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E2A4" w14:textId="0C04C3C7" w:rsidR="00100EE2" w:rsidRDefault="00100E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7/24/2020</w:t>
      </w:r>
    </w:p>
    <w:p w14:paraId="433CB9AD" w14:textId="171DBCFD" w:rsidR="001A7314" w:rsidRDefault="00F44AED">
      <w:hyperlink r:id="rId5" w:history="1">
        <w:r w:rsidRPr="00F44AED">
          <w:rPr>
            <w:rStyle w:val="Hyperlink"/>
          </w:rPr>
          <w:t>MACPro New User Checklist</w:t>
        </w:r>
      </w:hyperlink>
    </w:p>
    <w:p w14:paraId="65841EB5" w14:textId="11A91C55" w:rsidR="00F44AED" w:rsidRDefault="00F44AED">
      <w:hyperlink r:id="rId6" w:history="1">
        <w:r w:rsidRPr="00F44AED">
          <w:rPr>
            <w:rStyle w:val="Hyperlink"/>
          </w:rPr>
          <w:t>EIDM Instruction for MACPro Users</w:t>
        </w:r>
      </w:hyperlink>
    </w:p>
    <w:p w14:paraId="1FB097DC" w14:textId="2BA6D5E4" w:rsidR="00F44AED" w:rsidRDefault="00F44AED" w:rsidP="00F44AED">
      <w:pPr>
        <w:pStyle w:val="ListParagraph"/>
        <w:numPr>
          <w:ilvl w:val="0"/>
          <w:numId w:val="1"/>
        </w:numPr>
      </w:pPr>
      <w:r>
        <w:t>Do not want to be a Portal App</w:t>
      </w:r>
    </w:p>
    <w:p w14:paraId="3A685BAA" w14:textId="23B96E13" w:rsidR="00F44AED" w:rsidRDefault="00F44AED" w:rsidP="00F44AED">
      <w:pPr>
        <w:pStyle w:val="ListParagraph"/>
        <w:numPr>
          <w:ilvl w:val="0"/>
          <w:numId w:val="1"/>
        </w:numPr>
        <w:rPr>
          <w:b/>
          <w:bCs/>
        </w:rPr>
      </w:pPr>
      <w:r w:rsidRPr="00E72FF3">
        <w:rPr>
          <w:b/>
          <w:bCs/>
        </w:rPr>
        <w:t>Going with SAML integration</w:t>
      </w:r>
      <w:r w:rsidR="002B64F0">
        <w:rPr>
          <w:b/>
          <w:bCs/>
        </w:rPr>
        <w:t xml:space="preserve"> – Cognito for connecting (Doug)</w:t>
      </w:r>
    </w:p>
    <w:p w14:paraId="3BD03B2A" w14:textId="40599B81" w:rsidR="00E72FF3" w:rsidRDefault="00E72FF3" w:rsidP="00E72F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Standard SAML – certs, keys, metadata (comes from SAML service provider)</w:t>
      </w:r>
    </w:p>
    <w:p w14:paraId="4B298F7B" w14:textId="09714654" w:rsidR="00E72FF3" w:rsidRDefault="00E72FF3" w:rsidP="00E72F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Header only has limited amount of data for MACPro – may or may not be able to use MACPro Header info</w:t>
      </w:r>
    </w:p>
    <w:p w14:paraId="59A3BC56" w14:textId="48AF8C17" w:rsidR="00E72FF3" w:rsidRDefault="00E72FF3" w:rsidP="00E72F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Need valid user to authenticate into EIDM</w:t>
      </w:r>
    </w:p>
    <w:p w14:paraId="119E1B3C" w14:textId="29C45B55" w:rsidR="00E72FF3" w:rsidRPr="00E72FF3" w:rsidRDefault="00E72FF3" w:rsidP="00E72F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DEV to EIDM-Test; VAL to EIDM-Impl; PROD to EIDM</w:t>
      </w:r>
    </w:p>
    <w:p w14:paraId="494D8FFD" w14:textId="24101C70" w:rsidR="00F44AED" w:rsidRPr="00E72FF3" w:rsidRDefault="00F44AED" w:rsidP="00F44AED">
      <w:pPr>
        <w:pStyle w:val="ListParagraph"/>
        <w:numPr>
          <w:ilvl w:val="0"/>
          <w:numId w:val="1"/>
        </w:numPr>
        <w:rPr>
          <w:strike/>
        </w:rPr>
      </w:pPr>
      <w:r w:rsidRPr="00E72FF3">
        <w:rPr>
          <w:strike/>
        </w:rPr>
        <w:t>Would like to reuse MACPro Roles</w:t>
      </w:r>
    </w:p>
    <w:p w14:paraId="191FB487" w14:textId="04982CBB" w:rsidR="00F44AED" w:rsidRPr="00E72FF3" w:rsidRDefault="00F44AED" w:rsidP="00F44AED">
      <w:pPr>
        <w:pStyle w:val="ListParagraph"/>
        <w:numPr>
          <w:ilvl w:val="1"/>
          <w:numId w:val="1"/>
        </w:numPr>
        <w:rPr>
          <w:strike/>
        </w:rPr>
      </w:pPr>
      <w:r w:rsidRPr="00E72FF3">
        <w:rPr>
          <w:strike/>
        </w:rPr>
        <w:t>MACPro CMS Staff User</w:t>
      </w:r>
    </w:p>
    <w:p w14:paraId="5CF8C452" w14:textId="5C609D4C" w:rsidR="00F44AED" w:rsidRPr="00E72FF3" w:rsidRDefault="00F44AED" w:rsidP="00F44AED">
      <w:pPr>
        <w:pStyle w:val="ListParagraph"/>
        <w:numPr>
          <w:ilvl w:val="1"/>
          <w:numId w:val="1"/>
        </w:numPr>
        <w:rPr>
          <w:strike/>
        </w:rPr>
      </w:pPr>
      <w:r w:rsidRPr="00E72FF3">
        <w:rPr>
          <w:strike/>
        </w:rPr>
        <w:t>MACPro Business Support User</w:t>
      </w:r>
    </w:p>
    <w:p w14:paraId="017F63AD" w14:textId="23F8DB96" w:rsidR="00F44AED" w:rsidRPr="00E72FF3" w:rsidRDefault="00F44AED" w:rsidP="00F44AED">
      <w:pPr>
        <w:pStyle w:val="ListParagraph"/>
        <w:numPr>
          <w:ilvl w:val="1"/>
          <w:numId w:val="1"/>
        </w:numPr>
        <w:rPr>
          <w:strike/>
        </w:rPr>
      </w:pPr>
      <w:r w:rsidRPr="00E72FF3">
        <w:rPr>
          <w:strike/>
        </w:rPr>
        <w:t>MACPro State User</w:t>
      </w:r>
    </w:p>
    <w:p w14:paraId="43224887" w14:textId="1D0CBC85" w:rsidR="00F44AED" w:rsidRDefault="00F44AED" w:rsidP="00F44AED">
      <w:pPr>
        <w:pStyle w:val="ListParagraph"/>
        <w:numPr>
          <w:ilvl w:val="0"/>
          <w:numId w:val="1"/>
        </w:numPr>
      </w:pPr>
      <w:r>
        <w:t>If we wanted different Role Names or Approval Hierarchy, we would need to engage EIDM team and request changes</w:t>
      </w:r>
    </w:p>
    <w:p w14:paraId="0CA9088C" w14:textId="3D8E35D2" w:rsidR="00F44AED" w:rsidRPr="001A013B" w:rsidRDefault="00E72FF3" w:rsidP="00F44AE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STEP 1: </w:t>
      </w:r>
      <w:r w:rsidR="00F44AED" w:rsidRPr="001A013B">
        <w:rPr>
          <w:b/>
          <w:bCs/>
        </w:rPr>
        <w:t>Put in a request to add new Roles</w:t>
      </w:r>
      <w:r w:rsidR="001A013B" w:rsidRPr="001A013B">
        <w:rPr>
          <w:b/>
          <w:bCs/>
        </w:rPr>
        <w:t xml:space="preserve"> to EIDM</w:t>
      </w:r>
      <w:r>
        <w:rPr>
          <w:b/>
          <w:bCs/>
        </w:rPr>
        <w:t xml:space="preserve"> – Submit SR to CMS IT Service Desk via email (Stephanie &amp; Jenna) </w:t>
      </w:r>
      <w:r>
        <w:rPr>
          <w:b/>
          <w:bCs/>
        </w:rPr>
        <w:br/>
        <w:t>Note: Define All Acronyms</w:t>
      </w:r>
    </w:p>
    <w:p w14:paraId="2C7CD0CE" w14:textId="25D00007" w:rsidR="001A013B" w:rsidRDefault="001A013B" w:rsidP="00F44AED">
      <w:pPr>
        <w:pStyle w:val="ListParagraph"/>
        <w:numPr>
          <w:ilvl w:val="1"/>
          <w:numId w:val="1"/>
        </w:numPr>
      </w:pPr>
      <w:r>
        <w:t>MACPro CARTS Approver</w:t>
      </w:r>
    </w:p>
    <w:p w14:paraId="027E9562" w14:textId="6CE51C55" w:rsidR="00F44AED" w:rsidRDefault="001A013B" w:rsidP="00F44AED">
      <w:pPr>
        <w:pStyle w:val="ListParagraph"/>
        <w:numPr>
          <w:ilvl w:val="1"/>
          <w:numId w:val="1"/>
        </w:numPr>
      </w:pPr>
      <w:r>
        <w:t>MACPro CARTS CMS Staff User</w:t>
      </w:r>
    </w:p>
    <w:p w14:paraId="5E816658" w14:textId="688B4E53" w:rsidR="001A013B" w:rsidRDefault="001A013B" w:rsidP="00F44AED">
      <w:pPr>
        <w:pStyle w:val="ListParagraph"/>
        <w:numPr>
          <w:ilvl w:val="1"/>
          <w:numId w:val="1"/>
        </w:numPr>
      </w:pPr>
      <w:r>
        <w:t>MACPro CARTS Business Support User</w:t>
      </w:r>
    </w:p>
    <w:p w14:paraId="2C348F19" w14:textId="6C2D9F15" w:rsidR="001A013B" w:rsidRDefault="001A013B" w:rsidP="001A013B">
      <w:pPr>
        <w:pStyle w:val="ListParagraph"/>
        <w:numPr>
          <w:ilvl w:val="1"/>
          <w:numId w:val="1"/>
        </w:numPr>
      </w:pPr>
      <w:r>
        <w:t>MACPro CARTS State User</w:t>
      </w:r>
    </w:p>
    <w:p w14:paraId="2D3CD979" w14:textId="2CAE5480" w:rsidR="00ED0848" w:rsidRDefault="00ED0848" w:rsidP="001A013B">
      <w:pPr>
        <w:pStyle w:val="ListParagraph"/>
        <w:numPr>
          <w:ilvl w:val="1"/>
          <w:numId w:val="1"/>
        </w:numPr>
      </w:pPr>
      <w:r>
        <w:t>MACPro CARTS Help Desk</w:t>
      </w:r>
    </w:p>
    <w:p w14:paraId="2EC19920" w14:textId="0B12E0EF" w:rsidR="001A013B" w:rsidRDefault="001A013B" w:rsidP="001A013B">
      <w:pPr>
        <w:pStyle w:val="ListParagraph"/>
        <w:numPr>
          <w:ilvl w:val="0"/>
          <w:numId w:val="1"/>
        </w:numPr>
      </w:pPr>
      <w:r>
        <w:t>Current CARTS Approvers should still approve new CARTS Users</w:t>
      </w:r>
    </w:p>
    <w:p w14:paraId="72691BCA" w14:textId="77777777" w:rsidR="00E72FF3" w:rsidRDefault="00ED0848" w:rsidP="001A013B">
      <w:pPr>
        <w:pStyle w:val="ListParagraph"/>
        <w:numPr>
          <w:ilvl w:val="0"/>
          <w:numId w:val="1"/>
        </w:numPr>
        <w:rPr>
          <w:b/>
          <w:bCs/>
        </w:rPr>
      </w:pPr>
      <w:r w:rsidRPr="00ED0848">
        <w:rPr>
          <w:b/>
          <w:bCs/>
        </w:rPr>
        <w:t xml:space="preserve">Nathan/Nagaraju </w:t>
      </w:r>
    </w:p>
    <w:p w14:paraId="6E4BE113" w14:textId="60A034E6" w:rsidR="00ED0848" w:rsidRDefault="00E72FF3" w:rsidP="00E72F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</w:t>
      </w:r>
      <w:r w:rsidR="00ED0848" w:rsidRPr="00ED0848">
        <w:rPr>
          <w:b/>
          <w:bCs/>
        </w:rPr>
        <w:t>est adding a second role to an existing MACPro user to see if it is allowed</w:t>
      </w:r>
      <w:r>
        <w:rPr>
          <w:b/>
          <w:bCs/>
        </w:rPr>
        <w:t xml:space="preserve"> – Going to proceed assuming this is possible</w:t>
      </w:r>
    </w:p>
    <w:p w14:paraId="6D90729B" w14:textId="086466ED" w:rsidR="00E72FF3" w:rsidRPr="00ED0848" w:rsidRDefault="00E72FF3" w:rsidP="00E72F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 CARTS Redesign ask EIDM “What are the roles for this user?” and then handle the response within CARTS Redesign?</w:t>
      </w:r>
    </w:p>
    <w:sectPr w:rsidR="00E72FF3" w:rsidRPr="00ED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44199"/>
    <w:multiLevelType w:val="hybridMultilevel"/>
    <w:tmpl w:val="9F22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ED"/>
    <w:rsid w:val="00100EE2"/>
    <w:rsid w:val="001A013B"/>
    <w:rsid w:val="001A7314"/>
    <w:rsid w:val="002B64F0"/>
    <w:rsid w:val="00511135"/>
    <w:rsid w:val="00E72FF3"/>
    <w:rsid w:val="00ED0848"/>
    <w:rsid w:val="00F4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7129"/>
  <w15:chartTrackingRefBased/>
  <w15:docId w15:val="{F23F6D14-D8D5-418E-A40D-23DF43B0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A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id.gov/state-resource-center/medicaid-and-chip-program-portal/downloads/eidminstructionsmacprousers.pdf" TargetMode="External"/><Relationship Id="rId5" Type="http://schemas.openxmlformats.org/officeDocument/2006/relationships/hyperlink" Target="https://www.medicaid.gov/state-resource-center/medicaid-and-chip-program-portal/downloads/macpronewuserchecklis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Gillis</dc:creator>
  <cp:keywords/>
  <dc:description/>
  <cp:lastModifiedBy>Jenna Gillis</cp:lastModifiedBy>
  <cp:revision>2</cp:revision>
  <dcterms:created xsi:type="dcterms:W3CDTF">2020-07-24T17:34:00Z</dcterms:created>
  <dcterms:modified xsi:type="dcterms:W3CDTF">2020-07-27T14:08:00Z</dcterms:modified>
</cp:coreProperties>
</file>