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E8E54" w14:textId="64B489ED" w:rsidR="00EB153D" w:rsidRDefault="00A23818">
      <w:pPr>
        <w:pStyle w:val="Title"/>
      </w:pPr>
      <w:r>
        <w:t xml:space="preserve">Optimal </w:t>
      </w:r>
      <w:r w:rsidR="0044799B">
        <w:t>Representative</w:t>
      </w:r>
      <w:r>
        <w:t xml:space="preserve"> Strain Selector - User Manual</w:t>
      </w:r>
    </w:p>
    <w:p w14:paraId="7486E36F" w14:textId="77777777" w:rsidR="00EB153D" w:rsidRDefault="00A23818">
      <w:pPr>
        <w:pStyle w:val="Heading1"/>
      </w:pPr>
      <w:r>
        <w:t>Table of Contents</w:t>
      </w:r>
    </w:p>
    <w:p w14:paraId="75D01EFE" w14:textId="77777777" w:rsidR="00EB153D" w:rsidRDefault="00A23818">
      <w:r>
        <w:t>1. Introduction</w:t>
      </w:r>
    </w:p>
    <w:p w14:paraId="4C41F846" w14:textId="77777777" w:rsidR="00EB153D" w:rsidRDefault="00A23818">
      <w:r>
        <w:t>2. Installation Guide</w:t>
      </w:r>
    </w:p>
    <w:p w14:paraId="19DE74F7" w14:textId="77777777" w:rsidR="00EB153D" w:rsidRDefault="00A23818">
      <w:r>
        <w:t>3. Usage Instructions</w:t>
      </w:r>
    </w:p>
    <w:p w14:paraId="0639F1EA" w14:textId="77777777" w:rsidR="00EB153D" w:rsidRDefault="00A23818">
      <w:r>
        <w:t xml:space="preserve">   - General Command Format</w:t>
      </w:r>
    </w:p>
    <w:p w14:paraId="78024ABD" w14:textId="77777777" w:rsidR="00EB153D" w:rsidRDefault="00A23818">
      <w:r>
        <w:t xml:space="preserve">   - Options</w:t>
      </w:r>
    </w:p>
    <w:p w14:paraId="0AFA1F5D" w14:textId="77777777" w:rsidR="00EB153D" w:rsidRDefault="00A23818">
      <w:r>
        <w:t>4. Pipeline Overview</w:t>
      </w:r>
    </w:p>
    <w:p w14:paraId="3891D913" w14:textId="77777777" w:rsidR="00EB153D" w:rsidRDefault="00A23818">
      <w:r>
        <w:t xml:space="preserve">   - Genomic Score</w:t>
      </w:r>
    </w:p>
    <w:p w14:paraId="4E4180C6" w14:textId="77777777" w:rsidR="00EB153D" w:rsidRDefault="00A23818">
      <w:r>
        <w:t xml:space="preserve">   - Ecological Score</w:t>
      </w:r>
    </w:p>
    <w:p w14:paraId="41F601B9" w14:textId="77777777" w:rsidR="00EB153D" w:rsidRDefault="00A23818">
      <w:r>
        <w:t xml:space="preserve">   - Functional Score</w:t>
      </w:r>
    </w:p>
    <w:p w14:paraId="15ACEF3A" w14:textId="77777777" w:rsidR="00EB153D" w:rsidRDefault="00A23818">
      <w:r>
        <w:t>5. Example Run</w:t>
      </w:r>
    </w:p>
    <w:p w14:paraId="26622F75" w14:textId="77777777" w:rsidR="00EB153D" w:rsidRDefault="00A23818">
      <w:r>
        <w:t>6. Troubleshooting</w:t>
      </w:r>
    </w:p>
    <w:p w14:paraId="1FC35580" w14:textId="283DCCA5" w:rsidR="00EB153D" w:rsidRDefault="00A23818">
      <w:r>
        <w:t xml:space="preserve">7. </w:t>
      </w:r>
      <w:r w:rsidR="00390B8C">
        <w:t>LAORS</w:t>
      </w:r>
    </w:p>
    <w:p w14:paraId="72525F40" w14:textId="77777777" w:rsidR="00E60B39" w:rsidRDefault="00E60B39">
      <w:pPr>
        <w:pStyle w:val="Heading1"/>
      </w:pPr>
      <w:r>
        <w:br w:type="page"/>
      </w:r>
    </w:p>
    <w:p w14:paraId="23B3D99B" w14:textId="3EEF02FC" w:rsidR="00EB153D" w:rsidRDefault="00A23818">
      <w:pPr>
        <w:pStyle w:val="Heading1"/>
      </w:pPr>
      <w:r>
        <w:lastRenderedPageBreak/>
        <w:t>Introduction</w:t>
      </w:r>
    </w:p>
    <w:p w14:paraId="39415499" w14:textId="6A47B3E8" w:rsidR="00E60B39" w:rsidRDefault="00A23818" w:rsidP="00E60B39">
      <w:pPr>
        <w:jc w:val="both"/>
      </w:pPr>
      <w:r>
        <w:t xml:space="preserve">The Optimal </w:t>
      </w:r>
      <w:r w:rsidR="0044799B">
        <w:t>Representative</w:t>
      </w:r>
      <w:r>
        <w:t xml:space="preserve"> Strain Selector (ORS) is a pipeline designed for the comprehensive comparative analysis of genomes, focusing on a custom set of input genomes belonging to the same bacterial species. The pipeline performs preliminary quality filtering and redundancy reduction, selecting high-quality and representative genomes for further comparison.</w:t>
      </w:r>
      <w:r>
        <w:br/>
      </w:r>
      <w:r>
        <w:br/>
        <w:t>The ORS generates three distinct scores:</w:t>
      </w:r>
    </w:p>
    <w:p w14:paraId="45AFDB70" w14:textId="1A574F52" w:rsidR="00EB153D" w:rsidRDefault="00A23818" w:rsidP="00E60B39">
      <w:pPr>
        <w:jc w:val="both"/>
      </w:pPr>
      <w:r>
        <w:t>- Genomic Score: Based on double normalized ANI scores between selected genomes.</w:t>
      </w:r>
      <w:r>
        <w:br/>
        <w:t>- Ecological Score: Determined by double tracking selected genomes in a defined environment.</w:t>
      </w:r>
      <w:r>
        <w:br/>
        <w:t>- Functional Score: Derived from comparisons of functional gene families among selected genomes.</w:t>
      </w:r>
    </w:p>
    <w:p w14:paraId="3FBDAF33" w14:textId="77777777" w:rsidR="00E60B39" w:rsidRDefault="00E60B39" w:rsidP="00E60B39">
      <w:pPr>
        <w:jc w:val="both"/>
      </w:pPr>
    </w:p>
    <w:p w14:paraId="22D53B29" w14:textId="3CD12AFA" w:rsidR="00E60B39" w:rsidRDefault="00E60B39" w:rsidP="00E60B39">
      <w:pPr>
        <w:jc w:val="both"/>
      </w:pPr>
      <w:r>
        <w:t xml:space="preserve">These three scores are then merged into the final output file </w:t>
      </w:r>
      <w:r w:rsidR="0044799B">
        <w:t>Representative</w:t>
      </w:r>
      <w:r w:rsidR="000133AD">
        <w:t>_Score.txt. The merged score is reported in the last column named “</w:t>
      </w:r>
      <w:proofErr w:type="spellStart"/>
      <w:r w:rsidR="0044799B">
        <w:t>Representative</w:t>
      </w:r>
      <w:r w:rsidR="000133AD" w:rsidRPr="000133AD">
        <w:t>_Score</w:t>
      </w:r>
      <w:proofErr w:type="spellEnd"/>
      <w:r w:rsidR="000133AD">
        <w:t>”.</w:t>
      </w:r>
    </w:p>
    <w:p w14:paraId="06822026" w14:textId="77777777" w:rsidR="00EB153D" w:rsidRDefault="00A23818">
      <w:pPr>
        <w:pStyle w:val="Heading1"/>
      </w:pPr>
      <w:r>
        <w:t>Installation Guide</w:t>
      </w:r>
    </w:p>
    <w:p w14:paraId="46A264ED" w14:textId="7FD4A232" w:rsidR="000133AD" w:rsidRDefault="00A23818">
      <w:r>
        <w:t>### Prerequisites</w:t>
      </w:r>
      <w:r>
        <w:br/>
      </w:r>
      <w:r>
        <w:br/>
      </w:r>
      <w:r w:rsidR="000133AD">
        <w:t>- Ubuntu 24.04</w:t>
      </w:r>
    </w:p>
    <w:p w14:paraId="4917F7B8" w14:textId="7883184D" w:rsidR="00EB153D" w:rsidRDefault="00A23818">
      <w:r>
        <w:t xml:space="preserve">- </w:t>
      </w:r>
      <w:proofErr w:type="spellStart"/>
      <w:r>
        <w:t>Miniconda</w:t>
      </w:r>
      <w:proofErr w:type="spellEnd"/>
      <w:r>
        <w:br/>
      </w:r>
      <w:r>
        <w:br/>
      </w:r>
      <w:r>
        <w:br/>
        <w:t>### Installation Steps</w:t>
      </w:r>
      <w:r>
        <w:br/>
      </w:r>
      <w:r>
        <w:br/>
        <w:t xml:space="preserve">1. Download </w:t>
      </w:r>
      <w:r w:rsidR="000133AD">
        <w:t>the ORS_Installed.sh file</w:t>
      </w:r>
      <w:r>
        <w:t xml:space="preserve"> to a desired directory.</w:t>
      </w:r>
      <w:r>
        <w:br/>
        <w:t>2. Navigate to the extracted directory in the terminal.</w:t>
      </w:r>
      <w:r>
        <w:br/>
        <w:t>3. Run the installation script:</w:t>
      </w:r>
      <w:r>
        <w:br/>
      </w:r>
      <w:r>
        <w:br/>
        <w:t>```bash</w:t>
      </w:r>
      <w:r>
        <w:br/>
        <w:t>./ORS_Installer.sh</w:t>
      </w:r>
      <w:r>
        <w:br/>
        <w:t>```</w:t>
      </w:r>
      <w:r>
        <w:br/>
      </w:r>
      <w:r>
        <w:br/>
        <w:t>This installer will copy all the requested software to `$HOME/Documents/</w:t>
      </w:r>
      <w:proofErr w:type="spellStart"/>
      <w:r>
        <w:t>Optimal_</w:t>
      </w:r>
      <w:r w:rsidR="0044799B">
        <w:t>Representative</w:t>
      </w:r>
      <w:r>
        <w:t>_Strain</w:t>
      </w:r>
      <w:proofErr w:type="spellEnd"/>
      <w:r>
        <w:t>/` and will install all dependencies in a dedicated miniconda environment named `RSS_selector`.</w:t>
      </w:r>
      <w:r>
        <w:br/>
      </w:r>
      <w:r>
        <w:br/>
        <w:t>4. Follow the on-screen instructions to complete the installation.</w:t>
      </w:r>
    </w:p>
    <w:p w14:paraId="3787243D" w14:textId="77777777" w:rsidR="00EB153D" w:rsidRDefault="00A23818">
      <w:pPr>
        <w:pStyle w:val="Heading1"/>
      </w:pPr>
      <w:r>
        <w:lastRenderedPageBreak/>
        <w:t>Usage Instructions</w:t>
      </w:r>
    </w:p>
    <w:p w14:paraId="5685FC32" w14:textId="679844A9" w:rsidR="00EB153D" w:rsidRDefault="00A23818">
      <w:r>
        <w:t>### General Command Format</w:t>
      </w:r>
      <w:r>
        <w:br/>
      </w:r>
      <w:r>
        <w:br/>
        <w:t>```bash</w:t>
      </w:r>
      <w:r>
        <w:br/>
        <w:t>ORS_Local.sh -P [projectname] -T [threadsnumber] -t [thresholdnumber] -F [Yes/No] -R [Yes/No] -X [Yes/No] -D [Path/To/Folder/Datasets] -G [Path/To/Folder/Genomes]</w:t>
      </w:r>
      <w:r>
        <w:br/>
        <w:t>```</w:t>
      </w:r>
      <w:r>
        <w:br/>
      </w:r>
      <w:r>
        <w:br/>
        <w:t>### Options</w:t>
      </w:r>
      <w:r>
        <w:br/>
      </w:r>
      <w:r>
        <w:br/>
        <w:t>- `-P` or `--PROJECT`: Name assigned to this analysis.</w:t>
      </w:r>
      <w:r>
        <w:br/>
        <w:t>- `-T` or `--THREADS`: Number of threads to use for this analysis (typically 16/32/64).</w:t>
      </w:r>
      <w:r>
        <w:br/>
        <w:t>- `-t` or `--THRESHOLD`: Minimum number of mapped reads required to consider a strain tracked (suggested 20,000).</w:t>
      </w:r>
      <w:r>
        <w:br/>
        <w:t>- `-G` or `--GENOMES_PATH`: Path to the directory containing input genomes. If not declared, input genomes must be placed inside the automatically created `input_genomes` directory within the main directory.</w:t>
      </w:r>
      <w:r>
        <w:br/>
        <w:t>- `-D` or `--DATASETS_PATH`: Path to the directory containing input datasets. If not declared, input datasets must be placed inside the automatically created `input_datasets` directory within the main directory.</w:t>
      </w:r>
      <w:r>
        <w:br/>
        <w:t>- `-F` or `--FILTERING`: Removal of tRNA and rRNA from datasets to optimize mapping analysis (suggested Yes).</w:t>
      </w:r>
      <w:r>
        <w:br/>
        <w:t>- `-E` or `--ENVIRONMENT`: Type of environment analyzed (e.g., Adult_Gut, Dairy, Infant_Gut).</w:t>
      </w:r>
      <w:r>
        <w:br/>
        <w:t>- `-R` or `--REDUNDANT`: Reduction of genome nucleotide redundancy by collapsing too similar genomes, retaining only the best one (suggested Yes).</w:t>
      </w:r>
      <w:r w:rsidR="004A11BF">
        <w:t xml:space="preserve"> If requested, perform dereplication of input genomes </w:t>
      </w:r>
      <w:proofErr w:type="gramStart"/>
      <w:r w:rsidR="004A11BF">
        <w:t>in order to</w:t>
      </w:r>
      <w:proofErr w:type="gramEnd"/>
      <w:r w:rsidR="004A11BF">
        <w:t xml:space="preserve"> reduce redundancy and speed up analysis. A table with all the details regarding removed genomes and their association with retained </w:t>
      </w:r>
      <w:r w:rsidR="0044799B">
        <w:t>Representative</w:t>
      </w:r>
      <w:r w:rsidR="004A11BF">
        <w:t xml:space="preserve">s is available in the output file </w:t>
      </w:r>
      <w:proofErr w:type="spellStart"/>
      <w:r w:rsidR="004A11BF" w:rsidRPr="004A11BF">
        <w:t>Dereplicated_Genomes_Table.tsv</w:t>
      </w:r>
      <w:proofErr w:type="spellEnd"/>
      <w:r w:rsidR="004A11BF">
        <w:t>.</w:t>
      </w:r>
      <w:r w:rsidR="004A11BF">
        <w:br/>
      </w:r>
      <w:r>
        <w:t>- `-X` or `--SKIPDATABASE`: Advanced option for redoing the analysis (suggested No).</w:t>
      </w:r>
      <w:r>
        <w:br/>
        <w:t>- `-h`: Display the help message.</w:t>
      </w:r>
      <w:r>
        <w:br/>
      </w:r>
      <w:r>
        <w:br/>
        <w:t>### Example Command</w:t>
      </w:r>
      <w:r>
        <w:br/>
      </w:r>
      <w:r>
        <w:br/>
        <w:t>```bash</w:t>
      </w:r>
      <w:r>
        <w:br/>
        <w:t xml:space="preserve">ORS_Local.sh -P </w:t>
      </w:r>
      <w:proofErr w:type="spellStart"/>
      <w:r>
        <w:t>TestName</w:t>
      </w:r>
      <w:proofErr w:type="spellEnd"/>
      <w:r>
        <w:t xml:space="preserve"> -T 32 -t 20000 -F Yes -R Yes -X No -D Path/To/Folder/Datasets -G Path/To/Folder/Genomes</w:t>
      </w:r>
      <w:r>
        <w:br/>
        <w:t>```</w:t>
      </w:r>
    </w:p>
    <w:p w14:paraId="4B8218B0" w14:textId="38838EC6" w:rsidR="000133AD" w:rsidRDefault="000133AD">
      <w:r>
        <w:t>NOTE: for species typically found at low abundance, a lower -t value is suggested (e.g. 1000).</w:t>
      </w:r>
    </w:p>
    <w:p w14:paraId="3BBD17C1" w14:textId="77777777" w:rsidR="000133AD" w:rsidRDefault="000133AD"/>
    <w:p w14:paraId="56CEC528" w14:textId="77777777" w:rsidR="000133AD" w:rsidRDefault="000133AD"/>
    <w:p w14:paraId="6D28E14E" w14:textId="77777777" w:rsidR="00EB153D" w:rsidRDefault="00A23818">
      <w:pPr>
        <w:pStyle w:val="Heading1"/>
      </w:pPr>
      <w:r>
        <w:t>Pipeline Overview</w:t>
      </w:r>
    </w:p>
    <w:p w14:paraId="545850B1" w14:textId="7B737CF7" w:rsidR="00EB153D" w:rsidRDefault="00A23818">
      <w:r>
        <w:t>The ORS pipeline consists of multiple phases:</w:t>
      </w:r>
      <w:r>
        <w:br/>
      </w:r>
      <w:r>
        <w:br/>
        <w:t>1. **Setup</w:t>
      </w:r>
      <w:r w:rsidR="00826E21">
        <w:t xml:space="preserve"> and Optional Dereplication</w:t>
      </w:r>
      <w:r>
        <w:t xml:space="preserve"> Phase**: Initializes the project and validates the provided options.</w:t>
      </w:r>
      <w:r w:rsidR="00826E21">
        <w:t xml:space="preserve"> If requested, perform dereplication of input genomes </w:t>
      </w:r>
      <w:proofErr w:type="gramStart"/>
      <w:r w:rsidR="00826E21">
        <w:t>in order to</w:t>
      </w:r>
      <w:proofErr w:type="gramEnd"/>
      <w:r w:rsidR="00826E21">
        <w:t xml:space="preserve"> reduce redundancy and speed up analysis. A table with all the details regarding removed genomes and the</w:t>
      </w:r>
      <w:r w:rsidR="004A11BF">
        <w:t xml:space="preserve">ir association with retained </w:t>
      </w:r>
      <w:r w:rsidR="0044799B">
        <w:t>Representative</w:t>
      </w:r>
      <w:r w:rsidR="004A11BF">
        <w:t xml:space="preserve">s is available in the output file </w:t>
      </w:r>
      <w:proofErr w:type="spellStart"/>
      <w:r w:rsidR="004A11BF" w:rsidRPr="004A11BF">
        <w:t>Dereplicated_Genomes_Table.tsv</w:t>
      </w:r>
      <w:proofErr w:type="spellEnd"/>
      <w:r w:rsidR="004A11BF">
        <w:t>.</w:t>
      </w:r>
      <w:r>
        <w:br/>
        <w:t>2. **Mapping Analysis**: Maps reads to the input genomes, performing filtering and redundancy reduction.</w:t>
      </w:r>
      <w:r>
        <w:br/>
        <w:t>3. **Ecological Analysis**: Evaluates the ecological relevance of the genomes.</w:t>
      </w:r>
      <w:r>
        <w:br/>
        <w:t>4. **Functional Analysis**: Compares functional gene families among the genomes.</w:t>
      </w:r>
      <w:r>
        <w:br/>
        <w:t>5. **</w:t>
      </w:r>
      <w:r w:rsidR="0044799B">
        <w:t>Representative</w:t>
      </w:r>
      <w:r>
        <w:t xml:space="preserve"> Strain Selection**: Identifies the optimal </w:t>
      </w:r>
      <w:r w:rsidR="0044799B">
        <w:t>Representative</w:t>
      </w:r>
      <w:r>
        <w:t xml:space="preserve"> strain based on the calculated scores.</w:t>
      </w:r>
      <w:r>
        <w:br/>
      </w:r>
      <w:r>
        <w:br/>
        <w:t>### Genomic Score</w:t>
      </w:r>
      <w:r>
        <w:br/>
      </w:r>
      <w:r>
        <w:br/>
        <w:t>The Genomic Score is obtained through double normalized ANI (Average Nucleotide Identity) scores between the selected genomes, ensuring that only high-quality and representative genomes are compared.</w:t>
      </w:r>
      <w:r>
        <w:br/>
      </w:r>
      <w:r>
        <w:br/>
        <w:t>### Ecological Score</w:t>
      </w:r>
      <w:r>
        <w:br/>
      </w:r>
      <w:r>
        <w:br/>
        <w:t>The Ecological Score is determined by tracking the presence of selected genomes within a defined environment using the provided metagenomic datasets.</w:t>
      </w:r>
      <w:r>
        <w:br/>
      </w:r>
      <w:r>
        <w:br/>
        <w:t>### Functional Score</w:t>
      </w:r>
      <w:r>
        <w:br/>
      </w:r>
      <w:r>
        <w:br/>
        <w:t>The Functional Score is derived from comparisons of functional gene families among the selected genomes, highlighting the functional diversity and similarities.</w:t>
      </w:r>
    </w:p>
    <w:p w14:paraId="5B1C6ABE" w14:textId="77777777" w:rsidR="00EB153D" w:rsidRDefault="00A23818">
      <w:pPr>
        <w:pStyle w:val="Heading1"/>
      </w:pPr>
      <w:r>
        <w:t>Example Run</w:t>
      </w:r>
    </w:p>
    <w:p w14:paraId="6C37F00F" w14:textId="77777777" w:rsidR="00EB153D" w:rsidRDefault="00A23818">
      <w:r>
        <w:t>To execute the ORS pipeline, use the following command:</w:t>
      </w:r>
      <w:r>
        <w:br/>
      </w:r>
      <w:r>
        <w:br/>
        <w:t>```bash</w:t>
      </w:r>
      <w:r>
        <w:br/>
        <w:t>ORS_Local.sh -P MyProject -T 32 -t 20000 -F Yes -R Yes -X No -D /path/to/datasets -G /path/to/genomes</w:t>
      </w:r>
      <w:r>
        <w:br/>
        <w:t>```</w:t>
      </w:r>
    </w:p>
    <w:p w14:paraId="39016503" w14:textId="77777777" w:rsidR="00EB153D" w:rsidRDefault="00A23818">
      <w:pPr>
        <w:pStyle w:val="Heading1"/>
      </w:pPr>
      <w:r>
        <w:lastRenderedPageBreak/>
        <w:t>Troubleshooting</w:t>
      </w:r>
    </w:p>
    <w:p w14:paraId="058CFDC8" w14:textId="77777777" w:rsidR="00EB153D" w:rsidRDefault="00A23818">
      <w:r>
        <w:t>- Ensure all input paths are correct and accessible.</w:t>
      </w:r>
      <w:r>
        <w:br/>
        <w:t>- Verify that the `RSS_selector` conda environment is activated before running the script.</w:t>
      </w:r>
      <w:r>
        <w:br/>
        <w:t>- Check the `Log.txt` file for detailed error messages and status updates.</w:t>
      </w:r>
    </w:p>
    <w:p w14:paraId="0AA32C37" w14:textId="77777777" w:rsidR="00F07F33" w:rsidRDefault="00F07F33"/>
    <w:p w14:paraId="0B98ADA3" w14:textId="1B5F8882" w:rsidR="00F07F33" w:rsidRDefault="00F07F33" w:rsidP="00F07F33">
      <w:pPr>
        <w:pStyle w:val="Heading1"/>
      </w:pPr>
      <w:r>
        <w:t xml:space="preserve">Local Optimal </w:t>
      </w:r>
      <w:r w:rsidR="0044799B">
        <w:t>Representative</w:t>
      </w:r>
      <w:r>
        <w:t xml:space="preserve"> Selector Software</w:t>
      </w:r>
    </w:p>
    <w:p w14:paraId="04DB7B7C" w14:textId="47409A7D" w:rsidR="00F07F33" w:rsidRDefault="00F07F33" w:rsidP="00F07F33">
      <w:pPr>
        <w:jc w:val="both"/>
      </w:pPr>
      <w:r>
        <w:t xml:space="preserve">The Local Optimal </w:t>
      </w:r>
      <w:r w:rsidR="0044799B">
        <w:t>Representative</w:t>
      </w:r>
      <w:r>
        <w:t xml:space="preserve"> Selector (LORS) is a tool with graphical UI designed to facilitate the selection and verification of optimal </w:t>
      </w:r>
      <w:r w:rsidR="0044799B">
        <w:t>Representative</w:t>
      </w:r>
      <w:r>
        <w:t xml:space="preserve"> strains amongst a set of locally available strains for which a genome is available. The user must select an environmental database created through the ORS software and locally available genomes will be checked against the </w:t>
      </w:r>
      <w:r w:rsidR="0044799B">
        <w:t>Representative</w:t>
      </w:r>
      <w:r>
        <w:t xml:space="preserve"> previously determined by the ORS software. This software provides a user-friendly interface to manage genome comparisons and ensure high-quality and representative genomes are selected as close-to-</w:t>
      </w:r>
      <w:r w:rsidR="0044799B">
        <w:t>Representative</w:t>
      </w:r>
      <w:r>
        <w:t xml:space="preserve"> strains for specific environments.</w:t>
      </w:r>
    </w:p>
    <w:p w14:paraId="70435B2D" w14:textId="77777777" w:rsidR="00F07F33" w:rsidRDefault="00F07F33" w:rsidP="00F07F33"/>
    <w:p w14:paraId="630DD1BE" w14:textId="00D5AF80" w:rsidR="00F07F33" w:rsidRDefault="00F07F33" w:rsidP="00F07F33">
      <w:r>
        <w:t>### Functionality:</w:t>
      </w:r>
    </w:p>
    <w:p w14:paraId="2E821156" w14:textId="77777777" w:rsidR="00F07F33" w:rsidRDefault="00F07F33" w:rsidP="00F07F33"/>
    <w:p w14:paraId="09091355" w14:textId="31F16225" w:rsidR="00F07F33" w:rsidRDefault="00F07F33" w:rsidP="00F07F33">
      <w:r>
        <w:t>1. Selecting Genome Files:</w:t>
      </w:r>
    </w:p>
    <w:p w14:paraId="3C375C9A" w14:textId="77777777" w:rsidR="00F07F33" w:rsidRDefault="00F07F33" w:rsidP="00F07F33">
      <w:r>
        <w:t xml:space="preserve">   - Users can select a folder containing their genome files in FASTA format.</w:t>
      </w:r>
    </w:p>
    <w:p w14:paraId="32E846AE" w14:textId="77777777" w:rsidR="00F07F33" w:rsidRDefault="00F07F33" w:rsidP="00F07F33">
      <w:r>
        <w:t xml:space="preserve">   - The selected files are displayed in a list for verification.</w:t>
      </w:r>
    </w:p>
    <w:p w14:paraId="13EC46AC" w14:textId="77777777" w:rsidR="00F07F33" w:rsidRDefault="00F07F33" w:rsidP="00F07F33"/>
    <w:p w14:paraId="6A5FF692" w14:textId="636AABC4" w:rsidR="00F07F33" w:rsidRDefault="00F07F33" w:rsidP="00F07F33">
      <w:r>
        <w:t>2. Choosing an Environmental Database:</w:t>
      </w:r>
    </w:p>
    <w:p w14:paraId="7E8320D1" w14:textId="77777777" w:rsidR="00F07F33" w:rsidRDefault="00F07F33" w:rsidP="00F07F33">
      <w:r>
        <w:t xml:space="preserve">   - Users can choose from a list of pre-existing environmental databases.</w:t>
      </w:r>
    </w:p>
    <w:p w14:paraId="078EF3B5" w14:textId="77777777" w:rsidR="00F07F33" w:rsidRDefault="00F07F33" w:rsidP="00F07F33">
      <w:r>
        <w:t xml:space="preserve">   - Alternatively, users can specify a custom database path.</w:t>
      </w:r>
    </w:p>
    <w:p w14:paraId="12280AF3" w14:textId="77777777" w:rsidR="00F07F33" w:rsidRDefault="00F07F33" w:rsidP="00F07F33"/>
    <w:p w14:paraId="2538B57D" w14:textId="3A41A47F" w:rsidR="00F07F33" w:rsidRDefault="00F07F33" w:rsidP="00F07F33">
      <w:r>
        <w:t>3. Defining a Threshold:</w:t>
      </w:r>
    </w:p>
    <w:p w14:paraId="0B975282" w14:textId="31267C42" w:rsidR="00F07F33" w:rsidRDefault="00F07F33" w:rsidP="00F07F33">
      <w:r>
        <w:t xml:space="preserve">   - A checkbox option to define thresholds for newly obtained </w:t>
      </w:r>
      <w:r w:rsidR="0044799B">
        <w:t>Representative</w:t>
      </w:r>
      <w:r>
        <w:t xml:space="preserve"> genomes.</w:t>
      </w:r>
    </w:p>
    <w:p w14:paraId="4744ED63" w14:textId="77777777" w:rsidR="00F07F33" w:rsidRDefault="00F07F33" w:rsidP="00F07F33">
      <w:r>
        <w:t xml:space="preserve">   - Recommended to use this option if the environmental database is new or additional species have been added.</w:t>
      </w:r>
    </w:p>
    <w:p w14:paraId="3A53D697" w14:textId="77777777" w:rsidR="00F07F33" w:rsidRDefault="00F07F33" w:rsidP="00F07F33"/>
    <w:p w14:paraId="3D5C40B6" w14:textId="35ED101A" w:rsidR="00F07F33" w:rsidRDefault="00F07F33" w:rsidP="00F07F33">
      <w:r>
        <w:lastRenderedPageBreak/>
        <w:t>4. Running the Analysis:</w:t>
      </w:r>
    </w:p>
    <w:p w14:paraId="172B6880" w14:textId="77777777" w:rsidR="00F07F33" w:rsidRDefault="00F07F33" w:rsidP="00F07F33">
      <w:r>
        <w:t xml:space="preserve">   - Upon clicking the "Submit" button, the software processes the selected genome files against the chosen environmental database.</w:t>
      </w:r>
    </w:p>
    <w:p w14:paraId="7754BCEE" w14:textId="77777777" w:rsidR="00F07F33" w:rsidRDefault="00F07F33" w:rsidP="00F07F33">
      <w:r>
        <w:t xml:space="preserve">   - If the threshold option is selected, it runs additional scripts to enforce the defined thresholds.</w:t>
      </w:r>
    </w:p>
    <w:p w14:paraId="08E0ECC7" w14:textId="77777777" w:rsidR="00F07F33" w:rsidRDefault="00F07F33" w:rsidP="00F07F33"/>
    <w:p w14:paraId="6E0AE30C" w14:textId="57390EAB" w:rsidR="00F07F33" w:rsidRDefault="00F07F33" w:rsidP="00F07F33">
      <w:r>
        <w:t>How to Use</w:t>
      </w:r>
    </w:p>
    <w:p w14:paraId="32B52571" w14:textId="77777777" w:rsidR="00F07F33" w:rsidRDefault="00F07F33" w:rsidP="00F07F33"/>
    <w:p w14:paraId="6A6A310C" w14:textId="3E0C81F7" w:rsidR="00F07F33" w:rsidRDefault="00F07F33" w:rsidP="00F07F33">
      <w:r>
        <w:t>1. Launch the Application</w:t>
      </w:r>
    </w:p>
    <w:p w14:paraId="06E880C4" w14:textId="536634F5" w:rsidR="00F07F33" w:rsidRDefault="00F07F33" w:rsidP="00F07F33">
      <w:r>
        <w:t xml:space="preserve">   - Run the Local Optimal </w:t>
      </w:r>
      <w:r w:rsidR="0044799B">
        <w:t>Representative</w:t>
      </w:r>
      <w:r>
        <w:t xml:space="preserve"> Selector GUI script.</w:t>
      </w:r>
    </w:p>
    <w:p w14:paraId="20A085CB" w14:textId="77777777" w:rsidR="00F07F33" w:rsidRDefault="00F07F33" w:rsidP="00F07F33">
      <w:r>
        <w:t xml:space="preserve">   </w:t>
      </w:r>
    </w:p>
    <w:p w14:paraId="49398520" w14:textId="171BEDB2" w:rsidR="00F07F33" w:rsidRDefault="00F07F33" w:rsidP="00F07F33">
      <w:r>
        <w:t>2. Select Genome Folder</w:t>
      </w:r>
    </w:p>
    <w:p w14:paraId="3EB5084C" w14:textId="77777777" w:rsidR="00F07F33" w:rsidRDefault="00F07F33" w:rsidP="00F07F33">
      <w:r>
        <w:t xml:space="preserve">   - Click on the "Browse" button to select the folder containing your genome files.</w:t>
      </w:r>
    </w:p>
    <w:p w14:paraId="420C261F" w14:textId="77777777" w:rsidR="00F07F33" w:rsidRDefault="00F07F33" w:rsidP="00F07F33"/>
    <w:p w14:paraId="671F5D48" w14:textId="4A7C2992" w:rsidR="00F07F33" w:rsidRDefault="00F07F33" w:rsidP="00F07F33">
      <w:r>
        <w:t>3. Choose Environmental Database:</w:t>
      </w:r>
    </w:p>
    <w:p w14:paraId="394A942F" w14:textId="77777777" w:rsidR="00F07F33" w:rsidRDefault="00F07F33" w:rsidP="00F07F33">
      <w:r>
        <w:t xml:space="preserve">   - Select a database from the dropdown menu or click "Custom" to provide a custom path.</w:t>
      </w:r>
    </w:p>
    <w:p w14:paraId="7D23A0AB" w14:textId="77777777" w:rsidR="00F07F33" w:rsidRDefault="00F07F33" w:rsidP="00F07F33"/>
    <w:p w14:paraId="5AD7B8E7" w14:textId="14611BC3" w:rsidR="00F07F33" w:rsidRDefault="00F07F33" w:rsidP="00F07F33">
      <w:r>
        <w:t>4. Request Threshold calculation</w:t>
      </w:r>
    </w:p>
    <w:p w14:paraId="20DD6EA1" w14:textId="1853A4AD" w:rsidR="00F07F33" w:rsidRDefault="00F07F33" w:rsidP="00F07F33">
      <w:r>
        <w:t xml:space="preserve">   - Check the "Threshold" option if necessary.</w:t>
      </w:r>
    </w:p>
    <w:p w14:paraId="69E9E1DD" w14:textId="77777777" w:rsidR="00F07F33" w:rsidRDefault="00F07F33" w:rsidP="00F07F33"/>
    <w:p w14:paraId="4C8AD126" w14:textId="07697109" w:rsidR="00F07F33" w:rsidRDefault="00F07F33" w:rsidP="00F07F33">
      <w:r>
        <w:t>5. Submit for Analysis</w:t>
      </w:r>
    </w:p>
    <w:p w14:paraId="04866DEF" w14:textId="77777777" w:rsidR="00F07F33" w:rsidRDefault="00F07F33" w:rsidP="00F07F33">
      <w:r>
        <w:t xml:space="preserve">   - Click the "Submit" button to start the analysis process.</w:t>
      </w:r>
    </w:p>
    <w:p w14:paraId="3434161C" w14:textId="77777777" w:rsidR="00F07F33" w:rsidRDefault="00F07F33" w:rsidP="00F07F33">
      <w:r>
        <w:t xml:space="preserve">   - Monitor the progress and check for any popup messages indicating the status or errors.</w:t>
      </w:r>
    </w:p>
    <w:p w14:paraId="4D40F10F" w14:textId="77777777" w:rsidR="00F07F33" w:rsidRDefault="00F07F33" w:rsidP="00F07F33"/>
    <w:p w14:paraId="4F6CB1D4" w14:textId="7CBB97A5" w:rsidR="00F07F33" w:rsidRDefault="00F07F33" w:rsidP="00F07F33">
      <w:r>
        <w:t>6. Interrupt if Needed</w:t>
      </w:r>
    </w:p>
    <w:p w14:paraId="17EEE2A4" w14:textId="77777777" w:rsidR="00F07F33" w:rsidRDefault="00F07F33" w:rsidP="00F07F33">
      <w:r>
        <w:t xml:space="preserve">   - Click the "Interrupt" button to stop the process at any time.</w:t>
      </w:r>
    </w:p>
    <w:p w14:paraId="42797223" w14:textId="77777777" w:rsidR="00F07F33" w:rsidRDefault="00F07F33" w:rsidP="00F07F33"/>
    <w:p w14:paraId="30B80E98" w14:textId="365BA296" w:rsidR="00F07F33" w:rsidRDefault="00F07F33" w:rsidP="00F07F33">
      <w:pPr>
        <w:jc w:val="both"/>
      </w:pPr>
      <w:r>
        <w:lastRenderedPageBreak/>
        <w:t xml:space="preserve">This tool streamlines the workflow for selecting optimal </w:t>
      </w:r>
      <w:r w:rsidR="0044799B">
        <w:t>Representative</w:t>
      </w:r>
      <w:r>
        <w:t xml:space="preserve"> strains, making it accessible even to users with limited bioinformatics expertise. By automating critical steps and providing clear user prompts, the Local Optimal </w:t>
      </w:r>
      <w:r w:rsidR="0044799B">
        <w:t>Representative</w:t>
      </w:r>
      <w:r>
        <w:t xml:space="preserve"> Selector ensures accurate and efficient genome comparisons tailored to specific environmental contexts.</w:t>
      </w:r>
    </w:p>
    <w:p w14:paraId="7C338DD9" w14:textId="77777777" w:rsidR="00F07F33" w:rsidRDefault="00F07F33" w:rsidP="00F07F33">
      <w:pPr>
        <w:jc w:val="both"/>
      </w:pPr>
    </w:p>
    <w:p w14:paraId="7F47BAB6" w14:textId="628CE8FD" w:rsidR="00F07F33" w:rsidRDefault="00F07F33" w:rsidP="00F07F33">
      <w:pPr>
        <w:jc w:val="both"/>
      </w:pPr>
      <w:r>
        <w:t xml:space="preserve">The output is available as a </w:t>
      </w:r>
    </w:p>
    <w:p w14:paraId="0705CEF7" w14:textId="556E76DB" w:rsidR="00EB153D" w:rsidRDefault="00EB153D"/>
    <w:sectPr w:rsidR="00EB15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3203017">
    <w:abstractNumId w:val="8"/>
  </w:num>
  <w:num w:numId="2" w16cid:durableId="1501850963">
    <w:abstractNumId w:val="6"/>
  </w:num>
  <w:num w:numId="3" w16cid:durableId="1732385245">
    <w:abstractNumId w:val="5"/>
  </w:num>
  <w:num w:numId="4" w16cid:durableId="1626233257">
    <w:abstractNumId w:val="4"/>
  </w:num>
  <w:num w:numId="5" w16cid:durableId="15087484">
    <w:abstractNumId w:val="7"/>
  </w:num>
  <w:num w:numId="6" w16cid:durableId="616300973">
    <w:abstractNumId w:val="3"/>
  </w:num>
  <w:num w:numId="7" w16cid:durableId="578826489">
    <w:abstractNumId w:val="2"/>
  </w:num>
  <w:num w:numId="8" w16cid:durableId="528106864">
    <w:abstractNumId w:val="1"/>
  </w:num>
  <w:num w:numId="9" w16cid:durableId="121504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3AD"/>
    <w:rsid w:val="00034616"/>
    <w:rsid w:val="0006063C"/>
    <w:rsid w:val="0015074B"/>
    <w:rsid w:val="0029639D"/>
    <w:rsid w:val="00326F90"/>
    <w:rsid w:val="00390B8C"/>
    <w:rsid w:val="003D17EF"/>
    <w:rsid w:val="0044799B"/>
    <w:rsid w:val="004A11BF"/>
    <w:rsid w:val="00826E21"/>
    <w:rsid w:val="00A23818"/>
    <w:rsid w:val="00AA1D8D"/>
    <w:rsid w:val="00B47730"/>
    <w:rsid w:val="00C43B93"/>
    <w:rsid w:val="00CB0664"/>
    <w:rsid w:val="00E36EFC"/>
    <w:rsid w:val="00E60B39"/>
    <w:rsid w:val="00EB153D"/>
    <w:rsid w:val="00F07F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54C88"/>
  <w14:defaultImageDpi w14:val="300"/>
  <w15:docId w15:val="{B3F9D277-B24C-4269-A1BE-A289F251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Christian MILANI</cp:lastModifiedBy>
  <cp:revision>5</cp:revision>
  <dcterms:created xsi:type="dcterms:W3CDTF">2024-07-25T15:20:00Z</dcterms:created>
  <dcterms:modified xsi:type="dcterms:W3CDTF">2024-09-16T15:31:00Z</dcterms:modified>
  <cp:category/>
</cp:coreProperties>
</file>