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ED3E2" w14:textId="39D7F78D" w:rsidR="003E1D6D" w:rsidRPr="00621E8C" w:rsidRDefault="00A14AD9" w:rsidP="003E1D6D">
      <w:pPr>
        <w:pStyle w:val="NoSpacing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621E8C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刘向文</w:t>
      </w:r>
    </w:p>
    <w:p w14:paraId="272D8C7F" w14:textId="672DCC4C" w:rsidR="00A66BAC" w:rsidRPr="00621E8C" w:rsidRDefault="00A66BAC" w:rsidP="001D3EB2">
      <w:pPr>
        <w:pStyle w:val="NoSpacing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621E8C">
        <w:rPr>
          <w:rFonts w:asciiTheme="minorEastAsia" w:eastAsiaTheme="minorEastAsia" w:hAnsiTheme="minorEastAsia"/>
          <w:b/>
          <w:sz w:val="24"/>
          <w:szCs w:val="24"/>
        </w:rPr>
        <w:t xml:space="preserve">cmwenliu@gmail.com </w:t>
      </w:r>
      <w:r w:rsidR="00FB5DC2" w:rsidRPr="00621E8C">
        <w:rPr>
          <w:rFonts w:asciiTheme="minorEastAsia" w:eastAsiaTheme="minorEastAsia" w:hAnsiTheme="minorEastAsia"/>
          <w:b/>
          <w:sz w:val="24"/>
          <w:szCs w:val="24"/>
        </w:rPr>
        <w:t>(903) 422-5139</w:t>
      </w:r>
    </w:p>
    <w:p w14:paraId="63035F4A" w14:textId="3846EEAA" w:rsidR="003A044F" w:rsidRPr="00621E8C" w:rsidRDefault="003A044F" w:rsidP="001D3EB2">
      <w:pPr>
        <w:pStyle w:val="NoSpacing"/>
        <w:jc w:val="center"/>
        <w:rPr>
          <w:rFonts w:asciiTheme="minorEastAsia" w:eastAsiaTheme="minorEastAsia" w:hAnsiTheme="minorEastAsia"/>
          <w:b/>
          <w:sz w:val="24"/>
          <w:szCs w:val="24"/>
        </w:rPr>
      </w:pPr>
    </w:p>
    <w:p w14:paraId="385EA0F4" w14:textId="143ED331" w:rsidR="00673223" w:rsidRPr="00621E8C" w:rsidRDefault="001053C1" w:rsidP="004A0B26">
      <w:pPr>
        <w:pStyle w:val="NoSpacing"/>
        <w:rPr>
          <w:rFonts w:asciiTheme="minorEastAsia" w:eastAsiaTheme="minorEastAsia" w:hAnsiTheme="minorEastAsia"/>
          <w:b/>
          <w:sz w:val="24"/>
          <w:szCs w:val="24"/>
        </w:rPr>
      </w:pPr>
      <w:r w:rsidRPr="00621E8C">
        <w:rPr>
          <w:rFonts w:asciiTheme="minorEastAsia" w:eastAsiaTheme="minorEastAsia" w:hAnsi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190E28" wp14:editId="4AA3EF9A">
                <wp:simplePos x="0" y="0"/>
                <wp:positionH relativeFrom="column">
                  <wp:posOffset>8890</wp:posOffset>
                </wp:positionH>
                <wp:positionV relativeFrom="paragraph">
                  <wp:posOffset>176530</wp:posOffset>
                </wp:positionV>
                <wp:extent cx="5476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23DD3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3.9pt" to="431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75873" w:rsidRPr="00621E8C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专业总结</w:t>
      </w:r>
      <w:r w:rsidR="002831DF" w:rsidRPr="00621E8C">
        <w:rPr>
          <w:rFonts w:asciiTheme="minorEastAsia" w:eastAsiaTheme="minorEastAsia" w:hAnsiTheme="minorEastAsia"/>
          <w:b/>
          <w:sz w:val="24"/>
          <w:szCs w:val="24"/>
        </w:rPr>
        <w:t>:</w:t>
      </w:r>
    </w:p>
    <w:p w14:paraId="3E413FBE" w14:textId="3C0BF0A4" w:rsidR="001053C1" w:rsidRPr="00621E8C" w:rsidRDefault="001053C1" w:rsidP="001053C1">
      <w:pPr>
        <w:pStyle w:val="NoSpacing"/>
        <w:numPr>
          <w:ilvl w:val="0"/>
          <w:numId w:val="30"/>
        </w:numPr>
        <w:rPr>
          <w:rFonts w:asciiTheme="minorEastAsia" w:eastAsiaTheme="minorEastAsia" w:hAnsiTheme="minorEastAsia"/>
          <w:bCs/>
          <w:lang w:eastAsia="zh-CN"/>
        </w:rPr>
      </w:pPr>
      <w:r w:rsidRPr="00621E8C">
        <w:rPr>
          <w:rFonts w:asciiTheme="minorEastAsia" w:eastAsiaTheme="minorEastAsia" w:hAnsiTheme="minorEastAsia" w:hint="eastAsia"/>
          <w:bCs/>
          <w:lang w:eastAsia="zh-CN"/>
        </w:rPr>
        <w:t>具有丰富的深度学习模型经验，包括</w:t>
      </w:r>
      <w:r w:rsidRPr="00621E8C">
        <w:rPr>
          <w:rFonts w:asciiTheme="minorEastAsia" w:eastAsiaTheme="minorEastAsia" w:hAnsiTheme="minorEastAsia"/>
          <w:bCs/>
          <w:lang w:eastAsia="zh-CN"/>
        </w:rPr>
        <w:t>CNN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卷积神经网络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/>
          <w:bCs/>
          <w:lang w:eastAsia="zh-CN"/>
        </w:rPr>
        <w:t>RNN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循环神经网络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/>
          <w:bCs/>
          <w:lang w:eastAsia="zh-CN"/>
        </w:rPr>
        <w:t>LSTM</w:t>
      </w:r>
      <w:r w:rsidR="00516073" w:rsidRPr="00621E8C">
        <w:rPr>
          <w:rFonts w:asciiTheme="minorEastAsia" w:eastAsiaTheme="minorEastAsia" w:hAnsiTheme="minorEastAsia" w:hint="eastAsia"/>
          <w:bCs/>
          <w:lang w:eastAsia="zh-CN"/>
        </w:rPr>
        <w:t>长短期记忆网络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/>
          <w:bCs/>
          <w:lang w:eastAsia="zh-CN"/>
        </w:rPr>
        <w:t>GAN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对抗神经网络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/>
          <w:bCs/>
          <w:lang w:eastAsia="zh-CN"/>
        </w:rPr>
        <w:t>Autoencoder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自编码网络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/>
          <w:bCs/>
          <w:lang w:eastAsia="zh-CN"/>
        </w:rPr>
        <w:t>RBM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受限玻尔兹曼机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/>
          <w:bCs/>
          <w:lang w:eastAsia="zh-CN"/>
        </w:rPr>
        <w:t xml:space="preserve"> DBM 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深度玻尔兹曼机以及</w:t>
      </w:r>
      <w:r w:rsidRPr="00621E8C">
        <w:rPr>
          <w:rFonts w:asciiTheme="minorEastAsia" w:eastAsiaTheme="minorEastAsia" w:hAnsiTheme="minorEastAsia"/>
          <w:bCs/>
          <w:lang w:eastAsia="zh-CN"/>
        </w:rPr>
        <w:t xml:space="preserve"> DBN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深度置信网络</w:t>
      </w:r>
    </w:p>
    <w:p w14:paraId="352DFB59" w14:textId="33F9DF64" w:rsidR="002B16BA" w:rsidRPr="00621E8C" w:rsidRDefault="00375873" w:rsidP="009E114A">
      <w:pPr>
        <w:pStyle w:val="NoSpacing"/>
        <w:numPr>
          <w:ilvl w:val="0"/>
          <w:numId w:val="30"/>
        </w:numPr>
        <w:rPr>
          <w:rFonts w:asciiTheme="minorEastAsia" w:eastAsiaTheme="minorEastAsia" w:hAnsiTheme="minorEastAsia"/>
          <w:bCs/>
          <w:lang w:eastAsia="zh-CN"/>
        </w:rPr>
      </w:pPr>
      <w:r w:rsidRPr="00621E8C">
        <w:rPr>
          <w:rFonts w:asciiTheme="minorEastAsia" w:eastAsiaTheme="minorEastAsia" w:hAnsiTheme="minorEastAsia" w:hint="eastAsia"/>
          <w:bCs/>
          <w:noProof/>
          <w:lang w:eastAsia="zh-CN"/>
        </w:rPr>
        <w:t>扎实理解及其学习算法，统计基础以及数据挖掘技术</w:t>
      </w:r>
    </w:p>
    <w:p w14:paraId="71354DA7" w14:textId="2DEB81BB" w:rsidR="002B16BA" w:rsidRPr="00621E8C" w:rsidRDefault="00375873" w:rsidP="009E114A">
      <w:pPr>
        <w:pStyle w:val="NoSpacing"/>
        <w:numPr>
          <w:ilvl w:val="0"/>
          <w:numId w:val="30"/>
        </w:numPr>
        <w:rPr>
          <w:rFonts w:asciiTheme="minorEastAsia" w:eastAsiaTheme="minorEastAsia" w:hAnsiTheme="minorEastAsia"/>
          <w:bCs/>
        </w:rPr>
      </w:pPr>
      <w:r w:rsidRPr="00621E8C">
        <w:rPr>
          <w:rFonts w:asciiTheme="minorEastAsia" w:eastAsiaTheme="minorEastAsia" w:hAnsiTheme="minorEastAsia" w:hint="eastAsia"/>
          <w:bCs/>
          <w:lang w:eastAsia="zh-CN"/>
        </w:rPr>
        <w:t>熟练掌握</w:t>
      </w:r>
      <w:r w:rsidR="002B16BA" w:rsidRPr="00621E8C">
        <w:rPr>
          <w:rFonts w:asciiTheme="minorEastAsia" w:eastAsiaTheme="minorEastAsia" w:hAnsiTheme="minorEastAsia"/>
          <w:bCs/>
        </w:rPr>
        <w:t xml:space="preserve"> Python, R, </w:t>
      </w:r>
      <w:r w:rsidR="00252E65">
        <w:rPr>
          <w:rFonts w:asciiTheme="minorEastAsia" w:eastAsiaTheme="minorEastAsia" w:hAnsiTheme="minorEastAsia" w:hint="eastAsia"/>
          <w:bCs/>
          <w:lang w:eastAsia="zh-CN"/>
        </w:rPr>
        <w:t xml:space="preserve">，C++， </w:t>
      </w:r>
      <w:r w:rsidR="002B16BA" w:rsidRPr="00621E8C">
        <w:rPr>
          <w:rFonts w:asciiTheme="minorEastAsia" w:eastAsiaTheme="minorEastAsia" w:hAnsiTheme="minorEastAsia"/>
          <w:bCs/>
        </w:rPr>
        <w:t xml:space="preserve">Java </w:t>
      </w:r>
      <w:r w:rsidR="00252E65">
        <w:rPr>
          <w:rFonts w:asciiTheme="minorEastAsia" w:eastAsiaTheme="minorEastAsia" w:hAnsiTheme="minorEastAsia" w:hint="eastAsia"/>
          <w:bCs/>
          <w:lang w:eastAsia="zh-CN"/>
        </w:rPr>
        <w:t>以及</w:t>
      </w:r>
      <w:r w:rsidR="002B16BA" w:rsidRPr="00621E8C">
        <w:rPr>
          <w:rFonts w:asciiTheme="minorEastAsia" w:eastAsiaTheme="minorEastAsia" w:hAnsiTheme="minorEastAsia"/>
          <w:bCs/>
        </w:rPr>
        <w:t xml:space="preserve"> Database SQL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 xml:space="preserve"> </w:t>
      </w:r>
      <w:r w:rsidR="00252E65">
        <w:rPr>
          <w:rFonts w:asciiTheme="minorEastAsia" w:eastAsiaTheme="minorEastAsia" w:hAnsiTheme="minorEastAsia" w:hint="eastAsia"/>
          <w:bCs/>
          <w:lang w:eastAsia="zh-CN"/>
        </w:rPr>
        <w:t>等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编程语言</w:t>
      </w:r>
    </w:p>
    <w:p w14:paraId="13A051B6" w14:textId="0D68DC77" w:rsidR="009E114A" w:rsidRPr="00621E8C" w:rsidRDefault="00375873" w:rsidP="009E114A">
      <w:pPr>
        <w:pStyle w:val="NoSpacing"/>
        <w:numPr>
          <w:ilvl w:val="0"/>
          <w:numId w:val="30"/>
        </w:numPr>
        <w:rPr>
          <w:rFonts w:asciiTheme="minorEastAsia" w:eastAsiaTheme="minorEastAsia" w:hAnsiTheme="minorEastAsia"/>
          <w:bCs/>
        </w:rPr>
      </w:pPr>
      <w:r w:rsidRPr="00621E8C">
        <w:rPr>
          <w:rFonts w:asciiTheme="minorEastAsia" w:eastAsiaTheme="minorEastAsia" w:hAnsiTheme="minorEastAsia" w:hint="eastAsia"/>
          <w:bCs/>
          <w:lang w:eastAsia="zh-CN"/>
        </w:rPr>
        <w:t>具有丰富的数据分析经验，包括</w:t>
      </w:r>
      <w:r w:rsidR="009E114A" w:rsidRPr="00621E8C">
        <w:rPr>
          <w:rFonts w:asciiTheme="minorEastAsia" w:eastAsiaTheme="minorEastAsia" w:hAnsiTheme="minorEastAsia"/>
          <w:bCs/>
        </w:rPr>
        <w:t xml:space="preserve"> TensorFlow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="009E114A" w:rsidRPr="00621E8C">
        <w:rPr>
          <w:rFonts w:asciiTheme="minorEastAsia" w:eastAsiaTheme="minorEastAsia" w:hAnsiTheme="minorEastAsia"/>
          <w:bCs/>
        </w:rPr>
        <w:t>Theano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="009E114A" w:rsidRPr="00621E8C">
        <w:rPr>
          <w:rFonts w:asciiTheme="minorEastAsia" w:eastAsiaTheme="minorEastAsia" w:hAnsiTheme="minorEastAsia"/>
          <w:bCs/>
        </w:rPr>
        <w:t>Torch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="009E114A" w:rsidRPr="00621E8C">
        <w:rPr>
          <w:rFonts w:asciiTheme="minorEastAsia" w:eastAsiaTheme="minorEastAsia" w:hAnsiTheme="minorEastAsia"/>
          <w:bCs/>
        </w:rPr>
        <w:t>Keras</w:t>
      </w:r>
      <w:r w:rsidR="000A46D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="009E114A" w:rsidRPr="00621E8C">
        <w:rPr>
          <w:rFonts w:asciiTheme="minorEastAsia" w:eastAsiaTheme="minorEastAsia" w:hAnsiTheme="minorEastAsia"/>
          <w:bCs/>
        </w:rPr>
        <w:t>NLTK</w:t>
      </w:r>
    </w:p>
    <w:p w14:paraId="232953B0" w14:textId="3F636BE1" w:rsidR="002739A4" w:rsidRPr="00621E8C" w:rsidRDefault="00375873" w:rsidP="009E114A">
      <w:pPr>
        <w:pStyle w:val="NoSpacing"/>
        <w:numPr>
          <w:ilvl w:val="0"/>
          <w:numId w:val="30"/>
        </w:numPr>
        <w:rPr>
          <w:rFonts w:asciiTheme="minorEastAsia" w:eastAsiaTheme="minorEastAsia" w:hAnsiTheme="minorEastAsia"/>
          <w:bCs/>
          <w:lang w:eastAsia="zh-CN"/>
        </w:rPr>
      </w:pPr>
      <w:r w:rsidRPr="00621E8C">
        <w:rPr>
          <w:rFonts w:asciiTheme="minorEastAsia" w:eastAsiaTheme="minorEastAsia" w:hAnsiTheme="minorEastAsia" w:hint="eastAsia"/>
          <w:bCs/>
          <w:lang w:eastAsia="zh-CN"/>
        </w:rPr>
        <w:t>熟练掌握并操作</w:t>
      </w:r>
      <w:r w:rsidR="001053C1" w:rsidRPr="00621E8C">
        <w:rPr>
          <w:rFonts w:asciiTheme="minorEastAsia" w:eastAsiaTheme="minorEastAsia" w:hAnsiTheme="minorEastAsia" w:hint="eastAsia"/>
          <w:bCs/>
          <w:lang w:eastAsia="zh-CN"/>
        </w:rPr>
        <w:t>LDA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主题模型贝叶斯分析，决策树</w:t>
      </w:r>
      <w:r w:rsidR="001053C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线性回归</w:t>
      </w:r>
      <w:r w:rsidR="001053C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="002739A4" w:rsidRPr="00621E8C">
        <w:rPr>
          <w:rFonts w:asciiTheme="minorEastAsia" w:eastAsiaTheme="minorEastAsia" w:hAnsiTheme="minorEastAsia"/>
          <w:bCs/>
          <w:lang w:eastAsia="zh-CN"/>
        </w:rPr>
        <w:t xml:space="preserve">Logistic 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回归</w:t>
      </w:r>
      <w:r w:rsidR="001053C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支持向量机</w:t>
      </w:r>
      <w:r w:rsidR="001053C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聚类分析</w:t>
      </w:r>
      <w:r w:rsidR="001053C1" w:rsidRPr="00621E8C">
        <w:rPr>
          <w:rFonts w:asciiTheme="minorEastAsia" w:eastAsiaTheme="minorEastAsia" w:hAnsiTheme="minorEastAsia" w:hint="eastAsia"/>
          <w:bCs/>
          <w:lang w:eastAsia="zh-CN"/>
        </w:rPr>
        <w:t>，</w:t>
      </w:r>
      <w:r w:rsidRPr="00621E8C">
        <w:rPr>
          <w:rFonts w:asciiTheme="minorEastAsia" w:eastAsiaTheme="minorEastAsia" w:hAnsiTheme="minorEastAsia" w:hint="eastAsia"/>
          <w:bCs/>
          <w:lang w:eastAsia="zh-CN"/>
        </w:rPr>
        <w:t>主成分分析</w:t>
      </w:r>
    </w:p>
    <w:p w14:paraId="7EA3ED90" w14:textId="7D0E708C" w:rsidR="008C29AA" w:rsidRPr="00621E8C" w:rsidRDefault="008C29AA" w:rsidP="00DC1F87">
      <w:pPr>
        <w:pStyle w:val="NoSpacing"/>
        <w:rPr>
          <w:rFonts w:asciiTheme="minorEastAsia" w:eastAsiaTheme="minorEastAsia" w:hAnsiTheme="minorEastAsia"/>
          <w:lang w:eastAsia="zh-CN"/>
        </w:rPr>
      </w:pPr>
    </w:p>
    <w:p w14:paraId="71DDBA8D" w14:textId="70C9E531" w:rsidR="009C521B" w:rsidRPr="00621E8C" w:rsidRDefault="001257FB" w:rsidP="00D82648">
      <w:pPr>
        <w:pStyle w:val="NoSpacing"/>
        <w:rPr>
          <w:rFonts w:asciiTheme="minorEastAsia" w:eastAsiaTheme="minorEastAsia" w:hAnsiTheme="minorEastAsia"/>
          <w:b/>
          <w:sz w:val="24"/>
          <w:szCs w:val="24"/>
        </w:rPr>
      </w:pPr>
      <w:r w:rsidRPr="00621E8C">
        <w:rPr>
          <w:rFonts w:asciiTheme="minorEastAsia" w:eastAsiaTheme="minorEastAsia" w:hAnsiTheme="minorEastAsia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6C553" wp14:editId="0B674F19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4768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B5B34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31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655D4" w:rsidRPr="00621E8C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教育经历</w:t>
      </w:r>
    </w:p>
    <w:p w14:paraId="624A9C32" w14:textId="5EB21484" w:rsidR="00162FEE" w:rsidRPr="00621E8C" w:rsidRDefault="00D655D4" w:rsidP="009C521B">
      <w:pPr>
        <w:pStyle w:val="NoSpacing"/>
        <w:numPr>
          <w:ilvl w:val="0"/>
          <w:numId w:val="27"/>
        </w:numPr>
        <w:rPr>
          <w:rFonts w:asciiTheme="minorEastAsia" w:eastAsiaTheme="minorEastAsia" w:hAnsiTheme="minorEastAsia"/>
        </w:rPr>
      </w:pPr>
      <w:r w:rsidRPr="00621E8C">
        <w:rPr>
          <w:rFonts w:asciiTheme="minorEastAsia" w:eastAsiaTheme="minorEastAsia" w:hAnsiTheme="minorEastAsia" w:hint="eastAsia"/>
          <w:bCs/>
          <w:noProof/>
          <w:lang w:eastAsia="zh-CN"/>
        </w:rPr>
        <w:t>博士</w:t>
      </w:r>
      <w:r w:rsidR="00162FEE" w:rsidRPr="00621E8C">
        <w:rPr>
          <w:rFonts w:asciiTheme="minorEastAsia" w:eastAsiaTheme="minorEastAsia" w:hAnsiTheme="minorEastAsia"/>
        </w:rPr>
        <w:t xml:space="preserve"> </w:t>
      </w:r>
      <w:r w:rsidR="00EA6D85" w:rsidRPr="00621E8C">
        <w:rPr>
          <w:rFonts w:asciiTheme="minorEastAsia" w:eastAsiaTheme="minorEastAsia" w:hAnsiTheme="minorEastAsia"/>
        </w:rPr>
        <w:t xml:space="preserve">     </w:t>
      </w:r>
      <w:r w:rsidR="00162FEE" w:rsidRPr="00621E8C">
        <w:rPr>
          <w:rFonts w:asciiTheme="minorEastAsia" w:eastAsiaTheme="minorEastAsia" w:hAnsiTheme="minorEastAsia"/>
        </w:rPr>
        <w:t xml:space="preserve"> </w:t>
      </w:r>
      <w:r w:rsidR="00EA6D85" w:rsidRPr="00621E8C">
        <w:rPr>
          <w:rFonts w:asciiTheme="minorEastAsia" w:eastAsiaTheme="minorEastAsia" w:hAnsiTheme="minorEastAsia"/>
        </w:rPr>
        <w:t xml:space="preserve">       </w:t>
      </w:r>
      <w:r w:rsidR="00162FEE" w:rsidRPr="00621E8C">
        <w:rPr>
          <w:rFonts w:asciiTheme="minorEastAsia" w:eastAsiaTheme="minorEastAsia" w:hAnsiTheme="minorEastAsia"/>
        </w:rPr>
        <w:t>2019</w:t>
      </w:r>
      <w:r w:rsidRPr="00621E8C">
        <w:rPr>
          <w:rFonts w:asciiTheme="minorEastAsia" w:eastAsiaTheme="minorEastAsia" w:hAnsiTheme="minorEastAsia" w:hint="eastAsia"/>
          <w:lang w:eastAsia="zh-CN"/>
        </w:rPr>
        <w:t>年5月</w:t>
      </w:r>
      <w:r w:rsidR="00162FEE" w:rsidRPr="00621E8C">
        <w:rPr>
          <w:rFonts w:asciiTheme="minorEastAsia" w:eastAsiaTheme="minorEastAsia" w:hAnsiTheme="minorEastAsia"/>
        </w:rPr>
        <w:t xml:space="preserve"> (</w:t>
      </w:r>
      <w:r w:rsidRPr="00621E8C">
        <w:rPr>
          <w:rFonts w:asciiTheme="minorEastAsia" w:eastAsiaTheme="minorEastAsia" w:hAnsiTheme="minorEastAsia" w:hint="eastAsia"/>
          <w:lang w:eastAsia="zh-CN"/>
        </w:rPr>
        <w:t>毕业时间</w:t>
      </w:r>
      <w:r w:rsidR="00162FEE" w:rsidRPr="00621E8C">
        <w:rPr>
          <w:rFonts w:asciiTheme="minorEastAsia" w:eastAsiaTheme="minorEastAsia" w:hAnsiTheme="minorEastAsia"/>
        </w:rPr>
        <w:t>)</w:t>
      </w:r>
    </w:p>
    <w:p w14:paraId="2C2018ED" w14:textId="587EF03A" w:rsidR="00162FEE" w:rsidRPr="00621E8C" w:rsidRDefault="00D655D4" w:rsidP="00162FEE">
      <w:pPr>
        <w:pStyle w:val="NoSpacing"/>
        <w:ind w:left="360"/>
        <w:rPr>
          <w:rFonts w:asciiTheme="minorEastAsia" w:eastAsiaTheme="minorEastAsia" w:hAnsiTheme="minorEastAsia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计算机信息科学，</w:t>
      </w:r>
      <w:r w:rsidR="00162FEE" w:rsidRPr="00621E8C">
        <w:rPr>
          <w:rFonts w:asciiTheme="minorEastAsia" w:eastAsiaTheme="minorEastAsia" w:hAnsiTheme="minorEastAsia"/>
        </w:rPr>
        <w:t xml:space="preserve"> University of Arkansas at Little Rock</w:t>
      </w:r>
      <w:r w:rsidR="00EA6D85" w:rsidRPr="00621E8C">
        <w:rPr>
          <w:rFonts w:asciiTheme="minorEastAsia" w:eastAsiaTheme="minorEastAsia" w:hAnsiTheme="minorEastAsia"/>
        </w:rPr>
        <w:t>(UALR)</w:t>
      </w:r>
      <w:r w:rsidR="00D81F72" w:rsidRPr="00621E8C">
        <w:rPr>
          <w:rFonts w:asciiTheme="minorEastAsia" w:eastAsiaTheme="minorEastAsia" w:hAnsiTheme="minorEastAsia"/>
        </w:rPr>
        <w:t>,</w:t>
      </w:r>
      <w:r w:rsidR="00162FEE" w:rsidRPr="00621E8C">
        <w:rPr>
          <w:rFonts w:asciiTheme="minorEastAsia" w:eastAsiaTheme="minorEastAsia" w:hAnsiTheme="minorEastAsia"/>
        </w:rPr>
        <w:t xml:space="preserve"> AR, US</w:t>
      </w:r>
    </w:p>
    <w:p w14:paraId="6357166F" w14:textId="712E0689" w:rsidR="009C521B" w:rsidRPr="00621E8C" w:rsidRDefault="00D655D4" w:rsidP="009C521B">
      <w:pPr>
        <w:pStyle w:val="NoSpacing"/>
        <w:numPr>
          <w:ilvl w:val="0"/>
          <w:numId w:val="27"/>
        </w:numPr>
        <w:rPr>
          <w:rFonts w:asciiTheme="minorEastAsia" w:eastAsiaTheme="minorEastAsia" w:hAnsiTheme="minorEastAsia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硕士</w:t>
      </w:r>
      <w:r w:rsidR="00162FEE" w:rsidRPr="00621E8C">
        <w:rPr>
          <w:rFonts w:asciiTheme="minorEastAsia" w:eastAsiaTheme="minorEastAsia" w:hAnsiTheme="minorEastAsia"/>
        </w:rPr>
        <w:t xml:space="preserve"> </w:t>
      </w:r>
      <w:r w:rsidR="00EA6D85" w:rsidRPr="00621E8C">
        <w:rPr>
          <w:rFonts w:asciiTheme="minorEastAsia" w:eastAsiaTheme="minorEastAsia" w:hAnsiTheme="minorEastAsia"/>
        </w:rPr>
        <w:t xml:space="preserve">        </w:t>
      </w:r>
      <w:r w:rsidRPr="00621E8C">
        <w:rPr>
          <w:rFonts w:asciiTheme="minorEastAsia" w:eastAsiaTheme="minorEastAsia" w:hAnsiTheme="minorEastAsia" w:hint="eastAsia"/>
          <w:lang w:eastAsia="zh-CN"/>
        </w:rPr>
        <w:t xml:space="preserve">     </w:t>
      </w:r>
      <w:r w:rsidR="009C521B" w:rsidRPr="00621E8C">
        <w:rPr>
          <w:rFonts w:asciiTheme="minorEastAsia" w:eastAsiaTheme="minorEastAsia" w:hAnsiTheme="minorEastAsia"/>
        </w:rPr>
        <w:t>2014</w:t>
      </w:r>
      <w:r w:rsidRPr="00621E8C">
        <w:rPr>
          <w:rFonts w:asciiTheme="minorEastAsia" w:eastAsiaTheme="minorEastAsia" w:hAnsiTheme="minorEastAsia" w:hint="eastAsia"/>
          <w:lang w:eastAsia="zh-CN"/>
        </w:rPr>
        <w:t xml:space="preserve"> 年5月</w:t>
      </w:r>
    </w:p>
    <w:p w14:paraId="1F048C39" w14:textId="696A3685" w:rsidR="009C521B" w:rsidRPr="00621E8C" w:rsidRDefault="00D655D4" w:rsidP="009C521B">
      <w:pPr>
        <w:pStyle w:val="NoSpacing"/>
        <w:ind w:left="360"/>
        <w:rPr>
          <w:rFonts w:asciiTheme="minorEastAsia" w:eastAsiaTheme="minorEastAsia" w:hAnsiTheme="minorEastAsia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计算机信息科学，</w:t>
      </w:r>
      <w:r w:rsidR="009C521B" w:rsidRPr="00621E8C">
        <w:rPr>
          <w:rFonts w:asciiTheme="minorEastAsia" w:eastAsiaTheme="minorEastAsia" w:hAnsiTheme="minorEastAsia"/>
        </w:rPr>
        <w:t xml:space="preserve"> Texas A&amp;M University, Commerce</w:t>
      </w:r>
      <w:r w:rsidR="00EA6D85" w:rsidRPr="00621E8C">
        <w:rPr>
          <w:rFonts w:asciiTheme="minorEastAsia" w:eastAsiaTheme="minorEastAsia" w:hAnsiTheme="minorEastAsia"/>
        </w:rPr>
        <w:t>(TAMUC)</w:t>
      </w:r>
      <w:r w:rsidR="009C521B" w:rsidRPr="00621E8C">
        <w:rPr>
          <w:rFonts w:asciiTheme="minorEastAsia" w:eastAsiaTheme="minorEastAsia" w:hAnsiTheme="minorEastAsia"/>
        </w:rPr>
        <w:t>, TX, US</w:t>
      </w:r>
    </w:p>
    <w:p w14:paraId="0C842FC4" w14:textId="11523D4A" w:rsidR="009C521B" w:rsidRPr="00621E8C" w:rsidRDefault="00D655D4" w:rsidP="009C521B">
      <w:pPr>
        <w:pStyle w:val="NoSpacing"/>
        <w:numPr>
          <w:ilvl w:val="0"/>
          <w:numId w:val="27"/>
        </w:numPr>
        <w:rPr>
          <w:rFonts w:asciiTheme="minorEastAsia" w:eastAsiaTheme="minorEastAsia" w:hAnsiTheme="minorEastAsia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学士</w:t>
      </w:r>
      <w:r w:rsidR="00D81F72" w:rsidRPr="00621E8C">
        <w:rPr>
          <w:rFonts w:asciiTheme="minorEastAsia" w:eastAsiaTheme="minorEastAsia" w:hAnsiTheme="minorEastAsia"/>
        </w:rPr>
        <w:t xml:space="preserve"> </w:t>
      </w:r>
      <w:r w:rsidR="00EA6D85" w:rsidRPr="00621E8C">
        <w:rPr>
          <w:rFonts w:asciiTheme="minorEastAsia" w:eastAsiaTheme="minorEastAsia" w:hAnsiTheme="minorEastAsia"/>
        </w:rPr>
        <w:t xml:space="preserve">    </w:t>
      </w:r>
      <w:r w:rsidRPr="00621E8C">
        <w:rPr>
          <w:rFonts w:asciiTheme="minorEastAsia" w:eastAsiaTheme="minorEastAsia" w:hAnsiTheme="minorEastAsia" w:hint="eastAsia"/>
          <w:lang w:eastAsia="zh-CN"/>
        </w:rPr>
        <w:t xml:space="preserve">         2007年6月</w:t>
      </w:r>
    </w:p>
    <w:p w14:paraId="46292980" w14:textId="46CFE709" w:rsidR="009C521B" w:rsidRPr="00621E8C" w:rsidRDefault="00D655D4" w:rsidP="009C521B">
      <w:pPr>
        <w:pStyle w:val="NoSpacing"/>
        <w:ind w:left="360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机械工程自动化，</w:t>
      </w:r>
      <w:r w:rsidR="009C521B" w:rsidRPr="00621E8C">
        <w:rPr>
          <w:rFonts w:asciiTheme="minorEastAsia" w:eastAsiaTheme="minorEastAsia" w:hAnsiTheme="minorEastAsia"/>
          <w:lang w:eastAsia="zh-CN"/>
        </w:rPr>
        <w:t xml:space="preserve"> </w:t>
      </w:r>
      <w:r w:rsidRPr="00621E8C">
        <w:rPr>
          <w:rFonts w:asciiTheme="minorEastAsia" w:eastAsiaTheme="minorEastAsia" w:hAnsiTheme="minorEastAsia" w:hint="eastAsia"/>
          <w:lang w:eastAsia="zh-CN"/>
        </w:rPr>
        <w:t>同济大学，上海，中国</w:t>
      </w:r>
    </w:p>
    <w:p w14:paraId="3429EF4A" w14:textId="160744D2" w:rsidR="009C521B" w:rsidRPr="00621E8C" w:rsidRDefault="009C521B" w:rsidP="009A468A">
      <w:pPr>
        <w:pStyle w:val="NoSpacing"/>
        <w:jc w:val="center"/>
        <w:rPr>
          <w:rFonts w:asciiTheme="minorEastAsia" w:eastAsiaTheme="minorEastAsia" w:hAnsiTheme="minorEastAsia"/>
          <w:sz w:val="24"/>
          <w:szCs w:val="24"/>
          <w:u w:val="single"/>
          <w:lang w:eastAsia="zh-CN"/>
        </w:rPr>
      </w:pPr>
    </w:p>
    <w:p w14:paraId="49EA6368" w14:textId="32979AB0" w:rsidR="00FB3E95" w:rsidRPr="00621E8C" w:rsidRDefault="00CE6F46" w:rsidP="007D34B9">
      <w:pPr>
        <w:pStyle w:val="NoSpacing"/>
        <w:rPr>
          <w:rFonts w:asciiTheme="minorEastAsia" w:eastAsiaTheme="minorEastAsia" w:hAnsiTheme="minorEastAsia"/>
          <w:b/>
          <w:sz w:val="24"/>
          <w:szCs w:val="24"/>
        </w:rPr>
      </w:pPr>
      <w:r w:rsidRPr="00621E8C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科研工作经历</w:t>
      </w:r>
    </w:p>
    <w:p w14:paraId="3908E257" w14:textId="2DA0C2B2" w:rsidR="002A0C7D" w:rsidRPr="00621E8C" w:rsidRDefault="0054165D" w:rsidP="002A0C7D">
      <w:pPr>
        <w:pStyle w:val="NoSpacing"/>
        <w:rPr>
          <w:rFonts w:asciiTheme="minorEastAsia" w:eastAsiaTheme="minorEastAsia" w:hAnsiTheme="minorEastAsia"/>
          <w:b/>
        </w:rPr>
      </w:pPr>
      <w:r w:rsidRPr="00621E8C">
        <w:rPr>
          <w:rFonts w:asciiTheme="minorEastAsia" w:eastAsiaTheme="minorEastAsia" w:hAnsi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67B0B" wp14:editId="189920B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76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4B859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31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3C53" w:rsidRPr="00621E8C">
        <w:rPr>
          <w:rFonts w:asciiTheme="minorEastAsia" w:eastAsiaTheme="minorEastAsia" w:hAnsiTheme="minorEastAsia" w:hint="eastAsia"/>
          <w:b/>
          <w:bCs/>
          <w:noProof/>
          <w:lang w:eastAsia="zh-CN"/>
        </w:rPr>
        <w:t>助</w:t>
      </w:r>
      <w:r w:rsidR="006F3464" w:rsidRPr="00621E8C">
        <w:rPr>
          <w:rFonts w:asciiTheme="minorEastAsia" w:eastAsiaTheme="minorEastAsia" w:hAnsiTheme="minorEastAsia" w:hint="eastAsia"/>
          <w:b/>
          <w:bCs/>
          <w:noProof/>
          <w:lang w:eastAsia="zh-CN"/>
        </w:rPr>
        <w:t>研</w:t>
      </w:r>
      <w:r w:rsidR="002A0C7D" w:rsidRPr="00621E8C">
        <w:rPr>
          <w:rFonts w:asciiTheme="minorEastAsia" w:eastAsiaTheme="minorEastAsia" w:hAnsiTheme="minorEastAsia" w:hint="eastAsia"/>
          <w:b/>
          <w:bCs/>
          <w:lang w:eastAsia="zh-CN"/>
        </w:rPr>
        <w:t xml:space="preserve"> </w:t>
      </w:r>
      <w:r w:rsidR="00A34537" w:rsidRPr="00621E8C">
        <w:rPr>
          <w:rFonts w:asciiTheme="minorEastAsia" w:eastAsiaTheme="minorEastAsia" w:hAnsiTheme="minorEastAsia"/>
          <w:b/>
          <w:bCs/>
          <w:lang w:eastAsia="zh-CN"/>
        </w:rPr>
        <w:t xml:space="preserve">             </w:t>
      </w:r>
      <w:r w:rsidR="001257FB">
        <w:rPr>
          <w:rFonts w:asciiTheme="minorEastAsia" w:eastAsiaTheme="minorEastAsia" w:hAnsiTheme="minorEastAsia" w:hint="eastAsia"/>
          <w:b/>
          <w:bCs/>
          <w:lang w:eastAsia="zh-CN"/>
        </w:rPr>
        <w:t xml:space="preserve">            </w:t>
      </w:r>
      <w:r w:rsidR="00A34537" w:rsidRPr="00621E8C">
        <w:rPr>
          <w:rFonts w:asciiTheme="minorEastAsia" w:eastAsiaTheme="minorEastAsia" w:hAnsiTheme="minorEastAsia"/>
          <w:b/>
          <w:bCs/>
          <w:lang w:eastAsia="zh-CN"/>
        </w:rPr>
        <w:t xml:space="preserve">  </w:t>
      </w:r>
      <w:r w:rsidR="00C13B3D" w:rsidRPr="00621E8C">
        <w:rPr>
          <w:rFonts w:asciiTheme="minorEastAsia" w:eastAsiaTheme="minorEastAsia" w:hAnsiTheme="minorEastAsia"/>
          <w:b/>
          <w:bCs/>
          <w:lang w:eastAsia="zh-CN"/>
        </w:rPr>
        <w:t>UALR</w:t>
      </w:r>
      <w:r w:rsidR="00A34537" w:rsidRPr="00621E8C">
        <w:rPr>
          <w:rFonts w:asciiTheme="minorEastAsia" w:eastAsiaTheme="minorEastAsia" w:hAnsiTheme="minorEastAsia"/>
          <w:b/>
          <w:bCs/>
          <w:lang w:eastAsia="zh-CN"/>
        </w:rPr>
        <w:t xml:space="preserve">             </w:t>
      </w:r>
      <w:r w:rsidR="002A0C7D" w:rsidRPr="00621E8C">
        <w:rPr>
          <w:rFonts w:asciiTheme="minorEastAsia" w:eastAsiaTheme="minorEastAsia" w:hAnsiTheme="minorEastAsia" w:hint="eastAsia"/>
          <w:b/>
          <w:bCs/>
          <w:lang w:eastAsia="zh-CN"/>
        </w:rPr>
        <w:t xml:space="preserve"> </w:t>
      </w:r>
      <w:r w:rsidR="00EA6D85" w:rsidRPr="00621E8C">
        <w:rPr>
          <w:rFonts w:asciiTheme="minorEastAsia" w:eastAsiaTheme="minorEastAsia" w:hAnsiTheme="minorEastAsia"/>
          <w:b/>
          <w:bCs/>
          <w:lang w:eastAsia="zh-CN"/>
        </w:rPr>
        <w:t xml:space="preserve"> </w:t>
      </w:r>
      <w:r w:rsidR="00C13B3D" w:rsidRPr="00621E8C">
        <w:rPr>
          <w:rFonts w:asciiTheme="minorEastAsia" w:eastAsiaTheme="minorEastAsia" w:hAnsiTheme="minorEastAsia"/>
          <w:b/>
          <w:bCs/>
          <w:lang w:eastAsia="zh-CN"/>
        </w:rPr>
        <w:t xml:space="preserve">       </w:t>
      </w:r>
      <w:r w:rsidR="00516073" w:rsidRPr="00621E8C">
        <w:rPr>
          <w:rFonts w:asciiTheme="minorEastAsia" w:eastAsiaTheme="minorEastAsia" w:hAnsiTheme="minorEastAsia" w:hint="eastAsia"/>
          <w:b/>
          <w:bCs/>
          <w:lang w:eastAsia="zh-CN"/>
        </w:rPr>
        <w:t xml:space="preserve">2017年8月 </w:t>
      </w:r>
      <w:r w:rsidR="00A34537" w:rsidRPr="00621E8C">
        <w:rPr>
          <w:rFonts w:asciiTheme="minorEastAsia" w:eastAsiaTheme="minorEastAsia" w:hAnsiTheme="minorEastAsia"/>
          <w:b/>
        </w:rPr>
        <w:t xml:space="preserve">– </w:t>
      </w:r>
      <w:r w:rsidR="00516073" w:rsidRPr="00621E8C">
        <w:rPr>
          <w:rFonts w:asciiTheme="minorEastAsia" w:eastAsiaTheme="minorEastAsia" w:hAnsiTheme="minorEastAsia" w:hint="eastAsia"/>
          <w:b/>
          <w:color w:val="000000"/>
          <w:lang w:eastAsia="zh-CN"/>
        </w:rPr>
        <w:t>至今</w:t>
      </w:r>
      <w:r w:rsidR="00A34537" w:rsidRPr="00621E8C">
        <w:rPr>
          <w:rFonts w:asciiTheme="minorEastAsia" w:eastAsiaTheme="minorEastAsia" w:hAnsiTheme="minorEastAsia"/>
          <w:b/>
          <w:bCs/>
        </w:rPr>
        <w:t xml:space="preserve">       </w:t>
      </w:r>
    </w:p>
    <w:p w14:paraId="55204CA7" w14:textId="731C039A" w:rsidR="00516073" w:rsidRPr="00621E8C" w:rsidRDefault="00C15D22" w:rsidP="00203713">
      <w:pPr>
        <w:numPr>
          <w:ilvl w:val="0"/>
          <w:numId w:val="12"/>
        </w:numPr>
        <w:spacing w:before="100" w:after="100" w:line="276" w:lineRule="auto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使用LSTM长短期记忆网络模型对新闻数据和推特数据进行时间序列分析</w:t>
      </w:r>
      <w:r w:rsidR="001257FB">
        <w:rPr>
          <w:rFonts w:asciiTheme="minorEastAsia" w:eastAsiaTheme="minorEastAsia" w:hAnsiTheme="minorEastAsia" w:hint="eastAsia"/>
          <w:lang w:eastAsia="zh-CN"/>
        </w:rPr>
        <w:t>，</w:t>
      </w:r>
      <w:r w:rsidRPr="00621E8C">
        <w:rPr>
          <w:rFonts w:asciiTheme="minorEastAsia" w:eastAsiaTheme="minorEastAsia" w:hAnsiTheme="minorEastAsia" w:hint="eastAsia"/>
          <w:lang w:eastAsia="zh-CN"/>
        </w:rPr>
        <w:t>抽取新的特征信息并识别其重要性</w:t>
      </w:r>
    </w:p>
    <w:p w14:paraId="38C2F264" w14:textId="7E59E3FD" w:rsidR="00C15D22" w:rsidRPr="00621E8C" w:rsidRDefault="00C15D22" w:rsidP="00203713">
      <w:pPr>
        <w:numPr>
          <w:ilvl w:val="0"/>
          <w:numId w:val="12"/>
        </w:numPr>
        <w:spacing w:before="100" w:after="100" w:line="276" w:lineRule="auto"/>
        <w:rPr>
          <w:rFonts w:asciiTheme="minorEastAsia" w:eastAsiaTheme="minorEastAsia" w:hAnsiTheme="minorEastAsia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执行LDA主题模型分析算法对BBC新闻数据进行主题分析，并提取各个新闻数据的</w:t>
      </w:r>
      <w:r w:rsidR="00EC0F16" w:rsidRPr="00621E8C">
        <w:rPr>
          <w:rFonts w:asciiTheme="minorEastAsia" w:eastAsiaTheme="minorEastAsia" w:hAnsiTheme="minorEastAsia" w:hint="eastAsia"/>
          <w:lang w:eastAsia="zh-CN"/>
        </w:rPr>
        <w:t>主题分布</w:t>
      </w:r>
    </w:p>
    <w:p w14:paraId="7A14803E" w14:textId="59E72B0D" w:rsidR="00EC0F16" w:rsidRPr="00621E8C" w:rsidRDefault="00A15F00" w:rsidP="00701271">
      <w:pPr>
        <w:numPr>
          <w:ilvl w:val="0"/>
          <w:numId w:val="12"/>
        </w:numPr>
        <w:spacing w:before="100" w:after="100" w:line="276" w:lineRule="auto"/>
        <w:rPr>
          <w:rFonts w:asciiTheme="minorEastAsia" w:eastAsiaTheme="minorEastAsia" w:hAnsiTheme="minorEastAsia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使用</w:t>
      </w:r>
      <w:r w:rsidR="00321A1D" w:rsidRPr="00621E8C">
        <w:rPr>
          <w:rFonts w:asciiTheme="minorEastAsia" w:eastAsiaTheme="minorEastAsia" w:hAnsiTheme="minorEastAsia" w:hint="eastAsia"/>
          <w:lang w:eastAsia="zh-CN"/>
        </w:rPr>
        <w:t>TFID以及w</w:t>
      </w:r>
      <w:r w:rsidR="00321A1D" w:rsidRPr="00621E8C">
        <w:rPr>
          <w:rFonts w:asciiTheme="minorEastAsia" w:eastAsiaTheme="minorEastAsia" w:hAnsiTheme="minorEastAsia"/>
          <w:lang w:eastAsia="zh-CN"/>
        </w:rPr>
        <w:t>ord2vector</w:t>
      </w:r>
      <w:r w:rsidR="00321A1D" w:rsidRPr="00621E8C">
        <w:rPr>
          <w:rFonts w:asciiTheme="minorEastAsia" w:eastAsiaTheme="minorEastAsia" w:hAnsiTheme="minorEastAsia" w:hint="eastAsia"/>
          <w:lang w:eastAsia="zh-CN"/>
        </w:rPr>
        <w:t>作为嵌入</w:t>
      </w:r>
      <w:r w:rsidR="00321A1D" w:rsidRPr="00621E8C">
        <w:rPr>
          <w:rFonts w:asciiTheme="minorEastAsia" w:eastAsiaTheme="minorEastAsia" w:hAnsiTheme="minorEastAsia"/>
          <w:lang w:eastAsia="zh-CN"/>
        </w:rPr>
        <w:t>word embedding</w:t>
      </w:r>
      <w:r w:rsidR="00321A1D" w:rsidRPr="00621E8C">
        <w:rPr>
          <w:rFonts w:asciiTheme="minorEastAsia" w:eastAsiaTheme="minorEastAsia" w:hAnsiTheme="minorEastAsia" w:hint="eastAsia"/>
          <w:lang w:eastAsia="zh-CN"/>
        </w:rPr>
        <w:t>的语义表达方式，用</w:t>
      </w:r>
      <w:r w:rsidR="00321A1D" w:rsidRPr="00621E8C">
        <w:rPr>
          <w:rFonts w:asciiTheme="minorEastAsia" w:eastAsiaTheme="minorEastAsia" w:hAnsiTheme="minorEastAsia"/>
          <w:lang w:eastAsia="zh-CN"/>
        </w:rPr>
        <w:t xml:space="preserve">lightSVM-Multiclass </w:t>
      </w:r>
      <w:r w:rsidR="00321A1D" w:rsidRPr="00621E8C">
        <w:rPr>
          <w:rFonts w:asciiTheme="minorEastAsia" w:eastAsiaTheme="minorEastAsia" w:hAnsiTheme="minorEastAsia" w:hint="eastAsia"/>
          <w:lang w:eastAsia="zh-CN"/>
        </w:rPr>
        <w:t>进行文本情感分析</w:t>
      </w:r>
    </w:p>
    <w:p w14:paraId="2F588C38" w14:textId="23942D11" w:rsidR="00632371" w:rsidRPr="00621E8C" w:rsidRDefault="00632371" w:rsidP="00757518">
      <w:pPr>
        <w:numPr>
          <w:ilvl w:val="0"/>
          <w:numId w:val="12"/>
        </w:numPr>
        <w:spacing w:before="100" w:after="100" w:line="276" w:lineRule="auto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对无标签文本数据进行聚类分析，并使用</w:t>
      </w:r>
      <w:r w:rsidRPr="00621E8C">
        <w:rPr>
          <w:rFonts w:asciiTheme="minorEastAsia" w:eastAsiaTheme="minorEastAsia" w:hAnsiTheme="minorEastAsia"/>
        </w:rPr>
        <w:t>Silhouette score</w:t>
      </w:r>
      <w:r w:rsidRPr="00621E8C">
        <w:rPr>
          <w:rFonts w:asciiTheme="minorEastAsia" w:eastAsiaTheme="minorEastAsia" w:hAnsiTheme="minorEastAsia" w:hint="eastAsia"/>
          <w:lang w:eastAsia="zh-CN"/>
        </w:rPr>
        <w:t xml:space="preserve"> 评估，然后进行CNN卷积神经网络，以及DeCNN</w:t>
      </w:r>
      <w:r w:rsidR="00264DBD" w:rsidRPr="00621E8C">
        <w:rPr>
          <w:rFonts w:asciiTheme="minorEastAsia" w:eastAsiaTheme="minorEastAsia" w:hAnsiTheme="minorEastAsia" w:hint="eastAsia"/>
          <w:lang w:eastAsia="zh-CN"/>
        </w:rPr>
        <w:t>提取抽象低维特征属性</w:t>
      </w:r>
    </w:p>
    <w:p w14:paraId="693AB3F0" w14:textId="577EE4AD" w:rsidR="00203713" w:rsidRPr="00621E8C" w:rsidRDefault="00264DBD" w:rsidP="00203713">
      <w:pPr>
        <w:pStyle w:val="NoSpacing"/>
        <w:rPr>
          <w:rFonts w:asciiTheme="minorEastAsia" w:eastAsiaTheme="minorEastAsia" w:hAnsiTheme="minorEastAsia"/>
          <w:b/>
          <w:lang w:eastAsia="zh-CN"/>
        </w:rPr>
      </w:pPr>
      <w:r w:rsidRPr="00621E8C">
        <w:rPr>
          <w:rFonts w:asciiTheme="minorEastAsia" w:eastAsiaTheme="minorEastAsia" w:hAnsiTheme="minorEastAsia" w:hint="eastAsia"/>
          <w:b/>
          <w:lang w:eastAsia="zh-CN"/>
        </w:rPr>
        <w:t>助</w:t>
      </w:r>
      <w:r w:rsidR="006F3464" w:rsidRPr="00621E8C">
        <w:rPr>
          <w:rFonts w:asciiTheme="minorEastAsia" w:eastAsiaTheme="minorEastAsia" w:hAnsiTheme="minorEastAsia" w:hint="eastAsia"/>
          <w:b/>
          <w:lang w:eastAsia="zh-CN"/>
        </w:rPr>
        <w:t>研</w:t>
      </w:r>
      <w:r w:rsidR="00203713" w:rsidRPr="00621E8C"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203713" w:rsidRPr="00621E8C">
        <w:rPr>
          <w:rFonts w:asciiTheme="minorEastAsia" w:eastAsiaTheme="minorEastAsia" w:hAnsiTheme="minorEastAsia"/>
          <w:b/>
          <w:lang w:eastAsia="zh-CN"/>
        </w:rPr>
        <w:t xml:space="preserve">    </w:t>
      </w:r>
      <w:r w:rsidR="001257FB">
        <w:rPr>
          <w:rFonts w:asciiTheme="minorEastAsia" w:eastAsiaTheme="minorEastAsia" w:hAnsiTheme="minorEastAsia" w:hint="eastAsia"/>
          <w:b/>
          <w:lang w:eastAsia="zh-CN"/>
        </w:rPr>
        <w:t xml:space="preserve">            </w:t>
      </w:r>
      <w:r w:rsidRPr="00621E8C">
        <w:rPr>
          <w:rFonts w:asciiTheme="minorEastAsia" w:eastAsiaTheme="minorEastAsia" w:hAnsiTheme="minorEastAsia"/>
          <w:b/>
          <w:lang w:eastAsia="zh-CN"/>
        </w:rPr>
        <w:t>FDA</w:t>
      </w:r>
      <w:r w:rsidRPr="00621E8C">
        <w:rPr>
          <w:rFonts w:asciiTheme="minorEastAsia" w:eastAsiaTheme="minorEastAsia" w:hAnsiTheme="minorEastAsia" w:hint="eastAsia"/>
          <w:b/>
          <w:lang w:eastAsia="zh-CN"/>
        </w:rPr>
        <w:t>美国食品药品监督管理局</w:t>
      </w:r>
      <w:r w:rsidR="00FB3E95" w:rsidRPr="00621E8C">
        <w:rPr>
          <w:rFonts w:asciiTheme="minorEastAsia" w:eastAsiaTheme="minorEastAsia" w:hAnsiTheme="minorEastAsia"/>
          <w:b/>
          <w:lang w:eastAsia="zh-CN"/>
        </w:rPr>
        <w:t xml:space="preserve">  </w:t>
      </w:r>
      <w:r w:rsidR="001257FB"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3731F9" w:rsidRPr="00621E8C">
        <w:rPr>
          <w:rFonts w:asciiTheme="minorEastAsia" w:eastAsiaTheme="minorEastAsia" w:hAnsiTheme="minorEastAsia"/>
          <w:b/>
          <w:lang w:eastAsia="zh-CN"/>
        </w:rPr>
        <w:t xml:space="preserve">  </w:t>
      </w:r>
      <w:r w:rsidR="00203713" w:rsidRPr="00621E8C">
        <w:rPr>
          <w:rFonts w:asciiTheme="minorEastAsia" w:eastAsiaTheme="minorEastAsia" w:hAnsiTheme="minorEastAsia"/>
          <w:b/>
          <w:lang w:eastAsia="zh-CN"/>
        </w:rPr>
        <w:t>201</w:t>
      </w:r>
      <w:r w:rsidR="00912414" w:rsidRPr="00621E8C">
        <w:rPr>
          <w:rFonts w:asciiTheme="minorEastAsia" w:eastAsiaTheme="minorEastAsia" w:hAnsiTheme="minorEastAsia"/>
          <w:b/>
          <w:lang w:eastAsia="zh-CN"/>
        </w:rPr>
        <w:t>6</w:t>
      </w:r>
      <w:r w:rsidRPr="00621E8C">
        <w:rPr>
          <w:rFonts w:asciiTheme="minorEastAsia" w:eastAsiaTheme="minorEastAsia" w:hAnsiTheme="minorEastAsia" w:hint="eastAsia"/>
          <w:b/>
          <w:lang w:eastAsia="zh-CN"/>
        </w:rPr>
        <w:t>年8月</w:t>
      </w:r>
      <w:r w:rsidR="00203713" w:rsidRPr="00621E8C">
        <w:rPr>
          <w:rFonts w:asciiTheme="minorEastAsia" w:eastAsiaTheme="minorEastAsia" w:hAnsiTheme="minorEastAsia"/>
          <w:b/>
          <w:lang w:eastAsia="zh-CN"/>
        </w:rPr>
        <w:t xml:space="preserve"> – </w:t>
      </w:r>
      <w:r w:rsidR="00203713" w:rsidRPr="00621E8C">
        <w:rPr>
          <w:rFonts w:asciiTheme="minorEastAsia" w:eastAsiaTheme="minorEastAsia" w:hAnsiTheme="minorEastAsia"/>
          <w:b/>
          <w:color w:val="000000"/>
          <w:lang w:eastAsia="zh-CN"/>
        </w:rPr>
        <w:t xml:space="preserve"> 201</w:t>
      </w:r>
      <w:r w:rsidR="00912414" w:rsidRPr="00621E8C">
        <w:rPr>
          <w:rFonts w:asciiTheme="minorEastAsia" w:eastAsiaTheme="minorEastAsia" w:hAnsiTheme="minorEastAsia"/>
          <w:b/>
          <w:color w:val="000000"/>
          <w:lang w:eastAsia="zh-CN"/>
        </w:rPr>
        <w:t>7</w:t>
      </w:r>
      <w:r w:rsidRPr="00621E8C">
        <w:rPr>
          <w:rFonts w:asciiTheme="minorEastAsia" w:eastAsiaTheme="minorEastAsia" w:hAnsiTheme="minorEastAsia" w:hint="eastAsia"/>
          <w:b/>
          <w:color w:val="000000"/>
          <w:lang w:eastAsia="zh-CN"/>
        </w:rPr>
        <w:t>年</w:t>
      </w:r>
      <w:r w:rsidR="00D24BB4">
        <w:rPr>
          <w:rFonts w:asciiTheme="minorEastAsia" w:eastAsiaTheme="minorEastAsia" w:hAnsiTheme="minorEastAsia" w:hint="eastAsia"/>
          <w:b/>
          <w:color w:val="000000"/>
          <w:lang w:eastAsia="zh-CN"/>
        </w:rPr>
        <w:t>7</w:t>
      </w:r>
      <w:bookmarkStart w:id="0" w:name="_GoBack"/>
      <w:bookmarkEnd w:id="0"/>
      <w:r w:rsidRPr="00621E8C">
        <w:rPr>
          <w:rFonts w:asciiTheme="minorEastAsia" w:eastAsiaTheme="minorEastAsia" w:hAnsiTheme="minorEastAsia" w:hint="eastAsia"/>
          <w:b/>
          <w:color w:val="000000"/>
          <w:lang w:eastAsia="zh-CN"/>
        </w:rPr>
        <w:t>月</w:t>
      </w:r>
      <w:r w:rsidR="00203713" w:rsidRPr="00621E8C">
        <w:rPr>
          <w:rFonts w:asciiTheme="minorEastAsia" w:eastAsiaTheme="minorEastAsia" w:hAnsiTheme="minorEastAsia"/>
          <w:b/>
          <w:bCs/>
          <w:lang w:eastAsia="zh-CN"/>
        </w:rPr>
        <w:t xml:space="preserve">       </w:t>
      </w:r>
    </w:p>
    <w:p w14:paraId="3761FFE5" w14:textId="4ECCEFBC" w:rsidR="00264DBD" w:rsidRPr="00621E8C" w:rsidRDefault="00264DBD" w:rsidP="00C76F20">
      <w:pPr>
        <w:numPr>
          <w:ilvl w:val="0"/>
          <w:numId w:val="12"/>
        </w:numPr>
        <w:spacing w:before="100" w:after="100" w:line="276" w:lineRule="auto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使用深度学习网络增强了超低频变异基因序列的检测效果</w:t>
      </w:r>
    </w:p>
    <w:p w14:paraId="0A43BBE5" w14:textId="5EA2F30E" w:rsidR="00264DBD" w:rsidRPr="00621E8C" w:rsidRDefault="00B87724" w:rsidP="00BF4369">
      <w:pPr>
        <w:numPr>
          <w:ilvl w:val="0"/>
          <w:numId w:val="12"/>
        </w:numPr>
        <w:spacing w:before="100" w:after="100" w:line="276" w:lineRule="auto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对FDA的标签数据</w:t>
      </w:r>
      <w:r w:rsidR="00145B53" w:rsidRPr="00621E8C">
        <w:rPr>
          <w:rFonts w:asciiTheme="minorEastAsia" w:eastAsiaTheme="minorEastAsia" w:hAnsiTheme="minorEastAsia" w:hint="eastAsia"/>
          <w:lang w:eastAsia="zh-CN"/>
        </w:rPr>
        <w:t>进行数据的收集，预处理</w:t>
      </w:r>
      <w:r w:rsidR="00187EA2" w:rsidRPr="00621E8C">
        <w:rPr>
          <w:rFonts w:asciiTheme="minorEastAsia" w:eastAsiaTheme="minorEastAsia" w:hAnsiTheme="minorEastAsia" w:hint="eastAsia"/>
          <w:lang w:eastAsia="zh-CN"/>
        </w:rPr>
        <w:t>，</w:t>
      </w:r>
      <w:r w:rsidRPr="00621E8C">
        <w:rPr>
          <w:rFonts w:asciiTheme="minorEastAsia" w:eastAsiaTheme="minorEastAsia" w:hAnsiTheme="minorEastAsia" w:hint="eastAsia"/>
          <w:lang w:eastAsia="zh-CN"/>
        </w:rPr>
        <w:t>模化，特征缩放，特征模化，统计建模（决策树，回归模型，神经网络，支持向量机，聚类）</w:t>
      </w:r>
    </w:p>
    <w:p w14:paraId="62331885" w14:textId="6AADA48B" w:rsidR="0017632C" w:rsidRPr="00621E8C" w:rsidRDefault="0082442C" w:rsidP="00BF4369">
      <w:pPr>
        <w:numPr>
          <w:ilvl w:val="0"/>
          <w:numId w:val="12"/>
        </w:numPr>
        <w:spacing w:before="100" w:after="100" w:line="276" w:lineRule="auto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应用PCA主成分分析以及</w:t>
      </w:r>
      <w:r w:rsidR="00D16EF5" w:rsidRPr="00621E8C">
        <w:rPr>
          <w:rFonts w:asciiTheme="minorEastAsia" w:eastAsiaTheme="minorEastAsia" w:hAnsiTheme="minorEastAsia"/>
          <w:lang w:eastAsia="zh-CN"/>
        </w:rPr>
        <w:t>autoencoder</w:t>
      </w:r>
      <w:r w:rsidR="00D16EF5" w:rsidRPr="00621E8C">
        <w:rPr>
          <w:rFonts w:asciiTheme="minorEastAsia" w:eastAsiaTheme="minorEastAsia" w:hAnsiTheme="minorEastAsia" w:hint="eastAsia"/>
          <w:lang w:eastAsia="zh-CN"/>
        </w:rPr>
        <w:t>自编码器</w:t>
      </w:r>
      <w:r w:rsidR="00917E60" w:rsidRPr="00621E8C">
        <w:rPr>
          <w:rFonts w:asciiTheme="minorEastAsia" w:eastAsiaTheme="minorEastAsia" w:hAnsiTheme="minorEastAsia" w:hint="eastAsia"/>
          <w:lang w:eastAsia="zh-CN"/>
        </w:rPr>
        <w:t>降维</w:t>
      </w:r>
      <w:r w:rsidR="00D16EF5" w:rsidRPr="00621E8C">
        <w:rPr>
          <w:rFonts w:asciiTheme="minorEastAsia" w:eastAsiaTheme="minorEastAsia" w:hAnsiTheme="minorEastAsia" w:hint="eastAsia"/>
          <w:lang w:eastAsia="zh-CN"/>
        </w:rPr>
        <w:t>，</w:t>
      </w:r>
      <w:r w:rsidR="00917E60" w:rsidRPr="00621E8C">
        <w:rPr>
          <w:rFonts w:asciiTheme="minorEastAsia" w:eastAsiaTheme="minorEastAsia" w:hAnsiTheme="minorEastAsia" w:hint="eastAsia"/>
          <w:lang w:eastAsia="zh-CN"/>
        </w:rPr>
        <w:t>并</w:t>
      </w:r>
      <w:r w:rsidR="00D16EF5" w:rsidRPr="00621E8C">
        <w:rPr>
          <w:rFonts w:asciiTheme="minorEastAsia" w:eastAsiaTheme="minorEastAsia" w:hAnsiTheme="minorEastAsia" w:hint="eastAsia"/>
          <w:lang w:eastAsia="zh-CN"/>
        </w:rPr>
        <w:t>对图像数据的监测增强了准确率，并使用</w:t>
      </w:r>
      <w:r w:rsidR="00D16EF5" w:rsidRPr="00621E8C">
        <w:rPr>
          <w:rFonts w:asciiTheme="minorEastAsia" w:eastAsiaTheme="minorEastAsia" w:hAnsiTheme="minorEastAsia"/>
          <w:lang w:eastAsia="zh-CN"/>
        </w:rPr>
        <w:t>K-</w:t>
      </w:r>
      <w:r w:rsidR="00D16EF5" w:rsidRPr="00621E8C">
        <w:rPr>
          <w:rFonts w:asciiTheme="minorEastAsia" w:eastAsiaTheme="minorEastAsia" w:hAnsiTheme="minorEastAsia" w:hint="eastAsia"/>
          <w:lang w:eastAsia="zh-CN"/>
        </w:rPr>
        <w:t>子集交叉验证防止过拟合问题</w:t>
      </w:r>
    </w:p>
    <w:p w14:paraId="3365F37C" w14:textId="48849685" w:rsidR="00203713" w:rsidRPr="00621E8C" w:rsidRDefault="001607D1" w:rsidP="00757518">
      <w:pPr>
        <w:numPr>
          <w:ilvl w:val="0"/>
          <w:numId w:val="12"/>
        </w:numPr>
        <w:spacing w:before="100" w:after="100" w:line="276" w:lineRule="auto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使用SQL Server2014创建复杂数据库查询语句，存储过程，函数，函数引用，以及实体化视图</w:t>
      </w:r>
    </w:p>
    <w:p w14:paraId="4BB60E8B" w14:textId="2F659679" w:rsidR="00757518" w:rsidRPr="00621E8C" w:rsidRDefault="00757518" w:rsidP="00757518">
      <w:pPr>
        <w:pStyle w:val="NoSpacing"/>
        <w:rPr>
          <w:rFonts w:asciiTheme="minorEastAsia" w:eastAsiaTheme="minorEastAsia" w:hAnsiTheme="minorEastAsia"/>
          <w:b/>
          <w:bCs/>
        </w:rPr>
      </w:pPr>
      <w:r w:rsidRPr="00621E8C">
        <w:rPr>
          <w:rFonts w:asciiTheme="minorEastAsia" w:eastAsiaTheme="minorEastAsia" w:hAnsiTheme="minorEastAsia"/>
        </w:rPr>
        <w:lastRenderedPageBreak/>
        <w:br/>
      </w:r>
      <w:r w:rsidR="001607D1" w:rsidRPr="00621E8C">
        <w:rPr>
          <w:rFonts w:asciiTheme="minorEastAsia" w:eastAsiaTheme="minorEastAsia" w:hAnsiTheme="minorEastAsia" w:hint="eastAsia"/>
          <w:b/>
          <w:bCs/>
          <w:lang w:eastAsia="zh-CN"/>
        </w:rPr>
        <w:t>助教</w:t>
      </w:r>
      <w:r w:rsidR="00307ED7" w:rsidRPr="00621E8C">
        <w:rPr>
          <w:rFonts w:asciiTheme="minorEastAsia" w:eastAsiaTheme="minorEastAsia" w:hAnsiTheme="minorEastAsia"/>
          <w:b/>
          <w:bCs/>
        </w:rPr>
        <w:t xml:space="preserve">       </w:t>
      </w:r>
      <w:r w:rsidR="00490C00" w:rsidRPr="00621E8C">
        <w:rPr>
          <w:rFonts w:asciiTheme="minorEastAsia" w:eastAsiaTheme="minorEastAsia" w:hAnsiTheme="minorEastAsia"/>
          <w:b/>
          <w:bCs/>
        </w:rPr>
        <w:t xml:space="preserve">  </w:t>
      </w:r>
      <w:r w:rsidR="003A6C2A">
        <w:rPr>
          <w:rFonts w:asciiTheme="minorEastAsia" w:eastAsiaTheme="minorEastAsia" w:hAnsiTheme="minorEastAsia" w:hint="eastAsia"/>
          <w:b/>
          <w:bCs/>
          <w:lang w:eastAsia="zh-CN"/>
        </w:rPr>
        <w:t xml:space="preserve">   </w:t>
      </w:r>
      <w:r w:rsidR="00490C00" w:rsidRPr="00621E8C">
        <w:rPr>
          <w:rFonts w:asciiTheme="minorEastAsia" w:eastAsiaTheme="minorEastAsia" w:hAnsiTheme="minorEastAsia"/>
          <w:b/>
          <w:bCs/>
        </w:rPr>
        <w:t xml:space="preserve">          </w:t>
      </w:r>
      <w:r w:rsidR="00307ED7" w:rsidRPr="00621E8C">
        <w:rPr>
          <w:rFonts w:asciiTheme="minorEastAsia" w:eastAsiaTheme="minorEastAsia" w:hAnsiTheme="minorEastAsia"/>
          <w:b/>
          <w:bCs/>
        </w:rPr>
        <w:t xml:space="preserve"> </w:t>
      </w:r>
      <w:r w:rsidR="00D72066" w:rsidRPr="00621E8C">
        <w:rPr>
          <w:rFonts w:asciiTheme="minorEastAsia" w:eastAsiaTheme="minorEastAsia" w:hAnsiTheme="minorEastAsia"/>
          <w:b/>
          <w:bCs/>
        </w:rPr>
        <w:t>TAMUC</w:t>
      </w:r>
      <w:r w:rsidR="00307ED7" w:rsidRPr="00621E8C">
        <w:rPr>
          <w:rFonts w:asciiTheme="minorEastAsia" w:eastAsiaTheme="minorEastAsia" w:hAnsiTheme="minorEastAsia"/>
          <w:b/>
          <w:bCs/>
        </w:rPr>
        <w:t xml:space="preserve">     </w:t>
      </w:r>
      <w:r w:rsidR="00490C00" w:rsidRPr="00621E8C">
        <w:rPr>
          <w:rFonts w:asciiTheme="minorEastAsia" w:eastAsiaTheme="minorEastAsia" w:hAnsiTheme="minorEastAsia"/>
          <w:b/>
          <w:bCs/>
        </w:rPr>
        <w:t xml:space="preserve">                </w:t>
      </w:r>
      <w:r w:rsidR="00307ED7" w:rsidRPr="00621E8C">
        <w:rPr>
          <w:rFonts w:asciiTheme="minorEastAsia" w:eastAsiaTheme="minorEastAsia" w:hAnsiTheme="minorEastAsia"/>
          <w:b/>
        </w:rPr>
        <w:t>2012</w:t>
      </w:r>
      <w:r w:rsidR="001607D1" w:rsidRPr="00621E8C">
        <w:rPr>
          <w:rFonts w:asciiTheme="minorEastAsia" w:eastAsiaTheme="minorEastAsia" w:hAnsiTheme="minorEastAsia" w:hint="eastAsia"/>
          <w:b/>
          <w:lang w:eastAsia="zh-CN"/>
        </w:rPr>
        <w:t>年8月</w:t>
      </w:r>
      <w:r w:rsidR="00307ED7" w:rsidRPr="00621E8C">
        <w:rPr>
          <w:rFonts w:asciiTheme="minorEastAsia" w:eastAsiaTheme="minorEastAsia" w:hAnsiTheme="minorEastAsia"/>
          <w:b/>
        </w:rPr>
        <w:t xml:space="preserve"> – </w:t>
      </w:r>
      <w:r w:rsidR="00307ED7" w:rsidRPr="00621E8C">
        <w:rPr>
          <w:rFonts w:asciiTheme="minorEastAsia" w:eastAsiaTheme="minorEastAsia" w:hAnsiTheme="minorEastAsia"/>
          <w:b/>
          <w:color w:val="000000"/>
        </w:rPr>
        <w:t>201</w:t>
      </w:r>
      <w:r w:rsidR="003A6C2A">
        <w:rPr>
          <w:rFonts w:asciiTheme="minorEastAsia" w:eastAsiaTheme="minorEastAsia" w:hAnsiTheme="minorEastAsia" w:hint="eastAsia"/>
          <w:b/>
          <w:color w:val="000000"/>
          <w:lang w:eastAsia="zh-CN"/>
        </w:rPr>
        <w:t>6</w:t>
      </w:r>
      <w:r w:rsidR="001607D1" w:rsidRPr="00621E8C">
        <w:rPr>
          <w:rFonts w:asciiTheme="minorEastAsia" w:eastAsiaTheme="minorEastAsia" w:hAnsiTheme="minorEastAsia" w:hint="eastAsia"/>
          <w:b/>
          <w:color w:val="000000"/>
          <w:lang w:eastAsia="zh-CN"/>
        </w:rPr>
        <w:t>年</w:t>
      </w:r>
      <w:r w:rsidR="003A6C2A">
        <w:rPr>
          <w:rFonts w:asciiTheme="minorEastAsia" w:eastAsiaTheme="minorEastAsia" w:hAnsiTheme="minorEastAsia" w:hint="eastAsia"/>
          <w:b/>
          <w:color w:val="000000"/>
          <w:lang w:eastAsia="zh-CN"/>
        </w:rPr>
        <w:t>7</w:t>
      </w:r>
      <w:r w:rsidR="001607D1" w:rsidRPr="00621E8C">
        <w:rPr>
          <w:rFonts w:asciiTheme="minorEastAsia" w:eastAsiaTheme="minorEastAsia" w:hAnsiTheme="minorEastAsia" w:hint="eastAsia"/>
          <w:b/>
          <w:color w:val="000000"/>
          <w:lang w:eastAsia="zh-CN"/>
        </w:rPr>
        <w:t>月</w:t>
      </w:r>
    </w:p>
    <w:p w14:paraId="4E309EFF" w14:textId="775BE9BC" w:rsidR="001607D1" w:rsidRPr="00621E8C" w:rsidRDefault="001607D1" w:rsidP="009C521B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辅导研究生学生C++编程以及数据库基础</w:t>
      </w:r>
    </w:p>
    <w:p w14:paraId="1C22CAE8" w14:textId="58C10E95" w:rsidR="001605FA" w:rsidRPr="00621E8C" w:rsidRDefault="001605FA" w:rsidP="009C521B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协助老师完成在汇编语言以及C++ 编程课程的评分工作</w:t>
      </w:r>
    </w:p>
    <w:p w14:paraId="55E684C7" w14:textId="4A4EC8CB" w:rsidR="001605FA" w:rsidRPr="00621E8C" w:rsidRDefault="001605FA" w:rsidP="00AE1073">
      <w:pPr>
        <w:pStyle w:val="NoSpacing"/>
        <w:rPr>
          <w:rFonts w:asciiTheme="minorEastAsia" w:eastAsiaTheme="minorEastAsia" w:hAnsiTheme="minorEastAsia"/>
          <w:b/>
          <w:lang w:eastAsia="zh-CN"/>
        </w:rPr>
      </w:pPr>
      <w:r w:rsidRPr="00621E8C">
        <w:rPr>
          <w:rFonts w:asciiTheme="minorEastAsia" w:eastAsiaTheme="minorEastAsia" w:hAnsiTheme="minorEastAsia" w:hint="eastAsia"/>
          <w:b/>
          <w:bCs/>
          <w:lang w:eastAsia="zh-CN"/>
        </w:rPr>
        <w:t>程序开发</w:t>
      </w:r>
      <w:r w:rsidR="00FB5DC2" w:rsidRPr="00621E8C">
        <w:rPr>
          <w:rFonts w:asciiTheme="minorEastAsia" w:eastAsiaTheme="minorEastAsia" w:hAnsiTheme="minorEastAsia"/>
          <w:b/>
          <w:bCs/>
          <w:lang w:eastAsia="zh-CN"/>
        </w:rPr>
        <w:t xml:space="preserve"> </w:t>
      </w:r>
      <w:r w:rsidR="00490C00" w:rsidRPr="00621E8C">
        <w:rPr>
          <w:rFonts w:asciiTheme="minorEastAsia" w:eastAsiaTheme="minorEastAsia" w:hAnsiTheme="minorEastAsia"/>
          <w:b/>
          <w:bCs/>
          <w:lang w:eastAsia="zh-CN"/>
        </w:rPr>
        <w:t xml:space="preserve">         </w:t>
      </w:r>
      <w:r w:rsidR="008F1224" w:rsidRPr="00621E8C">
        <w:rPr>
          <w:rFonts w:asciiTheme="minorEastAsia" w:eastAsiaTheme="minorEastAsia" w:hAnsiTheme="minorEastAsia"/>
          <w:b/>
          <w:bCs/>
          <w:lang w:eastAsia="zh-CN"/>
        </w:rPr>
        <w:t xml:space="preserve"> </w:t>
      </w:r>
      <w:r w:rsidR="00490C00" w:rsidRPr="00621E8C">
        <w:rPr>
          <w:rFonts w:asciiTheme="minorEastAsia" w:eastAsiaTheme="minorEastAsia" w:hAnsiTheme="minorEastAsia"/>
          <w:b/>
          <w:bCs/>
          <w:lang w:eastAsia="zh-CN"/>
        </w:rPr>
        <w:t xml:space="preserve">  </w:t>
      </w:r>
      <w:r w:rsidR="00490C00" w:rsidRPr="00621E8C">
        <w:rPr>
          <w:rFonts w:asciiTheme="minorEastAsia" w:eastAsiaTheme="minorEastAsia" w:hAnsiTheme="minorEastAsia"/>
          <w:b/>
          <w:lang w:eastAsia="zh-CN"/>
        </w:rPr>
        <w:t>Siemens</w:t>
      </w:r>
      <w:r w:rsidRPr="00621E8C">
        <w:rPr>
          <w:rFonts w:asciiTheme="minorEastAsia" w:eastAsiaTheme="minorEastAsia" w:hAnsiTheme="minorEastAsia" w:hint="eastAsia"/>
          <w:b/>
          <w:lang w:eastAsia="zh-CN"/>
        </w:rPr>
        <w:t>西门子上海</w:t>
      </w:r>
      <w:r w:rsidR="00490C00" w:rsidRPr="00621E8C">
        <w:rPr>
          <w:rFonts w:asciiTheme="minorEastAsia" w:eastAsiaTheme="minorEastAsia" w:hAnsiTheme="minorEastAsia"/>
          <w:b/>
          <w:lang w:eastAsia="zh-CN"/>
        </w:rPr>
        <w:tab/>
        <w:t xml:space="preserve">      </w:t>
      </w:r>
      <w:r w:rsidR="00687288" w:rsidRPr="00621E8C">
        <w:rPr>
          <w:rFonts w:asciiTheme="minorEastAsia" w:eastAsiaTheme="minorEastAsia" w:hAnsiTheme="minorEastAsia"/>
          <w:b/>
          <w:lang w:eastAsia="zh-CN"/>
        </w:rPr>
        <w:t xml:space="preserve">   </w:t>
      </w:r>
      <w:r w:rsidR="00DD66A1">
        <w:rPr>
          <w:rFonts w:asciiTheme="minorEastAsia" w:eastAsiaTheme="minorEastAsia" w:hAnsiTheme="minorEastAsia" w:hint="eastAsia"/>
          <w:b/>
          <w:lang w:eastAsia="zh-CN"/>
        </w:rPr>
        <w:t xml:space="preserve">  </w:t>
      </w:r>
      <w:r w:rsidR="00490C00" w:rsidRPr="00621E8C">
        <w:rPr>
          <w:rFonts w:asciiTheme="minorEastAsia" w:eastAsiaTheme="minorEastAsia" w:hAnsiTheme="minorEastAsia"/>
          <w:b/>
          <w:lang w:eastAsia="zh-CN"/>
        </w:rPr>
        <w:t xml:space="preserve">  2007</w:t>
      </w:r>
      <w:r w:rsidRPr="00621E8C">
        <w:rPr>
          <w:rFonts w:asciiTheme="minorEastAsia" w:eastAsiaTheme="minorEastAsia" w:hAnsiTheme="minorEastAsia" w:hint="eastAsia"/>
          <w:b/>
          <w:lang w:eastAsia="zh-CN"/>
        </w:rPr>
        <w:t>年6月</w:t>
      </w:r>
      <w:r w:rsidR="00490C00" w:rsidRPr="00621E8C">
        <w:rPr>
          <w:rFonts w:asciiTheme="minorEastAsia" w:eastAsiaTheme="minorEastAsia" w:hAnsiTheme="minorEastAsia"/>
          <w:b/>
          <w:lang w:eastAsia="zh-CN"/>
        </w:rPr>
        <w:t xml:space="preserve"> – 2011</w:t>
      </w:r>
      <w:r w:rsidRPr="00621E8C">
        <w:rPr>
          <w:rFonts w:asciiTheme="minorEastAsia" w:eastAsiaTheme="minorEastAsia" w:hAnsiTheme="minorEastAsia" w:hint="eastAsia"/>
          <w:b/>
          <w:lang w:eastAsia="zh-CN"/>
        </w:rPr>
        <w:t>年12月</w:t>
      </w:r>
    </w:p>
    <w:p w14:paraId="1E3C9F3E" w14:textId="623DEE27" w:rsidR="001605FA" w:rsidRPr="00621E8C" w:rsidRDefault="00963097" w:rsidP="008D6C54">
      <w:pPr>
        <w:pStyle w:val="NoSpacing"/>
        <w:numPr>
          <w:ilvl w:val="0"/>
          <w:numId w:val="27"/>
        </w:numPr>
        <w:ind w:left="720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使用回归分析预测产品销售以及地域分布</w:t>
      </w:r>
    </w:p>
    <w:p w14:paraId="2B4E08E3" w14:textId="01518A3F" w:rsidR="001605FA" w:rsidRPr="00621E8C" w:rsidRDefault="00963097" w:rsidP="008D6C54">
      <w:pPr>
        <w:pStyle w:val="NoSpacing"/>
        <w:numPr>
          <w:ilvl w:val="0"/>
          <w:numId w:val="27"/>
        </w:numPr>
        <w:ind w:left="720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执行公司数据库的数据剖析以及数据质量提升</w:t>
      </w:r>
    </w:p>
    <w:p w14:paraId="303136A1" w14:textId="1D1FD010" w:rsidR="00963097" w:rsidRPr="00621E8C" w:rsidRDefault="00963097" w:rsidP="008D6C54">
      <w:pPr>
        <w:pStyle w:val="NoSpacing"/>
        <w:numPr>
          <w:ilvl w:val="0"/>
          <w:numId w:val="27"/>
        </w:numPr>
        <w:ind w:left="720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使用ER-Studio进行逻辑数据以及实体数据的建模</w:t>
      </w:r>
    </w:p>
    <w:p w14:paraId="63E62880" w14:textId="54BF1658" w:rsidR="00D72066" w:rsidRPr="00621E8C" w:rsidRDefault="00963097" w:rsidP="009A468A">
      <w:pPr>
        <w:pStyle w:val="NoSpacing"/>
        <w:numPr>
          <w:ilvl w:val="0"/>
          <w:numId w:val="27"/>
        </w:numPr>
        <w:ind w:left="720"/>
        <w:rPr>
          <w:rFonts w:asciiTheme="minorEastAsia" w:eastAsiaTheme="minorEastAsia" w:hAnsiTheme="minorEastAsia"/>
          <w:lang w:eastAsia="zh-CN"/>
        </w:rPr>
      </w:pPr>
      <w:r w:rsidRPr="00621E8C">
        <w:rPr>
          <w:rFonts w:asciiTheme="minorEastAsia" w:eastAsiaTheme="minorEastAsia" w:hAnsiTheme="minorEastAsia" w:hint="eastAsia"/>
          <w:lang w:eastAsia="zh-CN"/>
        </w:rPr>
        <w:t>创建非线性模型提升监控系统动作侦测的准确性</w:t>
      </w:r>
    </w:p>
    <w:sectPr w:rsidR="00D72066" w:rsidRPr="00621E8C" w:rsidSect="00E84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D40"/>
    <w:multiLevelType w:val="hybridMultilevel"/>
    <w:tmpl w:val="25F23356"/>
    <w:lvl w:ilvl="0" w:tplc="90AA34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1B854F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6DA92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06A3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962317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BEC385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02BDD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BBAC9F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64232A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27D34B1"/>
    <w:multiLevelType w:val="hybridMultilevel"/>
    <w:tmpl w:val="466AB84A"/>
    <w:lvl w:ilvl="0" w:tplc="290E63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F7EF4F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3CAAF5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63E5D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5EF8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3A440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1C3C7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81ED4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8FAD6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2A94E48"/>
    <w:multiLevelType w:val="multilevel"/>
    <w:tmpl w:val="D00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93E05EE"/>
    <w:multiLevelType w:val="hybridMultilevel"/>
    <w:tmpl w:val="5FB2BEF6"/>
    <w:lvl w:ilvl="0" w:tplc="4ACCF2D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D86D9C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9C6FA8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D8491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0244F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9CFE67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FFC646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15C3B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E6E8D5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1AA84E19"/>
    <w:multiLevelType w:val="multilevel"/>
    <w:tmpl w:val="F5C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EB4D5C"/>
    <w:multiLevelType w:val="hybridMultilevel"/>
    <w:tmpl w:val="F9361EA8"/>
    <w:lvl w:ilvl="0" w:tplc="406E3A7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4A5A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BA25E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D874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842B8F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B8AB1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381B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EEFDD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62AC2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1D2C54D0"/>
    <w:multiLevelType w:val="multilevel"/>
    <w:tmpl w:val="068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54204EF"/>
    <w:multiLevelType w:val="multilevel"/>
    <w:tmpl w:val="568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8592B7D"/>
    <w:multiLevelType w:val="hybridMultilevel"/>
    <w:tmpl w:val="C3681C50"/>
    <w:lvl w:ilvl="0" w:tplc="936AD2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106DB6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46AC1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D06704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CEE7F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BCD273C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2737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5EEF9D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84C7E3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FA806C1"/>
    <w:multiLevelType w:val="multilevel"/>
    <w:tmpl w:val="8E1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32E35CF1"/>
    <w:multiLevelType w:val="hybridMultilevel"/>
    <w:tmpl w:val="C6C05D78"/>
    <w:lvl w:ilvl="0" w:tplc="5846D8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FBE4D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F65B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4E29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06DB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AEE9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E82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7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F060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4BE2AED"/>
    <w:multiLevelType w:val="multilevel"/>
    <w:tmpl w:val="A17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52D3DC6"/>
    <w:multiLevelType w:val="hybridMultilevel"/>
    <w:tmpl w:val="4CDAE066"/>
    <w:lvl w:ilvl="0" w:tplc="C218C60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348B7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19E94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0683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F6C2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9008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A8F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3E50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3030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5C0561"/>
    <w:multiLevelType w:val="hybridMultilevel"/>
    <w:tmpl w:val="A8043112"/>
    <w:lvl w:ilvl="0" w:tplc="CFCC7C8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36D3D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1B6CA5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4BE53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8F885A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0C04E3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168AF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4E2B84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B2E330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88C0B96"/>
    <w:multiLevelType w:val="hybridMultilevel"/>
    <w:tmpl w:val="0CD83B58"/>
    <w:lvl w:ilvl="0" w:tplc="0D8E67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3A4FA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00664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52A80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1871B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1122F3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32499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FEA4F3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678F7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B6D7364"/>
    <w:multiLevelType w:val="hybridMultilevel"/>
    <w:tmpl w:val="2B64F2CE"/>
    <w:lvl w:ilvl="0" w:tplc="2AA42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5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C8C4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EEC0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F278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9AD5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F28C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2E9F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A7C5A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0AD7CEC"/>
    <w:multiLevelType w:val="multilevel"/>
    <w:tmpl w:val="466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431F4605"/>
    <w:multiLevelType w:val="multilevel"/>
    <w:tmpl w:val="4E3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46237601"/>
    <w:multiLevelType w:val="hybridMultilevel"/>
    <w:tmpl w:val="BB44C186"/>
    <w:lvl w:ilvl="0" w:tplc="42FAD7D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02A01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D72119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90A2E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B0F91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58A7C3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5302D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C1E571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A22635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6A44BD0"/>
    <w:multiLevelType w:val="hybridMultilevel"/>
    <w:tmpl w:val="4A30AB4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930FAF"/>
    <w:multiLevelType w:val="hybridMultilevel"/>
    <w:tmpl w:val="3F5C09E8"/>
    <w:lvl w:ilvl="0" w:tplc="7EF8915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408380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A422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3D2B72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FC39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908D4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330E5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A453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77CB96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5C17237A"/>
    <w:multiLevelType w:val="hybridMultilevel"/>
    <w:tmpl w:val="22964D62"/>
    <w:lvl w:ilvl="0" w:tplc="940C286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B90F7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42FA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4859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3AC6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744D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28DF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6006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E263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DB36152"/>
    <w:multiLevelType w:val="multilevel"/>
    <w:tmpl w:val="E10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7A31A65"/>
    <w:multiLevelType w:val="hybridMultilevel"/>
    <w:tmpl w:val="A5009C9E"/>
    <w:lvl w:ilvl="0" w:tplc="CF78B7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67AFA3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DC6C51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B746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BB60D2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A628D5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78AF9F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DAAD32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9D63E5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6AD40965"/>
    <w:multiLevelType w:val="multilevel"/>
    <w:tmpl w:val="E0B6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6BEE5B57"/>
    <w:multiLevelType w:val="hybridMultilevel"/>
    <w:tmpl w:val="ADB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7241F"/>
    <w:multiLevelType w:val="hybridMultilevel"/>
    <w:tmpl w:val="20443A2A"/>
    <w:lvl w:ilvl="0" w:tplc="3E90762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7DA79E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68C52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426E9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F6835C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D44852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5BC533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E727CA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2AC7B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01F345C"/>
    <w:multiLevelType w:val="hybridMultilevel"/>
    <w:tmpl w:val="FA86903C"/>
    <w:lvl w:ilvl="0" w:tplc="E26CEA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ACE91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32A61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29E3D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A3C09F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8162A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FE001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6D2015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0B657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E7A5FAE"/>
    <w:multiLevelType w:val="hybridMultilevel"/>
    <w:tmpl w:val="AF107730"/>
    <w:lvl w:ilvl="0" w:tplc="F298604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FD42F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56A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5681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7699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92E7F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60B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8C2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A8BD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F1F1E41"/>
    <w:multiLevelType w:val="hybridMultilevel"/>
    <w:tmpl w:val="1B40D16E"/>
    <w:lvl w:ilvl="0" w:tplc="4114F1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EB2371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283B9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4455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FE977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E0C7FA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E66DB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8C3C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F1E101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17"/>
  </w:num>
  <w:num w:numId="5">
    <w:abstractNumId w:val="16"/>
  </w:num>
  <w:num w:numId="6">
    <w:abstractNumId w:val="2"/>
  </w:num>
  <w:num w:numId="7">
    <w:abstractNumId w:val="6"/>
  </w:num>
  <w:num w:numId="8">
    <w:abstractNumId w:val="22"/>
  </w:num>
  <w:num w:numId="9">
    <w:abstractNumId w:val="23"/>
  </w:num>
  <w:num w:numId="10">
    <w:abstractNumId w:val="8"/>
  </w:num>
  <w:num w:numId="11">
    <w:abstractNumId w:val="1"/>
  </w:num>
  <w:num w:numId="12">
    <w:abstractNumId w:val="27"/>
  </w:num>
  <w:num w:numId="13">
    <w:abstractNumId w:val="15"/>
  </w:num>
  <w:num w:numId="14">
    <w:abstractNumId w:val="29"/>
  </w:num>
  <w:num w:numId="15">
    <w:abstractNumId w:val="18"/>
  </w:num>
  <w:num w:numId="16">
    <w:abstractNumId w:val="7"/>
  </w:num>
  <w:num w:numId="17">
    <w:abstractNumId w:val="4"/>
  </w:num>
  <w:num w:numId="18">
    <w:abstractNumId w:val="20"/>
  </w:num>
  <w:num w:numId="19">
    <w:abstractNumId w:val="12"/>
  </w:num>
  <w:num w:numId="20">
    <w:abstractNumId w:val="28"/>
  </w:num>
  <w:num w:numId="21">
    <w:abstractNumId w:val="26"/>
  </w:num>
  <w:num w:numId="22">
    <w:abstractNumId w:val="5"/>
  </w:num>
  <w:num w:numId="23">
    <w:abstractNumId w:val="13"/>
  </w:num>
  <w:num w:numId="24">
    <w:abstractNumId w:val="14"/>
  </w:num>
  <w:num w:numId="25">
    <w:abstractNumId w:val="21"/>
  </w:num>
  <w:num w:numId="26">
    <w:abstractNumId w:val="10"/>
  </w:num>
  <w:num w:numId="27">
    <w:abstractNumId w:val="0"/>
  </w:num>
  <w:num w:numId="28">
    <w:abstractNumId w:val="3"/>
  </w:num>
  <w:num w:numId="29">
    <w:abstractNumId w:val="25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CF"/>
    <w:rsid w:val="0000126F"/>
    <w:rsid w:val="00005944"/>
    <w:rsid w:val="00011952"/>
    <w:rsid w:val="00012D1D"/>
    <w:rsid w:val="000330A0"/>
    <w:rsid w:val="0003653C"/>
    <w:rsid w:val="00050DEF"/>
    <w:rsid w:val="000530CA"/>
    <w:rsid w:val="00073360"/>
    <w:rsid w:val="0009548B"/>
    <w:rsid w:val="00096F10"/>
    <w:rsid w:val="000A46D1"/>
    <w:rsid w:val="000B1329"/>
    <w:rsid w:val="000E5D11"/>
    <w:rsid w:val="000E66FE"/>
    <w:rsid w:val="001053C1"/>
    <w:rsid w:val="0010625C"/>
    <w:rsid w:val="00120A5C"/>
    <w:rsid w:val="00121F02"/>
    <w:rsid w:val="001253CF"/>
    <w:rsid w:val="001257FB"/>
    <w:rsid w:val="00131090"/>
    <w:rsid w:val="00143ED7"/>
    <w:rsid w:val="00144146"/>
    <w:rsid w:val="00145B53"/>
    <w:rsid w:val="001605FA"/>
    <w:rsid w:val="001607D1"/>
    <w:rsid w:val="00162CEA"/>
    <w:rsid w:val="00162FEE"/>
    <w:rsid w:val="0017632C"/>
    <w:rsid w:val="00184008"/>
    <w:rsid w:val="00184B10"/>
    <w:rsid w:val="00187EA2"/>
    <w:rsid w:val="00193590"/>
    <w:rsid w:val="00195272"/>
    <w:rsid w:val="001954DC"/>
    <w:rsid w:val="001A36A2"/>
    <w:rsid w:val="001A36D7"/>
    <w:rsid w:val="001A7BB7"/>
    <w:rsid w:val="001C0F79"/>
    <w:rsid w:val="001C1112"/>
    <w:rsid w:val="001C32B0"/>
    <w:rsid w:val="001D3EB2"/>
    <w:rsid w:val="001E00F7"/>
    <w:rsid w:val="00203713"/>
    <w:rsid w:val="002116FA"/>
    <w:rsid w:val="00213F7E"/>
    <w:rsid w:val="00214AF2"/>
    <w:rsid w:val="002214D4"/>
    <w:rsid w:val="00233039"/>
    <w:rsid w:val="00234524"/>
    <w:rsid w:val="00252E65"/>
    <w:rsid w:val="00260D14"/>
    <w:rsid w:val="00264DBD"/>
    <w:rsid w:val="00266201"/>
    <w:rsid w:val="002739A4"/>
    <w:rsid w:val="00273A3A"/>
    <w:rsid w:val="00281617"/>
    <w:rsid w:val="002831DF"/>
    <w:rsid w:val="002845C9"/>
    <w:rsid w:val="0029036C"/>
    <w:rsid w:val="002903EF"/>
    <w:rsid w:val="00292F45"/>
    <w:rsid w:val="002A0C7D"/>
    <w:rsid w:val="002B16BA"/>
    <w:rsid w:val="002C73AC"/>
    <w:rsid w:val="002C7DEF"/>
    <w:rsid w:val="002D1ADC"/>
    <w:rsid w:val="002D767E"/>
    <w:rsid w:val="00301F27"/>
    <w:rsid w:val="003037B8"/>
    <w:rsid w:val="00304DBA"/>
    <w:rsid w:val="00304DC5"/>
    <w:rsid w:val="00307ED7"/>
    <w:rsid w:val="00321A1D"/>
    <w:rsid w:val="00337D4E"/>
    <w:rsid w:val="00343A29"/>
    <w:rsid w:val="00347F0F"/>
    <w:rsid w:val="00352C00"/>
    <w:rsid w:val="00357133"/>
    <w:rsid w:val="003659AA"/>
    <w:rsid w:val="003731F9"/>
    <w:rsid w:val="00375873"/>
    <w:rsid w:val="003A0056"/>
    <w:rsid w:val="003A044F"/>
    <w:rsid w:val="003A6C2A"/>
    <w:rsid w:val="003B32D5"/>
    <w:rsid w:val="003D1F3D"/>
    <w:rsid w:val="003D2508"/>
    <w:rsid w:val="003E1D6D"/>
    <w:rsid w:val="004157A9"/>
    <w:rsid w:val="00437B46"/>
    <w:rsid w:val="0044441B"/>
    <w:rsid w:val="00490C00"/>
    <w:rsid w:val="00492BB8"/>
    <w:rsid w:val="004A0B26"/>
    <w:rsid w:val="004A7C85"/>
    <w:rsid w:val="004B1CC7"/>
    <w:rsid w:val="004E3222"/>
    <w:rsid w:val="00504E72"/>
    <w:rsid w:val="00515E25"/>
    <w:rsid w:val="00516073"/>
    <w:rsid w:val="00534D92"/>
    <w:rsid w:val="0054165D"/>
    <w:rsid w:val="005512C6"/>
    <w:rsid w:val="00594377"/>
    <w:rsid w:val="00596DCF"/>
    <w:rsid w:val="005A0B25"/>
    <w:rsid w:val="005B4C55"/>
    <w:rsid w:val="005C242F"/>
    <w:rsid w:val="005E314F"/>
    <w:rsid w:val="005E5DCE"/>
    <w:rsid w:val="00604E4F"/>
    <w:rsid w:val="00612278"/>
    <w:rsid w:val="00620B03"/>
    <w:rsid w:val="00621E8C"/>
    <w:rsid w:val="00632371"/>
    <w:rsid w:val="0065406E"/>
    <w:rsid w:val="006545D0"/>
    <w:rsid w:val="00673223"/>
    <w:rsid w:val="00687288"/>
    <w:rsid w:val="006877E6"/>
    <w:rsid w:val="006D2492"/>
    <w:rsid w:val="006D65C2"/>
    <w:rsid w:val="006F3464"/>
    <w:rsid w:val="006F6F55"/>
    <w:rsid w:val="006F7FBB"/>
    <w:rsid w:val="00701271"/>
    <w:rsid w:val="007218CF"/>
    <w:rsid w:val="007334BB"/>
    <w:rsid w:val="007340A6"/>
    <w:rsid w:val="00757518"/>
    <w:rsid w:val="00765E69"/>
    <w:rsid w:val="00786D61"/>
    <w:rsid w:val="007A70A1"/>
    <w:rsid w:val="007C4C5E"/>
    <w:rsid w:val="007C53D8"/>
    <w:rsid w:val="007D34B9"/>
    <w:rsid w:val="007D72A8"/>
    <w:rsid w:val="00811F02"/>
    <w:rsid w:val="00812480"/>
    <w:rsid w:val="0082442C"/>
    <w:rsid w:val="008522B4"/>
    <w:rsid w:val="00852C52"/>
    <w:rsid w:val="00856E80"/>
    <w:rsid w:val="00875409"/>
    <w:rsid w:val="00883F6C"/>
    <w:rsid w:val="00894C1D"/>
    <w:rsid w:val="008A3913"/>
    <w:rsid w:val="008A698E"/>
    <w:rsid w:val="008B22FE"/>
    <w:rsid w:val="008C29AA"/>
    <w:rsid w:val="008C3EB3"/>
    <w:rsid w:val="008C58DB"/>
    <w:rsid w:val="008D6C54"/>
    <w:rsid w:val="008E4298"/>
    <w:rsid w:val="008F1224"/>
    <w:rsid w:val="0090798A"/>
    <w:rsid w:val="00912414"/>
    <w:rsid w:val="00917E60"/>
    <w:rsid w:val="00944749"/>
    <w:rsid w:val="00946FB1"/>
    <w:rsid w:val="0095350B"/>
    <w:rsid w:val="00961695"/>
    <w:rsid w:val="00963097"/>
    <w:rsid w:val="0097121D"/>
    <w:rsid w:val="00985421"/>
    <w:rsid w:val="009A38E6"/>
    <w:rsid w:val="009A468A"/>
    <w:rsid w:val="009A7C8D"/>
    <w:rsid w:val="009B6EE5"/>
    <w:rsid w:val="009C521B"/>
    <w:rsid w:val="009C62AA"/>
    <w:rsid w:val="009C6EFD"/>
    <w:rsid w:val="009D1DA3"/>
    <w:rsid w:val="009E114A"/>
    <w:rsid w:val="009E3B7F"/>
    <w:rsid w:val="009E6040"/>
    <w:rsid w:val="009F5D9B"/>
    <w:rsid w:val="00A00F03"/>
    <w:rsid w:val="00A0467E"/>
    <w:rsid w:val="00A129B8"/>
    <w:rsid w:val="00A14AD9"/>
    <w:rsid w:val="00A15F00"/>
    <w:rsid w:val="00A22490"/>
    <w:rsid w:val="00A34537"/>
    <w:rsid w:val="00A36B43"/>
    <w:rsid w:val="00A408EA"/>
    <w:rsid w:val="00A53763"/>
    <w:rsid w:val="00A66BAC"/>
    <w:rsid w:val="00A804FB"/>
    <w:rsid w:val="00A80D64"/>
    <w:rsid w:val="00A819C7"/>
    <w:rsid w:val="00A94E1B"/>
    <w:rsid w:val="00A9780C"/>
    <w:rsid w:val="00AA1DF2"/>
    <w:rsid w:val="00AA4FED"/>
    <w:rsid w:val="00AB71A4"/>
    <w:rsid w:val="00AE1073"/>
    <w:rsid w:val="00AE341B"/>
    <w:rsid w:val="00AF006A"/>
    <w:rsid w:val="00AF227A"/>
    <w:rsid w:val="00AF22E9"/>
    <w:rsid w:val="00B06755"/>
    <w:rsid w:val="00B134E6"/>
    <w:rsid w:val="00B272C6"/>
    <w:rsid w:val="00B2769A"/>
    <w:rsid w:val="00B4373D"/>
    <w:rsid w:val="00B44547"/>
    <w:rsid w:val="00B55639"/>
    <w:rsid w:val="00B60743"/>
    <w:rsid w:val="00B87724"/>
    <w:rsid w:val="00B90E2D"/>
    <w:rsid w:val="00BD1CF0"/>
    <w:rsid w:val="00BE16E6"/>
    <w:rsid w:val="00BF4369"/>
    <w:rsid w:val="00C12789"/>
    <w:rsid w:val="00C13B3D"/>
    <w:rsid w:val="00C15D22"/>
    <w:rsid w:val="00C21DA4"/>
    <w:rsid w:val="00C32E31"/>
    <w:rsid w:val="00C37659"/>
    <w:rsid w:val="00C50172"/>
    <w:rsid w:val="00C551AE"/>
    <w:rsid w:val="00C607E0"/>
    <w:rsid w:val="00C76F20"/>
    <w:rsid w:val="00C83487"/>
    <w:rsid w:val="00C84274"/>
    <w:rsid w:val="00CC2D3E"/>
    <w:rsid w:val="00CC3C53"/>
    <w:rsid w:val="00CE6F46"/>
    <w:rsid w:val="00CF00C0"/>
    <w:rsid w:val="00CF655A"/>
    <w:rsid w:val="00D16EF5"/>
    <w:rsid w:val="00D231C7"/>
    <w:rsid w:val="00D24BB4"/>
    <w:rsid w:val="00D461DE"/>
    <w:rsid w:val="00D652D1"/>
    <w:rsid w:val="00D655D4"/>
    <w:rsid w:val="00D72066"/>
    <w:rsid w:val="00D725E3"/>
    <w:rsid w:val="00D81F72"/>
    <w:rsid w:val="00D82648"/>
    <w:rsid w:val="00D84839"/>
    <w:rsid w:val="00D87630"/>
    <w:rsid w:val="00DA1881"/>
    <w:rsid w:val="00DA7514"/>
    <w:rsid w:val="00DA7F93"/>
    <w:rsid w:val="00DC1F87"/>
    <w:rsid w:val="00DC466C"/>
    <w:rsid w:val="00DD0001"/>
    <w:rsid w:val="00DD66A1"/>
    <w:rsid w:val="00DF5D22"/>
    <w:rsid w:val="00E009CD"/>
    <w:rsid w:val="00E23D66"/>
    <w:rsid w:val="00E40CA9"/>
    <w:rsid w:val="00E53093"/>
    <w:rsid w:val="00E573F2"/>
    <w:rsid w:val="00E84905"/>
    <w:rsid w:val="00E87FFE"/>
    <w:rsid w:val="00EA6D85"/>
    <w:rsid w:val="00EC0B7E"/>
    <w:rsid w:val="00EC0F16"/>
    <w:rsid w:val="00EC3E9A"/>
    <w:rsid w:val="00ED49FE"/>
    <w:rsid w:val="00F16F6C"/>
    <w:rsid w:val="00F27205"/>
    <w:rsid w:val="00F44E6F"/>
    <w:rsid w:val="00F52195"/>
    <w:rsid w:val="00F57D1E"/>
    <w:rsid w:val="00F60CF4"/>
    <w:rsid w:val="00F7089D"/>
    <w:rsid w:val="00F85705"/>
    <w:rsid w:val="00F90E82"/>
    <w:rsid w:val="00FA3523"/>
    <w:rsid w:val="00FA750F"/>
    <w:rsid w:val="00FB3E95"/>
    <w:rsid w:val="00FB5DC2"/>
    <w:rsid w:val="00FE6276"/>
    <w:rsid w:val="00FE7014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D04"/>
  <w15:docId w15:val="{989F5AD3-7515-4AFA-A18F-F8F6F3EF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96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596DCF"/>
    <w:pPr>
      <w:ind w:left="720"/>
      <w:contextualSpacing/>
    </w:pPr>
  </w:style>
  <w:style w:type="paragraph" w:styleId="NoSpacing">
    <w:name w:val="No Spacing"/>
    <w:uiPriority w:val="1"/>
    <w:qFormat/>
    <w:rsid w:val="00596DCF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9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545D0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99"/>
    <w:rsid w:val="00347F0F"/>
    <w:rPr>
      <w:sz w:val="22"/>
      <w:szCs w:val="22"/>
    </w:rPr>
  </w:style>
  <w:style w:type="paragraph" w:styleId="BodyText3">
    <w:name w:val="Body Text 3"/>
    <w:basedOn w:val="Normal"/>
    <w:link w:val="BodyText3Char"/>
    <w:rsid w:val="009F5D9B"/>
    <w:pPr>
      <w:spacing w:after="0" w:line="240" w:lineRule="auto"/>
    </w:pPr>
    <w:rPr>
      <w:rFonts w:ascii="Garamond" w:eastAsia="Times New Roman" w:hAnsi="Garamond"/>
      <w:b/>
      <w:szCs w:val="20"/>
    </w:rPr>
  </w:style>
  <w:style w:type="character" w:customStyle="1" w:styleId="BodyText3Char">
    <w:name w:val="Body Text 3 Char"/>
    <w:link w:val="BodyText3"/>
    <w:rsid w:val="009F5D9B"/>
    <w:rPr>
      <w:rFonts w:ascii="Garamond" w:eastAsia="Times New Roman" w:hAnsi="Garamond"/>
      <w:b/>
      <w:sz w:val="22"/>
    </w:rPr>
  </w:style>
  <w:style w:type="paragraph" w:customStyle="1" w:styleId="ResumeText">
    <w:name w:val="Resume Text"/>
    <w:basedOn w:val="Normal"/>
    <w:next w:val="Normal"/>
    <w:rsid w:val="009F5D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sume-font1">
    <w:name w:val="resume-font1"/>
    <w:rsid w:val="00ED49FE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7E"/>
    <w:rPr>
      <w:rFonts w:ascii="Segoe UI" w:hAnsi="Segoe UI" w:cs="Segoe UI"/>
      <w:sz w:val="18"/>
      <w:szCs w:val="18"/>
      <w:lang w:eastAsia="en-US"/>
    </w:rPr>
  </w:style>
  <w:style w:type="paragraph" w:customStyle="1" w:styleId="Body">
    <w:name w:val="Body"/>
    <w:rsid w:val="009C521B"/>
    <w:rPr>
      <w:rFonts w:ascii="Helvetica" w:eastAsia="Arial Unicode MS" w:hAnsi="Arial Unicode MS" w:cs="Arial Unicode MS"/>
      <w:color w:val="000000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620E1-3DA3-4F09-ACDD-F979758D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Xiangwen</dc:creator>
  <cp:lastModifiedBy>Xiangwen Liu</cp:lastModifiedBy>
  <cp:revision>26</cp:revision>
  <cp:lastPrinted>2015-11-11T15:31:00Z</cp:lastPrinted>
  <dcterms:created xsi:type="dcterms:W3CDTF">2017-12-29T04:56:00Z</dcterms:created>
  <dcterms:modified xsi:type="dcterms:W3CDTF">2018-01-31T20:31:00Z</dcterms:modified>
</cp:coreProperties>
</file>