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2B27" w:rsidRPr="007D24CA" w:rsidRDefault="002A2178" w:rsidP="00842B27">
      <w:pPr>
        <w:jc w:val="center"/>
        <w:rPr>
          <w:rFonts w:asciiTheme="majorHAnsi" w:hAnsiTheme="majorHAnsi" w:cstheme="majorHAnsi"/>
          <w:b/>
          <w:sz w:val="32"/>
          <w:szCs w:val="32"/>
        </w:rPr>
      </w:pPr>
      <w:r>
        <w:rPr>
          <w:rFonts w:asciiTheme="majorHAnsi" w:hAnsiTheme="majorHAnsi" w:cstheme="majorHAnsi"/>
          <w:b/>
          <w:sz w:val="32"/>
          <w:szCs w:val="32"/>
        </w:rPr>
        <w:t xml:space="preserve">Technical Report for a </w:t>
      </w:r>
      <w:r w:rsidR="00842B27" w:rsidRPr="007D24CA">
        <w:rPr>
          <w:rFonts w:asciiTheme="majorHAnsi" w:hAnsiTheme="majorHAnsi" w:cstheme="majorHAnsi"/>
          <w:b/>
          <w:sz w:val="32"/>
          <w:szCs w:val="32"/>
        </w:rPr>
        <w:t xml:space="preserve">Boil-order Classifier Using Natural Language Processing Techniques on Google News English </w:t>
      </w:r>
      <w:r w:rsidR="007D24CA" w:rsidRPr="007D24CA">
        <w:rPr>
          <w:rFonts w:asciiTheme="majorHAnsi" w:hAnsiTheme="majorHAnsi" w:cstheme="majorHAnsi"/>
          <w:b/>
          <w:sz w:val="32"/>
          <w:szCs w:val="32"/>
        </w:rPr>
        <w:t>Articles</w:t>
      </w:r>
    </w:p>
    <w:p w:rsidR="007D24CA" w:rsidRPr="007D24CA" w:rsidRDefault="007D24CA" w:rsidP="00842B27">
      <w:pPr>
        <w:jc w:val="center"/>
        <w:rPr>
          <w:rFonts w:asciiTheme="majorHAnsi" w:hAnsiTheme="majorHAnsi" w:cstheme="majorHAnsi"/>
          <w:sz w:val="32"/>
          <w:szCs w:val="32"/>
        </w:rPr>
      </w:pPr>
      <w:r w:rsidRPr="007D24CA">
        <w:rPr>
          <w:rFonts w:asciiTheme="majorHAnsi" w:hAnsiTheme="majorHAnsi" w:cstheme="majorHAnsi"/>
          <w:sz w:val="32"/>
          <w:szCs w:val="32"/>
        </w:rPr>
        <w:t>Chris Mantell, General Assembly, December 2017</w:t>
      </w:r>
    </w:p>
    <w:p w:rsidR="007D24CA" w:rsidRDefault="007D24CA" w:rsidP="00842B27">
      <w:pPr>
        <w:jc w:val="center"/>
        <w:rPr>
          <w:rFonts w:asciiTheme="majorHAnsi" w:hAnsiTheme="majorHAnsi" w:cstheme="majorHAnsi"/>
          <w:sz w:val="28"/>
          <w:szCs w:val="28"/>
        </w:rPr>
      </w:pPr>
    </w:p>
    <w:p w:rsidR="007D24CA" w:rsidRPr="007D24CA" w:rsidRDefault="007D24CA" w:rsidP="007D24CA">
      <w:pPr>
        <w:jc w:val="center"/>
        <w:rPr>
          <w:rFonts w:asciiTheme="majorHAnsi" w:hAnsiTheme="majorHAnsi" w:cstheme="majorHAnsi"/>
          <w:b/>
          <w:sz w:val="28"/>
          <w:szCs w:val="28"/>
          <w:u w:val="single"/>
        </w:rPr>
      </w:pPr>
      <w:r w:rsidRPr="007D24CA">
        <w:rPr>
          <w:rFonts w:asciiTheme="majorHAnsi" w:hAnsiTheme="majorHAnsi" w:cstheme="majorHAnsi"/>
          <w:b/>
          <w:sz w:val="28"/>
          <w:szCs w:val="28"/>
          <w:u w:val="single"/>
        </w:rPr>
        <w:t>Introduction</w:t>
      </w:r>
    </w:p>
    <w:p w:rsidR="00346734" w:rsidRDefault="007D24CA" w:rsidP="007D24CA">
      <w:pPr>
        <w:spacing w:line="480" w:lineRule="auto"/>
        <w:rPr>
          <w:rFonts w:cstheme="minorHAnsi"/>
          <w:sz w:val="24"/>
          <w:szCs w:val="24"/>
        </w:rPr>
      </w:pPr>
      <w:r>
        <w:rPr>
          <w:rFonts w:asciiTheme="majorHAnsi" w:hAnsiTheme="majorHAnsi" w:cstheme="majorHAnsi"/>
          <w:b/>
          <w:sz w:val="28"/>
          <w:szCs w:val="28"/>
        </w:rPr>
        <w:tab/>
      </w:r>
      <w:r>
        <w:rPr>
          <w:rFonts w:cstheme="minorHAnsi"/>
          <w:sz w:val="24"/>
          <w:szCs w:val="24"/>
        </w:rPr>
        <w:t xml:space="preserve">The prolonged and grossly mishandled water crisis in Flint, Michigan, starting in 2014, has shown that there is a need for transparent and easily accessible information regarding water quality issues.  </w:t>
      </w:r>
      <w:r w:rsidR="008E1924">
        <w:rPr>
          <w:rFonts w:cstheme="minorHAnsi"/>
          <w:sz w:val="24"/>
          <w:szCs w:val="24"/>
        </w:rPr>
        <w:t>Although Flint is on the correct path back to a city providing clean water, other cities and town</w:t>
      </w:r>
      <w:r w:rsidR="005746C0">
        <w:rPr>
          <w:rFonts w:cstheme="minorHAnsi"/>
          <w:sz w:val="24"/>
          <w:szCs w:val="24"/>
        </w:rPr>
        <w:t>s</w:t>
      </w:r>
      <w:r w:rsidR="008E1924">
        <w:rPr>
          <w:rFonts w:cstheme="minorHAnsi"/>
          <w:sz w:val="24"/>
          <w:szCs w:val="24"/>
        </w:rPr>
        <w:t xml:space="preserve"> in the United S</w:t>
      </w:r>
      <w:r w:rsidR="005746C0">
        <w:rPr>
          <w:rFonts w:cstheme="minorHAnsi"/>
          <w:sz w:val="24"/>
          <w:szCs w:val="24"/>
        </w:rPr>
        <w:t xml:space="preserve">tates and its territories </w:t>
      </w:r>
      <w:r w:rsidR="008E1924">
        <w:rPr>
          <w:rFonts w:cstheme="minorHAnsi"/>
          <w:sz w:val="24"/>
          <w:szCs w:val="24"/>
        </w:rPr>
        <w:t>are potentiall</w:t>
      </w:r>
      <w:r w:rsidR="006F17EE">
        <w:rPr>
          <w:rFonts w:cstheme="minorHAnsi"/>
          <w:sz w:val="24"/>
          <w:szCs w:val="24"/>
        </w:rPr>
        <w:t xml:space="preserve">y suffering from tainted water.  This is </w:t>
      </w:r>
      <w:r w:rsidR="008E1924">
        <w:rPr>
          <w:rFonts w:cstheme="minorHAnsi"/>
          <w:sz w:val="24"/>
          <w:szCs w:val="24"/>
        </w:rPr>
        <w:t xml:space="preserve">partially because information is not being circulated effectively as it eventually was in Flint.  In 2017, </w:t>
      </w:r>
      <w:r w:rsidR="00346734">
        <w:rPr>
          <w:rFonts w:cstheme="minorHAnsi"/>
          <w:sz w:val="24"/>
          <w:szCs w:val="24"/>
        </w:rPr>
        <w:t>the citizens of Moore Bend, Missouri, were notified of a standing boil order alert that was in place since 2013</w:t>
      </w:r>
      <w:r w:rsidR="00CC4282" w:rsidRPr="00CC4282">
        <w:rPr>
          <w:rFonts w:cstheme="minorHAnsi"/>
          <w:sz w:val="24"/>
          <w:szCs w:val="24"/>
          <w:vertAlign w:val="superscript"/>
        </w:rPr>
        <w:t>1</w:t>
      </w:r>
      <w:r w:rsidR="00CC4282">
        <w:rPr>
          <w:rFonts w:cstheme="minorHAnsi"/>
          <w:sz w:val="24"/>
          <w:szCs w:val="24"/>
        </w:rPr>
        <w:fldChar w:fldCharType="begin"/>
      </w:r>
      <w:r w:rsidR="00CC4282">
        <w:rPr>
          <w:rFonts w:cstheme="minorHAnsi"/>
          <w:sz w:val="24"/>
          <w:szCs w:val="24"/>
        </w:rPr>
        <w:instrText xml:space="preserve"> ADDIN EN.CITE &lt;EndNote&gt;&lt;Cite ExcludeAuth="1" ExcludeYear="1" Hidden="1"&gt;&lt;Author&gt;CDC&lt;/Author&gt;&lt;Year&gt;2016&lt;/Year&gt;&lt;RecNum&gt;223&lt;/RecNum&gt;&lt;record&gt;&lt;rec-number&gt;223&lt;/rec-number&gt;&lt;foreign-keys&gt;&lt;key app="EN" db-id="22v0tad98ftpz4ef9w9x2ze1z2tzwvv2fapf" timestamp="1481842555"&gt;223&lt;/key&gt;&lt;/foreign-keys&gt;&lt;ref-type name="Web Page"&gt;12&lt;/ref-type&gt;&lt;contributors&gt;&lt;authors&gt;&lt;author&gt;CDC&lt;/author&gt;&lt;/authors&gt;&lt;/contributors&gt;&lt;titles&gt;&lt;title&gt;Advice for people living in or traveling to Brownsville, Texas&lt;/title&gt;&lt;/titles&gt;&lt;number&gt;December 15, 2016&lt;/number&gt;&lt;dates&gt;&lt;year&gt;2016&lt;/year&gt;&lt;pub-dates&gt;&lt;date&gt;December 14, 2016&lt;/date&gt;&lt;/pub-dates&gt;&lt;/dates&gt;&lt;publisher&gt;CDC&lt;/publisher&gt;&lt;urls&gt;&lt;related-urls&gt;&lt;url&gt;https://www.cdc.gov/zika/intheus/texas-update.html&lt;/url&gt;&lt;/related-urls&gt;&lt;/urls&gt;&lt;/record&gt;&lt;/Cite&gt;&lt;/EndNote&gt;</w:instrText>
      </w:r>
      <w:r w:rsidR="00CC4282">
        <w:rPr>
          <w:rFonts w:cstheme="minorHAnsi"/>
          <w:sz w:val="24"/>
          <w:szCs w:val="24"/>
        </w:rPr>
        <w:fldChar w:fldCharType="end"/>
      </w:r>
      <w:r w:rsidR="00346734">
        <w:rPr>
          <w:rFonts w:cstheme="minorHAnsi"/>
          <w:sz w:val="24"/>
          <w:szCs w:val="24"/>
        </w:rPr>
        <w:t>.  This is just one extreme example and reason why boil orders should be tracked.  This technical report describes a supervised machine learning classification model to automatically detect boil-order alerts using Natural Language Processing (NLP) on online news articles.</w:t>
      </w:r>
    </w:p>
    <w:p w:rsidR="00B13ACD" w:rsidRPr="00B13ACD" w:rsidRDefault="00B13ACD" w:rsidP="00B13ACD">
      <w:pPr>
        <w:spacing w:line="480" w:lineRule="auto"/>
        <w:jc w:val="center"/>
        <w:rPr>
          <w:rFonts w:cstheme="minorHAnsi"/>
          <w:b/>
          <w:sz w:val="24"/>
          <w:szCs w:val="24"/>
          <w:u w:val="single"/>
        </w:rPr>
      </w:pPr>
      <w:r w:rsidRPr="00B13ACD">
        <w:rPr>
          <w:rFonts w:asciiTheme="majorHAnsi" w:hAnsiTheme="majorHAnsi" w:cstheme="majorHAnsi"/>
          <w:b/>
          <w:sz w:val="28"/>
          <w:szCs w:val="28"/>
          <w:u w:val="single"/>
        </w:rPr>
        <w:t>Methods</w:t>
      </w:r>
    </w:p>
    <w:p w:rsidR="00346734" w:rsidRDefault="00346734" w:rsidP="007D24CA">
      <w:pPr>
        <w:spacing w:line="480" w:lineRule="auto"/>
        <w:rPr>
          <w:rFonts w:cstheme="minorHAnsi"/>
          <w:b/>
          <w:sz w:val="24"/>
          <w:szCs w:val="24"/>
        </w:rPr>
      </w:pPr>
      <w:r>
        <w:rPr>
          <w:rFonts w:cstheme="minorHAnsi"/>
          <w:b/>
          <w:sz w:val="24"/>
          <w:szCs w:val="24"/>
        </w:rPr>
        <w:t>Data Acquisition</w:t>
      </w:r>
    </w:p>
    <w:p w:rsidR="00346734" w:rsidRDefault="00346734" w:rsidP="007D24CA">
      <w:pPr>
        <w:spacing w:line="480" w:lineRule="auto"/>
        <w:rPr>
          <w:rFonts w:cstheme="minorHAnsi"/>
          <w:sz w:val="24"/>
          <w:szCs w:val="24"/>
        </w:rPr>
      </w:pPr>
      <w:r>
        <w:rPr>
          <w:rFonts w:cstheme="minorHAnsi"/>
          <w:b/>
          <w:sz w:val="24"/>
          <w:szCs w:val="24"/>
        </w:rPr>
        <w:tab/>
      </w:r>
      <w:r>
        <w:rPr>
          <w:rFonts w:cstheme="minorHAnsi"/>
          <w:sz w:val="24"/>
          <w:szCs w:val="24"/>
        </w:rPr>
        <w:t>Data for this project was provided by the HealthMap</w:t>
      </w:r>
      <w:r w:rsidR="005746C0">
        <w:rPr>
          <w:rFonts w:cstheme="minorHAnsi"/>
          <w:sz w:val="24"/>
          <w:szCs w:val="24"/>
        </w:rPr>
        <w:t xml:space="preserve">, a disease outbreak </w:t>
      </w:r>
      <w:r w:rsidR="00CC4282">
        <w:rPr>
          <w:rFonts w:cstheme="minorHAnsi"/>
          <w:sz w:val="24"/>
          <w:szCs w:val="24"/>
        </w:rPr>
        <w:t xml:space="preserve">and epidemiological surveillance tool.  The HealthMap collects information from many </w:t>
      </w:r>
      <w:r w:rsidR="00EE1E9A">
        <w:rPr>
          <w:rFonts w:cstheme="minorHAnsi"/>
          <w:sz w:val="24"/>
          <w:szCs w:val="24"/>
        </w:rPr>
        <w:t>various sources</w:t>
      </w:r>
      <w:r w:rsidR="00CC4282">
        <w:rPr>
          <w:rFonts w:cstheme="minorHAnsi"/>
          <w:sz w:val="24"/>
          <w:szCs w:val="24"/>
        </w:rPr>
        <w:t xml:space="preserve"> in their data </w:t>
      </w:r>
      <w:r w:rsidR="00EE1E9A">
        <w:rPr>
          <w:rFonts w:cstheme="minorHAnsi"/>
          <w:sz w:val="24"/>
          <w:szCs w:val="24"/>
        </w:rPr>
        <w:t xml:space="preserve">feeds (ex: </w:t>
      </w:r>
      <w:r w:rsidR="00CC4282">
        <w:rPr>
          <w:rFonts w:cstheme="minorHAnsi"/>
          <w:sz w:val="24"/>
          <w:szCs w:val="24"/>
        </w:rPr>
        <w:t>Google News, World Health Organization (WHO), Baidu News, etc.) and automatically classifies it by disease or disease category (</w:t>
      </w:r>
      <w:r w:rsidR="00EE1E9A">
        <w:rPr>
          <w:rFonts w:cstheme="minorHAnsi"/>
          <w:sz w:val="24"/>
          <w:szCs w:val="24"/>
        </w:rPr>
        <w:t xml:space="preserve">ex: </w:t>
      </w:r>
      <w:r w:rsidR="00CC4282">
        <w:rPr>
          <w:rFonts w:cstheme="minorHAnsi"/>
          <w:sz w:val="24"/>
          <w:szCs w:val="24"/>
        </w:rPr>
        <w:t>Avian Influenza H7N9, Fever, Environme</w:t>
      </w:r>
      <w:r w:rsidR="00EE1E9A">
        <w:rPr>
          <w:rFonts w:cstheme="minorHAnsi"/>
          <w:sz w:val="24"/>
          <w:szCs w:val="24"/>
        </w:rPr>
        <w:t xml:space="preserve">ntal, Foodborne Illness, etc.).  Information collected from </w:t>
      </w:r>
      <w:r w:rsidR="005746C0">
        <w:rPr>
          <w:rFonts w:cstheme="minorHAnsi"/>
          <w:sz w:val="24"/>
          <w:szCs w:val="24"/>
        </w:rPr>
        <w:t xml:space="preserve">the </w:t>
      </w:r>
      <w:r w:rsidR="00EE1E9A">
        <w:rPr>
          <w:rFonts w:cstheme="minorHAnsi"/>
          <w:sz w:val="24"/>
          <w:szCs w:val="24"/>
        </w:rPr>
        <w:t>tool</w:t>
      </w:r>
      <w:r w:rsidR="00CC4282">
        <w:rPr>
          <w:rFonts w:cstheme="minorHAnsi"/>
          <w:sz w:val="24"/>
          <w:szCs w:val="24"/>
        </w:rPr>
        <w:t xml:space="preserve"> </w:t>
      </w:r>
      <w:r w:rsidR="00EE1E9A">
        <w:rPr>
          <w:rFonts w:cstheme="minorHAnsi"/>
          <w:sz w:val="24"/>
          <w:szCs w:val="24"/>
        </w:rPr>
        <w:t xml:space="preserve">is curated </w:t>
      </w:r>
      <w:r w:rsidR="00EE1E9A">
        <w:rPr>
          <w:rFonts w:cstheme="minorHAnsi"/>
          <w:sz w:val="24"/>
          <w:szCs w:val="24"/>
        </w:rPr>
        <w:lastRenderedPageBreak/>
        <w:t xml:space="preserve">by humans knowledgeable in public health and edits the data to increase information accuracy and/or correct information that is misclassified by the HealthMap.  A .csv file of “Waterborne Illness” alerts </w:t>
      </w:r>
      <w:r w:rsidR="005746C0">
        <w:rPr>
          <w:rFonts w:cstheme="minorHAnsi"/>
          <w:sz w:val="24"/>
          <w:szCs w:val="24"/>
        </w:rPr>
        <w:t xml:space="preserve">in the United States </w:t>
      </w:r>
      <w:r w:rsidR="00C52D61">
        <w:rPr>
          <w:rFonts w:cstheme="minorHAnsi"/>
          <w:sz w:val="24"/>
          <w:szCs w:val="24"/>
        </w:rPr>
        <w:t xml:space="preserve">from the Google News English feed </w:t>
      </w:r>
      <w:r w:rsidR="00EE1E9A">
        <w:rPr>
          <w:rFonts w:cstheme="minorHAnsi"/>
          <w:sz w:val="24"/>
          <w:szCs w:val="24"/>
        </w:rPr>
        <w:t>was obtained on 10/27/17 and contained data from 5/10/10 – 10/27/17.  Each row was a different locatio</w:t>
      </w:r>
      <w:r w:rsidR="00C52D61">
        <w:rPr>
          <w:rFonts w:cstheme="minorHAnsi"/>
          <w:sz w:val="24"/>
          <w:szCs w:val="24"/>
        </w:rPr>
        <w:t>n where an alert has taken pl</w:t>
      </w:r>
      <w:r w:rsidR="005746C0">
        <w:rPr>
          <w:rFonts w:cstheme="minorHAnsi"/>
          <w:sz w:val="24"/>
          <w:szCs w:val="24"/>
        </w:rPr>
        <w:t xml:space="preserve">ace.  </w:t>
      </w:r>
      <w:r w:rsidR="005F2937">
        <w:rPr>
          <w:rFonts w:cstheme="minorHAnsi"/>
          <w:sz w:val="24"/>
          <w:szCs w:val="24"/>
        </w:rPr>
        <w:t xml:space="preserve">A </w:t>
      </w:r>
      <w:r w:rsidR="00C52D61">
        <w:rPr>
          <w:rFonts w:cstheme="minorHAnsi"/>
          <w:sz w:val="24"/>
          <w:szCs w:val="24"/>
        </w:rPr>
        <w:t>URL to the original link pulled from the HealthMap that</w:t>
      </w:r>
      <w:r w:rsidR="005F2937">
        <w:rPr>
          <w:rFonts w:cstheme="minorHAnsi"/>
          <w:sz w:val="24"/>
          <w:szCs w:val="24"/>
        </w:rPr>
        <w:t xml:space="preserve"> ho</w:t>
      </w:r>
      <w:r w:rsidR="00C52D61">
        <w:rPr>
          <w:rFonts w:cstheme="minorHAnsi"/>
          <w:sz w:val="24"/>
          <w:szCs w:val="24"/>
        </w:rPr>
        <w:t>ld</w:t>
      </w:r>
      <w:r w:rsidR="005F2937">
        <w:rPr>
          <w:rFonts w:cstheme="minorHAnsi"/>
          <w:sz w:val="24"/>
          <w:szCs w:val="24"/>
        </w:rPr>
        <w:t>s</w:t>
      </w:r>
      <w:r w:rsidR="00C52D61">
        <w:rPr>
          <w:rFonts w:cstheme="minorHAnsi"/>
          <w:sz w:val="24"/>
          <w:szCs w:val="24"/>
        </w:rPr>
        <w:t xml:space="preserve"> the news art</w:t>
      </w:r>
      <w:r w:rsidR="005746C0">
        <w:rPr>
          <w:rFonts w:cstheme="minorHAnsi"/>
          <w:sz w:val="24"/>
          <w:szCs w:val="24"/>
        </w:rPr>
        <w:t xml:space="preserve">icle </w:t>
      </w:r>
      <w:r w:rsidR="005F2937">
        <w:rPr>
          <w:rFonts w:cstheme="minorHAnsi"/>
          <w:sz w:val="24"/>
          <w:szCs w:val="24"/>
        </w:rPr>
        <w:t xml:space="preserve">is provided as well as a </w:t>
      </w:r>
      <w:r w:rsidR="005746C0">
        <w:rPr>
          <w:rFonts w:cstheme="minorHAnsi"/>
          <w:sz w:val="24"/>
          <w:szCs w:val="24"/>
        </w:rPr>
        <w:t>h</w:t>
      </w:r>
      <w:r w:rsidR="00C52D61">
        <w:rPr>
          <w:rFonts w:cstheme="minorHAnsi"/>
          <w:sz w:val="24"/>
          <w:szCs w:val="24"/>
        </w:rPr>
        <w:t>eadline of the article, an “Issue Date” of when the article was written, and a “Smooshed Parser Extract”, which is an automated extraction of text from the article.  The original dataset contained 7725 rows and 119 columns, which contained information describe above as well as many unnamed columns resulting from a mistake or an anomaly in</w:t>
      </w:r>
      <w:r w:rsidR="00B13ACD">
        <w:rPr>
          <w:rFonts w:cstheme="minorHAnsi"/>
          <w:sz w:val="24"/>
          <w:szCs w:val="24"/>
        </w:rPr>
        <w:t xml:space="preserve"> data entry.  Some articles referenced multiple locations and in this case, different rows reference the same article.</w:t>
      </w:r>
    </w:p>
    <w:p w:rsidR="00B13ACD" w:rsidRDefault="00B13ACD" w:rsidP="007D24CA">
      <w:pPr>
        <w:spacing w:line="480" w:lineRule="auto"/>
        <w:rPr>
          <w:rFonts w:cstheme="minorHAnsi"/>
          <w:b/>
          <w:sz w:val="24"/>
          <w:szCs w:val="24"/>
        </w:rPr>
      </w:pPr>
      <w:r>
        <w:rPr>
          <w:rFonts w:cstheme="minorHAnsi"/>
          <w:b/>
          <w:sz w:val="24"/>
          <w:szCs w:val="24"/>
        </w:rPr>
        <w:t>Data Cleaning and Exploratory Data Analysis (EDA)</w:t>
      </w:r>
    </w:p>
    <w:p w:rsidR="00B13ACD" w:rsidRDefault="00B13ACD" w:rsidP="007D24CA">
      <w:pPr>
        <w:spacing w:line="480" w:lineRule="auto"/>
        <w:rPr>
          <w:rFonts w:cstheme="minorHAnsi"/>
          <w:sz w:val="24"/>
          <w:szCs w:val="24"/>
        </w:rPr>
      </w:pPr>
      <w:r>
        <w:rPr>
          <w:rFonts w:cstheme="minorHAnsi"/>
          <w:sz w:val="24"/>
          <w:szCs w:val="24"/>
        </w:rPr>
        <w:tab/>
        <w:t>After data cleaning, the dataset consisted of 7724 rows and 14 columns as describe</w:t>
      </w:r>
      <w:r w:rsidR="002A2178">
        <w:rPr>
          <w:rFonts w:cstheme="minorHAnsi"/>
          <w:sz w:val="24"/>
          <w:szCs w:val="24"/>
        </w:rPr>
        <w:t>d in the data dictionary (</w:t>
      </w:r>
      <w:r>
        <w:rPr>
          <w:rFonts w:cstheme="minorHAnsi"/>
          <w:sz w:val="24"/>
          <w:szCs w:val="24"/>
        </w:rPr>
        <w:t>Table 1</w:t>
      </w:r>
      <w:r w:rsidR="002A2178">
        <w:rPr>
          <w:rFonts w:cstheme="minorHAnsi"/>
          <w:sz w:val="24"/>
          <w:szCs w:val="24"/>
        </w:rPr>
        <w:t>)</w:t>
      </w:r>
      <w:r>
        <w:rPr>
          <w:rFonts w:cstheme="minorHAnsi"/>
          <w:sz w:val="24"/>
          <w:szCs w:val="24"/>
        </w:rPr>
        <w:t>.</w:t>
      </w:r>
    </w:p>
    <w:p w:rsidR="00876BFA" w:rsidRDefault="002A2178" w:rsidP="007D24CA">
      <w:pPr>
        <w:spacing w:line="480" w:lineRule="auto"/>
        <w:rPr>
          <w:rFonts w:cstheme="minorHAnsi"/>
          <w:sz w:val="24"/>
          <w:szCs w:val="24"/>
        </w:rPr>
      </w:pPr>
      <w:r>
        <w:rPr>
          <w:rFonts w:cstheme="minorHAnsi"/>
          <w:sz w:val="24"/>
          <w:szCs w:val="24"/>
        </w:rPr>
        <w:tab/>
        <w:t>The author of this technical report was previously a data curator</w:t>
      </w:r>
      <w:r w:rsidR="00F84E7E">
        <w:rPr>
          <w:rFonts w:cstheme="minorHAnsi"/>
          <w:sz w:val="24"/>
          <w:szCs w:val="24"/>
        </w:rPr>
        <w:t xml:space="preserve"> </w:t>
      </w:r>
      <w:r w:rsidR="005F2937">
        <w:rPr>
          <w:rFonts w:cstheme="minorHAnsi"/>
          <w:sz w:val="24"/>
          <w:szCs w:val="24"/>
        </w:rPr>
        <w:t xml:space="preserve">with the HealthMap from 2016 – 2017 and has </w:t>
      </w:r>
      <w:r w:rsidR="00F84E7E">
        <w:rPr>
          <w:rFonts w:cstheme="minorHAnsi"/>
          <w:sz w:val="24"/>
          <w:szCs w:val="24"/>
        </w:rPr>
        <w:t>previous knowledge about what kind of information was brought into the “Waterborne Illness” alerts.  Most alert</w:t>
      </w:r>
      <w:r w:rsidR="005F2937">
        <w:rPr>
          <w:rFonts w:cstheme="minorHAnsi"/>
          <w:sz w:val="24"/>
          <w:szCs w:val="24"/>
        </w:rPr>
        <w:t>s</w:t>
      </w:r>
      <w:r w:rsidR="00F84E7E">
        <w:rPr>
          <w:rFonts w:cstheme="minorHAnsi"/>
          <w:sz w:val="24"/>
          <w:szCs w:val="24"/>
        </w:rPr>
        <w:t xml:space="preserve"> relating to boil-orders are cla</w:t>
      </w:r>
      <w:r w:rsidR="005F2937">
        <w:rPr>
          <w:rFonts w:cstheme="minorHAnsi"/>
          <w:sz w:val="24"/>
          <w:szCs w:val="24"/>
        </w:rPr>
        <w:t xml:space="preserve">ssified as “Warning” under the </w:t>
      </w:r>
      <w:r w:rsidR="00F84E7E">
        <w:rPr>
          <w:rFonts w:cstheme="minorHAnsi"/>
          <w:sz w:val="24"/>
          <w:szCs w:val="24"/>
        </w:rPr>
        <w:t>“Alert Tag.”  Value counts of the type of alert tags are graphed as shown in Figure 1.</w:t>
      </w:r>
    </w:p>
    <w:p w:rsidR="009909C0" w:rsidRDefault="009909C0" w:rsidP="007D24CA">
      <w:pPr>
        <w:spacing w:line="480" w:lineRule="auto"/>
        <w:rPr>
          <w:rFonts w:cstheme="minorHAnsi"/>
          <w:sz w:val="24"/>
          <w:szCs w:val="24"/>
        </w:rPr>
      </w:pPr>
    </w:p>
    <w:p w:rsidR="006B2814" w:rsidRDefault="006B2814" w:rsidP="007D24CA">
      <w:pPr>
        <w:spacing w:line="480" w:lineRule="auto"/>
        <w:rPr>
          <w:rFonts w:cstheme="minorHAnsi"/>
          <w:sz w:val="24"/>
          <w:szCs w:val="24"/>
        </w:rPr>
      </w:pPr>
    </w:p>
    <w:tbl>
      <w:tblPr>
        <w:tblStyle w:val="TableGrid"/>
        <w:tblW w:w="0" w:type="auto"/>
        <w:tblLook w:val="04A0" w:firstRow="1" w:lastRow="0" w:firstColumn="1" w:lastColumn="0" w:noHBand="0" w:noVBand="1"/>
      </w:tblPr>
      <w:tblGrid>
        <w:gridCol w:w="2065"/>
        <w:gridCol w:w="7285"/>
      </w:tblGrid>
      <w:tr w:rsidR="00876BFA" w:rsidTr="00700D7A">
        <w:tc>
          <w:tcPr>
            <w:tcW w:w="9350" w:type="dxa"/>
            <w:gridSpan w:val="2"/>
          </w:tcPr>
          <w:p w:rsidR="00876BFA" w:rsidRPr="00876BFA" w:rsidRDefault="00876BFA" w:rsidP="002A2178">
            <w:pPr>
              <w:jc w:val="center"/>
              <w:rPr>
                <w:rFonts w:cstheme="minorHAnsi"/>
                <w:b/>
                <w:sz w:val="32"/>
                <w:szCs w:val="32"/>
              </w:rPr>
            </w:pPr>
            <w:r>
              <w:rPr>
                <w:rFonts w:cstheme="minorHAnsi"/>
                <w:b/>
                <w:sz w:val="32"/>
                <w:szCs w:val="32"/>
              </w:rPr>
              <w:lastRenderedPageBreak/>
              <w:t>D</w:t>
            </w:r>
            <w:r w:rsidRPr="00876BFA">
              <w:rPr>
                <w:rFonts w:cstheme="minorHAnsi"/>
                <w:b/>
                <w:sz w:val="32"/>
                <w:szCs w:val="32"/>
              </w:rPr>
              <w:t>ata Dictionary</w:t>
            </w:r>
          </w:p>
        </w:tc>
      </w:tr>
      <w:tr w:rsidR="00B13ACD" w:rsidTr="002A2178">
        <w:tc>
          <w:tcPr>
            <w:tcW w:w="2065" w:type="dxa"/>
          </w:tcPr>
          <w:p w:rsidR="00B13ACD" w:rsidRPr="002A2178" w:rsidRDefault="00B13ACD" w:rsidP="002A2178">
            <w:pPr>
              <w:jc w:val="center"/>
              <w:rPr>
                <w:rFonts w:cstheme="minorHAnsi"/>
                <w:b/>
                <w:sz w:val="24"/>
                <w:szCs w:val="24"/>
              </w:rPr>
            </w:pPr>
            <w:r w:rsidRPr="002A2178">
              <w:rPr>
                <w:rFonts w:cstheme="minorHAnsi"/>
                <w:b/>
                <w:sz w:val="24"/>
                <w:szCs w:val="24"/>
              </w:rPr>
              <w:t>Column</w:t>
            </w:r>
          </w:p>
        </w:tc>
        <w:tc>
          <w:tcPr>
            <w:tcW w:w="7285" w:type="dxa"/>
          </w:tcPr>
          <w:p w:rsidR="00B13ACD" w:rsidRPr="002A2178" w:rsidRDefault="00B13ACD" w:rsidP="002A2178">
            <w:pPr>
              <w:jc w:val="center"/>
              <w:rPr>
                <w:rFonts w:cstheme="minorHAnsi"/>
                <w:b/>
                <w:sz w:val="24"/>
                <w:szCs w:val="24"/>
              </w:rPr>
            </w:pPr>
            <w:r w:rsidRPr="002A2178">
              <w:rPr>
                <w:rFonts w:cstheme="minorHAnsi"/>
                <w:b/>
                <w:sz w:val="24"/>
                <w:szCs w:val="24"/>
              </w:rPr>
              <w:t>Description (Example)</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Location</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Location where the alert is referencing (Delaware, United States)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Country</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Country where the alert is referencing (United States)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Disease</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Disease the alert is referencing (Waterborne Illness)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B13ACD">
              <w:rPr>
                <w:rFonts w:cstheme="minorHAnsi"/>
                <w:sz w:val="24"/>
                <w:szCs w:val="24"/>
              </w:rPr>
              <w:t>HM Alert</w:t>
            </w:r>
            <w:r>
              <w:rPr>
                <w:rFonts w:cstheme="minorHAnsi"/>
                <w:sz w:val="24"/>
                <w:szCs w:val="24"/>
              </w:rPr>
              <w:t>”</w:t>
            </w:r>
          </w:p>
        </w:tc>
        <w:tc>
          <w:tcPr>
            <w:tcW w:w="7285" w:type="dxa"/>
          </w:tcPr>
          <w:p w:rsidR="00B13ACD" w:rsidRDefault="00B13ACD" w:rsidP="00035AF3">
            <w:pPr>
              <w:rPr>
                <w:rFonts w:cstheme="minorHAnsi"/>
                <w:sz w:val="24"/>
                <w:szCs w:val="24"/>
              </w:rPr>
            </w:pPr>
            <w:r>
              <w:rPr>
                <w:rFonts w:cstheme="minorHAnsi"/>
                <w:sz w:val="24"/>
                <w:szCs w:val="24"/>
              </w:rPr>
              <w:t>Unique HealthMap (HM) alert ID (5407609)</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Headline</w:t>
            </w:r>
            <w:r>
              <w:rPr>
                <w:rFonts w:cstheme="minorHAnsi"/>
                <w:sz w:val="24"/>
                <w:szCs w:val="24"/>
              </w:rPr>
              <w:t>”</w:t>
            </w:r>
          </w:p>
        </w:tc>
        <w:tc>
          <w:tcPr>
            <w:tcW w:w="7285" w:type="dxa"/>
          </w:tcPr>
          <w:p w:rsidR="00B13ACD"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The Headline of the news article (‘</w:t>
            </w:r>
            <w:r w:rsidRPr="00035AF3">
              <w:rPr>
                <w:rFonts w:asciiTheme="minorHAnsi" w:hAnsiTheme="minorHAnsi" w:cstheme="minorHAnsi"/>
                <w:color w:val="000000"/>
                <w:sz w:val="24"/>
                <w:szCs w:val="24"/>
              </w:rPr>
              <w:t xml:space="preserve">Kutcher tells Council about water </w:t>
            </w:r>
            <w:r w:rsidR="002A2178">
              <w:rPr>
                <w:rFonts w:asciiTheme="minorHAnsi" w:hAnsiTheme="minorHAnsi" w:cstheme="minorHAnsi"/>
                <w:color w:val="000000"/>
                <w:sz w:val="24"/>
                <w:szCs w:val="24"/>
              </w:rPr>
              <w:t xml:space="preserve">       </w:t>
            </w:r>
            <w:r w:rsidRPr="00035AF3">
              <w:rPr>
                <w:rFonts w:asciiTheme="minorHAnsi" w:hAnsiTheme="minorHAnsi" w:cstheme="minorHAnsi"/>
                <w:color w:val="000000"/>
                <w:sz w:val="24"/>
                <w:szCs w:val="24"/>
              </w:rPr>
              <w:t>situation - Murray Ledger and Times’)</w:t>
            </w: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URL</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URL pulled by the HM referencing the original article at the date it was pulled (</w:t>
            </w:r>
            <w:r w:rsidRPr="00035AF3">
              <w:rPr>
                <w:rFonts w:asciiTheme="minorHAnsi" w:hAnsiTheme="minorHAnsi" w:cstheme="minorHAnsi"/>
                <w:color w:val="000000"/>
                <w:sz w:val="24"/>
                <w:szCs w:val="24"/>
              </w:rPr>
              <w:t>http://news.google.com/news/url?sa=t&amp;fd=R&amp;ct2=us&amp;usg=AFQjCNGmA0yAoTj-LEPjIRxm5NB9akVvVw&amp;clid=c3a7d30bb8a4878e06b80cf16b898331&amp;cid=52779651867230&amp;ei=Cc7yWaC_H9G7zAKcpws&amp;url=http://murrayledger.com/news/kutcher-tells-council-about-water-situation/article_2020569a-bac6-11e7-82f8-1f4b918f38ae.html)</w:t>
            </w:r>
          </w:p>
          <w:p w:rsidR="00B13ACD" w:rsidRDefault="00B13ACD" w:rsidP="00035AF3">
            <w:pPr>
              <w:rPr>
                <w:rFonts w:cstheme="minorHAnsi"/>
                <w:sz w:val="24"/>
                <w:szCs w:val="24"/>
              </w:rPr>
            </w:pPr>
          </w:p>
        </w:tc>
      </w:tr>
      <w:tr w:rsidR="00B13ACD" w:rsidTr="002A2178">
        <w:tc>
          <w:tcPr>
            <w:tcW w:w="2065" w:type="dxa"/>
          </w:tcPr>
          <w:p w:rsidR="00B13ACD" w:rsidRDefault="002A2178" w:rsidP="00035AF3">
            <w:pPr>
              <w:rPr>
                <w:rFonts w:cstheme="minorHAnsi"/>
                <w:sz w:val="24"/>
                <w:szCs w:val="24"/>
              </w:rPr>
            </w:pPr>
            <w:r>
              <w:rPr>
                <w:rFonts w:cstheme="minorHAnsi"/>
                <w:sz w:val="24"/>
                <w:szCs w:val="24"/>
              </w:rPr>
              <w:t>“</w:t>
            </w:r>
            <w:r w:rsidR="00035AF3">
              <w:rPr>
                <w:rFonts w:cstheme="minorHAnsi"/>
                <w:sz w:val="24"/>
                <w:szCs w:val="24"/>
              </w:rPr>
              <w:t>Issue Date</w:t>
            </w:r>
            <w:r>
              <w:rPr>
                <w:rFonts w:cstheme="minorHAnsi"/>
                <w:sz w:val="24"/>
                <w:szCs w:val="24"/>
              </w:rPr>
              <w:t>”</w:t>
            </w:r>
          </w:p>
        </w:tc>
        <w:tc>
          <w:tcPr>
            <w:tcW w:w="7285" w:type="dxa"/>
          </w:tcPr>
          <w:p w:rsidR="00B13ACD" w:rsidRDefault="00035AF3" w:rsidP="00035AF3">
            <w:pPr>
              <w:rPr>
                <w:rFonts w:cstheme="minorHAnsi"/>
                <w:sz w:val="24"/>
                <w:szCs w:val="24"/>
              </w:rPr>
            </w:pPr>
            <w:r>
              <w:rPr>
                <w:rFonts w:cstheme="minorHAnsi"/>
                <w:sz w:val="24"/>
                <w:szCs w:val="24"/>
              </w:rPr>
              <w:t>The date and time the web article was published (10/27/17 1:11)</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Alert Tag</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The classification of the type of alert.  This ranks the alert in importance or whether it references information relating to a disease but not necessarily an outbreak (Breaking, Warning, Content, No Tag)</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Dup Count</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The number of duplicate articles referencing this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Long</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Longitude of the location of the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Lat</w:t>
            </w:r>
            <w:r>
              <w:rPr>
                <w:rFonts w:cstheme="minorHAnsi"/>
                <w:sz w:val="24"/>
                <w:szCs w:val="24"/>
              </w:rPr>
              <w:t>”</w:t>
            </w:r>
          </w:p>
        </w:tc>
        <w:tc>
          <w:tcPr>
            <w:tcW w:w="7285" w:type="dxa"/>
          </w:tcPr>
          <w:p w:rsidR="00035AF3" w:rsidRDefault="00035AF3" w:rsidP="00035AF3">
            <w:pPr>
              <w:rPr>
                <w:rFonts w:cstheme="minorHAnsi"/>
                <w:sz w:val="24"/>
                <w:szCs w:val="24"/>
              </w:rPr>
            </w:pPr>
            <w:r>
              <w:rPr>
                <w:rFonts w:cstheme="minorHAnsi"/>
                <w:sz w:val="24"/>
                <w:szCs w:val="24"/>
              </w:rPr>
              <w:t>Latitude of the location of the alert</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Smooshed Parser Extract</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color w:val="000000"/>
                <w:sz w:val="24"/>
                <w:szCs w:val="24"/>
              </w:rPr>
            </w:pPr>
            <w:r w:rsidRPr="00035AF3">
              <w:rPr>
                <w:rFonts w:asciiTheme="minorHAnsi" w:hAnsiTheme="minorHAnsi" w:cstheme="minorHAnsi"/>
                <w:sz w:val="24"/>
                <w:szCs w:val="24"/>
              </w:rPr>
              <w:t xml:space="preserve">Automated text extracted from the article </w:t>
            </w:r>
            <w:proofErr w:type="gramStart"/>
            <w:r w:rsidRPr="00035AF3">
              <w:rPr>
                <w:rFonts w:asciiTheme="minorHAnsi" w:hAnsiTheme="minorHAnsi" w:cstheme="minorHAnsi"/>
                <w:sz w:val="24"/>
                <w:szCs w:val="24"/>
              </w:rPr>
              <w:t xml:space="preserve">(‘ </w:t>
            </w:r>
            <w:r w:rsidRPr="00035AF3">
              <w:rPr>
                <w:rFonts w:asciiTheme="minorHAnsi" w:hAnsiTheme="minorHAnsi" w:cstheme="minorHAnsi"/>
                <w:color w:val="000000"/>
                <w:sz w:val="24"/>
                <w:szCs w:val="24"/>
              </w:rPr>
              <w:t>XXXXXX</w:t>
            </w:r>
            <w:proofErr w:type="gramEnd"/>
            <w:r w:rsidRPr="00035AF3">
              <w:rPr>
                <w:rFonts w:asciiTheme="minorHAnsi" w:hAnsiTheme="minorHAnsi" w:cstheme="minorHAnsi"/>
                <w:color w:val="000000"/>
                <w:sz w:val="24"/>
                <w:szCs w:val="24"/>
              </w:rPr>
              <w:t xml:space="preserve"> Murray Ledger and Times)</w:t>
            </w:r>
          </w:p>
        </w:tc>
      </w:tr>
      <w:tr w:rsidR="00035AF3" w:rsidTr="002A2178">
        <w:tc>
          <w:tcPr>
            <w:tcW w:w="2065" w:type="dxa"/>
          </w:tcPr>
          <w:p w:rsidR="00035AF3" w:rsidRDefault="002A2178" w:rsidP="00035AF3">
            <w:pPr>
              <w:rPr>
                <w:rFonts w:cstheme="minorHAnsi"/>
                <w:sz w:val="24"/>
                <w:szCs w:val="24"/>
              </w:rPr>
            </w:pPr>
            <w:r>
              <w:rPr>
                <w:rFonts w:cstheme="minorHAnsi"/>
                <w:sz w:val="24"/>
                <w:szCs w:val="24"/>
              </w:rPr>
              <w:t>“</w:t>
            </w:r>
            <w:r w:rsidR="00035AF3">
              <w:rPr>
                <w:rFonts w:cstheme="minorHAnsi"/>
                <w:sz w:val="24"/>
                <w:szCs w:val="24"/>
              </w:rPr>
              <w:t>Place Category</w:t>
            </w:r>
            <w:r>
              <w:rPr>
                <w:rFonts w:cstheme="minorHAnsi"/>
                <w:sz w:val="24"/>
                <w:szCs w:val="24"/>
              </w:rPr>
              <w:t>”</w:t>
            </w:r>
          </w:p>
        </w:tc>
        <w:tc>
          <w:tcPr>
            <w:tcW w:w="7285" w:type="dxa"/>
          </w:tcPr>
          <w:p w:rsidR="00035AF3" w:rsidRPr="00035AF3" w:rsidRDefault="00035AF3" w:rsidP="00035AF3">
            <w:pPr>
              <w:pStyle w:val="HTMLPreformatted"/>
              <w:shd w:val="clear" w:color="auto" w:fill="FFFFFF"/>
              <w:wordWrap w:val="0"/>
              <w:textAlignment w:val="baseline"/>
              <w:rPr>
                <w:rFonts w:asciiTheme="minorHAnsi" w:hAnsiTheme="minorHAnsi" w:cstheme="minorHAnsi"/>
                <w:sz w:val="24"/>
                <w:szCs w:val="24"/>
              </w:rPr>
            </w:pPr>
            <w:r>
              <w:rPr>
                <w:rFonts w:asciiTheme="minorHAnsi" w:hAnsiTheme="minorHAnsi" w:cstheme="minorHAnsi"/>
                <w:sz w:val="24"/>
                <w:szCs w:val="24"/>
              </w:rPr>
              <w:t>An extra categorization column to help give more information about the details of the alert (‘Natural disaster related’)</w:t>
            </w:r>
          </w:p>
        </w:tc>
      </w:tr>
    </w:tbl>
    <w:p w:rsidR="00B13ACD" w:rsidRPr="00F84E7E" w:rsidRDefault="00876BFA" w:rsidP="007D24CA">
      <w:pPr>
        <w:spacing w:line="480" w:lineRule="auto"/>
        <w:rPr>
          <w:rFonts w:cstheme="minorHAnsi"/>
          <w:sz w:val="24"/>
          <w:szCs w:val="24"/>
        </w:rPr>
      </w:pPr>
      <w:r w:rsidRPr="00F84E7E">
        <w:rPr>
          <w:rFonts w:cstheme="minorHAnsi"/>
          <w:noProof/>
          <w:sz w:val="24"/>
          <w:szCs w:val="24"/>
        </w:rPr>
        <w:drawing>
          <wp:anchor distT="0" distB="0" distL="114300" distR="114300" simplePos="0" relativeHeight="251658240" behindDoc="0" locked="0" layoutInCell="1" allowOverlap="1">
            <wp:simplePos x="0" y="0"/>
            <wp:positionH relativeFrom="margin">
              <wp:align>center</wp:align>
            </wp:positionH>
            <wp:positionV relativeFrom="paragraph">
              <wp:posOffset>344805</wp:posOffset>
            </wp:positionV>
            <wp:extent cx="3740150" cy="25590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740150" cy="2559050"/>
                    </a:xfrm>
                    <a:prstGeom prst="rect">
                      <a:avLst/>
                    </a:prstGeom>
                  </pic:spPr>
                </pic:pic>
              </a:graphicData>
            </a:graphic>
            <wp14:sizeRelH relativeFrom="page">
              <wp14:pctWidth>0</wp14:pctWidth>
            </wp14:sizeRelH>
            <wp14:sizeRelV relativeFrom="page">
              <wp14:pctHeight>0</wp14:pctHeight>
            </wp14:sizeRelV>
          </wp:anchor>
        </w:drawing>
      </w:r>
      <w:r w:rsidR="00F84E7E">
        <w:rPr>
          <w:rFonts w:cstheme="minorHAnsi"/>
          <w:b/>
          <w:sz w:val="24"/>
          <w:szCs w:val="24"/>
        </w:rPr>
        <w:t>Table 1:</w:t>
      </w:r>
      <w:r w:rsidR="00F84E7E">
        <w:rPr>
          <w:rFonts w:cstheme="minorHAnsi"/>
          <w:sz w:val="24"/>
          <w:szCs w:val="24"/>
        </w:rPr>
        <w:t xml:space="preserve"> A description of the different columns in the original dataset after initial cleaning.</w:t>
      </w:r>
    </w:p>
    <w:p w:rsidR="00B13ACD" w:rsidRDefault="00F84E7E" w:rsidP="007D24CA">
      <w:pPr>
        <w:spacing w:line="480" w:lineRule="auto"/>
        <w:rPr>
          <w:rFonts w:cstheme="minorHAnsi"/>
          <w:sz w:val="24"/>
          <w:szCs w:val="24"/>
        </w:rPr>
      </w:pPr>
      <w:r>
        <w:rPr>
          <w:rFonts w:cstheme="minorHAnsi"/>
          <w:sz w:val="24"/>
          <w:szCs w:val="24"/>
        </w:rPr>
        <w:tab/>
      </w:r>
      <w:r>
        <w:rPr>
          <w:rFonts w:cstheme="minorHAnsi"/>
          <w:sz w:val="24"/>
          <w:szCs w:val="24"/>
        </w:rPr>
        <w:tab/>
      </w:r>
      <w:r>
        <w:rPr>
          <w:rFonts w:cstheme="minorHAnsi"/>
          <w:sz w:val="24"/>
          <w:szCs w:val="24"/>
        </w:rPr>
        <w:tab/>
      </w:r>
      <w:r>
        <w:rPr>
          <w:rFonts w:cstheme="minorHAnsi"/>
          <w:sz w:val="24"/>
          <w:szCs w:val="24"/>
        </w:rPr>
        <w:tab/>
      </w:r>
    </w:p>
    <w:p w:rsidR="005746C0" w:rsidRPr="00346734" w:rsidRDefault="005746C0" w:rsidP="007D24CA">
      <w:pPr>
        <w:spacing w:line="480" w:lineRule="auto"/>
        <w:rPr>
          <w:rFonts w:cstheme="minorHAnsi"/>
          <w:sz w:val="24"/>
          <w:szCs w:val="24"/>
        </w:rPr>
      </w:pPr>
    </w:p>
    <w:p w:rsidR="007D24CA" w:rsidRPr="007D24CA" w:rsidRDefault="00346734" w:rsidP="007D24CA">
      <w:pPr>
        <w:spacing w:line="480" w:lineRule="auto"/>
        <w:rPr>
          <w:rFonts w:cstheme="minorHAnsi"/>
          <w:sz w:val="24"/>
          <w:szCs w:val="24"/>
        </w:rPr>
      </w:pPr>
      <w:r>
        <w:rPr>
          <w:rFonts w:cstheme="minorHAnsi"/>
          <w:sz w:val="24"/>
          <w:szCs w:val="24"/>
        </w:rPr>
        <w:t xml:space="preserve"> </w:t>
      </w: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F84E7E" w:rsidP="007D24CA">
      <w:pPr>
        <w:rPr>
          <w:rFonts w:cstheme="minorHAnsi"/>
          <w:sz w:val="28"/>
          <w:szCs w:val="28"/>
        </w:rPr>
      </w:pPr>
    </w:p>
    <w:p w:rsidR="00F84E7E" w:rsidRDefault="00E23932" w:rsidP="00E23932">
      <w:pPr>
        <w:ind w:left="720" w:firstLine="720"/>
        <w:rPr>
          <w:rFonts w:cstheme="minorHAnsi"/>
          <w:sz w:val="24"/>
          <w:szCs w:val="24"/>
        </w:rPr>
      </w:pPr>
      <w:r>
        <w:rPr>
          <w:rFonts w:cstheme="minorHAnsi"/>
          <w:b/>
          <w:sz w:val="24"/>
          <w:szCs w:val="24"/>
        </w:rPr>
        <w:t xml:space="preserve">                   </w:t>
      </w:r>
      <w:r w:rsidR="00876BFA">
        <w:rPr>
          <w:rFonts w:cstheme="minorHAnsi"/>
          <w:b/>
          <w:sz w:val="24"/>
          <w:szCs w:val="24"/>
        </w:rPr>
        <w:t xml:space="preserve">Figure 1: </w:t>
      </w:r>
      <w:r w:rsidR="00876BFA">
        <w:rPr>
          <w:rFonts w:cstheme="minorHAnsi"/>
          <w:sz w:val="24"/>
          <w:szCs w:val="24"/>
        </w:rPr>
        <w:t>Counts of alerts grouped by “Alert Tag”</w:t>
      </w:r>
      <w:r>
        <w:rPr>
          <w:rFonts w:cstheme="minorHAnsi"/>
          <w:sz w:val="24"/>
          <w:szCs w:val="24"/>
        </w:rPr>
        <w:t xml:space="preserve"> </w:t>
      </w:r>
    </w:p>
    <w:p w:rsidR="00A716A8" w:rsidRDefault="009909C0" w:rsidP="009909C0">
      <w:pPr>
        <w:spacing w:line="480" w:lineRule="auto"/>
        <w:rPr>
          <w:rFonts w:cstheme="minorHAnsi"/>
          <w:sz w:val="24"/>
          <w:szCs w:val="24"/>
        </w:rPr>
      </w:pPr>
      <w:r>
        <w:rPr>
          <w:rFonts w:cstheme="minorHAnsi"/>
          <w:sz w:val="24"/>
          <w:szCs w:val="24"/>
        </w:rPr>
        <w:lastRenderedPageBreak/>
        <w:tab/>
        <w:t xml:space="preserve">Initially, the “Smooshed Parser Extract” column was thought to be the text of the articles in the alerts but the data turned out to be missing many rows with 5,171/7,725 (66.9%) having non-null values.  Furthermore, the values present were of questionable use </w:t>
      </w:r>
      <w:r w:rsidR="005F2937">
        <w:rPr>
          <w:rFonts w:cstheme="minorHAnsi"/>
          <w:sz w:val="24"/>
          <w:szCs w:val="24"/>
        </w:rPr>
        <w:t>for predicting</w:t>
      </w:r>
      <w:r>
        <w:rPr>
          <w:rFonts w:cstheme="minorHAnsi"/>
          <w:sz w:val="24"/>
          <w:szCs w:val="24"/>
        </w:rPr>
        <w:t xml:space="preserve"> boil-orders.  To get the text of the articles, each URL was scraped </w:t>
      </w:r>
      <w:r w:rsidR="00B00975">
        <w:rPr>
          <w:rFonts w:cstheme="minorHAnsi"/>
          <w:sz w:val="24"/>
          <w:szCs w:val="24"/>
        </w:rPr>
        <w:t xml:space="preserve">to get the raw HTML/CSS </w:t>
      </w:r>
      <w:r>
        <w:rPr>
          <w:rFonts w:cstheme="minorHAnsi"/>
          <w:sz w:val="24"/>
          <w:szCs w:val="24"/>
        </w:rPr>
        <w:t>and the results for each row were appended to the dataset.</w:t>
      </w:r>
      <w:r w:rsidR="00B00975">
        <w:rPr>
          <w:rFonts w:cstheme="minorHAnsi"/>
          <w:sz w:val="24"/>
          <w:szCs w:val="24"/>
        </w:rPr>
        <w:t xml:space="preserve">  Each successful request that returned HTML/CSS results was then ran through custom built regular expression parser to target HTML par</w:t>
      </w:r>
      <w:r w:rsidR="00472AF0">
        <w:rPr>
          <w:rFonts w:cstheme="minorHAnsi"/>
          <w:sz w:val="24"/>
          <w:szCs w:val="24"/>
        </w:rPr>
        <w:t>agraph tags and then remove undesirable text that was left, such as HTML tags and strings of non-predictive value (ex: LinkedIn, ‘’&amp;amp’</w:t>
      </w:r>
      <w:r w:rsidR="00A716A8">
        <w:rPr>
          <w:rFonts w:cstheme="minorHAnsi"/>
          <w:sz w:val="24"/>
          <w:szCs w:val="24"/>
        </w:rPr>
        <w:t xml:space="preserve">). The resulting text was used to make new features for modeling.  </w:t>
      </w:r>
    </w:p>
    <w:p w:rsidR="00A716A8" w:rsidRDefault="00A716A8" w:rsidP="00A716A8">
      <w:pPr>
        <w:spacing w:line="480" w:lineRule="auto"/>
        <w:ind w:firstLine="720"/>
        <w:rPr>
          <w:rFonts w:cstheme="minorHAnsi"/>
          <w:sz w:val="24"/>
          <w:szCs w:val="24"/>
        </w:rPr>
      </w:pPr>
      <w:r w:rsidRPr="00A716A8">
        <w:rPr>
          <w:rFonts w:cstheme="minorHAnsi"/>
          <w:noProof/>
          <w:sz w:val="24"/>
          <w:szCs w:val="24"/>
        </w:rPr>
        <w:drawing>
          <wp:anchor distT="0" distB="0" distL="114300" distR="114300" simplePos="0" relativeHeight="251659264" behindDoc="0" locked="0" layoutInCell="1" allowOverlap="1">
            <wp:simplePos x="0" y="0"/>
            <wp:positionH relativeFrom="margin">
              <wp:align>center</wp:align>
            </wp:positionH>
            <wp:positionV relativeFrom="paragraph">
              <wp:posOffset>1741170</wp:posOffset>
            </wp:positionV>
            <wp:extent cx="3759393" cy="2616334"/>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59393" cy="2616334"/>
                    </a:xfrm>
                    <a:prstGeom prst="rect">
                      <a:avLst/>
                    </a:prstGeom>
                  </pic:spPr>
                </pic:pic>
              </a:graphicData>
            </a:graphic>
          </wp:anchor>
        </w:drawing>
      </w:r>
      <w:r>
        <w:rPr>
          <w:rFonts w:cstheme="minorHAnsi"/>
          <w:sz w:val="24"/>
          <w:szCs w:val="24"/>
        </w:rPr>
        <w:t>Only 4,849/7725 (62.8%) returned text while 2348/7725(30.4%) sites were deleted (404 or 410 errors with requests), 299/7725 (3.8%) had bad requests (400 or 500 errors other than 404 or 410), and 228/7725 (3.0%) sites had a successful request but retuned no text.  The results of the web scrapping are showed in Figure 2 and the number of usable websites by the year of “Issue Date” are shown in Figure 3.</w:t>
      </w: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p>
    <w:p w:rsidR="00A716A8" w:rsidRDefault="00A716A8" w:rsidP="00A716A8">
      <w:pPr>
        <w:spacing w:line="480" w:lineRule="auto"/>
        <w:ind w:firstLine="720"/>
        <w:rPr>
          <w:rFonts w:cstheme="minorHAnsi"/>
          <w:sz w:val="24"/>
          <w:szCs w:val="24"/>
        </w:rPr>
      </w:pPr>
      <w:r>
        <w:rPr>
          <w:rFonts w:cstheme="minorHAnsi"/>
          <w:sz w:val="24"/>
          <w:szCs w:val="24"/>
        </w:rPr>
        <w:t xml:space="preserve">                      </w:t>
      </w:r>
      <w:r>
        <w:rPr>
          <w:rFonts w:cstheme="minorHAnsi"/>
          <w:b/>
          <w:sz w:val="24"/>
          <w:szCs w:val="24"/>
        </w:rPr>
        <w:t xml:space="preserve">Figure 3: </w:t>
      </w:r>
      <w:r>
        <w:rPr>
          <w:rFonts w:cstheme="minorHAnsi"/>
          <w:sz w:val="24"/>
          <w:szCs w:val="24"/>
        </w:rPr>
        <w:t xml:space="preserve">Results of scraping useable text from the dataset              </w:t>
      </w:r>
    </w:p>
    <w:p w:rsidR="00A716A8" w:rsidRDefault="00A716A8" w:rsidP="009909C0">
      <w:pPr>
        <w:spacing w:line="480" w:lineRule="auto"/>
        <w:rPr>
          <w:rFonts w:cstheme="minorHAnsi"/>
          <w:b/>
          <w:sz w:val="24"/>
          <w:szCs w:val="24"/>
        </w:rPr>
      </w:pPr>
      <w:r w:rsidRPr="00A716A8">
        <w:rPr>
          <w:rFonts w:cstheme="minorHAnsi"/>
          <w:noProof/>
          <w:sz w:val="24"/>
          <w:szCs w:val="24"/>
        </w:rPr>
        <w:lastRenderedPageBreak/>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3797300" cy="2374900"/>
            <wp:effectExtent l="0" t="0" r="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97300" cy="2374900"/>
                    </a:xfrm>
                    <a:prstGeom prst="rect">
                      <a:avLst/>
                    </a:prstGeom>
                  </pic:spPr>
                </pic:pic>
              </a:graphicData>
            </a:graphic>
            <wp14:sizeRelH relativeFrom="page">
              <wp14:pctWidth>0</wp14:pctWidth>
            </wp14:sizeRelH>
            <wp14:sizeRelV relativeFrom="page">
              <wp14:pctHeight>0</wp14:pctHeight>
            </wp14:sizeRelV>
          </wp:anchor>
        </w:drawing>
      </w: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A716A8" w:rsidP="009909C0">
      <w:pPr>
        <w:spacing w:line="480" w:lineRule="auto"/>
        <w:rPr>
          <w:rFonts w:cstheme="minorHAnsi"/>
          <w:b/>
          <w:sz w:val="24"/>
          <w:szCs w:val="24"/>
        </w:rPr>
      </w:pPr>
    </w:p>
    <w:p w:rsidR="00A716A8" w:rsidRDefault="003226AB" w:rsidP="009909C0">
      <w:pPr>
        <w:spacing w:line="480" w:lineRule="auto"/>
        <w:rPr>
          <w:rFonts w:cstheme="minorHAnsi"/>
          <w:b/>
          <w:sz w:val="24"/>
          <w:szCs w:val="24"/>
        </w:rPr>
      </w:pPr>
      <w:r>
        <w:rPr>
          <w:rFonts w:cstheme="minorHAnsi"/>
          <w:b/>
          <w:sz w:val="24"/>
          <w:szCs w:val="24"/>
        </w:rPr>
        <w:t xml:space="preserve">           </w:t>
      </w:r>
      <w:r w:rsidR="00A716A8">
        <w:rPr>
          <w:rFonts w:cstheme="minorHAnsi"/>
          <w:b/>
          <w:sz w:val="24"/>
          <w:szCs w:val="24"/>
        </w:rPr>
        <w:t>Figure 3:</w:t>
      </w:r>
      <w:r w:rsidR="00A716A8">
        <w:rPr>
          <w:rFonts w:cstheme="minorHAnsi"/>
          <w:sz w:val="24"/>
          <w:szCs w:val="24"/>
        </w:rPr>
        <w:t xml:space="preserve"> </w:t>
      </w:r>
      <w:r>
        <w:rPr>
          <w:rFonts w:cstheme="minorHAnsi"/>
          <w:sz w:val="24"/>
          <w:szCs w:val="24"/>
        </w:rPr>
        <w:t>Results of scraping usable text from the dataset grouped by year of “Issue Date”</w:t>
      </w:r>
      <w:r w:rsidR="00A716A8">
        <w:rPr>
          <w:rFonts w:cstheme="minorHAnsi"/>
          <w:b/>
          <w:sz w:val="24"/>
          <w:szCs w:val="24"/>
        </w:rPr>
        <w:t xml:space="preserve">     </w:t>
      </w:r>
    </w:p>
    <w:p w:rsidR="00A716A8" w:rsidRDefault="00A716A8" w:rsidP="009909C0">
      <w:pPr>
        <w:spacing w:line="480" w:lineRule="auto"/>
        <w:rPr>
          <w:rFonts w:cstheme="minorHAnsi"/>
          <w:b/>
          <w:sz w:val="24"/>
          <w:szCs w:val="24"/>
        </w:rPr>
      </w:pPr>
      <w:r>
        <w:rPr>
          <w:rFonts w:cstheme="minorHAnsi"/>
          <w:b/>
          <w:sz w:val="24"/>
          <w:szCs w:val="24"/>
        </w:rPr>
        <w:t>Feature Creation and Extraction</w:t>
      </w:r>
    </w:p>
    <w:p w:rsidR="003226AB" w:rsidRDefault="003226AB" w:rsidP="009909C0">
      <w:pPr>
        <w:spacing w:line="480" w:lineRule="auto"/>
        <w:rPr>
          <w:rFonts w:cstheme="minorHAnsi"/>
          <w:sz w:val="24"/>
          <w:szCs w:val="24"/>
        </w:rPr>
      </w:pPr>
      <w:r>
        <w:rPr>
          <w:rFonts w:cstheme="minorHAnsi"/>
          <w:b/>
          <w:sz w:val="24"/>
          <w:szCs w:val="24"/>
        </w:rPr>
        <w:tab/>
      </w:r>
      <w:r>
        <w:rPr>
          <w:rFonts w:cstheme="minorHAnsi"/>
          <w:sz w:val="24"/>
          <w:szCs w:val="24"/>
        </w:rPr>
        <w:t xml:space="preserve">The results of the parsed text from the web scraping was </w:t>
      </w:r>
      <w:r w:rsidR="00841036">
        <w:rPr>
          <w:rFonts w:cstheme="minorHAnsi"/>
          <w:sz w:val="24"/>
          <w:szCs w:val="24"/>
        </w:rPr>
        <w:t xml:space="preserve">preprocessed to remove stop words, remove punctuation, remove numbers, stem the words, and then the resulting text was put into a count vectorizer with a minimum document frequency </w:t>
      </w:r>
      <w:r w:rsidR="008B24FE">
        <w:rPr>
          <w:rFonts w:cstheme="minorHAnsi"/>
          <w:sz w:val="24"/>
          <w:szCs w:val="24"/>
        </w:rPr>
        <w:t>(</w:t>
      </w:r>
      <w:proofErr w:type="spellStart"/>
      <w:r w:rsidR="008B24FE">
        <w:rPr>
          <w:rFonts w:cstheme="minorHAnsi"/>
          <w:sz w:val="24"/>
          <w:szCs w:val="24"/>
        </w:rPr>
        <w:t>min_df</w:t>
      </w:r>
      <w:proofErr w:type="spellEnd"/>
      <w:r w:rsidR="008B24FE">
        <w:rPr>
          <w:rFonts w:cstheme="minorHAnsi"/>
          <w:sz w:val="24"/>
          <w:szCs w:val="24"/>
        </w:rPr>
        <w:t xml:space="preserve">) </w:t>
      </w:r>
      <w:r w:rsidR="00D7267A">
        <w:rPr>
          <w:rFonts w:cstheme="minorHAnsi"/>
          <w:sz w:val="24"/>
          <w:szCs w:val="24"/>
        </w:rPr>
        <w:t>of five</w:t>
      </w:r>
      <w:r w:rsidR="00841036">
        <w:rPr>
          <w:rFonts w:cstheme="minorHAnsi"/>
          <w:sz w:val="24"/>
          <w:szCs w:val="24"/>
        </w:rPr>
        <w:t xml:space="preserve"> articles.  This was set low to avoid removing potential important words that could differentiate between boil-orders and </w:t>
      </w:r>
      <w:proofErr w:type="spellStart"/>
      <w:proofErr w:type="gramStart"/>
      <w:r w:rsidR="00B7315F">
        <w:rPr>
          <w:rFonts w:cstheme="minorHAnsi"/>
          <w:sz w:val="24"/>
          <w:szCs w:val="24"/>
        </w:rPr>
        <w:t>non boil</w:t>
      </w:r>
      <w:proofErr w:type="spellEnd"/>
      <w:proofErr w:type="gramEnd"/>
      <w:r w:rsidR="00B7315F">
        <w:rPr>
          <w:rFonts w:cstheme="minorHAnsi"/>
          <w:sz w:val="24"/>
          <w:szCs w:val="24"/>
        </w:rPr>
        <w:t xml:space="preserve">-orders.  </w:t>
      </w:r>
      <w:r w:rsidR="004614A9">
        <w:rPr>
          <w:rFonts w:cstheme="minorHAnsi"/>
          <w:sz w:val="24"/>
          <w:szCs w:val="24"/>
        </w:rPr>
        <w:t>10,407 words were</w:t>
      </w:r>
      <w:r w:rsidR="00B7315F">
        <w:rPr>
          <w:rFonts w:cstheme="minorHAnsi"/>
          <w:sz w:val="24"/>
          <w:szCs w:val="24"/>
        </w:rPr>
        <w:t xml:space="preserve"> returned including</w:t>
      </w:r>
      <w:r w:rsidR="00841036">
        <w:rPr>
          <w:rFonts w:cstheme="minorHAnsi"/>
          <w:sz w:val="24"/>
          <w:szCs w:val="24"/>
        </w:rPr>
        <w:t xml:space="preserve"> non-descriptive and </w:t>
      </w:r>
      <w:r w:rsidR="00B7315F">
        <w:rPr>
          <w:rFonts w:cstheme="minorHAnsi"/>
          <w:sz w:val="24"/>
          <w:szCs w:val="24"/>
        </w:rPr>
        <w:t xml:space="preserve">nonsensical text.  This was used to run a Latent </w:t>
      </w:r>
      <w:proofErr w:type="spellStart"/>
      <w:r w:rsidR="00B7315F">
        <w:rPr>
          <w:rFonts w:cstheme="minorHAnsi"/>
          <w:sz w:val="24"/>
          <w:szCs w:val="24"/>
        </w:rPr>
        <w:t>Dirichlet</w:t>
      </w:r>
      <w:proofErr w:type="spellEnd"/>
      <w:r w:rsidR="00B7315F">
        <w:rPr>
          <w:rFonts w:cstheme="minorHAnsi"/>
          <w:sz w:val="24"/>
          <w:szCs w:val="24"/>
        </w:rPr>
        <w:t xml:space="preserve"> Allocation (LDA) unsupervised machine learning technique.</w:t>
      </w:r>
    </w:p>
    <w:p w:rsidR="00B7315F" w:rsidRDefault="008B24FE" w:rsidP="008B24FE">
      <w:pPr>
        <w:spacing w:line="480" w:lineRule="auto"/>
        <w:ind w:firstLine="720"/>
        <w:rPr>
          <w:rFonts w:cstheme="minorHAnsi"/>
          <w:sz w:val="24"/>
          <w:szCs w:val="24"/>
        </w:rPr>
      </w:pPr>
      <w:r>
        <w:rPr>
          <w:rFonts w:cstheme="minorHAnsi"/>
          <w:sz w:val="24"/>
          <w:szCs w:val="24"/>
        </w:rPr>
        <w:t xml:space="preserve">Because </w:t>
      </w:r>
      <w:r w:rsidR="00B7315F">
        <w:rPr>
          <w:rFonts w:cstheme="minorHAnsi"/>
          <w:sz w:val="24"/>
          <w:szCs w:val="24"/>
        </w:rPr>
        <w:t>the results of the w</w:t>
      </w:r>
      <w:r>
        <w:rPr>
          <w:rFonts w:cstheme="minorHAnsi"/>
          <w:sz w:val="24"/>
          <w:szCs w:val="24"/>
        </w:rPr>
        <w:t>eb scraping yielded a</w:t>
      </w:r>
      <w:r w:rsidR="00B7315F">
        <w:rPr>
          <w:rFonts w:cstheme="minorHAnsi"/>
          <w:sz w:val="24"/>
          <w:szCs w:val="24"/>
        </w:rPr>
        <w:t xml:space="preserve"> substantial amount of missing data and non-descriptive text, another set of features were extracted for a separate model building </w:t>
      </w:r>
      <w:r>
        <w:rPr>
          <w:rFonts w:cstheme="minorHAnsi"/>
          <w:sz w:val="24"/>
          <w:szCs w:val="24"/>
        </w:rPr>
        <w:t xml:space="preserve">pipeline using </w:t>
      </w:r>
      <w:r w:rsidR="00B7315F">
        <w:rPr>
          <w:rFonts w:cstheme="minorHAnsi"/>
          <w:sz w:val="24"/>
          <w:szCs w:val="24"/>
        </w:rPr>
        <w:t>the Headline text of the entire dataset</w:t>
      </w:r>
      <w:r>
        <w:rPr>
          <w:rFonts w:cstheme="minorHAnsi"/>
          <w:sz w:val="24"/>
          <w:szCs w:val="24"/>
        </w:rPr>
        <w:t>.  The same preprocessing steps were applied as above and then ran through a count vectorizer with a</w:t>
      </w:r>
      <w:r w:rsidR="00D7267A">
        <w:rPr>
          <w:rFonts w:cstheme="minorHAnsi"/>
          <w:sz w:val="24"/>
          <w:szCs w:val="24"/>
        </w:rPr>
        <w:t xml:space="preserve"> </w:t>
      </w:r>
      <w:proofErr w:type="spellStart"/>
      <w:r w:rsidR="00D7267A">
        <w:rPr>
          <w:rFonts w:cstheme="minorHAnsi"/>
          <w:sz w:val="24"/>
          <w:szCs w:val="24"/>
        </w:rPr>
        <w:t>min_df</w:t>
      </w:r>
      <w:proofErr w:type="spellEnd"/>
      <w:r w:rsidR="00D7267A">
        <w:rPr>
          <w:rFonts w:cstheme="minorHAnsi"/>
          <w:sz w:val="24"/>
          <w:szCs w:val="24"/>
        </w:rPr>
        <w:t xml:space="preserve"> of two</w:t>
      </w:r>
      <w:r>
        <w:rPr>
          <w:rFonts w:cstheme="minorHAnsi"/>
          <w:sz w:val="24"/>
          <w:szCs w:val="24"/>
        </w:rPr>
        <w:t xml:space="preserve"> articles to remove non-descriptive text.  </w:t>
      </w:r>
      <w:r w:rsidR="004614A9">
        <w:rPr>
          <w:rFonts w:cstheme="minorHAnsi"/>
          <w:sz w:val="24"/>
          <w:szCs w:val="24"/>
        </w:rPr>
        <w:t>The resulting text was used for a separate LDA.</w:t>
      </w:r>
    </w:p>
    <w:p w:rsidR="004614A9" w:rsidRDefault="00D7267A" w:rsidP="004614A9">
      <w:pPr>
        <w:spacing w:line="480" w:lineRule="auto"/>
        <w:rPr>
          <w:rFonts w:cstheme="minorHAnsi"/>
          <w:sz w:val="24"/>
          <w:szCs w:val="24"/>
        </w:rPr>
      </w:pPr>
      <w:r>
        <w:rPr>
          <w:rFonts w:cstheme="minorHAnsi"/>
          <w:sz w:val="24"/>
          <w:szCs w:val="24"/>
        </w:rPr>
        <w:lastRenderedPageBreak/>
        <w:tab/>
        <w:t xml:space="preserve">LDA was performed </w:t>
      </w:r>
      <w:r w:rsidR="00AF63BB">
        <w:rPr>
          <w:rFonts w:cstheme="minorHAnsi"/>
          <w:sz w:val="24"/>
          <w:szCs w:val="24"/>
        </w:rPr>
        <w:t xml:space="preserve">on </w:t>
      </w:r>
      <w:r>
        <w:rPr>
          <w:rFonts w:cstheme="minorHAnsi"/>
          <w:sz w:val="24"/>
          <w:szCs w:val="24"/>
        </w:rPr>
        <w:t>the web-scraped te</w:t>
      </w:r>
      <w:r w:rsidR="00C10BD9">
        <w:rPr>
          <w:rFonts w:cstheme="minorHAnsi"/>
          <w:sz w:val="24"/>
          <w:szCs w:val="24"/>
        </w:rPr>
        <w:t>xt and the headl</w:t>
      </w:r>
      <w:r w:rsidR="000473D2">
        <w:rPr>
          <w:rFonts w:cstheme="minorHAnsi"/>
          <w:sz w:val="24"/>
          <w:szCs w:val="24"/>
        </w:rPr>
        <w:t xml:space="preserve">ines.  </w:t>
      </w:r>
      <w:proofErr w:type="spellStart"/>
      <w:r w:rsidR="000473D2">
        <w:rPr>
          <w:rFonts w:cstheme="minorHAnsi"/>
          <w:sz w:val="24"/>
          <w:szCs w:val="24"/>
        </w:rPr>
        <w:t>Wordclouds</w:t>
      </w:r>
      <w:proofErr w:type="spellEnd"/>
      <w:r w:rsidR="000473D2">
        <w:rPr>
          <w:rFonts w:cstheme="minorHAnsi"/>
          <w:sz w:val="24"/>
          <w:szCs w:val="24"/>
        </w:rPr>
        <w:t xml:space="preserve"> were created for each topic.  These, along with the top 25 most frequent words per topic were used to infer a category based on the author’s domain knowledge of what kind of articles are pulled into the “Waterborne Illness” section of the HealthMap.  This process was repeated, each time increasing the number of computer </w:t>
      </w:r>
      <w:r w:rsidR="00AC3DED">
        <w:rPr>
          <w:rFonts w:cstheme="minorHAnsi"/>
          <w:sz w:val="24"/>
          <w:szCs w:val="24"/>
        </w:rPr>
        <w:t xml:space="preserve">generated topics by one, until the author could infer multiple nonsensical topics.  The final number of topics was the minimum number resulting in the least number of nonsensical topics.  Figure 4 outlines this process.  The resulting number of topics </w:t>
      </w:r>
      <w:r w:rsidR="005F2937">
        <w:rPr>
          <w:rFonts w:cstheme="minorHAnsi"/>
          <w:sz w:val="24"/>
          <w:szCs w:val="24"/>
        </w:rPr>
        <w:t xml:space="preserve">was </w:t>
      </w:r>
      <w:r w:rsidR="00AC3DED">
        <w:rPr>
          <w:rFonts w:cstheme="minorHAnsi"/>
          <w:sz w:val="24"/>
          <w:szCs w:val="24"/>
        </w:rPr>
        <w:t>four with the web scraped data and five for the headline data.</w:t>
      </w:r>
      <w:r w:rsidR="00AF63BB">
        <w:rPr>
          <w:rFonts w:cstheme="minorHAnsi"/>
          <w:sz w:val="24"/>
          <w:szCs w:val="24"/>
        </w:rPr>
        <w:t xml:space="preserve">  The process </w:t>
      </w:r>
      <w:r w:rsidR="00994156">
        <w:rPr>
          <w:rFonts w:cstheme="minorHAnsi"/>
          <w:sz w:val="24"/>
          <w:szCs w:val="24"/>
        </w:rPr>
        <w:t>assumes</w:t>
      </w:r>
      <w:r w:rsidR="00AF63BB">
        <w:rPr>
          <w:rFonts w:cstheme="minorHAnsi"/>
          <w:sz w:val="24"/>
          <w:szCs w:val="24"/>
        </w:rPr>
        <w:t xml:space="preserve"> that LDA should be able to generate topics associated with boil-orders and other commonly reported topics relating to “Waterborne Illness” until there are</w:t>
      </w:r>
      <w:r w:rsidR="00994156">
        <w:rPr>
          <w:rFonts w:cstheme="minorHAnsi"/>
          <w:sz w:val="24"/>
          <w:szCs w:val="24"/>
        </w:rPr>
        <w:t xml:space="preserve"> only nonsensical topics left.  </w:t>
      </w:r>
    </w:p>
    <w:p w:rsidR="004614A9" w:rsidRPr="004614A9" w:rsidRDefault="00AF63BB" w:rsidP="004614A9">
      <w:pPr>
        <w:spacing w:line="480" w:lineRule="auto"/>
        <w:rPr>
          <w:rFonts w:cstheme="minorHAnsi"/>
          <w:b/>
          <w:sz w:val="24"/>
          <w:szCs w:val="24"/>
        </w:rPr>
      </w:pPr>
      <w:r w:rsidRPr="006E4EBB">
        <w:rPr>
          <w:noProof/>
        </w:rPr>
        <w:drawing>
          <wp:anchor distT="0" distB="0" distL="114300" distR="114300" simplePos="0" relativeHeight="251661312" behindDoc="0" locked="0" layoutInCell="1" allowOverlap="1">
            <wp:simplePos x="0" y="0"/>
            <wp:positionH relativeFrom="margin">
              <wp:align>center</wp:align>
            </wp:positionH>
            <wp:positionV relativeFrom="paragraph">
              <wp:posOffset>123825</wp:posOffset>
            </wp:positionV>
            <wp:extent cx="4718050" cy="3352800"/>
            <wp:effectExtent l="19050" t="19050" r="25400" b="190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718050" cy="3352800"/>
                    </a:xfrm>
                    <a:prstGeom prst="rect">
                      <a:avLst/>
                    </a:prstGeom>
                    <a:ln>
                      <a:solidFill>
                        <a:schemeClr val="tx1"/>
                      </a:solidFill>
                    </a:ln>
                    <a:effectLst>
                      <a:softEdge rad="0"/>
                    </a:effectLst>
                  </pic:spPr>
                </pic:pic>
              </a:graphicData>
            </a:graphic>
          </wp:anchor>
        </w:drawing>
      </w:r>
      <w:r w:rsidR="004614A9">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r>
        <w:rPr>
          <w:rFonts w:cstheme="minorHAnsi"/>
          <w:b/>
          <w:sz w:val="24"/>
          <w:szCs w:val="24"/>
        </w:rPr>
        <w:tab/>
      </w:r>
    </w:p>
    <w:p w:rsidR="00A716A8" w:rsidRPr="00A716A8" w:rsidRDefault="00A716A8" w:rsidP="009909C0">
      <w:pPr>
        <w:spacing w:line="480" w:lineRule="auto"/>
        <w:rPr>
          <w:rFonts w:cstheme="minorHAnsi"/>
          <w:sz w:val="24"/>
          <w:szCs w:val="24"/>
        </w:rPr>
      </w:pPr>
      <w:r>
        <w:rPr>
          <w:rFonts w:cstheme="minorHAnsi"/>
          <w:b/>
          <w:sz w:val="24"/>
          <w:szCs w:val="24"/>
        </w:rPr>
        <w:tab/>
      </w:r>
    </w:p>
    <w:p w:rsidR="009909C0" w:rsidRPr="009909C0" w:rsidRDefault="00A716A8" w:rsidP="009909C0">
      <w:pPr>
        <w:spacing w:line="480" w:lineRule="auto"/>
        <w:rPr>
          <w:rFonts w:cstheme="minorHAnsi"/>
          <w:sz w:val="24"/>
          <w:szCs w:val="24"/>
        </w:rPr>
      </w:pPr>
      <w:r>
        <w:rPr>
          <w:rFonts w:cstheme="minorHAnsi"/>
          <w:sz w:val="24"/>
          <w:szCs w:val="24"/>
        </w:rPr>
        <w:tab/>
      </w:r>
      <w:r w:rsidR="009909C0">
        <w:rPr>
          <w:rFonts w:cstheme="minorHAnsi"/>
          <w:sz w:val="24"/>
          <w:szCs w:val="24"/>
        </w:rPr>
        <w:t xml:space="preserve"> </w:t>
      </w:r>
    </w:p>
    <w:p w:rsidR="00F84E7E" w:rsidRDefault="00F84E7E" w:rsidP="00E23932">
      <w:pPr>
        <w:spacing w:line="480" w:lineRule="auto"/>
        <w:jc w:val="center"/>
        <w:rPr>
          <w:rFonts w:cstheme="minorHAnsi"/>
          <w:sz w:val="28"/>
          <w:szCs w:val="28"/>
        </w:rPr>
      </w:pPr>
    </w:p>
    <w:p w:rsidR="00E23932" w:rsidRDefault="00E23932" w:rsidP="00E23932">
      <w:pPr>
        <w:spacing w:line="480" w:lineRule="auto"/>
        <w:jc w:val="center"/>
        <w:rPr>
          <w:rFonts w:cstheme="minorHAnsi"/>
          <w:sz w:val="28"/>
          <w:szCs w:val="28"/>
        </w:rPr>
      </w:pPr>
    </w:p>
    <w:p w:rsidR="00E23932" w:rsidRDefault="00A716A8" w:rsidP="00E23932">
      <w:pPr>
        <w:spacing w:line="480" w:lineRule="auto"/>
        <w:jc w:val="center"/>
        <w:rPr>
          <w:rFonts w:asciiTheme="majorHAnsi" w:hAnsiTheme="majorHAnsi" w:cstheme="majorHAnsi"/>
          <w:b/>
          <w:sz w:val="28"/>
          <w:szCs w:val="28"/>
          <w:u w:val="single"/>
        </w:rPr>
      </w:pPr>
      <w:r w:rsidRPr="00A716A8">
        <w:rPr>
          <w:rFonts w:asciiTheme="majorHAnsi" w:hAnsiTheme="majorHAnsi" w:cstheme="majorHAnsi"/>
          <w:b/>
          <w:sz w:val="28"/>
          <w:szCs w:val="28"/>
          <w:u w:val="single"/>
        </w:rPr>
        <w:t>Results</w:t>
      </w:r>
    </w:p>
    <w:p w:rsidR="00AF63BB" w:rsidRDefault="00AF63BB" w:rsidP="00E23932">
      <w:pPr>
        <w:spacing w:line="480" w:lineRule="auto"/>
        <w:jc w:val="center"/>
        <w:rPr>
          <w:rFonts w:cstheme="minorHAnsi"/>
          <w:b/>
          <w:sz w:val="24"/>
          <w:szCs w:val="24"/>
          <w:u w:val="single"/>
        </w:rPr>
      </w:pPr>
    </w:p>
    <w:p w:rsidR="00AF63BB" w:rsidRDefault="00AF63BB" w:rsidP="00AF63BB">
      <w:pPr>
        <w:spacing w:line="480" w:lineRule="auto"/>
        <w:rPr>
          <w:rFonts w:cstheme="minorHAnsi"/>
          <w:sz w:val="24"/>
          <w:szCs w:val="24"/>
        </w:rPr>
      </w:pPr>
      <w:r>
        <w:rPr>
          <w:rFonts w:cstheme="minorHAnsi"/>
          <w:sz w:val="24"/>
          <w:szCs w:val="24"/>
        </w:rPr>
        <w:tab/>
        <w:t xml:space="preserve">    </w:t>
      </w:r>
      <w:r>
        <w:rPr>
          <w:rFonts w:cstheme="minorHAnsi"/>
          <w:b/>
          <w:sz w:val="24"/>
          <w:szCs w:val="24"/>
        </w:rPr>
        <w:t>Figure 4</w:t>
      </w:r>
      <w:r>
        <w:rPr>
          <w:rFonts w:cstheme="minorHAnsi"/>
          <w:sz w:val="24"/>
          <w:szCs w:val="24"/>
        </w:rPr>
        <w:t>: Schema to infer topics with LDA from text</w:t>
      </w:r>
    </w:p>
    <w:p w:rsidR="00AF63BB" w:rsidRDefault="00994156" w:rsidP="00AF63BB">
      <w:pPr>
        <w:spacing w:line="480" w:lineRule="auto"/>
        <w:rPr>
          <w:rFonts w:cstheme="minorHAnsi"/>
          <w:sz w:val="24"/>
          <w:szCs w:val="24"/>
        </w:rPr>
      </w:pPr>
      <w:r>
        <w:rPr>
          <w:rFonts w:cstheme="minorHAnsi"/>
          <w:sz w:val="24"/>
          <w:szCs w:val="24"/>
        </w:rPr>
        <w:lastRenderedPageBreak/>
        <w:tab/>
        <w:t>The results of the LDA was used to transform the text data into an array of pr</w:t>
      </w:r>
      <w:r w:rsidR="00504B29">
        <w:rPr>
          <w:rFonts w:cstheme="minorHAnsi"/>
          <w:sz w:val="24"/>
          <w:szCs w:val="24"/>
        </w:rPr>
        <w:t xml:space="preserve">obabilities.  The results are that each </w:t>
      </w:r>
      <w:r>
        <w:rPr>
          <w:rFonts w:cstheme="minorHAnsi"/>
          <w:sz w:val="24"/>
          <w:szCs w:val="24"/>
        </w:rPr>
        <w:t xml:space="preserve">data point of scraped </w:t>
      </w:r>
      <w:r w:rsidR="00504B29">
        <w:rPr>
          <w:rFonts w:cstheme="minorHAnsi"/>
          <w:sz w:val="24"/>
          <w:szCs w:val="24"/>
        </w:rPr>
        <w:t>text or headline has</w:t>
      </w:r>
      <w:r>
        <w:rPr>
          <w:rFonts w:cstheme="minorHAnsi"/>
          <w:sz w:val="24"/>
          <w:szCs w:val="24"/>
        </w:rPr>
        <w:t xml:space="preserve"> a list of probabilities of belonging to</w:t>
      </w:r>
      <w:r w:rsidR="00504B29">
        <w:rPr>
          <w:rFonts w:cstheme="minorHAnsi"/>
          <w:sz w:val="24"/>
          <w:szCs w:val="24"/>
        </w:rPr>
        <w:t xml:space="preserve"> each LDA generated topic.  The data point with the highest probability of each topic was extracted, read, and compared with the topic inferred by the author to validate the LDA generated topic.</w:t>
      </w:r>
      <w:r w:rsidR="005F2937">
        <w:rPr>
          <w:rFonts w:cstheme="minorHAnsi"/>
          <w:sz w:val="24"/>
          <w:szCs w:val="24"/>
        </w:rPr>
        <w:t xml:space="preserve">  The headline and the text with the highest probabilities should be congruent with the topic inferred by the author to pass this validation step.</w:t>
      </w:r>
    </w:p>
    <w:p w:rsidR="00504B29" w:rsidRDefault="00504B29" w:rsidP="00AF63BB">
      <w:pPr>
        <w:spacing w:line="480" w:lineRule="auto"/>
        <w:rPr>
          <w:rFonts w:cstheme="minorHAnsi"/>
          <w:sz w:val="24"/>
          <w:szCs w:val="24"/>
        </w:rPr>
      </w:pPr>
      <w:r>
        <w:rPr>
          <w:rFonts w:cstheme="minorHAnsi"/>
          <w:sz w:val="24"/>
          <w:szCs w:val="24"/>
        </w:rPr>
        <w:tab/>
        <w:t>The extracted text data did not pass this validation test but the headline data did.  The headline data was further validated by appending each inferred topic to the dataset based on the highest probability of belonging to the associated LDA generated topic.  Randomly selected headlines were read and compared with each associated inferred topic.  Many headlines were congruent with the generated/inferred topics.  This was used as a ground truth for a classification model.</w:t>
      </w:r>
    </w:p>
    <w:p w:rsidR="000B38C3" w:rsidRDefault="000B38C3" w:rsidP="00AF63BB">
      <w:pPr>
        <w:spacing w:line="480" w:lineRule="auto"/>
        <w:rPr>
          <w:rFonts w:cstheme="minorHAnsi"/>
          <w:b/>
          <w:sz w:val="24"/>
          <w:szCs w:val="24"/>
        </w:rPr>
      </w:pPr>
      <w:r>
        <w:rPr>
          <w:rFonts w:cstheme="minorHAnsi"/>
          <w:b/>
          <w:sz w:val="24"/>
          <w:szCs w:val="24"/>
        </w:rPr>
        <w:t>Classification Model</w:t>
      </w:r>
    </w:p>
    <w:p w:rsidR="000B38C3" w:rsidRDefault="00A42C53" w:rsidP="00AF63BB">
      <w:pPr>
        <w:spacing w:line="480" w:lineRule="auto"/>
        <w:rPr>
          <w:rFonts w:cstheme="minorHAnsi"/>
          <w:b/>
          <w:sz w:val="24"/>
          <w:szCs w:val="24"/>
        </w:rPr>
      </w:pPr>
      <w:r>
        <w:rPr>
          <w:rFonts w:cstheme="minorHAnsi"/>
          <w:b/>
          <w:sz w:val="24"/>
          <w:szCs w:val="24"/>
        </w:rPr>
        <w:tab/>
      </w:r>
      <w:r>
        <w:rPr>
          <w:rFonts w:cstheme="minorHAnsi"/>
          <w:sz w:val="24"/>
          <w:szCs w:val="24"/>
        </w:rPr>
        <w:t>The five topics inferred with LDA and domain knowledge, along with examples, are shown in Table 2.  New boil-orders and existing boil-orders are difficult to distinguish just from a headline alone but they share the same words that indicate a boil order is present.  These two topics were combined and a classification model was built to detect these combined topics against the rest of the topics.</w:t>
      </w:r>
      <w:r w:rsidR="00957025">
        <w:rPr>
          <w:rFonts w:cstheme="minorHAnsi"/>
          <w:sz w:val="24"/>
          <w:szCs w:val="24"/>
        </w:rPr>
        <w:t xml:space="preserve">  This yielded 6,408 boil-orders to classify against 1,316 non-boil orders, giving a baseline accuracy of 83% if a model were to classify the most frequent class.</w:t>
      </w:r>
      <w:r w:rsidR="000B38C3">
        <w:rPr>
          <w:rFonts w:cstheme="minorHAnsi"/>
          <w:b/>
          <w:sz w:val="24"/>
          <w:szCs w:val="24"/>
        </w:rPr>
        <w:tab/>
      </w:r>
    </w:p>
    <w:p w:rsidR="00957025" w:rsidRPr="00957025" w:rsidRDefault="00957025" w:rsidP="00AF63BB">
      <w:pPr>
        <w:spacing w:line="480" w:lineRule="auto"/>
        <w:rPr>
          <w:rFonts w:cstheme="minorHAnsi"/>
          <w:sz w:val="24"/>
          <w:szCs w:val="24"/>
        </w:rPr>
      </w:pPr>
      <w:r>
        <w:rPr>
          <w:rFonts w:cstheme="minorHAnsi"/>
          <w:sz w:val="24"/>
          <w:szCs w:val="24"/>
        </w:rPr>
        <w:t xml:space="preserve"> </w:t>
      </w:r>
    </w:p>
    <w:p w:rsidR="00F57832" w:rsidRDefault="00F57832" w:rsidP="00AF63BB">
      <w:pPr>
        <w:spacing w:line="480" w:lineRule="auto"/>
        <w:rPr>
          <w:rFonts w:cstheme="minorHAnsi"/>
          <w:b/>
          <w:sz w:val="24"/>
          <w:szCs w:val="24"/>
        </w:rPr>
      </w:pPr>
    </w:p>
    <w:tbl>
      <w:tblPr>
        <w:tblStyle w:val="TableGrid"/>
        <w:tblW w:w="0" w:type="auto"/>
        <w:tblLook w:val="04A0" w:firstRow="1" w:lastRow="0" w:firstColumn="1" w:lastColumn="0" w:noHBand="0" w:noVBand="1"/>
      </w:tblPr>
      <w:tblGrid>
        <w:gridCol w:w="3055"/>
        <w:gridCol w:w="5400"/>
        <w:gridCol w:w="895"/>
      </w:tblGrid>
      <w:tr w:rsidR="00A42C53" w:rsidTr="00F57832">
        <w:tc>
          <w:tcPr>
            <w:tcW w:w="3055" w:type="dxa"/>
          </w:tcPr>
          <w:p w:rsidR="00A42C53" w:rsidRPr="00F57832" w:rsidRDefault="00A42C53" w:rsidP="00AF63BB">
            <w:pPr>
              <w:spacing w:line="480" w:lineRule="auto"/>
              <w:rPr>
                <w:rFonts w:cstheme="minorHAnsi"/>
                <w:b/>
                <w:sz w:val="24"/>
                <w:szCs w:val="24"/>
              </w:rPr>
            </w:pPr>
            <w:r w:rsidRPr="00F57832">
              <w:rPr>
                <w:rFonts w:cstheme="minorHAnsi"/>
                <w:b/>
                <w:sz w:val="24"/>
                <w:szCs w:val="24"/>
              </w:rPr>
              <w:lastRenderedPageBreak/>
              <w:t>Topic #</w:t>
            </w:r>
            <w:r w:rsidR="00B71D06" w:rsidRPr="00F57832">
              <w:rPr>
                <w:rFonts w:cstheme="minorHAnsi"/>
                <w:b/>
                <w:sz w:val="24"/>
                <w:szCs w:val="24"/>
              </w:rPr>
              <w:t xml:space="preserve"> - Topic Description</w:t>
            </w:r>
          </w:p>
        </w:tc>
        <w:tc>
          <w:tcPr>
            <w:tcW w:w="5400" w:type="dxa"/>
          </w:tcPr>
          <w:p w:rsidR="00A42C53" w:rsidRPr="00F57832" w:rsidRDefault="00F57832" w:rsidP="00AF63BB">
            <w:pPr>
              <w:spacing w:line="480" w:lineRule="auto"/>
              <w:rPr>
                <w:rFonts w:cstheme="minorHAnsi"/>
                <w:b/>
                <w:sz w:val="24"/>
                <w:szCs w:val="24"/>
              </w:rPr>
            </w:pPr>
            <w:r w:rsidRPr="00F57832">
              <w:rPr>
                <w:rFonts w:cstheme="minorHAnsi"/>
                <w:b/>
                <w:sz w:val="24"/>
                <w:szCs w:val="24"/>
              </w:rPr>
              <w:t>Example Headline</w:t>
            </w:r>
          </w:p>
        </w:tc>
        <w:tc>
          <w:tcPr>
            <w:tcW w:w="895" w:type="dxa"/>
          </w:tcPr>
          <w:p w:rsidR="00A42C53" w:rsidRPr="00F57832" w:rsidRDefault="00B71D06" w:rsidP="00AF63BB">
            <w:pPr>
              <w:spacing w:line="480" w:lineRule="auto"/>
              <w:rPr>
                <w:rFonts w:cstheme="minorHAnsi"/>
                <w:b/>
                <w:sz w:val="24"/>
                <w:szCs w:val="24"/>
              </w:rPr>
            </w:pPr>
            <w:r w:rsidRPr="00F57832">
              <w:rPr>
                <w:rFonts w:cstheme="minorHAnsi"/>
                <w:b/>
                <w:sz w:val="24"/>
                <w:szCs w:val="24"/>
              </w:rPr>
              <w:t>Count</w:t>
            </w:r>
          </w:p>
        </w:tc>
      </w:tr>
      <w:tr w:rsidR="00A42C53" w:rsidTr="00F57832">
        <w:tc>
          <w:tcPr>
            <w:tcW w:w="3055" w:type="dxa"/>
          </w:tcPr>
          <w:p w:rsidR="00A42C53" w:rsidRDefault="00A42C53" w:rsidP="00F57832">
            <w:pPr>
              <w:rPr>
                <w:rFonts w:cstheme="minorHAnsi"/>
                <w:sz w:val="24"/>
                <w:szCs w:val="24"/>
              </w:rPr>
            </w:pPr>
            <w:r>
              <w:rPr>
                <w:rFonts w:cstheme="minorHAnsi"/>
                <w:sz w:val="24"/>
                <w:szCs w:val="24"/>
              </w:rPr>
              <w:t>0</w:t>
            </w:r>
            <w:r w:rsidR="00B71D06">
              <w:rPr>
                <w:rFonts w:cstheme="minorHAnsi"/>
                <w:sz w:val="24"/>
                <w:szCs w:val="24"/>
              </w:rPr>
              <w:t xml:space="preserve"> - </w:t>
            </w:r>
            <w:r w:rsidR="00B71D06">
              <w:rPr>
                <w:rFonts w:cstheme="minorHAnsi"/>
                <w:sz w:val="24"/>
                <w:szCs w:val="24"/>
              </w:rPr>
              <w:t>“New boil-order issued or repaired”</w:t>
            </w:r>
          </w:p>
        </w:tc>
        <w:tc>
          <w:tcPr>
            <w:tcW w:w="5400" w:type="dxa"/>
          </w:tcPr>
          <w:p w:rsidR="00A42C53" w:rsidRDefault="00F57832" w:rsidP="00F57832">
            <w:pPr>
              <w:rPr>
                <w:rFonts w:cstheme="minorHAnsi"/>
                <w:sz w:val="24"/>
                <w:szCs w:val="24"/>
              </w:rPr>
            </w:pPr>
            <w:r>
              <w:rPr>
                <w:rFonts w:cstheme="minorHAnsi"/>
                <w:sz w:val="24"/>
                <w:szCs w:val="24"/>
              </w:rPr>
              <w:t>“Boil water advisory for parts of Summerville -ABC NEWS 4”</w:t>
            </w:r>
          </w:p>
        </w:tc>
        <w:tc>
          <w:tcPr>
            <w:tcW w:w="895" w:type="dxa"/>
          </w:tcPr>
          <w:p w:rsidR="00A42C53" w:rsidRDefault="00F57832" w:rsidP="00AF63BB">
            <w:pPr>
              <w:spacing w:line="480" w:lineRule="auto"/>
              <w:rPr>
                <w:rFonts w:cstheme="minorHAnsi"/>
                <w:sz w:val="24"/>
                <w:szCs w:val="24"/>
              </w:rPr>
            </w:pPr>
            <w:r>
              <w:rPr>
                <w:rFonts w:cstheme="minorHAnsi"/>
                <w:sz w:val="24"/>
                <w:szCs w:val="24"/>
              </w:rPr>
              <w:t>3428</w:t>
            </w:r>
          </w:p>
        </w:tc>
      </w:tr>
      <w:tr w:rsidR="00A42C53" w:rsidTr="00F57832">
        <w:tc>
          <w:tcPr>
            <w:tcW w:w="3055" w:type="dxa"/>
          </w:tcPr>
          <w:p w:rsidR="00A42C53" w:rsidRDefault="00F57832" w:rsidP="00F57832">
            <w:pPr>
              <w:rPr>
                <w:rFonts w:cstheme="minorHAnsi"/>
                <w:sz w:val="24"/>
                <w:szCs w:val="24"/>
              </w:rPr>
            </w:pPr>
            <w:r>
              <w:rPr>
                <w:rFonts w:cstheme="minorHAnsi"/>
                <w:sz w:val="24"/>
                <w:szCs w:val="24"/>
              </w:rPr>
              <w:t>1 – “Beach/Lake/Park closed from bacteria in water”</w:t>
            </w:r>
          </w:p>
        </w:tc>
        <w:tc>
          <w:tcPr>
            <w:tcW w:w="5400" w:type="dxa"/>
          </w:tcPr>
          <w:p w:rsidR="00A42C53" w:rsidRDefault="00F57832" w:rsidP="00F57832">
            <w:pPr>
              <w:rPr>
                <w:rFonts w:cstheme="minorHAnsi"/>
                <w:sz w:val="24"/>
                <w:szCs w:val="24"/>
              </w:rPr>
            </w:pPr>
            <w:r>
              <w:rPr>
                <w:rFonts w:cstheme="minorHAnsi"/>
                <w:sz w:val="24"/>
                <w:szCs w:val="24"/>
              </w:rPr>
              <w:t>“Beaches closed due to elevated bacteria levels – Northwest Herald”</w:t>
            </w:r>
          </w:p>
        </w:tc>
        <w:tc>
          <w:tcPr>
            <w:tcW w:w="895" w:type="dxa"/>
          </w:tcPr>
          <w:p w:rsidR="00A42C53" w:rsidRDefault="00F57832" w:rsidP="00AF63BB">
            <w:pPr>
              <w:spacing w:line="480" w:lineRule="auto"/>
              <w:rPr>
                <w:rFonts w:cstheme="minorHAnsi"/>
                <w:sz w:val="24"/>
                <w:szCs w:val="24"/>
              </w:rPr>
            </w:pPr>
            <w:r>
              <w:rPr>
                <w:rFonts w:cstheme="minorHAnsi"/>
                <w:sz w:val="24"/>
                <w:szCs w:val="24"/>
              </w:rPr>
              <w:t>661</w:t>
            </w:r>
          </w:p>
        </w:tc>
      </w:tr>
      <w:tr w:rsidR="00A42C53" w:rsidTr="00F57832">
        <w:tc>
          <w:tcPr>
            <w:tcW w:w="3055" w:type="dxa"/>
          </w:tcPr>
          <w:p w:rsidR="00A42C53" w:rsidRDefault="00F57832" w:rsidP="00F57832">
            <w:pPr>
              <w:rPr>
                <w:rFonts w:cstheme="minorHAnsi"/>
                <w:sz w:val="24"/>
                <w:szCs w:val="24"/>
              </w:rPr>
            </w:pPr>
            <w:r>
              <w:rPr>
                <w:rFonts w:cstheme="minorHAnsi"/>
                <w:sz w:val="24"/>
                <w:szCs w:val="24"/>
              </w:rPr>
              <w:t>2 – “Hard to classify”</w:t>
            </w:r>
          </w:p>
        </w:tc>
        <w:tc>
          <w:tcPr>
            <w:tcW w:w="5400" w:type="dxa"/>
          </w:tcPr>
          <w:p w:rsidR="00A42C53" w:rsidRDefault="00F57832" w:rsidP="00F57832">
            <w:pPr>
              <w:rPr>
                <w:rFonts w:cstheme="minorHAnsi"/>
                <w:sz w:val="24"/>
                <w:szCs w:val="24"/>
              </w:rPr>
            </w:pPr>
            <w:r>
              <w:rPr>
                <w:rFonts w:cstheme="minorHAnsi"/>
                <w:sz w:val="24"/>
                <w:szCs w:val="24"/>
              </w:rPr>
              <w:t xml:space="preserve">“Officials investigating after several </w:t>
            </w:r>
            <w:proofErr w:type="gramStart"/>
            <w:r>
              <w:rPr>
                <w:rFonts w:cstheme="minorHAnsi"/>
                <w:sz w:val="24"/>
                <w:szCs w:val="24"/>
              </w:rPr>
              <w:t>fall</w:t>
            </w:r>
            <w:proofErr w:type="gramEnd"/>
            <w:r>
              <w:rPr>
                <w:rFonts w:cstheme="minorHAnsi"/>
                <w:sz w:val="24"/>
                <w:szCs w:val="24"/>
              </w:rPr>
              <w:t xml:space="preserve"> ill at Yale School of Medicine – WTNH Connecticut News (press release)”</w:t>
            </w:r>
          </w:p>
        </w:tc>
        <w:tc>
          <w:tcPr>
            <w:tcW w:w="895" w:type="dxa"/>
          </w:tcPr>
          <w:p w:rsidR="00A42C53" w:rsidRDefault="00F57832" w:rsidP="00AF63BB">
            <w:pPr>
              <w:spacing w:line="480" w:lineRule="auto"/>
              <w:rPr>
                <w:rFonts w:cstheme="minorHAnsi"/>
                <w:sz w:val="24"/>
                <w:szCs w:val="24"/>
              </w:rPr>
            </w:pPr>
            <w:r>
              <w:rPr>
                <w:rFonts w:cstheme="minorHAnsi"/>
                <w:sz w:val="24"/>
                <w:szCs w:val="24"/>
              </w:rPr>
              <w:t>365</w:t>
            </w:r>
          </w:p>
        </w:tc>
      </w:tr>
      <w:tr w:rsidR="00A42C53" w:rsidTr="00F57832">
        <w:tc>
          <w:tcPr>
            <w:tcW w:w="3055" w:type="dxa"/>
          </w:tcPr>
          <w:p w:rsidR="00A42C53" w:rsidRDefault="00F57832" w:rsidP="00F57832">
            <w:pPr>
              <w:rPr>
                <w:rFonts w:cstheme="minorHAnsi"/>
                <w:sz w:val="24"/>
                <w:szCs w:val="24"/>
              </w:rPr>
            </w:pPr>
            <w:r>
              <w:rPr>
                <w:rFonts w:cstheme="minorHAnsi"/>
                <w:sz w:val="24"/>
                <w:szCs w:val="24"/>
              </w:rPr>
              <w:t>3 – “Drinking water contaminated”</w:t>
            </w:r>
          </w:p>
        </w:tc>
        <w:tc>
          <w:tcPr>
            <w:tcW w:w="5400" w:type="dxa"/>
          </w:tcPr>
          <w:p w:rsidR="00A42C53" w:rsidRDefault="00F57832" w:rsidP="00F57832">
            <w:pPr>
              <w:rPr>
                <w:rFonts w:cstheme="minorHAnsi"/>
                <w:sz w:val="24"/>
                <w:szCs w:val="24"/>
              </w:rPr>
            </w:pPr>
            <w:r>
              <w:rPr>
                <w:rFonts w:cstheme="minorHAnsi"/>
                <w:sz w:val="24"/>
                <w:szCs w:val="24"/>
              </w:rPr>
              <w:t>“Puerto Ricans at Risk of Waterborne Disease Outbreak in Wake of Hurricane Maria – NBC Chicago”</w:t>
            </w:r>
          </w:p>
        </w:tc>
        <w:tc>
          <w:tcPr>
            <w:tcW w:w="895" w:type="dxa"/>
          </w:tcPr>
          <w:p w:rsidR="00A42C53" w:rsidRDefault="00F57832" w:rsidP="00AF63BB">
            <w:pPr>
              <w:spacing w:line="480" w:lineRule="auto"/>
              <w:rPr>
                <w:rFonts w:cstheme="minorHAnsi"/>
                <w:sz w:val="24"/>
                <w:szCs w:val="24"/>
              </w:rPr>
            </w:pPr>
            <w:r>
              <w:rPr>
                <w:rFonts w:cstheme="minorHAnsi"/>
                <w:sz w:val="24"/>
                <w:szCs w:val="24"/>
              </w:rPr>
              <w:t>290</w:t>
            </w:r>
          </w:p>
        </w:tc>
      </w:tr>
      <w:tr w:rsidR="00F57832" w:rsidTr="00F57832">
        <w:tc>
          <w:tcPr>
            <w:tcW w:w="3055" w:type="dxa"/>
          </w:tcPr>
          <w:p w:rsidR="00F57832" w:rsidRDefault="00F57832" w:rsidP="00F57832">
            <w:pPr>
              <w:rPr>
                <w:rFonts w:cstheme="minorHAnsi"/>
                <w:sz w:val="24"/>
                <w:szCs w:val="24"/>
              </w:rPr>
            </w:pPr>
            <w:r>
              <w:rPr>
                <w:rFonts w:cstheme="minorHAnsi"/>
                <w:sz w:val="24"/>
                <w:szCs w:val="24"/>
              </w:rPr>
              <w:t xml:space="preserve">4 – “Existing boil-order continuing or lifted” </w:t>
            </w:r>
          </w:p>
        </w:tc>
        <w:tc>
          <w:tcPr>
            <w:tcW w:w="5400" w:type="dxa"/>
          </w:tcPr>
          <w:p w:rsidR="00F57832" w:rsidRDefault="00F57832" w:rsidP="00F57832">
            <w:pPr>
              <w:rPr>
                <w:rFonts w:cstheme="minorHAnsi"/>
                <w:sz w:val="24"/>
                <w:szCs w:val="24"/>
              </w:rPr>
            </w:pPr>
            <w:r>
              <w:rPr>
                <w:rFonts w:cstheme="minorHAnsi"/>
                <w:sz w:val="24"/>
                <w:szCs w:val="24"/>
              </w:rPr>
              <w:t>“Boil Order in Silvis – cbs4qc.com”</w:t>
            </w:r>
          </w:p>
        </w:tc>
        <w:tc>
          <w:tcPr>
            <w:tcW w:w="895" w:type="dxa"/>
          </w:tcPr>
          <w:p w:rsidR="00F57832" w:rsidRDefault="00F57832" w:rsidP="00AF63BB">
            <w:pPr>
              <w:spacing w:line="480" w:lineRule="auto"/>
              <w:rPr>
                <w:rFonts w:cstheme="minorHAnsi"/>
                <w:sz w:val="24"/>
                <w:szCs w:val="24"/>
              </w:rPr>
            </w:pPr>
            <w:r>
              <w:rPr>
                <w:rFonts w:cstheme="minorHAnsi"/>
                <w:sz w:val="24"/>
                <w:szCs w:val="24"/>
              </w:rPr>
              <w:t>2980</w:t>
            </w:r>
          </w:p>
        </w:tc>
      </w:tr>
      <w:tr w:rsidR="00F57832" w:rsidTr="00F57832">
        <w:tc>
          <w:tcPr>
            <w:tcW w:w="3055" w:type="dxa"/>
          </w:tcPr>
          <w:p w:rsidR="00F57832" w:rsidRPr="00F57832" w:rsidRDefault="00F57832" w:rsidP="00AF63BB">
            <w:pPr>
              <w:spacing w:line="480" w:lineRule="auto"/>
              <w:rPr>
                <w:rFonts w:cstheme="minorHAnsi"/>
                <w:b/>
                <w:sz w:val="24"/>
                <w:szCs w:val="24"/>
              </w:rPr>
            </w:pPr>
            <w:r>
              <w:rPr>
                <w:rFonts w:cstheme="minorHAnsi"/>
                <w:b/>
                <w:sz w:val="24"/>
                <w:szCs w:val="24"/>
              </w:rPr>
              <w:t>Total</w:t>
            </w:r>
          </w:p>
        </w:tc>
        <w:tc>
          <w:tcPr>
            <w:tcW w:w="5400" w:type="dxa"/>
          </w:tcPr>
          <w:p w:rsidR="00F57832" w:rsidRDefault="00F57832" w:rsidP="00AF63BB">
            <w:pPr>
              <w:spacing w:line="480" w:lineRule="auto"/>
              <w:rPr>
                <w:rFonts w:cstheme="minorHAnsi"/>
                <w:sz w:val="24"/>
                <w:szCs w:val="24"/>
              </w:rPr>
            </w:pPr>
          </w:p>
        </w:tc>
        <w:tc>
          <w:tcPr>
            <w:tcW w:w="895" w:type="dxa"/>
          </w:tcPr>
          <w:p w:rsidR="00F57832" w:rsidRPr="00F57832" w:rsidRDefault="00F57832" w:rsidP="00AF63BB">
            <w:pPr>
              <w:spacing w:line="480" w:lineRule="auto"/>
              <w:rPr>
                <w:rFonts w:cstheme="minorHAnsi"/>
                <w:b/>
                <w:sz w:val="24"/>
                <w:szCs w:val="24"/>
              </w:rPr>
            </w:pPr>
            <w:r w:rsidRPr="00F57832">
              <w:rPr>
                <w:rFonts w:cstheme="minorHAnsi"/>
                <w:b/>
                <w:sz w:val="24"/>
                <w:szCs w:val="24"/>
              </w:rPr>
              <w:t>7725</w:t>
            </w:r>
          </w:p>
        </w:tc>
      </w:tr>
    </w:tbl>
    <w:p w:rsidR="005F2937" w:rsidRDefault="00957025" w:rsidP="00AF63BB">
      <w:pPr>
        <w:spacing w:line="480" w:lineRule="auto"/>
        <w:rPr>
          <w:rFonts w:cstheme="minorHAnsi"/>
          <w:sz w:val="24"/>
          <w:szCs w:val="24"/>
        </w:rPr>
      </w:pPr>
      <w:r>
        <w:rPr>
          <w:rFonts w:cstheme="minorHAnsi"/>
          <w:b/>
          <w:sz w:val="24"/>
          <w:szCs w:val="24"/>
        </w:rPr>
        <w:t>Table 2:</w:t>
      </w:r>
      <w:r>
        <w:rPr>
          <w:rFonts w:cstheme="minorHAnsi"/>
          <w:sz w:val="24"/>
          <w:szCs w:val="24"/>
        </w:rPr>
        <w:t xml:space="preserve"> Topic inferred from LDA with examples and counts across the dataset.</w:t>
      </w:r>
    </w:p>
    <w:p w:rsidR="00AF63BB" w:rsidRDefault="005F2937" w:rsidP="005F2937">
      <w:pPr>
        <w:spacing w:line="480" w:lineRule="auto"/>
        <w:ind w:firstLine="720"/>
        <w:rPr>
          <w:rFonts w:cstheme="minorHAnsi"/>
          <w:sz w:val="24"/>
          <w:szCs w:val="24"/>
        </w:rPr>
      </w:pPr>
      <w:r>
        <w:rPr>
          <w:rFonts w:cstheme="minorHAnsi"/>
          <w:sz w:val="24"/>
          <w:szCs w:val="24"/>
        </w:rPr>
        <w:t xml:space="preserve">The data was split with a stratification, with a 5,175 (66.7%) data points used for training, and 2,549 (33.3%) used for testing.  These separate datasets were put through a count vectorizer </w:t>
      </w:r>
      <w:r w:rsidR="00AC5126">
        <w:rPr>
          <w:rFonts w:cstheme="minorHAnsi"/>
          <w:sz w:val="24"/>
          <w:szCs w:val="24"/>
        </w:rPr>
        <w:t xml:space="preserve">with the same preprocessing steps as </w:t>
      </w:r>
      <w:r w:rsidR="00AC5126">
        <w:rPr>
          <w:rFonts w:cstheme="minorHAnsi"/>
          <w:sz w:val="24"/>
          <w:szCs w:val="24"/>
        </w:rPr>
        <w:t>listed above</w:t>
      </w:r>
      <w:r w:rsidR="00AC5126">
        <w:rPr>
          <w:rFonts w:cstheme="minorHAnsi"/>
          <w:sz w:val="24"/>
          <w:szCs w:val="24"/>
        </w:rPr>
        <w:t xml:space="preserve"> but</w:t>
      </w:r>
      <w:r w:rsidR="00AC5126">
        <w:rPr>
          <w:rFonts w:cstheme="minorHAnsi"/>
          <w:sz w:val="24"/>
          <w:szCs w:val="24"/>
        </w:rPr>
        <w:t xml:space="preserve"> with</w:t>
      </w:r>
      <w:r w:rsidR="00AC5126">
        <w:rPr>
          <w:rFonts w:cstheme="minorHAnsi"/>
          <w:sz w:val="24"/>
          <w:szCs w:val="24"/>
        </w:rPr>
        <w:t xml:space="preserve"> no </w:t>
      </w:r>
      <w:proofErr w:type="spellStart"/>
      <w:r w:rsidR="00AC5126">
        <w:rPr>
          <w:rFonts w:cstheme="minorHAnsi"/>
          <w:sz w:val="24"/>
          <w:szCs w:val="24"/>
        </w:rPr>
        <w:t>min_df</w:t>
      </w:r>
      <w:proofErr w:type="spellEnd"/>
      <w:r w:rsidR="00AC5126">
        <w:rPr>
          <w:rFonts w:cstheme="minorHAnsi"/>
          <w:sz w:val="24"/>
          <w:szCs w:val="24"/>
        </w:rPr>
        <w:t xml:space="preserve"> set.  4,560 columns were used to train multiple models.  These models were validated across the test set,</w:t>
      </w:r>
      <w:r w:rsidR="00AC5126">
        <w:rPr>
          <w:rFonts w:cstheme="minorHAnsi"/>
          <w:sz w:val="24"/>
          <w:szCs w:val="24"/>
        </w:rPr>
        <w:t xml:space="preserve"> scoring for overall accuracy.  Confusion matrices and classification reports were generated, which showed results for pr</w:t>
      </w:r>
      <w:r w:rsidR="009E6D35">
        <w:rPr>
          <w:rFonts w:cstheme="minorHAnsi"/>
          <w:sz w:val="24"/>
          <w:szCs w:val="24"/>
        </w:rPr>
        <w:t xml:space="preserve">ecision, recall, and f-1 score </w:t>
      </w:r>
      <w:r w:rsidR="00AC5126">
        <w:rPr>
          <w:rFonts w:cstheme="minorHAnsi"/>
          <w:sz w:val="24"/>
          <w:szCs w:val="24"/>
        </w:rPr>
        <w:t>for both classes.</w:t>
      </w:r>
    </w:p>
    <w:p w:rsidR="00AC5126" w:rsidRDefault="00AC5126" w:rsidP="00AF63BB">
      <w:pPr>
        <w:spacing w:line="480" w:lineRule="auto"/>
        <w:rPr>
          <w:rFonts w:cstheme="minorHAnsi"/>
          <w:sz w:val="24"/>
          <w:szCs w:val="24"/>
        </w:rPr>
      </w:pPr>
      <w:r>
        <w:rPr>
          <w:rFonts w:cstheme="minorHAnsi"/>
          <w:sz w:val="24"/>
          <w:szCs w:val="24"/>
        </w:rPr>
        <w:tab/>
        <w:t xml:space="preserve">Multiple baseline models were tested with default parameters set with </w:t>
      </w:r>
      <w:proofErr w:type="spellStart"/>
      <w:r>
        <w:rPr>
          <w:rFonts w:cstheme="minorHAnsi"/>
          <w:sz w:val="24"/>
          <w:szCs w:val="24"/>
        </w:rPr>
        <w:t>scikit</w:t>
      </w:r>
      <w:proofErr w:type="spellEnd"/>
      <w:r>
        <w:rPr>
          <w:rFonts w:cstheme="minorHAnsi"/>
          <w:sz w:val="24"/>
          <w:szCs w:val="24"/>
        </w:rPr>
        <w:t>-learn library, including random forest classifier (RFC), logistic regression with cross-validation (</w:t>
      </w:r>
      <w:proofErr w:type="spellStart"/>
      <w:r>
        <w:rPr>
          <w:rFonts w:cstheme="minorHAnsi"/>
          <w:sz w:val="24"/>
          <w:szCs w:val="24"/>
        </w:rPr>
        <w:t>LogRegCV</w:t>
      </w:r>
      <w:proofErr w:type="spellEnd"/>
      <w:r>
        <w:rPr>
          <w:rFonts w:cstheme="minorHAnsi"/>
          <w:sz w:val="24"/>
          <w:szCs w:val="24"/>
        </w:rPr>
        <w:t>), K nearest neighbors (KNN), and four support vector machine (SVM) classifiers, each one with a different kernel (radial basis function[</w:t>
      </w:r>
      <w:proofErr w:type="spellStart"/>
      <w:r>
        <w:rPr>
          <w:rFonts w:cstheme="minorHAnsi"/>
          <w:sz w:val="24"/>
          <w:szCs w:val="24"/>
        </w:rPr>
        <w:t>rbf</w:t>
      </w:r>
      <w:proofErr w:type="spellEnd"/>
      <w:r>
        <w:rPr>
          <w:rFonts w:cstheme="minorHAnsi"/>
          <w:sz w:val="24"/>
          <w:szCs w:val="24"/>
        </w:rPr>
        <w:t xml:space="preserve">], linear, a two-degree polynomial, and three </w:t>
      </w:r>
      <w:r w:rsidR="0064038A">
        <w:rPr>
          <w:rFonts w:cstheme="minorHAnsi"/>
          <w:sz w:val="24"/>
          <w:szCs w:val="24"/>
        </w:rPr>
        <w:t>degree-polynomial).  T</w:t>
      </w:r>
      <w:r>
        <w:rPr>
          <w:rFonts w:cstheme="minorHAnsi"/>
          <w:sz w:val="24"/>
          <w:szCs w:val="24"/>
        </w:rPr>
        <w:t xml:space="preserve">he </w:t>
      </w:r>
      <w:proofErr w:type="spellStart"/>
      <w:r w:rsidR="0064038A">
        <w:rPr>
          <w:rFonts w:cstheme="minorHAnsi"/>
          <w:sz w:val="24"/>
          <w:szCs w:val="24"/>
        </w:rPr>
        <w:t>rbf</w:t>
      </w:r>
      <w:proofErr w:type="spellEnd"/>
      <w:r w:rsidR="0064038A">
        <w:rPr>
          <w:rFonts w:cstheme="minorHAnsi"/>
          <w:sz w:val="24"/>
          <w:szCs w:val="24"/>
        </w:rPr>
        <w:t xml:space="preserve">-SVM and the polynomial SVM’s performed with baseline accuracy and were dropped as viable algorithms.  The other four algorithms (RFC, </w:t>
      </w:r>
      <w:proofErr w:type="spellStart"/>
      <w:r w:rsidR="0064038A">
        <w:rPr>
          <w:rFonts w:cstheme="minorHAnsi"/>
          <w:sz w:val="24"/>
          <w:szCs w:val="24"/>
        </w:rPr>
        <w:t>LogRegCV</w:t>
      </w:r>
      <w:proofErr w:type="spellEnd"/>
      <w:r w:rsidR="0064038A">
        <w:rPr>
          <w:rFonts w:cstheme="minorHAnsi"/>
          <w:sz w:val="24"/>
          <w:szCs w:val="24"/>
        </w:rPr>
        <w:t xml:space="preserve">, </w:t>
      </w:r>
      <w:r w:rsidR="0064038A">
        <w:rPr>
          <w:rFonts w:cstheme="minorHAnsi"/>
          <w:sz w:val="24"/>
          <w:szCs w:val="24"/>
        </w:rPr>
        <w:lastRenderedPageBreak/>
        <w:t>KNN, and linear-SVM) performed better than baseline and were all very similar.  These were then put into a ba</w:t>
      </w:r>
      <w:r w:rsidR="00ED6AEF">
        <w:rPr>
          <w:rFonts w:cstheme="minorHAnsi"/>
          <w:sz w:val="24"/>
          <w:szCs w:val="24"/>
        </w:rPr>
        <w:t>gging technique, which yielded comparable results.  An adaptive boosting (</w:t>
      </w:r>
      <w:proofErr w:type="spellStart"/>
      <w:r w:rsidR="00ED6AEF">
        <w:rPr>
          <w:rFonts w:cstheme="minorHAnsi"/>
          <w:sz w:val="24"/>
          <w:szCs w:val="24"/>
        </w:rPr>
        <w:t>AdaBoost</w:t>
      </w:r>
      <w:proofErr w:type="spellEnd"/>
      <w:r w:rsidR="00ED6AEF">
        <w:rPr>
          <w:rFonts w:cstheme="minorHAnsi"/>
          <w:sz w:val="24"/>
          <w:szCs w:val="24"/>
        </w:rPr>
        <w:t xml:space="preserve">) decision tree algorithm and </w:t>
      </w:r>
      <w:proofErr w:type="spellStart"/>
      <w:r w:rsidR="00ED6AEF">
        <w:rPr>
          <w:rFonts w:cstheme="minorHAnsi"/>
          <w:sz w:val="24"/>
          <w:szCs w:val="24"/>
        </w:rPr>
        <w:t>AdaBoost</w:t>
      </w:r>
      <w:proofErr w:type="spellEnd"/>
      <w:r w:rsidR="00ED6AEF">
        <w:rPr>
          <w:rFonts w:cstheme="minorHAnsi"/>
          <w:sz w:val="24"/>
          <w:szCs w:val="24"/>
        </w:rPr>
        <w:t xml:space="preserve"> </w:t>
      </w:r>
      <w:proofErr w:type="spellStart"/>
      <w:r w:rsidR="00ED6AEF">
        <w:rPr>
          <w:rFonts w:cstheme="minorHAnsi"/>
          <w:sz w:val="24"/>
          <w:szCs w:val="24"/>
        </w:rPr>
        <w:t>LogRegCV</w:t>
      </w:r>
      <w:proofErr w:type="spellEnd"/>
      <w:r w:rsidR="00ED6AEF">
        <w:rPr>
          <w:rFonts w:cstheme="minorHAnsi"/>
          <w:sz w:val="24"/>
          <w:szCs w:val="24"/>
        </w:rPr>
        <w:t xml:space="preserve"> were also performed with comparable results to the standard and bagged algorithms.</w:t>
      </w:r>
      <w:r w:rsidR="005F2937">
        <w:rPr>
          <w:rFonts w:cstheme="minorHAnsi"/>
          <w:sz w:val="24"/>
          <w:szCs w:val="24"/>
        </w:rPr>
        <w:t xml:space="preserve">  Some hyperparameter optimization with some algorithms yielded comparable results as well. </w:t>
      </w:r>
    </w:p>
    <w:p w:rsidR="00AF63BB" w:rsidRDefault="00ED6AEF" w:rsidP="000A623C">
      <w:pPr>
        <w:spacing w:line="480" w:lineRule="auto"/>
        <w:rPr>
          <w:rFonts w:cstheme="minorHAnsi"/>
          <w:sz w:val="24"/>
          <w:szCs w:val="24"/>
        </w:rPr>
      </w:pPr>
      <w:r>
        <w:rPr>
          <w:rFonts w:cstheme="minorHAnsi"/>
          <w:sz w:val="24"/>
          <w:szCs w:val="24"/>
        </w:rPr>
        <w:tab/>
        <w:t xml:space="preserve">Feature selection was changed to </w:t>
      </w:r>
      <w:r w:rsidR="000A623C">
        <w:rPr>
          <w:rFonts w:cstheme="minorHAnsi"/>
          <w:sz w:val="24"/>
          <w:szCs w:val="24"/>
        </w:rPr>
        <w:t xml:space="preserve">attempt to </w:t>
      </w:r>
      <w:r>
        <w:rPr>
          <w:rFonts w:cstheme="minorHAnsi"/>
          <w:sz w:val="24"/>
          <w:szCs w:val="24"/>
        </w:rPr>
        <w:t xml:space="preserve">improve modeling results.  Count vectorizers with a </w:t>
      </w:r>
      <w:proofErr w:type="spellStart"/>
      <w:r>
        <w:rPr>
          <w:rFonts w:cstheme="minorHAnsi"/>
          <w:sz w:val="24"/>
          <w:szCs w:val="24"/>
        </w:rPr>
        <w:t>ngram</w:t>
      </w:r>
      <w:proofErr w:type="spellEnd"/>
      <w:r>
        <w:rPr>
          <w:rFonts w:cstheme="minorHAnsi"/>
          <w:sz w:val="24"/>
          <w:szCs w:val="24"/>
        </w:rPr>
        <w:t xml:space="preserve"> range of (1, 2) with and without a </w:t>
      </w:r>
      <w:proofErr w:type="spellStart"/>
      <w:r>
        <w:rPr>
          <w:rFonts w:cstheme="minorHAnsi"/>
          <w:sz w:val="24"/>
          <w:szCs w:val="24"/>
        </w:rPr>
        <w:t>min_df</w:t>
      </w:r>
      <w:proofErr w:type="spellEnd"/>
      <w:r>
        <w:rPr>
          <w:rFonts w:cstheme="minorHAnsi"/>
          <w:sz w:val="24"/>
          <w:szCs w:val="24"/>
        </w:rPr>
        <w:t xml:space="preserve"> of two were used as feature extractions.  These were used to train and test with bagged </w:t>
      </w:r>
      <w:proofErr w:type="spellStart"/>
      <w:r>
        <w:rPr>
          <w:rFonts w:cstheme="minorHAnsi"/>
          <w:sz w:val="24"/>
          <w:szCs w:val="24"/>
        </w:rPr>
        <w:t>LogRegCV</w:t>
      </w:r>
      <w:proofErr w:type="spellEnd"/>
      <w:r>
        <w:rPr>
          <w:rFonts w:cstheme="minorHAnsi"/>
          <w:sz w:val="24"/>
          <w:szCs w:val="24"/>
        </w:rPr>
        <w:t xml:space="preserve"> and bagged RFC.  A count vectorizer with </w:t>
      </w:r>
      <w:proofErr w:type="spellStart"/>
      <w:r>
        <w:rPr>
          <w:rFonts w:cstheme="minorHAnsi"/>
          <w:sz w:val="24"/>
          <w:szCs w:val="24"/>
        </w:rPr>
        <w:t>ngram</w:t>
      </w:r>
      <w:proofErr w:type="spellEnd"/>
      <w:r>
        <w:rPr>
          <w:rFonts w:cstheme="minorHAnsi"/>
          <w:sz w:val="24"/>
          <w:szCs w:val="24"/>
        </w:rPr>
        <w:t xml:space="preserve"> range of (1, 2) was used along with a truncated single value decomposition (</w:t>
      </w:r>
      <w:proofErr w:type="spellStart"/>
      <w:r>
        <w:rPr>
          <w:rFonts w:cstheme="minorHAnsi"/>
          <w:sz w:val="24"/>
          <w:szCs w:val="24"/>
        </w:rPr>
        <w:t>truncatedSVD</w:t>
      </w:r>
      <w:proofErr w:type="spellEnd"/>
      <w:r>
        <w:rPr>
          <w:rFonts w:cstheme="minorHAnsi"/>
          <w:sz w:val="24"/>
          <w:szCs w:val="24"/>
        </w:rPr>
        <w:t>) down to 3,000 components (covering ~95% of the variance)</w:t>
      </w:r>
      <w:r w:rsidR="000A623C">
        <w:rPr>
          <w:rFonts w:cstheme="minorHAnsi"/>
          <w:sz w:val="24"/>
          <w:szCs w:val="24"/>
        </w:rPr>
        <w:t>.  This was also used for the two bagged algorithms.  Lastly, a Term Frequency Inverse Document Frequency vectorizer (</w:t>
      </w:r>
      <w:proofErr w:type="spellStart"/>
      <w:r w:rsidR="000A623C">
        <w:rPr>
          <w:rFonts w:cstheme="minorHAnsi"/>
          <w:sz w:val="24"/>
          <w:szCs w:val="24"/>
        </w:rPr>
        <w:t>Tfidf</w:t>
      </w:r>
      <w:proofErr w:type="spellEnd"/>
      <w:r w:rsidR="000A623C">
        <w:rPr>
          <w:rFonts w:cstheme="minorHAnsi"/>
          <w:sz w:val="24"/>
          <w:szCs w:val="24"/>
        </w:rPr>
        <w:t xml:space="preserve"> vectorizer) was used with/without a </w:t>
      </w:r>
      <w:proofErr w:type="spellStart"/>
      <w:r w:rsidR="000A623C">
        <w:rPr>
          <w:rFonts w:cstheme="minorHAnsi"/>
          <w:sz w:val="24"/>
          <w:szCs w:val="24"/>
        </w:rPr>
        <w:t>min_df</w:t>
      </w:r>
      <w:proofErr w:type="spellEnd"/>
      <w:r w:rsidR="000A623C">
        <w:rPr>
          <w:rFonts w:cstheme="minorHAnsi"/>
          <w:sz w:val="24"/>
          <w:szCs w:val="24"/>
        </w:rPr>
        <w:t xml:space="preserve"> of two and with/without an </w:t>
      </w:r>
      <w:proofErr w:type="spellStart"/>
      <w:r w:rsidR="000A623C">
        <w:rPr>
          <w:rFonts w:cstheme="minorHAnsi"/>
          <w:sz w:val="24"/>
          <w:szCs w:val="24"/>
        </w:rPr>
        <w:t>ngram</w:t>
      </w:r>
      <w:proofErr w:type="spellEnd"/>
      <w:r w:rsidR="000A623C">
        <w:rPr>
          <w:rFonts w:cstheme="minorHAnsi"/>
          <w:sz w:val="24"/>
          <w:szCs w:val="24"/>
        </w:rPr>
        <w:t xml:space="preserve"> range of (1,2).  These feature extractors were used on the two bagged algorithms.  Each feature selection technique used the same preprocessor as with the baseline modeling algorithms.  All models </w:t>
      </w:r>
      <w:r w:rsidR="002800DD">
        <w:rPr>
          <w:rFonts w:cstheme="minorHAnsi"/>
          <w:sz w:val="24"/>
          <w:szCs w:val="24"/>
        </w:rPr>
        <w:t xml:space="preserve">performed </w:t>
      </w:r>
      <w:r w:rsidR="000A623C">
        <w:rPr>
          <w:rFonts w:cstheme="minorHAnsi"/>
          <w:sz w:val="24"/>
          <w:szCs w:val="24"/>
        </w:rPr>
        <w:t xml:space="preserve">very </w:t>
      </w:r>
      <w:proofErr w:type="gramStart"/>
      <w:r w:rsidR="000A623C">
        <w:rPr>
          <w:rFonts w:cstheme="minorHAnsi"/>
          <w:sz w:val="24"/>
          <w:szCs w:val="24"/>
        </w:rPr>
        <w:t>similar to</w:t>
      </w:r>
      <w:proofErr w:type="gramEnd"/>
      <w:r w:rsidR="000A623C">
        <w:rPr>
          <w:rFonts w:cstheme="minorHAnsi"/>
          <w:sz w:val="24"/>
          <w:szCs w:val="24"/>
        </w:rPr>
        <w:t xml:space="preserve"> each other across all different variations of feature selection techniques and algorithms.</w:t>
      </w:r>
    </w:p>
    <w:p w:rsidR="000A623C" w:rsidRDefault="000A623C" w:rsidP="000A623C">
      <w:pPr>
        <w:spacing w:line="480" w:lineRule="auto"/>
        <w:rPr>
          <w:rFonts w:cstheme="minorHAnsi"/>
          <w:sz w:val="24"/>
          <w:szCs w:val="24"/>
        </w:rPr>
      </w:pPr>
      <w:r>
        <w:rPr>
          <w:rFonts w:cstheme="minorHAnsi"/>
          <w:sz w:val="24"/>
          <w:szCs w:val="24"/>
        </w:rPr>
        <w:tab/>
        <w:t xml:space="preserve">A bagged </w:t>
      </w:r>
      <w:proofErr w:type="spellStart"/>
      <w:r>
        <w:rPr>
          <w:rFonts w:cstheme="minorHAnsi"/>
          <w:sz w:val="24"/>
          <w:szCs w:val="24"/>
        </w:rPr>
        <w:t>LogRegCV</w:t>
      </w:r>
      <w:proofErr w:type="spellEnd"/>
      <w:r>
        <w:rPr>
          <w:rFonts w:cstheme="minorHAnsi"/>
          <w:sz w:val="24"/>
          <w:szCs w:val="24"/>
        </w:rPr>
        <w:t xml:space="preserve"> and </w:t>
      </w:r>
      <w:r w:rsidR="00F47589">
        <w:rPr>
          <w:rFonts w:cstheme="minorHAnsi"/>
          <w:sz w:val="24"/>
          <w:szCs w:val="24"/>
        </w:rPr>
        <w:t xml:space="preserve">non-bagged </w:t>
      </w:r>
      <w:proofErr w:type="spellStart"/>
      <w:r w:rsidR="00F47589">
        <w:rPr>
          <w:rFonts w:cstheme="minorHAnsi"/>
          <w:sz w:val="24"/>
          <w:szCs w:val="24"/>
        </w:rPr>
        <w:t>LogRegCV</w:t>
      </w:r>
      <w:proofErr w:type="spellEnd"/>
      <w:r w:rsidR="00F47589">
        <w:rPr>
          <w:rFonts w:cstheme="minorHAnsi"/>
          <w:sz w:val="24"/>
          <w:szCs w:val="24"/>
        </w:rPr>
        <w:t xml:space="preserve"> were used to perform a grid search of different regularization values </w:t>
      </w:r>
      <w:r w:rsidR="002D59B0">
        <w:rPr>
          <w:rFonts w:cstheme="minorHAnsi"/>
          <w:sz w:val="24"/>
          <w:szCs w:val="24"/>
        </w:rPr>
        <w:t>(Cs), cross-validations(cv), and</w:t>
      </w:r>
      <w:r w:rsidR="00F47589">
        <w:rPr>
          <w:rFonts w:cstheme="minorHAnsi"/>
          <w:sz w:val="24"/>
          <w:szCs w:val="24"/>
        </w:rPr>
        <w:t xml:space="preserve"> maximum iterations</w:t>
      </w:r>
      <w:r w:rsidR="002D59B0">
        <w:rPr>
          <w:rFonts w:cstheme="minorHAnsi"/>
          <w:sz w:val="24"/>
          <w:szCs w:val="24"/>
        </w:rPr>
        <w:t xml:space="preserve"> (</w:t>
      </w:r>
      <w:proofErr w:type="spellStart"/>
      <w:r w:rsidR="002D59B0">
        <w:rPr>
          <w:rFonts w:cstheme="minorHAnsi"/>
          <w:sz w:val="24"/>
          <w:szCs w:val="24"/>
        </w:rPr>
        <w:t>max_iter</w:t>
      </w:r>
      <w:proofErr w:type="spellEnd"/>
      <w:r w:rsidR="002D59B0">
        <w:rPr>
          <w:rFonts w:cstheme="minorHAnsi"/>
          <w:sz w:val="24"/>
          <w:szCs w:val="24"/>
        </w:rPr>
        <w:t xml:space="preserve">) </w:t>
      </w:r>
      <w:r w:rsidR="00F47589">
        <w:rPr>
          <w:rFonts w:cstheme="minorHAnsi"/>
          <w:sz w:val="24"/>
          <w:szCs w:val="24"/>
        </w:rPr>
        <w:t>over a standard count vectorizer with the same preprocessor.  The best estimators performed similarly</w:t>
      </w:r>
      <w:r w:rsidR="00F12F69">
        <w:rPr>
          <w:rFonts w:cstheme="minorHAnsi"/>
          <w:sz w:val="24"/>
          <w:szCs w:val="24"/>
        </w:rPr>
        <w:t xml:space="preserve"> with the</w:t>
      </w:r>
      <w:r w:rsidR="00F47589">
        <w:rPr>
          <w:rFonts w:cstheme="minorHAnsi"/>
          <w:sz w:val="24"/>
          <w:szCs w:val="24"/>
        </w:rPr>
        <w:t xml:space="preserve"> grid-searched non-bagged </w:t>
      </w:r>
      <w:proofErr w:type="spellStart"/>
      <w:r w:rsidR="00F47589">
        <w:rPr>
          <w:rFonts w:cstheme="minorHAnsi"/>
          <w:sz w:val="24"/>
          <w:szCs w:val="24"/>
        </w:rPr>
        <w:t>LogR</w:t>
      </w:r>
      <w:r w:rsidR="002800DD">
        <w:rPr>
          <w:rFonts w:cstheme="minorHAnsi"/>
          <w:sz w:val="24"/>
          <w:szCs w:val="24"/>
        </w:rPr>
        <w:t>egCV</w:t>
      </w:r>
      <w:proofErr w:type="spellEnd"/>
      <w:r w:rsidR="002800DD">
        <w:rPr>
          <w:rFonts w:cstheme="minorHAnsi"/>
          <w:sz w:val="24"/>
          <w:szCs w:val="24"/>
        </w:rPr>
        <w:t xml:space="preserve">, however the standard </w:t>
      </w:r>
      <w:proofErr w:type="spellStart"/>
      <w:r w:rsidR="002800DD">
        <w:rPr>
          <w:rFonts w:cstheme="minorHAnsi"/>
          <w:sz w:val="24"/>
          <w:szCs w:val="24"/>
        </w:rPr>
        <w:t>LogRegCV</w:t>
      </w:r>
      <w:proofErr w:type="spellEnd"/>
      <w:r w:rsidR="002800DD">
        <w:rPr>
          <w:rFonts w:cstheme="minorHAnsi"/>
          <w:sz w:val="24"/>
          <w:szCs w:val="24"/>
        </w:rPr>
        <w:t xml:space="preserve"> had a better accuracy.  </w:t>
      </w:r>
      <w:r w:rsidR="00F12F69">
        <w:rPr>
          <w:rFonts w:cstheme="minorHAnsi"/>
          <w:sz w:val="24"/>
          <w:szCs w:val="24"/>
        </w:rPr>
        <w:t xml:space="preserve">This estimator was used for a </w:t>
      </w:r>
      <w:proofErr w:type="spellStart"/>
      <w:r w:rsidR="00F12F69">
        <w:rPr>
          <w:rFonts w:cstheme="minorHAnsi"/>
          <w:sz w:val="24"/>
          <w:szCs w:val="24"/>
        </w:rPr>
        <w:t>Tfidf</w:t>
      </w:r>
      <w:proofErr w:type="spellEnd"/>
      <w:r w:rsidR="00F12F69">
        <w:rPr>
          <w:rFonts w:cstheme="minorHAnsi"/>
          <w:sz w:val="24"/>
          <w:szCs w:val="24"/>
        </w:rPr>
        <w:t xml:space="preserve"> vectorizer with an </w:t>
      </w:r>
      <w:proofErr w:type="spellStart"/>
      <w:r w:rsidR="00F12F69">
        <w:rPr>
          <w:rFonts w:cstheme="minorHAnsi"/>
          <w:sz w:val="24"/>
          <w:szCs w:val="24"/>
        </w:rPr>
        <w:t>ngram</w:t>
      </w:r>
      <w:proofErr w:type="spellEnd"/>
      <w:r w:rsidR="00F12F69">
        <w:rPr>
          <w:rFonts w:cstheme="minorHAnsi"/>
          <w:sz w:val="24"/>
          <w:szCs w:val="24"/>
        </w:rPr>
        <w:t xml:space="preserve"> range of (1,2) and the results less accurate than the previous model.</w:t>
      </w:r>
    </w:p>
    <w:p w:rsidR="00F12F69" w:rsidRDefault="00F12F69" w:rsidP="000A623C">
      <w:pPr>
        <w:spacing w:line="480" w:lineRule="auto"/>
        <w:rPr>
          <w:rFonts w:cstheme="minorHAnsi"/>
          <w:sz w:val="24"/>
          <w:szCs w:val="24"/>
        </w:rPr>
      </w:pPr>
      <w:r>
        <w:rPr>
          <w:rFonts w:cstheme="minorHAnsi"/>
          <w:sz w:val="24"/>
          <w:szCs w:val="24"/>
        </w:rPr>
        <w:lastRenderedPageBreak/>
        <w:tab/>
        <w:t>As a final test, the best e</w:t>
      </w:r>
      <w:r w:rsidR="002800DD">
        <w:rPr>
          <w:rFonts w:cstheme="minorHAnsi"/>
          <w:sz w:val="24"/>
          <w:szCs w:val="24"/>
        </w:rPr>
        <w:t>stimator from a non-bagged grid-</w:t>
      </w:r>
      <w:r>
        <w:rPr>
          <w:rFonts w:cstheme="minorHAnsi"/>
          <w:sz w:val="24"/>
          <w:szCs w:val="24"/>
        </w:rPr>
        <w:t>search</w:t>
      </w:r>
      <w:r w:rsidR="002800DD">
        <w:rPr>
          <w:rFonts w:cstheme="minorHAnsi"/>
          <w:sz w:val="24"/>
          <w:szCs w:val="24"/>
        </w:rPr>
        <w:t>ed</w:t>
      </w:r>
      <w:r>
        <w:rPr>
          <w:rFonts w:cstheme="minorHAnsi"/>
          <w:sz w:val="24"/>
          <w:szCs w:val="24"/>
        </w:rPr>
        <w:t xml:space="preserve"> </w:t>
      </w:r>
      <w:proofErr w:type="spellStart"/>
      <w:r>
        <w:rPr>
          <w:rFonts w:cstheme="minorHAnsi"/>
          <w:sz w:val="24"/>
          <w:szCs w:val="24"/>
        </w:rPr>
        <w:t>LogRegCV</w:t>
      </w:r>
      <w:proofErr w:type="spellEnd"/>
      <w:r>
        <w:rPr>
          <w:rFonts w:cstheme="minorHAnsi"/>
          <w:sz w:val="24"/>
          <w:szCs w:val="24"/>
        </w:rPr>
        <w:t xml:space="preserve">, a base </w:t>
      </w:r>
      <w:proofErr w:type="spellStart"/>
      <w:r>
        <w:rPr>
          <w:rFonts w:cstheme="minorHAnsi"/>
          <w:sz w:val="24"/>
          <w:szCs w:val="24"/>
        </w:rPr>
        <w:t>LogRegCV</w:t>
      </w:r>
      <w:proofErr w:type="spellEnd"/>
      <w:r>
        <w:rPr>
          <w:rFonts w:cstheme="minorHAnsi"/>
          <w:sz w:val="24"/>
          <w:szCs w:val="24"/>
        </w:rPr>
        <w:t xml:space="preserve"> model, and a linear SVM was tested together on a standard count vectorizer with the same preprocessor.  Again, all performed the similar. </w:t>
      </w:r>
    </w:p>
    <w:p w:rsidR="00F12F69" w:rsidRDefault="004B134C" w:rsidP="00F12F69">
      <w:pPr>
        <w:spacing w:line="480" w:lineRule="auto"/>
        <w:jc w:val="center"/>
        <w:rPr>
          <w:rFonts w:asciiTheme="majorHAnsi" w:hAnsiTheme="majorHAnsi" w:cstheme="majorHAnsi"/>
          <w:b/>
          <w:sz w:val="28"/>
          <w:szCs w:val="28"/>
          <w:u w:val="single"/>
        </w:rPr>
      </w:pPr>
      <w:r>
        <w:rPr>
          <w:rFonts w:asciiTheme="majorHAnsi" w:hAnsiTheme="majorHAnsi" w:cstheme="majorHAnsi"/>
          <w:b/>
          <w:sz w:val="28"/>
          <w:szCs w:val="28"/>
          <w:u w:val="single"/>
        </w:rPr>
        <w:t>Results</w:t>
      </w:r>
    </w:p>
    <w:p w:rsidR="00223F08" w:rsidRDefault="004B134C" w:rsidP="00223F08">
      <w:pPr>
        <w:spacing w:line="480" w:lineRule="auto"/>
        <w:rPr>
          <w:rFonts w:cstheme="minorHAnsi"/>
          <w:sz w:val="24"/>
          <w:szCs w:val="24"/>
        </w:rPr>
      </w:pPr>
      <w:r>
        <w:rPr>
          <w:rFonts w:cstheme="minorHAnsi"/>
          <w:sz w:val="24"/>
          <w:szCs w:val="24"/>
        </w:rPr>
        <w:tab/>
      </w:r>
      <w:r w:rsidR="002D59B0">
        <w:rPr>
          <w:rFonts w:cstheme="minorHAnsi"/>
          <w:sz w:val="24"/>
          <w:szCs w:val="24"/>
        </w:rPr>
        <w:t>The lowest accuracy score</w:t>
      </w:r>
      <w:r w:rsidR="00B757F3">
        <w:rPr>
          <w:rFonts w:cstheme="minorHAnsi"/>
          <w:sz w:val="24"/>
          <w:szCs w:val="24"/>
        </w:rPr>
        <w:t xml:space="preserve"> </w:t>
      </w:r>
      <w:r w:rsidR="002D59B0">
        <w:rPr>
          <w:rFonts w:cstheme="minorHAnsi"/>
          <w:sz w:val="24"/>
          <w:szCs w:val="24"/>
        </w:rPr>
        <w:t xml:space="preserve">for the training set was 93.53% with an </w:t>
      </w:r>
      <w:proofErr w:type="spellStart"/>
      <w:r w:rsidR="002D59B0">
        <w:rPr>
          <w:rFonts w:cstheme="minorHAnsi"/>
          <w:sz w:val="24"/>
          <w:szCs w:val="24"/>
        </w:rPr>
        <w:t>AdaBoost</w:t>
      </w:r>
      <w:proofErr w:type="spellEnd"/>
      <w:r w:rsidR="002D59B0">
        <w:rPr>
          <w:rFonts w:cstheme="minorHAnsi"/>
          <w:sz w:val="24"/>
          <w:szCs w:val="24"/>
        </w:rPr>
        <w:t xml:space="preserve"> Decision Tree with </w:t>
      </w:r>
      <w:proofErr w:type="spellStart"/>
      <w:r w:rsidR="002D59B0">
        <w:rPr>
          <w:rFonts w:cstheme="minorHAnsi"/>
          <w:sz w:val="24"/>
          <w:szCs w:val="24"/>
        </w:rPr>
        <w:t>scikit</w:t>
      </w:r>
      <w:proofErr w:type="spellEnd"/>
      <w:r w:rsidR="002D59B0">
        <w:rPr>
          <w:rFonts w:cstheme="minorHAnsi"/>
          <w:sz w:val="24"/>
          <w:szCs w:val="24"/>
        </w:rPr>
        <w:t xml:space="preserve">-learn default parameters.  225 false negatives were classified out of </w:t>
      </w:r>
      <w:r w:rsidR="002800DD">
        <w:rPr>
          <w:rFonts w:cstheme="minorHAnsi"/>
          <w:sz w:val="24"/>
          <w:szCs w:val="24"/>
        </w:rPr>
        <w:t>a total o</w:t>
      </w:r>
      <w:r w:rsidR="005E20D5">
        <w:rPr>
          <w:rFonts w:cstheme="minorHAnsi"/>
          <w:sz w:val="24"/>
          <w:szCs w:val="24"/>
        </w:rPr>
        <w:t xml:space="preserve">f </w:t>
      </w:r>
      <w:r w:rsidR="002D59B0">
        <w:rPr>
          <w:rFonts w:cstheme="minorHAnsi"/>
          <w:sz w:val="24"/>
          <w:szCs w:val="24"/>
        </w:rPr>
        <w:t xml:space="preserve">882 and 100 false positives were classified out of </w:t>
      </w:r>
      <w:r w:rsidR="005E20D5">
        <w:rPr>
          <w:rFonts w:cstheme="minorHAnsi"/>
          <w:sz w:val="24"/>
          <w:szCs w:val="24"/>
        </w:rPr>
        <w:t xml:space="preserve">total of </w:t>
      </w:r>
      <w:r w:rsidR="002D59B0">
        <w:rPr>
          <w:rFonts w:cstheme="minorHAnsi"/>
          <w:sz w:val="24"/>
          <w:szCs w:val="24"/>
        </w:rPr>
        <w:t xml:space="preserve">4,293.  The highest </w:t>
      </w:r>
      <w:r w:rsidR="00BB75B4">
        <w:rPr>
          <w:rFonts w:cstheme="minorHAnsi"/>
          <w:sz w:val="24"/>
          <w:szCs w:val="24"/>
        </w:rPr>
        <w:t>was 99.96</w:t>
      </w:r>
      <w:r w:rsidR="002D59B0">
        <w:rPr>
          <w:rFonts w:cstheme="minorHAnsi"/>
          <w:sz w:val="24"/>
          <w:szCs w:val="24"/>
        </w:rPr>
        <w:t xml:space="preserve">% with a </w:t>
      </w:r>
      <w:proofErr w:type="spellStart"/>
      <w:r w:rsidR="002D59B0">
        <w:rPr>
          <w:rFonts w:cstheme="minorHAnsi"/>
          <w:sz w:val="24"/>
          <w:szCs w:val="24"/>
        </w:rPr>
        <w:t>LogRegCV</w:t>
      </w:r>
      <w:proofErr w:type="spellEnd"/>
      <w:r w:rsidR="002D59B0">
        <w:rPr>
          <w:rFonts w:cstheme="minorHAnsi"/>
          <w:sz w:val="24"/>
          <w:szCs w:val="24"/>
        </w:rPr>
        <w:t xml:space="preserve"> (Cs = 10, cv</w:t>
      </w:r>
      <w:r w:rsidR="001D1EF8">
        <w:rPr>
          <w:rFonts w:cstheme="minorHAnsi"/>
          <w:sz w:val="24"/>
          <w:szCs w:val="24"/>
        </w:rPr>
        <w:t xml:space="preserve"> </w:t>
      </w:r>
      <w:r w:rsidR="002D59B0">
        <w:rPr>
          <w:rFonts w:cstheme="minorHAnsi"/>
          <w:sz w:val="24"/>
          <w:szCs w:val="24"/>
        </w:rPr>
        <w:t>=</w:t>
      </w:r>
      <w:r w:rsidR="001D1EF8">
        <w:rPr>
          <w:rFonts w:cstheme="minorHAnsi"/>
          <w:sz w:val="24"/>
          <w:szCs w:val="24"/>
        </w:rPr>
        <w:t xml:space="preserve"> </w:t>
      </w:r>
      <w:r w:rsidR="002D59B0">
        <w:rPr>
          <w:rFonts w:cstheme="minorHAnsi"/>
          <w:sz w:val="24"/>
          <w:szCs w:val="24"/>
        </w:rPr>
        <w:t xml:space="preserve">3, </w:t>
      </w:r>
      <w:proofErr w:type="spellStart"/>
      <w:r w:rsidR="002D59B0">
        <w:rPr>
          <w:rFonts w:cstheme="minorHAnsi"/>
          <w:sz w:val="24"/>
          <w:szCs w:val="24"/>
        </w:rPr>
        <w:t>max_iter</w:t>
      </w:r>
      <w:proofErr w:type="spellEnd"/>
      <w:r w:rsidR="001D1EF8">
        <w:rPr>
          <w:rFonts w:cstheme="minorHAnsi"/>
          <w:sz w:val="24"/>
          <w:szCs w:val="24"/>
        </w:rPr>
        <w:t xml:space="preserve"> </w:t>
      </w:r>
      <w:r w:rsidR="002D59B0">
        <w:rPr>
          <w:rFonts w:cstheme="minorHAnsi"/>
          <w:sz w:val="24"/>
          <w:szCs w:val="24"/>
        </w:rPr>
        <w:t>=</w:t>
      </w:r>
      <w:r w:rsidR="001D1EF8">
        <w:rPr>
          <w:rFonts w:cstheme="minorHAnsi"/>
          <w:sz w:val="24"/>
          <w:szCs w:val="24"/>
        </w:rPr>
        <w:t xml:space="preserve"> </w:t>
      </w:r>
      <w:r w:rsidR="002D59B0">
        <w:rPr>
          <w:rFonts w:cstheme="minorHAnsi"/>
          <w:sz w:val="24"/>
          <w:szCs w:val="24"/>
        </w:rPr>
        <w:t xml:space="preserve">10).  One false negative </w:t>
      </w:r>
      <w:r w:rsidR="002800DD">
        <w:rPr>
          <w:rFonts w:cstheme="minorHAnsi"/>
          <w:sz w:val="24"/>
          <w:szCs w:val="24"/>
        </w:rPr>
        <w:t xml:space="preserve">was </w:t>
      </w:r>
      <w:r w:rsidR="002D59B0">
        <w:rPr>
          <w:rFonts w:cstheme="minorHAnsi"/>
          <w:sz w:val="24"/>
          <w:szCs w:val="24"/>
        </w:rPr>
        <w:t xml:space="preserve">classified out of </w:t>
      </w:r>
      <w:r w:rsidR="005E20D5">
        <w:rPr>
          <w:rFonts w:cstheme="minorHAnsi"/>
          <w:sz w:val="24"/>
          <w:szCs w:val="24"/>
        </w:rPr>
        <w:t xml:space="preserve">a total of </w:t>
      </w:r>
      <w:r w:rsidR="002D59B0">
        <w:rPr>
          <w:rFonts w:cstheme="minorHAnsi"/>
          <w:sz w:val="24"/>
          <w:szCs w:val="24"/>
        </w:rPr>
        <w:t xml:space="preserve">882 and one false positive </w:t>
      </w:r>
      <w:r w:rsidR="002800DD">
        <w:rPr>
          <w:rFonts w:cstheme="minorHAnsi"/>
          <w:sz w:val="24"/>
          <w:szCs w:val="24"/>
        </w:rPr>
        <w:t xml:space="preserve">was </w:t>
      </w:r>
      <w:r w:rsidR="002D59B0">
        <w:rPr>
          <w:rFonts w:cstheme="minorHAnsi"/>
          <w:sz w:val="24"/>
          <w:szCs w:val="24"/>
        </w:rPr>
        <w:t xml:space="preserve">classified out of </w:t>
      </w:r>
      <w:r w:rsidR="005E20D5">
        <w:rPr>
          <w:rFonts w:cstheme="minorHAnsi"/>
          <w:sz w:val="24"/>
          <w:szCs w:val="24"/>
        </w:rPr>
        <w:t xml:space="preserve">total of </w:t>
      </w:r>
      <w:r w:rsidR="00BB75B4">
        <w:rPr>
          <w:rFonts w:cstheme="minorHAnsi"/>
          <w:sz w:val="24"/>
          <w:szCs w:val="24"/>
        </w:rPr>
        <w:t xml:space="preserve">4,293.  </w:t>
      </w:r>
    </w:p>
    <w:p w:rsidR="00223F08" w:rsidRDefault="00BB75B4" w:rsidP="00223F08">
      <w:pPr>
        <w:spacing w:line="480" w:lineRule="auto"/>
        <w:ind w:firstLine="720"/>
        <w:rPr>
          <w:rFonts w:cstheme="minorHAnsi"/>
          <w:sz w:val="24"/>
          <w:szCs w:val="24"/>
        </w:rPr>
      </w:pPr>
      <w:r>
        <w:rPr>
          <w:rFonts w:cstheme="minorHAnsi"/>
          <w:sz w:val="24"/>
          <w:szCs w:val="24"/>
        </w:rPr>
        <w:t xml:space="preserve">The lowest class 0 (non-boil order) precision, recall, and f1 score on the training set was with the boosted decision tree with 0.86, 0.74, and 0.80 respectfully.  The highest was </w:t>
      </w:r>
      <w:r w:rsidR="00751CB1">
        <w:rPr>
          <w:rFonts w:cstheme="minorHAnsi"/>
          <w:sz w:val="24"/>
          <w:szCs w:val="24"/>
        </w:rPr>
        <w:t xml:space="preserve">with the </w:t>
      </w:r>
      <w:proofErr w:type="spellStart"/>
      <w:r w:rsidR="001D1EF8">
        <w:rPr>
          <w:rFonts w:cstheme="minorHAnsi"/>
          <w:sz w:val="24"/>
          <w:szCs w:val="24"/>
        </w:rPr>
        <w:t>LogRegCV</w:t>
      </w:r>
      <w:proofErr w:type="spellEnd"/>
      <w:r w:rsidR="001D1EF8">
        <w:rPr>
          <w:rFonts w:cstheme="minorHAnsi"/>
          <w:sz w:val="24"/>
          <w:szCs w:val="24"/>
        </w:rPr>
        <w:t xml:space="preserve"> (Cs = 10, cv = 3, </w:t>
      </w:r>
      <w:proofErr w:type="spellStart"/>
      <w:r w:rsidR="001D1EF8">
        <w:rPr>
          <w:rFonts w:cstheme="minorHAnsi"/>
          <w:sz w:val="24"/>
          <w:szCs w:val="24"/>
        </w:rPr>
        <w:t>max_iter</w:t>
      </w:r>
      <w:proofErr w:type="spellEnd"/>
      <w:r w:rsidR="001D1EF8">
        <w:rPr>
          <w:rFonts w:cstheme="minorHAnsi"/>
          <w:sz w:val="24"/>
          <w:szCs w:val="24"/>
        </w:rPr>
        <w:t xml:space="preserve"> = 10) </w:t>
      </w:r>
      <w:r w:rsidR="00751CB1">
        <w:rPr>
          <w:rFonts w:cstheme="minorHAnsi"/>
          <w:sz w:val="24"/>
          <w:szCs w:val="24"/>
        </w:rPr>
        <w:t xml:space="preserve">model </w:t>
      </w:r>
      <w:r w:rsidR="001D1EF8">
        <w:rPr>
          <w:rFonts w:cstheme="minorHAnsi"/>
          <w:sz w:val="24"/>
          <w:szCs w:val="24"/>
        </w:rPr>
        <w:t xml:space="preserve">with 0.9989 for class 0 precision, recall, and f1 score for the training set.  </w:t>
      </w:r>
    </w:p>
    <w:p w:rsidR="00223F08" w:rsidRDefault="001D1EF8" w:rsidP="00223F08">
      <w:pPr>
        <w:spacing w:line="480" w:lineRule="auto"/>
        <w:ind w:firstLine="720"/>
        <w:rPr>
          <w:rFonts w:cstheme="minorHAnsi"/>
          <w:sz w:val="24"/>
          <w:szCs w:val="24"/>
        </w:rPr>
      </w:pPr>
      <w:r>
        <w:rPr>
          <w:rFonts w:cstheme="minorHAnsi"/>
          <w:sz w:val="24"/>
          <w:szCs w:val="24"/>
        </w:rPr>
        <w:t xml:space="preserve">The lowest class 1 (boil-order) precision, recall, and f1 score on the training set was with </w:t>
      </w:r>
      <w:r w:rsidR="00751CB1">
        <w:rPr>
          <w:rFonts w:cstheme="minorHAnsi"/>
          <w:sz w:val="24"/>
          <w:szCs w:val="24"/>
        </w:rPr>
        <w:t>0.95</w:t>
      </w:r>
      <w:r w:rsidR="005E20D5">
        <w:rPr>
          <w:rFonts w:cstheme="minorHAnsi"/>
          <w:sz w:val="24"/>
          <w:szCs w:val="24"/>
        </w:rPr>
        <w:t>, 0.97, 0.96 respectfully with the</w:t>
      </w:r>
      <w:r w:rsidR="00751CB1">
        <w:rPr>
          <w:rFonts w:cstheme="minorHAnsi"/>
          <w:sz w:val="24"/>
          <w:szCs w:val="24"/>
        </w:rPr>
        <w:t xml:space="preserve"> boosted decision tree.  The highest was 0.9998 for precision, recall, and f1 score with the </w:t>
      </w:r>
      <w:proofErr w:type="spellStart"/>
      <w:r w:rsidR="00751CB1">
        <w:rPr>
          <w:rFonts w:cstheme="minorHAnsi"/>
          <w:sz w:val="24"/>
          <w:szCs w:val="24"/>
        </w:rPr>
        <w:t>LogRegCV</w:t>
      </w:r>
      <w:proofErr w:type="spellEnd"/>
      <w:r w:rsidR="00751CB1">
        <w:rPr>
          <w:rFonts w:cstheme="minorHAnsi"/>
          <w:sz w:val="24"/>
          <w:szCs w:val="24"/>
        </w:rPr>
        <w:t xml:space="preserve"> (Cs = 10, cv =3, </w:t>
      </w:r>
      <w:proofErr w:type="spellStart"/>
      <w:r w:rsidR="00751CB1">
        <w:rPr>
          <w:rFonts w:cstheme="minorHAnsi"/>
          <w:sz w:val="24"/>
          <w:szCs w:val="24"/>
        </w:rPr>
        <w:t>max_iter</w:t>
      </w:r>
      <w:proofErr w:type="spellEnd"/>
      <w:r w:rsidR="00751CB1">
        <w:rPr>
          <w:rFonts w:cstheme="minorHAnsi"/>
          <w:sz w:val="24"/>
          <w:szCs w:val="24"/>
        </w:rPr>
        <w:t xml:space="preserve"> = 10) model.  These results do not include models that classified at baseline level nor does it include models that gave perfect accuracy, as this indicates overfit.  </w:t>
      </w:r>
    </w:p>
    <w:p w:rsidR="00223F08" w:rsidRDefault="00751CB1" w:rsidP="004B134C">
      <w:pPr>
        <w:spacing w:line="480" w:lineRule="auto"/>
        <w:rPr>
          <w:rFonts w:cstheme="minorHAnsi"/>
          <w:sz w:val="24"/>
          <w:szCs w:val="24"/>
        </w:rPr>
      </w:pPr>
      <w:r>
        <w:rPr>
          <w:rFonts w:cstheme="minorHAnsi"/>
          <w:sz w:val="24"/>
          <w:szCs w:val="24"/>
        </w:rPr>
        <w:tab/>
      </w:r>
      <w:r w:rsidR="005E20D5">
        <w:rPr>
          <w:rFonts w:cstheme="minorHAnsi"/>
          <w:sz w:val="24"/>
          <w:szCs w:val="24"/>
        </w:rPr>
        <w:t xml:space="preserve">For the testing set, the lowest accuracy was 92.47% with the boosted decision tree.  129 false negatives were classified out of a total 434 and 63 false positives were classified out of a total of 2,115.  The highest accuracy for the test set was </w:t>
      </w:r>
      <w:r w:rsidR="00AE45B7">
        <w:rPr>
          <w:rFonts w:cstheme="minorHAnsi"/>
          <w:sz w:val="24"/>
          <w:szCs w:val="24"/>
        </w:rPr>
        <w:t xml:space="preserve">95.56% with a </w:t>
      </w:r>
      <w:proofErr w:type="spellStart"/>
      <w:proofErr w:type="gramStart"/>
      <w:r w:rsidR="00AE45B7">
        <w:rPr>
          <w:rFonts w:cstheme="minorHAnsi"/>
          <w:sz w:val="24"/>
          <w:szCs w:val="24"/>
        </w:rPr>
        <w:t>LogRegCV</w:t>
      </w:r>
      <w:proofErr w:type="spellEnd"/>
      <w:r w:rsidR="00AE45B7">
        <w:rPr>
          <w:rFonts w:cstheme="minorHAnsi"/>
          <w:sz w:val="24"/>
          <w:szCs w:val="24"/>
        </w:rPr>
        <w:t>(</w:t>
      </w:r>
      <w:proofErr w:type="gramEnd"/>
      <w:r w:rsidR="00AE45B7">
        <w:rPr>
          <w:rFonts w:cstheme="minorHAnsi"/>
          <w:sz w:val="24"/>
          <w:szCs w:val="24"/>
        </w:rPr>
        <w:t xml:space="preserve">Cs = 100, cv = </w:t>
      </w:r>
      <w:r w:rsidR="00AE45B7">
        <w:rPr>
          <w:rFonts w:cstheme="minorHAnsi"/>
          <w:sz w:val="24"/>
          <w:szCs w:val="24"/>
        </w:rPr>
        <w:lastRenderedPageBreak/>
        <w:t xml:space="preserve">5, </w:t>
      </w:r>
      <w:proofErr w:type="spellStart"/>
      <w:r w:rsidR="00AE45B7">
        <w:rPr>
          <w:rFonts w:cstheme="minorHAnsi"/>
          <w:sz w:val="24"/>
          <w:szCs w:val="24"/>
        </w:rPr>
        <w:t>max_iter</w:t>
      </w:r>
      <w:proofErr w:type="spellEnd"/>
      <w:r w:rsidR="00AE45B7">
        <w:rPr>
          <w:rFonts w:cstheme="minorHAnsi"/>
          <w:sz w:val="24"/>
          <w:szCs w:val="24"/>
        </w:rPr>
        <w:t xml:space="preserve"> = 100).  74 false negatives were classified out of a total of 434 and 32 false positives were classified out of a total of 2115.  </w:t>
      </w:r>
    </w:p>
    <w:p w:rsidR="00223F08" w:rsidRDefault="00AE45B7" w:rsidP="00223F08">
      <w:pPr>
        <w:spacing w:line="480" w:lineRule="auto"/>
        <w:ind w:firstLine="720"/>
        <w:rPr>
          <w:rFonts w:cstheme="minorHAnsi"/>
          <w:sz w:val="24"/>
          <w:szCs w:val="24"/>
        </w:rPr>
      </w:pPr>
      <w:r>
        <w:rPr>
          <w:rFonts w:cstheme="minorHAnsi"/>
          <w:sz w:val="24"/>
          <w:szCs w:val="24"/>
        </w:rPr>
        <w:t xml:space="preserve">The lowest class 0 precision, recall, and f1 score </w:t>
      </w:r>
      <w:r w:rsidR="00223F08">
        <w:rPr>
          <w:rFonts w:cstheme="minorHAnsi"/>
          <w:sz w:val="24"/>
          <w:szCs w:val="24"/>
        </w:rPr>
        <w:t xml:space="preserve">on the testing set </w:t>
      </w:r>
      <w:r>
        <w:rPr>
          <w:rFonts w:cstheme="minorHAnsi"/>
          <w:sz w:val="24"/>
          <w:szCs w:val="24"/>
        </w:rPr>
        <w:t xml:space="preserve">was with a </w:t>
      </w:r>
      <w:r w:rsidR="00E47905">
        <w:rPr>
          <w:rFonts w:cstheme="minorHAnsi"/>
          <w:sz w:val="24"/>
          <w:szCs w:val="24"/>
        </w:rPr>
        <w:t xml:space="preserve">KNN model with base parameters set by </w:t>
      </w:r>
      <w:proofErr w:type="spellStart"/>
      <w:r w:rsidR="00E47905">
        <w:rPr>
          <w:rFonts w:cstheme="minorHAnsi"/>
          <w:sz w:val="24"/>
          <w:szCs w:val="24"/>
        </w:rPr>
        <w:t>scikit</w:t>
      </w:r>
      <w:proofErr w:type="spellEnd"/>
      <w:r w:rsidR="00E47905">
        <w:rPr>
          <w:rFonts w:cstheme="minorHAnsi"/>
          <w:sz w:val="24"/>
          <w:szCs w:val="24"/>
        </w:rPr>
        <w:t xml:space="preserve"> learn.  Precision was 0.90, recall was 0.67, and the f1 score was 0.77 for class 0.  Across the models, however, a linear SVM with base parameters set by </w:t>
      </w:r>
      <w:proofErr w:type="spellStart"/>
      <w:r w:rsidR="00E47905">
        <w:rPr>
          <w:rFonts w:cstheme="minorHAnsi"/>
          <w:sz w:val="24"/>
          <w:szCs w:val="24"/>
        </w:rPr>
        <w:t>scikit</w:t>
      </w:r>
      <w:proofErr w:type="spellEnd"/>
      <w:r w:rsidR="00E47905">
        <w:rPr>
          <w:rFonts w:cstheme="minorHAnsi"/>
          <w:sz w:val="24"/>
          <w:szCs w:val="24"/>
        </w:rPr>
        <w:t xml:space="preserve"> learn </w:t>
      </w:r>
      <w:r w:rsidR="002800DD">
        <w:rPr>
          <w:rFonts w:cstheme="minorHAnsi"/>
          <w:sz w:val="24"/>
          <w:szCs w:val="24"/>
        </w:rPr>
        <w:t>had the lowest</w:t>
      </w:r>
      <w:r w:rsidR="00E47905">
        <w:rPr>
          <w:rFonts w:cstheme="minorHAnsi"/>
          <w:sz w:val="24"/>
          <w:szCs w:val="24"/>
        </w:rPr>
        <w:t xml:space="preserve"> precision of 0.87 for class 0 and a bagged RFC with 15 bagged estimators and 15 trees per forest yielded </w:t>
      </w:r>
      <w:r w:rsidR="002800DD">
        <w:rPr>
          <w:rFonts w:cstheme="minorHAnsi"/>
          <w:sz w:val="24"/>
          <w:szCs w:val="24"/>
        </w:rPr>
        <w:t xml:space="preserve">the lowest </w:t>
      </w:r>
      <w:r w:rsidR="00E47905">
        <w:rPr>
          <w:rFonts w:cstheme="minorHAnsi"/>
          <w:sz w:val="24"/>
          <w:szCs w:val="24"/>
        </w:rPr>
        <w:t>rec</w:t>
      </w:r>
      <w:r w:rsidR="007955BD">
        <w:rPr>
          <w:rFonts w:cstheme="minorHAnsi"/>
          <w:sz w:val="24"/>
          <w:szCs w:val="24"/>
        </w:rPr>
        <w:t>all of 0.66 for c</w:t>
      </w:r>
      <w:r w:rsidR="0071269B">
        <w:rPr>
          <w:rFonts w:cstheme="minorHAnsi"/>
          <w:sz w:val="24"/>
          <w:szCs w:val="24"/>
        </w:rPr>
        <w:t xml:space="preserve">lass 0.  Three models performed equally well across all classification metrics of precision, recall, and f1 score.  A bagged </w:t>
      </w:r>
      <w:proofErr w:type="spellStart"/>
      <w:r w:rsidR="0071269B">
        <w:rPr>
          <w:rFonts w:cstheme="minorHAnsi"/>
          <w:sz w:val="24"/>
          <w:szCs w:val="24"/>
        </w:rPr>
        <w:t>LogRegCV</w:t>
      </w:r>
      <w:proofErr w:type="spellEnd"/>
      <w:r w:rsidR="0071269B">
        <w:rPr>
          <w:rFonts w:cstheme="minorHAnsi"/>
          <w:sz w:val="24"/>
          <w:szCs w:val="24"/>
        </w:rPr>
        <w:t xml:space="preserve"> with 15 estimators and base parameters from </w:t>
      </w:r>
      <w:proofErr w:type="spellStart"/>
      <w:r w:rsidR="0071269B">
        <w:rPr>
          <w:rFonts w:cstheme="minorHAnsi"/>
          <w:sz w:val="24"/>
          <w:szCs w:val="24"/>
        </w:rPr>
        <w:t>scikit</w:t>
      </w:r>
      <w:proofErr w:type="spellEnd"/>
      <w:r w:rsidR="0071269B">
        <w:rPr>
          <w:rFonts w:cstheme="minorHAnsi"/>
          <w:sz w:val="24"/>
          <w:szCs w:val="24"/>
        </w:rPr>
        <w:t xml:space="preserve"> learn for the regression yielded a class 0 precision of 0.92, a recall of 0.79, and f1 score of 0.86.  A boosted </w:t>
      </w:r>
      <w:proofErr w:type="spellStart"/>
      <w:proofErr w:type="gramStart"/>
      <w:r w:rsidR="0071269B">
        <w:rPr>
          <w:rFonts w:cstheme="minorHAnsi"/>
          <w:sz w:val="24"/>
          <w:szCs w:val="24"/>
        </w:rPr>
        <w:t>LogRegCV</w:t>
      </w:r>
      <w:proofErr w:type="spellEnd"/>
      <w:r w:rsidR="0071269B">
        <w:rPr>
          <w:rFonts w:cstheme="minorHAnsi"/>
          <w:sz w:val="24"/>
          <w:szCs w:val="24"/>
        </w:rPr>
        <w:t>(</w:t>
      </w:r>
      <w:proofErr w:type="gramEnd"/>
      <w:r w:rsidR="0071269B">
        <w:rPr>
          <w:rFonts w:cstheme="minorHAnsi"/>
          <w:sz w:val="24"/>
          <w:szCs w:val="24"/>
        </w:rPr>
        <w:t xml:space="preserve">Cs = 100, cv = 5, </w:t>
      </w:r>
      <w:proofErr w:type="spellStart"/>
      <w:r w:rsidR="0071269B">
        <w:rPr>
          <w:rFonts w:cstheme="minorHAnsi"/>
          <w:sz w:val="24"/>
          <w:szCs w:val="24"/>
        </w:rPr>
        <w:t>max_iter</w:t>
      </w:r>
      <w:proofErr w:type="spellEnd"/>
      <w:r w:rsidR="0071269B">
        <w:rPr>
          <w:rFonts w:cstheme="minorHAnsi"/>
          <w:sz w:val="24"/>
          <w:szCs w:val="24"/>
        </w:rPr>
        <w:t xml:space="preserve"> = 100) with two estimators for boosting yielded a class 0 precision of 0.91, a recall of 0.81, and a f1 score of 0.86.  The same </w:t>
      </w:r>
      <w:proofErr w:type="spellStart"/>
      <w:r w:rsidR="0071269B">
        <w:rPr>
          <w:rFonts w:cstheme="minorHAnsi"/>
          <w:sz w:val="24"/>
          <w:szCs w:val="24"/>
        </w:rPr>
        <w:t>LogRegCV</w:t>
      </w:r>
      <w:proofErr w:type="spellEnd"/>
      <w:r w:rsidR="0071269B">
        <w:rPr>
          <w:rFonts w:cstheme="minorHAnsi"/>
          <w:sz w:val="24"/>
          <w:szCs w:val="24"/>
        </w:rPr>
        <w:t xml:space="preserve"> model without the boost yielded a class 0 precision of 0.90, a recall of 0.83, and a f1 score of 0.86.  The highest precision for class 0 was 0.96 with the bagged RFC model with 15 estimators and 15 trees per forest.  The highest class 0 recall was </w:t>
      </w:r>
      <w:r w:rsidR="00A36DD5">
        <w:rPr>
          <w:rFonts w:cstheme="minorHAnsi"/>
          <w:sz w:val="24"/>
          <w:szCs w:val="24"/>
        </w:rPr>
        <w:t xml:space="preserve">0.85 with the linear SVM model with default </w:t>
      </w:r>
      <w:proofErr w:type="spellStart"/>
      <w:r w:rsidR="00A36DD5">
        <w:rPr>
          <w:rFonts w:cstheme="minorHAnsi"/>
          <w:sz w:val="24"/>
          <w:szCs w:val="24"/>
        </w:rPr>
        <w:t>scikit</w:t>
      </w:r>
      <w:proofErr w:type="spellEnd"/>
      <w:r w:rsidR="00A36DD5">
        <w:rPr>
          <w:rFonts w:cstheme="minorHAnsi"/>
          <w:sz w:val="24"/>
          <w:szCs w:val="24"/>
        </w:rPr>
        <w:t xml:space="preserve"> learn parameters.  </w:t>
      </w:r>
    </w:p>
    <w:p w:rsidR="00A36DD5" w:rsidRDefault="00A36DD5" w:rsidP="00223F08">
      <w:pPr>
        <w:spacing w:line="480" w:lineRule="auto"/>
        <w:ind w:firstLine="720"/>
        <w:rPr>
          <w:rFonts w:cstheme="minorHAnsi"/>
          <w:sz w:val="24"/>
          <w:szCs w:val="24"/>
        </w:rPr>
      </w:pPr>
      <w:r>
        <w:rPr>
          <w:rFonts w:cstheme="minorHAnsi"/>
          <w:sz w:val="24"/>
          <w:szCs w:val="24"/>
        </w:rPr>
        <w:t xml:space="preserve">The lowest class 1 precision, recall, and f1 score </w:t>
      </w:r>
      <w:r w:rsidR="00223F08">
        <w:rPr>
          <w:rFonts w:cstheme="minorHAnsi"/>
          <w:sz w:val="24"/>
          <w:szCs w:val="24"/>
        </w:rPr>
        <w:t xml:space="preserve">on the testing set </w:t>
      </w:r>
      <w:r>
        <w:rPr>
          <w:rFonts w:cstheme="minorHAnsi"/>
          <w:sz w:val="24"/>
          <w:szCs w:val="24"/>
        </w:rPr>
        <w:t>was 0.94, 0.97, and 0.96 respectfully with the boosted decision tree.  The two models with highest class 1 precision, recall, and f1 score was 0.97, 0.99, and 0.97 respectfully was with a</w:t>
      </w:r>
      <w:r w:rsidR="00223F08">
        <w:rPr>
          <w:rFonts w:cstheme="minorHAnsi"/>
          <w:sz w:val="24"/>
          <w:szCs w:val="24"/>
        </w:rPr>
        <w:t xml:space="preserve"> </w:t>
      </w:r>
      <w:proofErr w:type="spellStart"/>
      <w:proofErr w:type="gramStart"/>
      <w:r w:rsidR="00223F08">
        <w:rPr>
          <w:rFonts w:cstheme="minorHAnsi"/>
          <w:sz w:val="24"/>
          <w:szCs w:val="24"/>
        </w:rPr>
        <w:t>LogRegCV</w:t>
      </w:r>
      <w:proofErr w:type="spellEnd"/>
      <w:r w:rsidR="00223F08">
        <w:rPr>
          <w:rFonts w:cstheme="minorHAnsi"/>
          <w:sz w:val="24"/>
          <w:szCs w:val="24"/>
        </w:rPr>
        <w:t>(</w:t>
      </w:r>
      <w:proofErr w:type="gramEnd"/>
      <w:r w:rsidR="00223F08">
        <w:rPr>
          <w:rFonts w:cstheme="minorHAnsi"/>
          <w:sz w:val="24"/>
          <w:szCs w:val="24"/>
        </w:rPr>
        <w:t xml:space="preserve">Cs = 100, cv = 5, </w:t>
      </w:r>
      <w:proofErr w:type="spellStart"/>
      <w:r w:rsidR="00223F08">
        <w:rPr>
          <w:rFonts w:cstheme="minorHAnsi"/>
          <w:sz w:val="24"/>
          <w:szCs w:val="24"/>
        </w:rPr>
        <w:t>max_iter</w:t>
      </w:r>
      <w:proofErr w:type="spellEnd"/>
      <w:r w:rsidR="00223F08">
        <w:rPr>
          <w:rFonts w:cstheme="minorHAnsi"/>
          <w:sz w:val="24"/>
          <w:szCs w:val="24"/>
        </w:rPr>
        <w:t xml:space="preserve"> = 100) and 0.96, 0.99, and 0.97 respectfully with a bagged </w:t>
      </w:r>
      <w:proofErr w:type="spellStart"/>
      <w:r w:rsidR="00223F08">
        <w:rPr>
          <w:rFonts w:cstheme="minorHAnsi"/>
          <w:sz w:val="24"/>
          <w:szCs w:val="24"/>
        </w:rPr>
        <w:t>LogRegCV</w:t>
      </w:r>
      <w:proofErr w:type="spellEnd"/>
      <w:r w:rsidR="00223F08">
        <w:rPr>
          <w:rFonts w:cstheme="minorHAnsi"/>
          <w:sz w:val="24"/>
          <w:szCs w:val="24"/>
        </w:rPr>
        <w:t xml:space="preserve"> with 15 estimators and </w:t>
      </w:r>
      <w:proofErr w:type="spellStart"/>
      <w:r w:rsidR="00223F08">
        <w:rPr>
          <w:rFonts w:cstheme="minorHAnsi"/>
          <w:sz w:val="24"/>
          <w:szCs w:val="24"/>
        </w:rPr>
        <w:t>scikit</w:t>
      </w:r>
      <w:proofErr w:type="spellEnd"/>
      <w:r w:rsidR="00223F08">
        <w:rPr>
          <w:rFonts w:cstheme="minorHAnsi"/>
          <w:sz w:val="24"/>
          <w:szCs w:val="24"/>
        </w:rPr>
        <w:t xml:space="preserve"> learn default parameters for the </w:t>
      </w:r>
      <w:proofErr w:type="spellStart"/>
      <w:r w:rsidR="00223F08">
        <w:rPr>
          <w:rFonts w:cstheme="minorHAnsi"/>
          <w:sz w:val="24"/>
          <w:szCs w:val="24"/>
        </w:rPr>
        <w:t>LogRegCV</w:t>
      </w:r>
      <w:proofErr w:type="spellEnd"/>
      <w:r w:rsidR="00223F08">
        <w:rPr>
          <w:rFonts w:cstheme="minorHAnsi"/>
          <w:sz w:val="24"/>
          <w:szCs w:val="24"/>
        </w:rPr>
        <w:t>.</w:t>
      </w:r>
    </w:p>
    <w:p w:rsidR="00223F08" w:rsidRDefault="00223F08" w:rsidP="00223F08">
      <w:pPr>
        <w:spacing w:line="480" w:lineRule="auto"/>
        <w:ind w:firstLine="720"/>
        <w:rPr>
          <w:rFonts w:cstheme="minorHAnsi"/>
          <w:sz w:val="24"/>
          <w:szCs w:val="24"/>
        </w:rPr>
      </w:pPr>
      <w:r>
        <w:rPr>
          <w:rFonts w:cstheme="minorHAnsi"/>
          <w:sz w:val="24"/>
          <w:szCs w:val="24"/>
        </w:rPr>
        <w:lastRenderedPageBreak/>
        <w:t>All model scores were validated over multiple stratified splits into training and testing sets.  The models with lowest and highest values for all metrics were done with a standard count vectorizer preprocessed with the same cleaner as described in the Methods section.</w:t>
      </w:r>
    </w:p>
    <w:p w:rsidR="00223F08" w:rsidRDefault="00223F08" w:rsidP="00223F08">
      <w:pPr>
        <w:spacing w:line="480" w:lineRule="auto"/>
        <w:ind w:firstLine="720"/>
        <w:rPr>
          <w:rFonts w:cstheme="minorHAnsi"/>
          <w:sz w:val="24"/>
          <w:szCs w:val="24"/>
        </w:rPr>
      </w:pPr>
      <w:r>
        <w:rPr>
          <w:rFonts w:cstheme="minorHAnsi"/>
          <w:sz w:val="24"/>
          <w:szCs w:val="24"/>
        </w:rPr>
        <w:t xml:space="preserve">For the final </w:t>
      </w:r>
      <w:r w:rsidR="00256EFF">
        <w:rPr>
          <w:rFonts w:cstheme="minorHAnsi"/>
          <w:sz w:val="24"/>
          <w:szCs w:val="24"/>
        </w:rPr>
        <w:t xml:space="preserve">comparison between two </w:t>
      </w:r>
      <w:proofErr w:type="spellStart"/>
      <w:r w:rsidR="00256EFF">
        <w:rPr>
          <w:rFonts w:cstheme="minorHAnsi"/>
          <w:sz w:val="24"/>
          <w:szCs w:val="24"/>
        </w:rPr>
        <w:t>LogRegCV</w:t>
      </w:r>
      <w:proofErr w:type="spellEnd"/>
      <w:r w:rsidR="00256EFF">
        <w:rPr>
          <w:rFonts w:cstheme="minorHAnsi"/>
          <w:sz w:val="24"/>
          <w:szCs w:val="24"/>
        </w:rPr>
        <w:t xml:space="preserve"> </w:t>
      </w:r>
      <w:r w:rsidR="002800DD">
        <w:rPr>
          <w:rFonts w:cstheme="minorHAnsi"/>
          <w:sz w:val="24"/>
          <w:szCs w:val="24"/>
        </w:rPr>
        <w:t xml:space="preserve">models </w:t>
      </w:r>
      <w:r w:rsidR="00256EFF">
        <w:rPr>
          <w:rFonts w:cstheme="minorHAnsi"/>
          <w:sz w:val="24"/>
          <w:szCs w:val="24"/>
        </w:rPr>
        <w:t>and a SVM</w:t>
      </w:r>
      <w:r w:rsidR="002800DD">
        <w:rPr>
          <w:rFonts w:cstheme="minorHAnsi"/>
          <w:sz w:val="24"/>
          <w:szCs w:val="24"/>
        </w:rPr>
        <w:t xml:space="preserve"> model</w:t>
      </w:r>
      <w:r w:rsidR="00256EFF">
        <w:rPr>
          <w:rFonts w:cstheme="minorHAnsi"/>
          <w:sz w:val="24"/>
          <w:szCs w:val="24"/>
        </w:rPr>
        <w:t xml:space="preserve">, a base </w:t>
      </w:r>
      <w:proofErr w:type="spellStart"/>
      <w:r w:rsidR="00256EFF">
        <w:rPr>
          <w:rFonts w:cstheme="minorHAnsi"/>
          <w:sz w:val="24"/>
          <w:szCs w:val="24"/>
        </w:rPr>
        <w:t>LogRegCV</w:t>
      </w:r>
      <w:proofErr w:type="spellEnd"/>
      <w:r w:rsidR="00256EFF">
        <w:rPr>
          <w:rFonts w:cstheme="minorHAnsi"/>
          <w:sz w:val="24"/>
          <w:szCs w:val="24"/>
        </w:rPr>
        <w:t xml:space="preserve"> was decided as the best model for potential deployment because it classified one </w:t>
      </w:r>
      <w:proofErr w:type="gramStart"/>
      <w:r w:rsidR="00256EFF">
        <w:rPr>
          <w:rFonts w:cstheme="minorHAnsi"/>
          <w:sz w:val="24"/>
          <w:szCs w:val="24"/>
        </w:rPr>
        <w:t>more true</w:t>
      </w:r>
      <w:proofErr w:type="gramEnd"/>
      <w:r w:rsidR="00256EFF">
        <w:rPr>
          <w:rFonts w:cstheme="minorHAnsi"/>
          <w:sz w:val="24"/>
          <w:szCs w:val="24"/>
        </w:rPr>
        <w:t xml:space="preserve"> positive for an adjusted </w:t>
      </w:r>
      <w:proofErr w:type="spellStart"/>
      <w:r w:rsidR="00256EFF">
        <w:rPr>
          <w:rFonts w:cstheme="minorHAnsi"/>
          <w:sz w:val="24"/>
          <w:szCs w:val="24"/>
        </w:rPr>
        <w:t>LogRegCV</w:t>
      </w:r>
      <w:proofErr w:type="spellEnd"/>
      <w:r w:rsidR="00256EFF">
        <w:rPr>
          <w:rFonts w:cstheme="minorHAnsi"/>
          <w:sz w:val="24"/>
          <w:szCs w:val="24"/>
        </w:rPr>
        <w:t xml:space="preserve"> (Cs = 10, cv = 5, </w:t>
      </w:r>
      <w:proofErr w:type="spellStart"/>
      <w:r w:rsidR="00256EFF">
        <w:rPr>
          <w:rFonts w:cstheme="minorHAnsi"/>
          <w:sz w:val="24"/>
          <w:szCs w:val="24"/>
        </w:rPr>
        <w:t>max_iter</w:t>
      </w:r>
      <w:proofErr w:type="spellEnd"/>
      <w:r w:rsidR="00256EFF">
        <w:rPr>
          <w:rFonts w:cstheme="minorHAnsi"/>
          <w:sz w:val="24"/>
          <w:szCs w:val="24"/>
        </w:rPr>
        <w:t xml:space="preserve"> = 10).  Bagged </w:t>
      </w:r>
      <w:proofErr w:type="spellStart"/>
      <w:r w:rsidR="00256EFF">
        <w:rPr>
          <w:rFonts w:cstheme="minorHAnsi"/>
          <w:sz w:val="24"/>
          <w:szCs w:val="24"/>
        </w:rPr>
        <w:t>LogRegCV</w:t>
      </w:r>
      <w:proofErr w:type="spellEnd"/>
      <w:r w:rsidR="00256EFF">
        <w:rPr>
          <w:rFonts w:cstheme="minorHAnsi"/>
          <w:sz w:val="24"/>
          <w:szCs w:val="24"/>
        </w:rPr>
        <w:t xml:space="preserve"> did not give much better results over a non-bagged </w:t>
      </w:r>
      <w:proofErr w:type="spellStart"/>
      <w:r w:rsidR="00256EFF">
        <w:rPr>
          <w:rFonts w:cstheme="minorHAnsi"/>
          <w:sz w:val="24"/>
          <w:szCs w:val="24"/>
        </w:rPr>
        <w:t>LogRegCV</w:t>
      </w:r>
      <w:proofErr w:type="spellEnd"/>
      <w:r w:rsidR="00256EFF">
        <w:rPr>
          <w:rFonts w:cstheme="minorHAnsi"/>
          <w:sz w:val="24"/>
          <w:szCs w:val="24"/>
        </w:rPr>
        <w:t xml:space="preserve">.  </w:t>
      </w:r>
    </w:p>
    <w:p w:rsidR="00256EFF" w:rsidRDefault="00256EFF" w:rsidP="00256EFF">
      <w:pPr>
        <w:spacing w:line="480" w:lineRule="auto"/>
        <w:jc w:val="center"/>
        <w:rPr>
          <w:rFonts w:asciiTheme="majorHAnsi" w:hAnsiTheme="majorHAnsi" w:cstheme="majorHAnsi"/>
          <w:b/>
          <w:sz w:val="28"/>
          <w:szCs w:val="28"/>
          <w:u w:val="single"/>
        </w:rPr>
      </w:pPr>
      <w:r>
        <w:rPr>
          <w:rFonts w:asciiTheme="majorHAnsi" w:hAnsiTheme="majorHAnsi" w:cstheme="majorHAnsi"/>
          <w:b/>
          <w:sz w:val="28"/>
          <w:szCs w:val="28"/>
          <w:u w:val="single"/>
        </w:rPr>
        <w:t>Discussion</w:t>
      </w:r>
    </w:p>
    <w:p w:rsidR="00256EFF" w:rsidRDefault="00256EFF" w:rsidP="00256EFF">
      <w:pPr>
        <w:spacing w:line="480" w:lineRule="auto"/>
        <w:rPr>
          <w:rFonts w:cstheme="minorHAnsi"/>
          <w:sz w:val="24"/>
          <w:szCs w:val="24"/>
        </w:rPr>
      </w:pPr>
      <w:r>
        <w:rPr>
          <w:rFonts w:cstheme="minorHAnsi"/>
          <w:sz w:val="24"/>
          <w:szCs w:val="24"/>
        </w:rPr>
        <w:tab/>
        <w:t>Nearly all models outperformed the baseline model by nearly ten percentage points, with the maximum cl</w:t>
      </w:r>
      <w:r w:rsidR="002800DD">
        <w:rPr>
          <w:rFonts w:cstheme="minorHAnsi"/>
          <w:sz w:val="24"/>
          <w:szCs w:val="24"/>
        </w:rPr>
        <w:t xml:space="preserve">assification accuracy of 95.5%.  </w:t>
      </w:r>
      <w:r w:rsidR="009E6D35">
        <w:rPr>
          <w:rFonts w:cstheme="minorHAnsi"/>
          <w:sz w:val="24"/>
          <w:szCs w:val="24"/>
        </w:rPr>
        <w:t xml:space="preserve">The slight variations in model accuracy, recall, precision, and f1 score are </w:t>
      </w:r>
      <w:r w:rsidR="006B2814">
        <w:rPr>
          <w:rFonts w:cstheme="minorHAnsi"/>
          <w:sz w:val="24"/>
          <w:szCs w:val="24"/>
        </w:rPr>
        <w:t>miniscule</w:t>
      </w:r>
      <w:bookmarkStart w:id="0" w:name="_GoBack"/>
      <w:bookmarkEnd w:id="0"/>
      <w:r w:rsidR="009E6D35">
        <w:rPr>
          <w:rFonts w:cstheme="minorHAnsi"/>
          <w:sz w:val="24"/>
          <w:szCs w:val="24"/>
        </w:rPr>
        <w:t>.  An increase in accuracy or other classification metric can be attainted through hyperparameter optimization but the work and time required may not be worth it if the models are performing with nearly 95% accuracy.  Also, the randomness of the training/testing data split, despite stratification, may be more of a factor in the difference in accuracy and/or classification metric</w:t>
      </w:r>
      <w:r w:rsidR="002800DD">
        <w:rPr>
          <w:rFonts w:cstheme="minorHAnsi"/>
          <w:sz w:val="24"/>
          <w:szCs w:val="24"/>
        </w:rPr>
        <w:t>s</w:t>
      </w:r>
      <w:r w:rsidR="009E6D35">
        <w:rPr>
          <w:rFonts w:cstheme="minorHAnsi"/>
          <w:sz w:val="24"/>
          <w:szCs w:val="24"/>
        </w:rPr>
        <w:t xml:space="preserve"> between the models than the hyperparameters.</w:t>
      </w:r>
    </w:p>
    <w:p w:rsidR="009E6D35" w:rsidRDefault="009E6D35" w:rsidP="00256EFF">
      <w:pPr>
        <w:spacing w:line="480" w:lineRule="auto"/>
        <w:rPr>
          <w:rFonts w:cstheme="minorHAnsi"/>
          <w:sz w:val="24"/>
          <w:szCs w:val="24"/>
        </w:rPr>
      </w:pPr>
      <w:r>
        <w:rPr>
          <w:rFonts w:cstheme="minorHAnsi"/>
          <w:sz w:val="24"/>
          <w:szCs w:val="24"/>
        </w:rPr>
        <w:tab/>
        <w:t xml:space="preserve">While the classification model does have a high accuracy in predicting classes obtained from using a LDA technique, caution must be exercised with these results.  Articles about boil-orders may not be evident solely on the article headline.  An example is the headline “Kutcher tells Council about water situation – Murray Ledger and Times.”  This article is about a boil-order but neither a computer nor a human would be able to infer that without reading the </w:t>
      </w:r>
      <w:r>
        <w:rPr>
          <w:rFonts w:cstheme="minorHAnsi"/>
          <w:sz w:val="24"/>
          <w:szCs w:val="24"/>
        </w:rPr>
        <w:lastRenderedPageBreak/>
        <w:t>article text.  Unfortunately, precision web scrapping for article text across many different news sites is a challenging task due to unstructured HTML formats.  Further work in the future should try the same process on article text.</w:t>
      </w:r>
    </w:p>
    <w:p w:rsidR="002800DD" w:rsidRDefault="002800DD" w:rsidP="00256EFF">
      <w:pPr>
        <w:spacing w:line="480" w:lineRule="auto"/>
        <w:rPr>
          <w:rFonts w:cstheme="minorHAnsi"/>
          <w:sz w:val="24"/>
          <w:szCs w:val="24"/>
        </w:rPr>
      </w:pPr>
      <w:r>
        <w:rPr>
          <w:rFonts w:cstheme="minorHAnsi"/>
          <w:sz w:val="24"/>
          <w:szCs w:val="24"/>
        </w:rPr>
        <w:tab/>
        <w:t>Webs-scraping data also has its own challenges concerning how websites can permanently move or go down and articles can be deleted.  Luckily, the HealthMap saves the raw HTML that it scrapes but this data was not accessible through the .csv.  The author does not know if an API exists or if there is a way to access these stored HTMLs.</w:t>
      </w:r>
    </w:p>
    <w:p w:rsidR="006F17EE" w:rsidRDefault="009E6D35" w:rsidP="00256EFF">
      <w:pPr>
        <w:spacing w:line="480" w:lineRule="auto"/>
        <w:rPr>
          <w:rFonts w:cstheme="minorHAnsi"/>
          <w:sz w:val="24"/>
          <w:szCs w:val="24"/>
        </w:rPr>
      </w:pPr>
      <w:r>
        <w:rPr>
          <w:rFonts w:cstheme="minorHAnsi"/>
          <w:sz w:val="24"/>
          <w:szCs w:val="24"/>
        </w:rPr>
        <w:tab/>
        <w:t xml:space="preserve">There may be a concern in the value of using unstructured LDA clustering to assign a “ground truth” to a dataset.  This technique would not be useful if there was no domain knowledge about the articles in the dataset.  </w:t>
      </w:r>
      <w:r w:rsidR="006F17EE">
        <w:rPr>
          <w:rFonts w:cstheme="minorHAnsi"/>
          <w:sz w:val="24"/>
          <w:szCs w:val="24"/>
        </w:rPr>
        <w:t xml:space="preserve">However, </w:t>
      </w:r>
      <w:r w:rsidR="00983FA7">
        <w:rPr>
          <w:rFonts w:cstheme="minorHAnsi"/>
          <w:sz w:val="24"/>
          <w:szCs w:val="24"/>
        </w:rPr>
        <w:t xml:space="preserve">the domain knowledge </w:t>
      </w:r>
      <w:r>
        <w:rPr>
          <w:rFonts w:cstheme="minorHAnsi"/>
          <w:sz w:val="24"/>
          <w:szCs w:val="24"/>
        </w:rPr>
        <w:t xml:space="preserve">of the author, along with the validation process, shows that LDA can be a useful technique to </w:t>
      </w:r>
      <w:r w:rsidR="006F17EE">
        <w:rPr>
          <w:rFonts w:cstheme="minorHAnsi"/>
          <w:sz w:val="24"/>
          <w:szCs w:val="24"/>
        </w:rPr>
        <w:t xml:space="preserve">separate a single class dataset into multiple classes given adequate domain understanding. </w:t>
      </w:r>
    </w:p>
    <w:p w:rsidR="006F17EE" w:rsidRDefault="006F17EE" w:rsidP="006F17EE">
      <w:pPr>
        <w:spacing w:line="480" w:lineRule="auto"/>
        <w:jc w:val="center"/>
        <w:rPr>
          <w:rFonts w:asciiTheme="majorHAnsi" w:hAnsiTheme="majorHAnsi" w:cstheme="majorHAnsi"/>
          <w:b/>
          <w:sz w:val="28"/>
          <w:szCs w:val="28"/>
          <w:u w:val="single"/>
        </w:rPr>
      </w:pPr>
      <w:r>
        <w:rPr>
          <w:rFonts w:asciiTheme="majorHAnsi" w:hAnsiTheme="majorHAnsi" w:cstheme="majorHAnsi"/>
          <w:b/>
          <w:sz w:val="28"/>
          <w:szCs w:val="28"/>
          <w:u w:val="single"/>
        </w:rPr>
        <w:t>Conclusion</w:t>
      </w:r>
    </w:p>
    <w:p w:rsidR="006F17EE" w:rsidRPr="006F17EE" w:rsidRDefault="006F17EE" w:rsidP="006F17EE">
      <w:pPr>
        <w:spacing w:line="480" w:lineRule="auto"/>
        <w:rPr>
          <w:rFonts w:cstheme="minorHAnsi"/>
          <w:sz w:val="24"/>
          <w:szCs w:val="24"/>
        </w:rPr>
      </w:pPr>
      <w:r>
        <w:rPr>
          <w:rFonts w:cstheme="minorHAnsi"/>
          <w:sz w:val="24"/>
          <w:szCs w:val="24"/>
        </w:rPr>
        <w:tab/>
        <w:t>Transparent information on boil-orders are in need as shown in previous disasters with Moore Bend, Missouri, and Flint, Michigan.  The flow of transparent information regarding water quality issues, including boil-orders, can be difficult because of the nature of private companies controlling the water supplies and disinfection protocols.  Using non-traditional disease outbreak tools, like the HealthMap, can be useful in obtaining transparent information.  With an adequate domain understanding and a technique like LDA, multiclass information can be gathered from a single class data source and then be used to build a predictive model for future articles.</w:t>
      </w:r>
    </w:p>
    <w:p w:rsidR="006F17EE" w:rsidRDefault="006F17EE" w:rsidP="006F17EE">
      <w:pPr>
        <w:spacing w:line="480" w:lineRule="auto"/>
        <w:jc w:val="center"/>
        <w:rPr>
          <w:rFonts w:asciiTheme="majorHAnsi" w:hAnsiTheme="majorHAnsi" w:cstheme="majorHAnsi"/>
          <w:b/>
          <w:sz w:val="28"/>
          <w:szCs w:val="28"/>
          <w:u w:val="single"/>
        </w:rPr>
      </w:pPr>
      <w:r>
        <w:rPr>
          <w:rFonts w:asciiTheme="majorHAnsi" w:hAnsiTheme="majorHAnsi" w:cstheme="majorHAnsi"/>
          <w:b/>
          <w:sz w:val="28"/>
          <w:szCs w:val="28"/>
          <w:u w:val="single"/>
        </w:rPr>
        <w:lastRenderedPageBreak/>
        <w:t>References</w:t>
      </w:r>
    </w:p>
    <w:p w:rsidR="007D24CA" w:rsidRPr="003226AB" w:rsidRDefault="003226AB" w:rsidP="00CC4282">
      <w:pPr>
        <w:pStyle w:val="ListParagraph"/>
        <w:numPr>
          <w:ilvl w:val="0"/>
          <w:numId w:val="1"/>
        </w:numPr>
        <w:rPr>
          <w:rFonts w:cstheme="minorHAnsi"/>
          <w:sz w:val="24"/>
          <w:szCs w:val="24"/>
        </w:rPr>
      </w:pPr>
      <w:r>
        <w:rPr>
          <w:color w:val="333333"/>
          <w:shd w:val="clear" w:color="auto" w:fill="FFE7AF"/>
        </w:rPr>
        <w:t>Adler, P. (2017</w:t>
      </w:r>
      <w:r w:rsidR="00CC4282" w:rsidRPr="00CC4282">
        <w:rPr>
          <w:color w:val="333333"/>
          <w:shd w:val="clear" w:color="auto" w:fill="FFE7AF"/>
        </w:rPr>
        <w:t xml:space="preserve">). 4-year Boil Water Order frustrates subdivision in Taney County. Retrieved December 15, 2017, from </w:t>
      </w:r>
      <w:hyperlink r:id="rId9" w:history="1">
        <w:r w:rsidRPr="002E5CAB">
          <w:rPr>
            <w:rStyle w:val="Hyperlink"/>
            <w:shd w:val="clear" w:color="auto" w:fill="FFE7AF"/>
          </w:rPr>
          <w:t>http://www.ky3.com/content/news/Ozarks-Town-spends-4-years-under-Boil-Water-Order-415694043.html. Updated 3/9/17</w:t>
        </w:r>
      </w:hyperlink>
    </w:p>
    <w:p w:rsidR="003226AB" w:rsidRPr="00CC4282" w:rsidRDefault="003226AB" w:rsidP="003226AB">
      <w:pPr>
        <w:pStyle w:val="ListParagraph"/>
        <w:rPr>
          <w:rFonts w:cstheme="minorHAnsi"/>
          <w:sz w:val="24"/>
          <w:szCs w:val="24"/>
        </w:rPr>
      </w:pPr>
    </w:p>
    <w:sectPr w:rsidR="003226AB" w:rsidRPr="00CC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ED7E5C"/>
    <w:multiLevelType w:val="hybridMultilevel"/>
    <w:tmpl w:val="3D040E04"/>
    <w:lvl w:ilvl="0" w:tplc="CF2EA4F0">
      <w:start w:val="1"/>
      <w:numFmt w:val="decimal"/>
      <w:lvlText w:val="%1."/>
      <w:lvlJc w:val="left"/>
      <w:pPr>
        <w:ind w:left="720" w:hanging="360"/>
      </w:pPr>
      <w:rPr>
        <w:rFonts w:cstheme="minorBidi" w:hint="default"/>
        <w:color w:val="333333"/>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v0tad98ftpz4ef9w9x2ze1z2tzwvv2fapf&quot;&gt;RSI Citations-Saved&lt;record-ids&gt;&lt;item&gt;223&lt;/item&gt;&lt;/record-ids&gt;&lt;/item&gt;&lt;/Libraries&gt;"/>
  </w:docVars>
  <w:rsids>
    <w:rsidRoot w:val="00842B27"/>
    <w:rsid w:val="00035AF3"/>
    <w:rsid w:val="000473D2"/>
    <w:rsid w:val="000A623C"/>
    <w:rsid w:val="000B38C3"/>
    <w:rsid w:val="001D1EF8"/>
    <w:rsid w:val="00223F08"/>
    <w:rsid w:val="00256EFF"/>
    <w:rsid w:val="002800DD"/>
    <w:rsid w:val="002A2178"/>
    <w:rsid w:val="002D59B0"/>
    <w:rsid w:val="003226AB"/>
    <w:rsid w:val="00332D14"/>
    <w:rsid w:val="00346734"/>
    <w:rsid w:val="004614A9"/>
    <w:rsid w:val="00472AF0"/>
    <w:rsid w:val="004B134C"/>
    <w:rsid w:val="00504B29"/>
    <w:rsid w:val="005746C0"/>
    <w:rsid w:val="005E20D5"/>
    <w:rsid w:val="005F2937"/>
    <w:rsid w:val="00602E2F"/>
    <w:rsid w:val="0064038A"/>
    <w:rsid w:val="00692DA3"/>
    <w:rsid w:val="006B2814"/>
    <w:rsid w:val="006F17EE"/>
    <w:rsid w:val="006F4411"/>
    <w:rsid w:val="0071269B"/>
    <w:rsid w:val="00751CB1"/>
    <w:rsid w:val="007955BD"/>
    <w:rsid w:val="007D24CA"/>
    <w:rsid w:val="00841036"/>
    <w:rsid w:val="00842B27"/>
    <w:rsid w:val="00876BFA"/>
    <w:rsid w:val="008B24FE"/>
    <w:rsid w:val="008E1924"/>
    <w:rsid w:val="00957025"/>
    <w:rsid w:val="00983FA7"/>
    <w:rsid w:val="009909C0"/>
    <w:rsid w:val="00994156"/>
    <w:rsid w:val="009E6D35"/>
    <w:rsid w:val="00A36DD5"/>
    <w:rsid w:val="00A42C53"/>
    <w:rsid w:val="00A716A8"/>
    <w:rsid w:val="00AC3DED"/>
    <w:rsid w:val="00AC5126"/>
    <w:rsid w:val="00AE45B7"/>
    <w:rsid w:val="00AF63BB"/>
    <w:rsid w:val="00B00975"/>
    <w:rsid w:val="00B13ACD"/>
    <w:rsid w:val="00B55CA1"/>
    <w:rsid w:val="00B71D06"/>
    <w:rsid w:val="00B7315F"/>
    <w:rsid w:val="00B757F3"/>
    <w:rsid w:val="00BB75B4"/>
    <w:rsid w:val="00C10BD9"/>
    <w:rsid w:val="00C52D61"/>
    <w:rsid w:val="00CC4282"/>
    <w:rsid w:val="00D7267A"/>
    <w:rsid w:val="00DF5A99"/>
    <w:rsid w:val="00E23932"/>
    <w:rsid w:val="00E47905"/>
    <w:rsid w:val="00ED6AEF"/>
    <w:rsid w:val="00EE1E9A"/>
    <w:rsid w:val="00F12F69"/>
    <w:rsid w:val="00F47589"/>
    <w:rsid w:val="00F57832"/>
    <w:rsid w:val="00F84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847BF"/>
  <w15:chartTrackingRefBased/>
  <w15:docId w15:val="{F283B86E-6E21-4D6F-A7CA-070DD021E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CC428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C4282"/>
    <w:rPr>
      <w:rFonts w:ascii="Calibri" w:hAnsi="Calibri" w:cs="Calibri"/>
      <w:noProof/>
    </w:rPr>
  </w:style>
  <w:style w:type="paragraph" w:customStyle="1" w:styleId="EndNoteBibliography">
    <w:name w:val="EndNote Bibliography"/>
    <w:basedOn w:val="Normal"/>
    <w:link w:val="EndNoteBibliographyChar"/>
    <w:rsid w:val="00CC428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C4282"/>
    <w:rPr>
      <w:rFonts w:ascii="Calibri" w:hAnsi="Calibri" w:cs="Calibri"/>
      <w:noProof/>
    </w:rPr>
  </w:style>
  <w:style w:type="character" w:styleId="Hyperlink">
    <w:name w:val="Hyperlink"/>
    <w:basedOn w:val="DefaultParagraphFont"/>
    <w:uiPriority w:val="99"/>
    <w:unhideWhenUsed/>
    <w:rsid w:val="00CC4282"/>
    <w:rPr>
      <w:color w:val="0563C1" w:themeColor="hyperlink"/>
      <w:u w:val="single"/>
    </w:rPr>
  </w:style>
  <w:style w:type="character" w:styleId="UnresolvedMention">
    <w:name w:val="Unresolved Mention"/>
    <w:basedOn w:val="DefaultParagraphFont"/>
    <w:uiPriority w:val="99"/>
    <w:semiHidden/>
    <w:unhideWhenUsed/>
    <w:rsid w:val="00CC4282"/>
    <w:rPr>
      <w:color w:val="808080"/>
      <w:shd w:val="clear" w:color="auto" w:fill="E6E6E6"/>
    </w:rPr>
  </w:style>
  <w:style w:type="paragraph" w:styleId="ListParagraph">
    <w:name w:val="List Paragraph"/>
    <w:basedOn w:val="Normal"/>
    <w:uiPriority w:val="34"/>
    <w:qFormat/>
    <w:rsid w:val="00CC4282"/>
    <w:pPr>
      <w:ind w:left="720"/>
      <w:contextualSpacing/>
    </w:pPr>
  </w:style>
  <w:style w:type="table" w:styleId="TableGrid">
    <w:name w:val="Table Grid"/>
    <w:basedOn w:val="TableNormal"/>
    <w:uiPriority w:val="39"/>
    <w:rsid w:val="00B13A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035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35A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874395">
      <w:bodyDiv w:val="1"/>
      <w:marLeft w:val="0"/>
      <w:marRight w:val="0"/>
      <w:marTop w:val="0"/>
      <w:marBottom w:val="0"/>
      <w:divBdr>
        <w:top w:val="none" w:sz="0" w:space="0" w:color="auto"/>
        <w:left w:val="none" w:sz="0" w:space="0" w:color="auto"/>
        <w:bottom w:val="none" w:sz="0" w:space="0" w:color="auto"/>
        <w:right w:val="none" w:sz="0" w:space="0" w:color="auto"/>
      </w:divBdr>
    </w:div>
    <w:div w:id="524177140">
      <w:bodyDiv w:val="1"/>
      <w:marLeft w:val="0"/>
      <w:marRight w:val="0"/>
      <w:marTop w:val="0"/>
      <w:marBottom w:val="0"/>
      <w:divBdr>
        <w:top w:val="none" w:sz="0" w:space="0" w:color="auto"/>
        <w:left w:val="none" w:sz="0" w:space="0" w:color="auto"/>
        <w:bottom w:val="none" w:sz="0" w:space="0" w:color="auto"/>
        <w:right w:val="none" w:sz="0" w:space="0" w:color="auto"/>
      </w:divBdr>
    </w:div>
    <w:div w:id="710611279">
      <w:bodyDiv w:val="1"/>
      <w:marLeft w:val="0"/>
      <w:marRight w:val="0"/>
      <w:marTop w:val="0"/>
      <w:marBottom w:val="0"/>
      <w:divBdr>
        <w:top w:val="none" w:sz="0" w:space="0" w:color="auto"/>
        <w:left w:val="none" w:sz="0" w:space="0" w:color="auto"/>
        <w:bottom w:val="none" w:sz="0" w:space="0" w:color="auto"/>
        <w:right w:val="none" w:sz="0" w:space="0" w:color="auto"/>
      </w:divBdr>
    </w:div>
    <w:div w:id="2115124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y3.com/content/news/Ozarks-Town-spends-4-years-under-Boil-Water-Order-415694043.html.%20Updated%203/9/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TotalTime>
  <Pages>14</Pages>
  <Words>3216</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Mantell</dc:creator>
  <cp:keywords/>
  <dc:description/>
  <cp:lastModifiedBy>Chris Mantell</cp:lastModifiedBy>
  <cp:revision>4</cp:revision>
  <dcterms:created xsi:type="dcterms:W3CDTF">2017-12-15T15:44:00Z</dcterms:created>
  <dcterms:modified xsi:type="dcterms:W3CDTF">2017-12-18T23:09:00Z</dcterms:modified>
</cp:coreProperties>
</file>