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31C1" w14:textId="118AA4FA" w:rsidR="000478DB" w:rsidRDefault="000478DB" w:rsidP="000478DB">
      <w:r>
        <w:t>Colocación de las preguntas en cada parte del informe:</w:t>
      </w:r>
    </w:p>
    <w:p w14:paraId="0466DB57" w14:textId="5A8D2016" w:rsidR="000478DB" w:rsidRDefault="005B791B" w:rsidP="000478DB">
      <w:pPr>
        <w:rPr>
          <w:b/>
          <w:bCs/>
        </w:rPr>
      </w:pPr>
      <w:r w:rsidRPr="00DE50BD">
        <w:rPr>
          <w:b/>
          <w:bCs/>
        </w:rPr>
        <w:t>Análisis del Sps:</w:t>
      </w:r>
    </w:p>
    <w:p w14:paraId="7314DC3B" w14:textId="4AD474B9" w:rsidR="00334BF0" w:rsidRDefault="00334BF0" w:rsidP="000478DB">
      <w:r w:rsidRPr="000478DB">
        <w:t>g. Se supone que una señal binaria aleatoria de forma rectangular tiene un ancho de banda infinito, ¿coincide esto con lo observado en GNU Radio y por qué?</w:t>
      </w:r>
    </w:p>
    <w:p w14:paraId="236A8C0B" w14:textId="77777777" w:rsidR="00334BF0" w:rsidRDefault="00334BF0" w:rsidP="00334BF0">
      <w:r w:rsidRPr="000478DB">
        <w:t>h. ¿Qué fórmula podría ayudar a calcular el número de lóbulos de la PSD de señal binaria aleatoria de forma rectangular cuando se conoce la frecuencia de muestreo y Sps? Nota: el lóbulo de la mitad se cuenta como dos porque tiene el doble de ancho que los demás.</w:t>
      </w:r>
    </w:p>
    <w:p w14:paraId="010A2108" w14:textId="77777777" w:rsidR="00334BF0" w:rsidRDefault="00334BF0" w:rsidP="00334BF0">
      <w:r w:rsidRPr="000478DB">
        <w:t>i. ¿Cómo se calcula todo el rango de frecuencias que ocupa el espectro cuando se conoce Rb y Sps?</w:t>
      </w:r>
    </w:p>
    <w:p w14:paraId="538EAC08" w14:textId="63B78D4D" w:rsidR="00334BF0" w:rsidRPr="00334BF0" w:rsidRDefault="00334BF0" w:rsidP="000478DB">
      <w:r w:rsidRPr="000478DB">
        <w:t>o. ¿Para qué caso de Sps la PSD de una señal binaria aleatoria bipolar es similar a la PSD de ruido blanco?</w:t>
      </w:r>
    </w:p>
    <w:p w14:paraId="14D398BC" w14:textId="20A797B5" w:rsidR="005B791B" w:rsidRDefault="005B791B" w:rsidP="000478DB">
      <w:pPr>
        <w:rPr>
          <w:b/>
          <w:bCs/>
        </w:rPr>
      </w:pPr>
      <w:r w:rsidRPr="00DE50BD">
        <w:rPr>
          <w:b/>
          <w:bCs/>
        </w:rPr>
        <w:t>Análisis de Ruido:</w:t>
      </w:r>
    </w:p>
    <w:p w14:paraId="5873D065" w14:textId="42BB8657" w:rsidR="00334BF0" w:rsidRPr="00334BF0" w:rsidRDefault="00334BF0" w:rsidP="000478DB">
      <w:r>
        <w:t>f</w:t>
      </w:r>
      <w:r w:rsidRPr="000478DB">
        <w:t>. Se supone que el ruido blanco tiene un ancho de banda infinito, ¿coincide esto con lo observado en GNU Radio?, ¿por qué?</w:t>
      </w:r>
    </w:p>
    <w:p w14:paraId="3C2DEFEE" w14:textId="181A8614" w:rsidR="005B791B" w:rsidRPr="00DE50BD" w:rsidRDefault="005B791B" w:rsidP="000478DB">
      <w:pPr>
        <w:rPr>
          <w:b/>
          <w:bCs/>
        </w:rPr>
      </w:pPr>
      <w:r w:rsidRPr="00DE50BD">
        <w:rPr>
          <w:b/>
          <w:bCs/>
        </w:rPr>
        <w:t>Análisis de Imagen RGB:</w:t>
      </w:r>
    </w:p>
    <w:p w14:paraId="694729B0" w14:textId="2B7F1C34" w:rsidR="005B791B" w:rsidRDefault="005B791B" w:rsidP="000478DB">
      <w:pPr>
        <w:rPr>
          <w:b/>
          <w:bCs/>
        </w:rPr>
      </w:pPr>
      <w:r w:rsidRPr="00DE50BD">
        <w:rPr>
          <w:b/>
          <w:bCs/>
        </w:rPr>
        <w:t>Análisis de Audio:</w:t>
      </w:r>
    </w:p>
    <w:p w14:paraId="4669CCC2" w14:textId="178D4920" w:rsidR="00334BF0" w:rsidRDefault="00334BF0" w:rsidP="000478DB">
      <w:pPr>
        <w:rPr>
          <w:b/>
          <w:bCs/>
        </w:rPr>
      </w:pPr>
      <w:r>
        <w:rPr>
          <w:b/>
          <w:bCs/>
        </w:rPr>
        <w:t>Contraste de Audio e Imagen:</w:t>
      </w:r>
    </w:p>
    <w:p w14:paraId="223B0D65" w14:textId="43B341BB" w:rsidR="00334BF0" w:rsidRPr="00334BF0" w:rsidRDefault="00334BF0" w:rsidP="000478DB">
      <w:r w:rsidRPr="000478DB">
        <w:t>c. ¿Por qué razón la PSD de las señales binarias que provienen de una señal de audio es diferente a la que proviene de una foto siendo ellas igualmente señales binarias bipolares de forma rectangular?</w:t>
      </w:r>
    </w:p>
    <w:p w14:paraId="3CF74E62" w14:textId="3A4F0A15" w:rsidR="005B791B" w:rsidRPr="00DE50BD" w:rsidRDefault="005B791B" w:rsidP="000478DB">
      <w:pPr>
        <w:rPr>
          <w:b/>
          <w:bCs/>
        </w:rPr>
      </w:pPr>
      <w:r w:rsidRPr="00DE50BD">
        <w:rPr>
          <w:b/>
          <w:bCs/>
        </w:rPr>
        <w:t>Preguntas de Control:</w:t>
      </w:r>
    </w:p>
    <w:p w14:paraId="05428DFE" w14:textId="6BC98EC8" w:rsidR="00DE50BD" w:rsidRPr="00DE50BD" w:rsidRDefault="00DE50BD" w:rsidP="00DE50BD">
      <w:pPr>
        <w:pStyle w:val="Prrafodelista"/>
        <w:numPr>
          <w:ilvl w:val="0"/>
          <w:numId w:val="3"/>
        </w:numPr>
        <w:rPr>
          <w:b/>
          <w:bCs/>
        </w:rPr>
      </w:pPr>
      <w:r w:rsidRPr="00DE50BD">
        <w:rPr>
          <w:b/>
          <w:bCs/>
        </w:rPr>
        <w:t>Funcionamiento del sistema:</w:t>
      </w:r>
    </w:p>
    <w:p w14:paraId="6F7C6F06" w14:textId="77777777" w:rsidR="00DE50BD" w:rsidRDefault="00DE50BD" w:rsidP="00DE50BD">
      <w:r>
        <w:t xml:space="preserve">a. </w:t>
      </w:r>
      <w:r w:rsidRPr="000B7E63">
        <w:t>¿Qué papel juega la siguiente combinación de bloques?</w:t>
      </w:r>
    </w:p>
    <w:p w14:paraId="1FEB731A" w14:textId="77777777" w:rsidR="00DE50BD" w:rsidRDefault="00DE50BD" w:rsidP="00DE50BD">
      <w:r w:rsidRPr="000B7E63">
        <w:t xml:space="preserve">b. ¿Qué papel juega el bloque “Interpolationg FIR Filter”, ¿cómo funciona? </w:t>
      </w:r>
    </w:p>
    <w:p w14:paraId="26AB8038" w14:textId="77777777" w:rsidR="00DE50BD" w:rsidRDefault="00DE50BD" w:rsidP="00DE50BD">
      <w:pPr>
        <w:ind w:left="708"/>
      </w:pPr>
      <w:r w:rsidRPr="000B7E63">
        <w:t xml:space="preserve">1. ¿Por qué el parámetro “Interpolation” en el bloque vale “SPS” y qué pasa si se coloca otro valor? </w:t>
      </w:r>
    </w:p>
    <w:p w14:paraId="1C629AAB" w14:textId="77777777" w:rsidR="00DE50BD" w:rsidRDefault="00DE50BD" w:rsidP="00DE50BD">
      <w:pPr>
        <w:ind w:left="708"/>
      </w:pPr>
      <w:r w:rsidRPr="000B7E63">
        <w:t xml:space="preserve">2. Si tuviese que analizar la señal en p3, ¿qué cambios realizaría en la instrumentación (esquema de GNU Radio)? </w:t>
      </w:r>
    </w:p>
    <w:p w14:paraId="0DD4600D" w14:textId="77777777" w:rsidR="00DE50BD" w:rsidRDefault="00DE50BD" w:rsidP="00DE50BD">
      <w:pPr>
        <w:ind w:left="708"/>
      </w:pPr>
      <w:r w:rsidRPr="000B7E63">
        <w:t xml:space="preserve">3. ¿Qué fórmula permite conocer el ancho de banda de la señal en p4 si se conoce Rb y Sps? </w:t>
      </w:r>
    </w:p>
    <w:p w14:paraId="2775829B" w14:textId="62202A68" w:rsidR="00DE50BD" w:rsidRDefault="00DE50BD" w:rsidP="00DE50BD">
      <w:pPr>
        <w:ind w:left="708"/>
      </w:pPr>
      <w:r w:rsidRPr="000B7E63">
        <w:t>4. ¿Qué fórmula permite conocer la frecuencia de muestreo en p3, si se conoce la frecuencia de muestreo en p4 y Sps?</w:t>
      </w:r>
    </w:p>
    <w:p w14:paraId="07516FAF" w14:textId="77777777" w:rsidR="00334BF0" w:rsidRDefault="00334BF0" w:rsidP="00334BF0">
      <w:r w:rsidRPr="000478DB">
        <w:t>d. ¿Qué papel juega el bloque “Throttle”?</w:t>
      </w:r>
    </w:p>
    <w:p w14:paraId="6E7AA1EF" w14:textId="66F1D674" w:rsidR="00334BF0" w:rsidRDefault="00334BF0" w:rsidP="00334BF0">
      <w:r w:rsidRPr="000478DB">
        <w:lastRenderedPageBreak/>
        <w:t>e. ¿Qué pasaría con la PSD si no se hace la conversión a señal bipolar, sino que la señal binaria en p4 solo tiene valores de 0 ó 1 en lugar de -1 ó 1?</w:t>
      </w:r>
    </w:p>
    <w:p w14:paraId="66BD1301" w14:textId="77777777" w:rsidR="00334BF0" w:rsidRDefault="00334BF0" w:rsidP="00334BF0"/>
    <w:p w14:paraId="2E77844C" w14:textId="73A047DD" w:rsidR="00DE50BD" w:rsidRPr="00334BF0" w:rsidRDefault="00334BF0" w:rsidP="00DE50BD">
      <w:pPr>
        <w:rPr>
          <w:b/>
          <w:bCs/>
        </w:rPr>
      </w:pPr>
      <w:r w:rsidRPr="00334BF0">
        <w:rPr>
          <w:b/>
          <w:bCs/>
        </w:rPr>
        <w:t>- Preguntas Extras:</w:t>
      </w:r>
    </w:p>
    <w:p w14:paraId="2DEE82A7" w14:textId="77777777" w:rsidR="00334BF0" w:rsidRDefault="00334BF0" w:rsidP="00334BF0">
      <w:r w:rsidRPr="000478DB">
        <w:t>j. ¿Cómo se calcula la resolución espectral del analizador de espectros, cuando se conoce N y la frecuencia de muestreo?</w:t>
      </w:r>
    </w:p>
    <w:p w14:paraId="73EC3EBA" w14:textId="77777777" w:rsidR="00334BF0" w:rsidRDefault="00334BF0" w:rsidP="00334BF0">
      <w:r w:rsidRPr="000478DB">
        <w:t>k. ¿Qué pasaría si en el bloque “Unpack K Bits” se configura el parámetro K como 16?</w:t>
      </w:r>
    </w:p>
    <w:p w14:paraId="038E3E23" w14:textId="77777777" w:rsidR="00334BF0" w:rsidRDefault="00334BF0" w:rsidP="00334BF0">
      <w:r w:rsidRPr="000478DB">
        <w:t>l. ¿Cómo calcularía la frecuencia de muestreo a la entrada del bloque “Unpack K Bits” si conoce el número de lóbulos de la PSD y el ancho de banda de la señal?</w:t>
      </w:r>
    </w:p>
    <w:p w14:paraId="02F26FBA" w14:textId="77777777" w:rsidR="00334BF0" w:rsidRDefault="00334BF0" w:rsidP="00334BF0">
      <w:r w:rsidRPr="000478DB">
        <w:t>m. ¿Cómo calcularía la frecuencia de muestreo a la salida del bloque “Unpack K Bits” si conoce la frecuencia de muestreo a la entrada?</w:t>
      </w:r>
    </w:p>
    <w:p w14:paraId="29B4F017" w14:textId="77777777" w:rsidR="00334BF0" w:rsidRDefault="00334BF0" w:rsidP="00334BF0">
      <w:r w:rsidRPr="000478DB">
        <w:t>n. ¿Cómo calcularía la frecuencia de muestreo a la salida del bloque “Char to Float” si conoce la frecuencia de muestreo a la entrada?</w:t>
      </w:r>
    </w:p>
    <w:p w14:paraId="7F990F57" w14:textId="77777777" w:rsidR="00334BF0" w:rsidRDefault="00334BF0" w:rsidP="00DE50BD"/>
    <w:p w14:paraId="6CEF1463" w14:textId="6DC91C62" w:rsidR="00DE50BD" w:rsidRDefault="00334BF0" w:rsidP="00334BF0">
      <w:pPr>
        <w:rPr>
          <w:b/>
          <w:bCs/>
        </w:rPr>
      </w:pPr>
      <w:r w:rsidRPr="00334BF0">
        <w:rPr>
          <w:b/>
          <w:bCs/>
        </w:rPr>
        <w:t>Graficas:</w:t>
      </w:r>
    </w:p>
    <w:p w14:paraId="5D9CF811" w14:textId="77777777" w:rsidR="0011781B" w:rsidRDefault="0011781B" w:rsidP="0011781B">
      <w:pPr>
        <w:pStyle w:val="NormalWeb"/>
        <w:jc w:val="both"/>
      </w:pPr>
      <w:r>
        <w:t xml:space="preserve">Cuando interpolas con las muestras </w:t>
      </w:r>
      <w:r>
        <w:rPr>
          <w:rStyle w:val="Textoennegrita"/>
        </w:rPr>
        <w:t>1,1,1,1,2,1,1,1,1</w:t>
      </w:r>
      <w:r>
        <w:t>, el valor "2" en el centro de la secuencia crea un cambio repentino o "pico" en la señal. Este cambio brusco interrumpe la continuidad de los valores "1", lo que ocasiona que la señal final tenga un salto visible en ese punto.</w:t>
      </w:r>
    </w:p>
    <w:p w14:paraId="69E581E9" w14:textId="6BCC3EEA" w:rsidR="0011781B" w:rsidRDefault="0011781B" w:rsidP="0011781B">
      <w:pPr>
        <w:pStyle w:val="NormalWeb"/>
        <w:jc w:val="both"/>
      </w:pPr>
      <w:r>
        <w:t xml:space="preserve">Este tipo de variación rápida provoca que se añadan </w:t>
      </w:r>
      <w:r>
        <w:rPr>
          <w:rStyle w:val="Textoennegrita"/>
        </w:rPr>
        <w:t>frecuencias más altas</w:t>
      </w:r>
      <w:r>
        <w:t xml:space="preserve"> en la señal, </w:t>
      </w:r>
      <w:r>
        <w:t>ya que,</w:t>
      </w:r>
      <w:r>
        <w:t xml:space="preserve"> en el procesamiento de señales, los cambios abruptos en el tiempo tienden a generar componentes de alta frecuencia. El resultado es una señal que no es completamente suave y presenta una pequeña distorsión o "sobresalto".</w:t>
      </w:r>
    </w:p>
    <w:p w14:paraId="24B5AA67" w14:textId="77777777" w:rsidR="0011781B" w:rsidRDefault="0011781B" w:rsidP="0011781B">
      <w:pPr>
        <w:pStyle w:val="NormalWeb"/>
        <w:jc w:val="both"/>
      </w:pPr>
      <w:r>
        <w:t>En resumen: la muestra "2" rompe la uniformidad de los valores "1" y provoca un cambio brusco en la señal, lo que genera efectos no deseados en su comportamiento.</w:t>
      </w:r>
    </w:p>
    <w:p w14:paraId="5752E026" w14:textId="3CF76E40" w:rsidR="0011781B" w:rsidRDefault="0011781B" w:rsidP="0011781B">
      <w:pPr>
        <w:jc w:val="both"/>
      </w:pPr>
      <w:r w:rsidRPr="0011781B">
        <w:t>Es como multiplicar con la señal, ya que no es un valor fijo o suave, sino con cambios repentinos que se ven en la señal.</w:t>
      </w:r>
    </w:p>
    <w:tbl>
      <w:tblPr>
        <w:tblStyle w:val="Tablaconcuadrcula"/>
        <w:tblW w:w="0" w:type="auto"/>
        <w:jc w:val="center"/>
        <w:tblLook w:val="04A0" w:firstRow="1" w:lastRow="0" w:firstColumn="1" w:lastColumn="0" w:noHBand="0" w:noVBand="1"/>
      </w:tblPr>
      <w:tblGrid>
        <w:gridCol w:w="1413"/>
        <w:gridCol w:w="2403"/>
        <w:gridCol w:w="1020"/>
        <w:gridCol w:w="1378"/>
      </w:tblGrid>
      <w:tr w:rsidR="00BA2B4F" w14:paraId="4D435048" w14:textId="77777777" w:rsidTr="00E379D1">
        <w:trPr>
          <w:jc w:val="center"/>
        </w:trPr>
        <w:tc>
          <w:tcPr>
            <w:tcW w:w="1413" w:type="dxa"/>
          </w:tcPr>
          <w:p w14:paraId="6B082AC2" w14:textId="03B283B1" w:rsidR="00BA2B4F" w:rsidRDefault="00BA2B4F" w:rsidP="00BA2B4F">
            <w:pPr>
              <w:jc w:val="center"/>
            </w:pPr>
            <w:r>
              <w:t>Señal</w:t>
            </w:r>
          </w:p>
        </w:tc>
        <w:tc>
          <w:tcPr>
            <w:tcW w:w="2403" w:type="dxa"/>
          </w:tcPr>
          <w:p w14:paraId="335D4432" w14:textId="400D8CFD" w:rsidR="00BA2B4F" w:rsidRDefault="00BA2B4F" w:rsidP="00BA2B4F">
            <w:pPr>
              <w:jc w:val="center"/>
            </w:pPr>
            <w:r>
              <w:t>Valor de [h]</w:t>
            </w:r>
          </w:p>
        </w:tc>
        <w:tc>
          <w:tcPr>
            <w:tcW w:w="1020" w:type="dxa"/>
          </w:tcPr>
          <w:p w14:paraId="1C0E0569" w14:textId="4AB99870" w:rsidR="00BA2B4F" w:rsidRDefault="00BA2B4F" w:rsidP="00BA2B4F">
            <w:pPr>
              <w:jc w:val="center"/>
            </w:pPr>
            <w:r>
              <w:t>Constant Source</w:t>
            </w:r>
          </w:p>
        </w:tc>
        <w:tc>
          <w:tcPr>
            <w:tcW w:w="1378" w:type="dxa"/>
          </w:tcPr>
          <w:p w14:paraId="60F25F6A" w14:textId="25D7A38D" w:rsidR="00BA2B4F" w:rsidRDefault="00BA2B4F" w:rsidP="00BA2B4F">
            <w:pPr>
              <w:jc w:val="center"/>
            </w:pPr>
            <w:r>
              <w:t>Interpolating FIR</w:t>
            </w:r>
          </w:p>
        </w:tc>
      </w:tr>
      <w:tr w:rsidR="00BA2B4F" w14:paraId="58EDC6FF" w14:textId="77777777" w:rsidTr="00E379D1">
        <w:trPr>
          <w:jc w:val="center"/>
        </w:trPr>
        <w:tc>
          <w:tcPr>
            <w:tcW w:w="1413" w:type="dxa"/>
          </w:tcPr>
          <w:p w14:paraId="2A6BADC7" w14:textId="0C5B9261" w:rsidR="00BA2B4F" w:rsidRDefault="00BA2B4F" w:rsidP="00BA2B4F">
            <w:r>
              <w:t>Dientes de Cierra</w:t>
            </w:r>
          </w:p>
        </w:tc>
        <w:tc>
          <w:tcPr>
            <w:tcW w:w="2403" w:type="dxa"/>
          </w:tcPr>
          <w:p w14:paraId="5D1FCCDD" w14:textId="7272DE7C" w:rsidR="00BA2B4F" w:rsidRDefault="00BA2B4F" w:rsidP="00BA2B4F">
            <w:pPr>
              <w:rPr>
                <w:i/>
                <w:iCs/>
                <w:u w:val="single"/>
              </w:rPr>
            </w:pPr>
            <w:r w:rsidRPr="00254616">
              <w:rPr>
                <w:i/>
                <w:iCs/>
                <w:u w:val="single"/>
              </w:rPr>
              <w:t>np.array</w:t>
            </w:r>
          </w:p>
          <w:p w14:paraId="4D781555" w14:textId="2064FBE2" w:rsidR="00BA2B4F" w:rsidRDefault="00BA2B4F" w:rsidP="00BA2B4F">
            <w:pPr>
              <w:rPr>
                <w:i/>
                <w:iCs/>
                <w:u w:val="single"/>
              </w:rPr>
            </w:pPr>
            <w:r w:rsidRPr="00254616">
              <w:rPr>
                <w:i/>
                <w:iCs/>
                <w:u w:val="single"/>
              </w:rPr>
              <w:t>([-1, -0.866, -0.733, -0.6,</w:t>
            </w:r>
          </w:p>
          <w:p w14:paraId="63C3D38F" w14:textId="3BCE3C4C" w:rsidR="00BA2B4F" w:rsidRDefault="00BA2B4F" w:rsidP="00BA2B4F">
            <w:pPr>
              <w:rPr>
                <w:i/>
                <w:iCs/>
                <w:u w:val="single"/>
              </w:rPr>
            </w:pPr>
            <w:r w:rsidRPr="00254616">
              <w:rPr>
                <w:i/>
                <w:iCs/>
                <w:u w:val="single"/>
              </w:rPr>
              <w:t>-0.466, -0.333, -0.2, -0.066,</w:t>
            </w:r>
          </w:p>
          <w:p w14:paraId="655C82C3" w14:textId="71EC162F" w:rsidR="00BA2B4F" w:rsidRDefault="00BA2B4F" w:rsidP="00BA2B4F">
            <w:pPr>
              <w:rPr>
                <w:i/>
                <w:iCs/>
                <w:u w:val="single"/>
              </w:rPr>
            </w:pPr>
            <w:r w:rsidRPr="00254616">
              <w:rPr>
                <w:i/>
                <w:iCs/>
                <w:u w:val="single"/>
              </w:rPr>
              <w:t>0.0666, 0.2, 0.3333, 0.4666,</w:t>
            </w:r>
          </w:p>
          <w:p w14:paraId="7FF67A0A" w14:textId="091BFC78" w:rsidR="00BA2B4F" w:rsidRPr="00BA2B4F" w:rsidRDefault="00BA2B4F" w:rsidP="00BA2B4F">
            <w:pPr>
              <w:rPr>
                <w:i/>
                <w:iCs/>
                <w:u w:val="single"/>
              </w:rPr>
            </w:pPr>
            <w:r w:rsidRPr="00254616">
              <w:rPr>
                <w:i/>
                <w:iCs/>
                <w:u w:val="single"/>
              </w:rPr>
              <w:t>0.6, 0.7333, 0.8666, 1])</w:t>
            </w:r>
          </w:p>
        </w:tc>
        <w:tc>
          <w:tcPr>
            <w:tcW w:w="1020" w:type="dxa"/>
          </w:tcPr>
          <w:p w14:paraId="2DB4CE2A" w14:textId="54A88AEE" w:rsidR="00BA2B4F" w:rsidRDefault="00BA2B4F" w:rsidP="00BA2B4F">
            <w:r>
              <w:t>-500m</w:t>
            </w:r>
          </w:p>
        </w:tc>
        <w:tc>
          <w:tcPr>
            <w:tcW w:w="1378" w:type="dxa"/>
          </w:tcPr>
          <w:p w14:paraId="0C55F6E8" w14:textId="0C5B6014" w:rsidR="00BA2B4F" w:rsidRDefault="00BA2B4F" w:rsidP="00BA2B4F">
            <w:r>
              <w:t>16</w:t>
            </w:r>
          </w:p>
        </w:tc>
      </w:tr>
      <w:tr w:rsidR="00BA2B4F" w14:paraId="2FAFD50A" w14:textId="77777777" w:rsidTr="00E379D1">
        <w:trPr>
          <w:jc w:val="center"/>
        </w:trPr>
        <w:tc>
          <w:tcPr>
            <w:tcW w:w="1413" w:type="dxa"/>
          </w:tcPr>
          <w:p w14:paraId="34F7FEA0" w14:textId="434C0BCC" w:rsidR="00BA2B4F" w:rsidRDefault="00BA2B4F" w:rsidP="00BA2B4F">
            <w:r>
              <w:t>Unipolar RZ</w:t>
            </w:r>
          </w:p>
        </w:tc>
        <w:tc>
          <w:tcPr>
            <w:tcW w:w="2403" w:type="dxa"/>
          </w:tcPr>
          <w:p w14:paraId="5B3F246B" w14:textId="11B13095" w:rsidR="00BA2B4F" w:rsidRDefault="00BA2B4F" w:rsidP="00BA2B4F">
            <w:r w:rsidRPr="00BA2B4F">
              <w:t>np.array</w:t>
            </w:r>
          </w:p>
          <w:p w14:paraId="1CAB27DA" w14:textId="55C0A9CE" w:rsidR="00BA2B4F" w:rsidRDefault="00BA2B4F" w:rsidP="00BA2B4F">
            <w:r w:rsidRPr="00BA2B4F">
              <w:lastRenderedPageBreak/>
              <w:t>([0.5,</w:t>
            </w:r>
            <w:r>
              <w:t xml:space="preserve"> </w:t>
            </w:r>
            <w:r w:rsidRPr="00BA2B4F">
              <w:t>0.5,</w:t>
            </w:r>
            <w:r>
              <w:t xml:space="preserve"> </w:t>
            </w:r>
            <w:r w:rsidRPr="00BA2B4F">
              <w:t>0.5,</w:t>
            </w:r>
            <w:r>
              <w:t xml:space="preserve"> </w:t>
            </w:r>
            <w:r w:rsidRPr="00BA2B4F">
              <w:t>0.5,</w:t>
            </w:r>
          </w:p>
          <w:p w14:paraId="314BD46B" w14:textId="6F4DEF2A" w:rsidR="00BA2B4F" w:rsidRDefault="00BA2B4F" w:rsidP="00BA2B4F">
            <w:r w:rsidRPr="00BA2B4F">
              <w:t>0.5,</w:t>
            </w:r>
            <w:r>
              <w:t xml:space="preserve"> </w:t>
            </w:r>
            <w:r w:rsidRPr="00BA2B4F">
              <w:t>0.5,</w:t>
            </w:r>
            <w:r>
              <w:t xml:space="preserve"> </w:t>
            </w:r>
            <w:r w:rsidRPr="00BA2B4F">
              <w:t>0.5,</w:t>
            </w:r>
            <w:r>
              <w:t xml:space="preserve"> </w:t>
            </w:r>
            <w:r w:rsidRPr="00BA2B4F">
              <w:t>0.5,</w:t>
            </w:r>
          </w:p>
          <w:p w14:paraId="1B1FDBB4" w14:textId="15A6D5EA" w:rsidR="00BA2B4F" w:rsidRDefault="00BA2B4F" w:rsidP="00BA2B4F">
            <w:r w:rsidRPr="00BA2B4F">
              <w:t>0,</w:t>
            </w:r>
            <w:r>
              <w:t xml:space="preserve"> </w:t>
            </w:r>
            <w:r w:rsidRPr="00BA2B4F">
              <w:t>0,</w:t>
            </w:r>
            <w:r>
              <w:t xml:space="preserve"> </w:t>
            </w:r>
            <w:r w:rsidRPr="00BA2B4F">
              <w:t>0,</w:t>
            </w:r>
            <w:r>
              <w:t xml:space="preserve"> </w:t>
            </w:r>
            <w:r w:rsidRPr="00BA2B4F">
              <w:t>0,</w:t>
            </w:r>
          </w:p>
          <w:p w14:paraId="28F01FBC" w14:textId="449FA241" w:rsidR="00BA2B4F" w:rsidRDefault="00BA2B4F" w:rsidP="00BA2B4F">
            <w:r w:rsidRPr="00BA2B4F">
              <w:t>0,</w:t>
            </w:r>
            <w:r>
              <w:t xml:space="preserve"> </w:t>
            </w:r>
            <w:r w:rsidRPr="00BA2B4F">
              <w:t>0,</w:t>
            </w:r>
            <w:r>
              <w:t xml:space="preserve"> </w:t>
            </w:r>
            <w:r w:rsidRPr="00BA2B4F">
              <w:t>0</w:t>
            </w:r>
            <w:r w:rsidR="000F1014">
              <w:t>,</w:t>
            </w:r>
            <w:r>
              <w:t xml:space="preserve"> </w:t>
            </w:r>
            <w:r w:rsidRPr="00BA2B4F">
              <w:t>0])</w:t>
            </w:r>
          </w:p>
        </w:tc>
        <w:tc>
          <w:tcPr>
            <w:tcW w:w="1020" w:type="dxa"/>
          </w:tcPr>
          <w:p w14:paraId="1EFE4072" w14:textId="576D5D4F" w:rsidR="00BA2B4F" w:rsidRDefault="00BA2B4F" w:rsidP="00BA2B4F">
            <w:r>
              <w:lastRenderedPageBreak/>
              <w:t>0</w:t>
            </w:r>
          </w:p>
        </w:tc>
        <w:tc>
          <w:tcPr>
            <w:tcW w:w="1378" w:type="dxa"/>
          </w:tcPr>
          <w:p w14:paraId="1AFB2464" w14:textId="66F0A490" w:rsidR="00BA2B4F" w:rsidRDefault="00BA2B4F" w:rsidP="00BA2B4F">
            <w:r>
              <w:t>16</w:t>
            </w:r>
          </w:p>
        </w:tc>
      </w:tr>
      <w:tr w:rsidR="00BA2B4F" w14:paraId="06C39F33" w14:textId="77777777" w:rsidTr="00E379D1">
        <w:trPr>
          <w:jc w:val="center"/>
        </w:trPr>
        <w:tc>
          <w:tcPr>
            <w:tcW w:w="1413" w:type="dxa"/>
          </w:tcPr>
          <w:p w14:paraId="078CA9C4" w14:textId="7A118F9C" w:rsidR="00BA2B4F" w:rsidRPr="000F1014" w:rsidRDefault="000F1014" w:rsidP="00BA2B4F">
            <w:r w:rsidRPr="000F1014">
              <w:t>Manchester NRZ</w:t>
            </w:r>
          </w:p>
        </w:tc>
        <w:tc>
          <w:tcPr>
            <w:tcW w:w="2403" w:type="dxa"/>
          </w:tcPr>
          <w:p w14:paraId="09ED5D0F" w14:textId="77777777" w:rsidR="000F1014" w:rsidRDefault="000F1014" w:rsidP="00BA2B4F">
            <w:r w:rsidRPr="000F1014">
              <w:t>np.array</w:t>
            </w:r>
          </w:p>
          <w:p w14:paraId="7BCEEF32" w14:textId="5F56399E" w:rsidR="000F1014" w:rsidRDefault="000F1014" w:rsidP="00BA2B4F">
            <w:r w:rsidRPr="000F1014">
              <w:t>([1,</w:t>
            </w:r>
            <w:r>
              <w:t xml:space="preserve"> </w:t>
            </w:r>
            <w:r w:rsidRPr="000F1014">
              <w:t>1,</w:t>
            </w:r>
            <w:r>
              <w:t xml:space="preserve"> </w:t>
            </w:r>
            <w:r w:rsidRPr="000F1014">
              <w:t>1,</w:t>
            </w:r>
            <w:r>
              <w:t xml:space="preserve"> </w:t>
            </w:r>
            <w:r w:rsidRPr="000F1014">
              <w:t>1,</w:t>
            </w:r>
          </w:p>
          <w:p w14:paraId="4ACB4DD0" w14:textId="77777777" w:rsidR="000F1014" w:rsidRDefault="000F1014" w:rsidP="00BA2B4F">
            <w:r w:rsidRPr="000F1014">
              <w:t>1,</w:t>
            </w:r>
            <w:r>
              <w:t xml:space="preserve"> </w:t>
            </w:r>
            <w:r w:rsidRPr="000F1014">
              <w:t>1,</w:t>
            </w:r>
            <w:r>
              <w:t xml:space="preserve"> </w:t>
            </w:r>
            <w:r w:rsidRPr="000F1014">
              <w:t>1,</w:t>
            </w:r>
            <w:r>
              <w:t xml:space="preserve"> </w:t>
            </w:r>
            <w:r w:rsidRPr="000F1014">
              <w:t>1,</w:t>
            </w:r>
            <w:r>
              <w:t xml:space="preserve"> </w:t>
            </w:r>
          </w:p>
          <w:p w14:paraId="076C4315" w14:textId="77777777" w:rsidR="000F1014" w:rsidRDefault="000F1014" w:rsidP="00BA2B4F">
            <w:r w:rsidRPr="000F1014">
              <w:t>-1,</w:t>
            </w:r>
            <w:r>
              <w:t xml:space="preserve"> </w:t>
            </w:r>
            <w:r w:rsidRPr="000F1014">
              <w:t>-1,</w:t>
            </w:r>
            <w:r>
              <w:t xml:space="preserve"> </w:t>
            </w:r>
            <w:r w:rsidRPr="000F1014">
              <w:t>-1,</w:t>
            </w:r>
            <w:r>
              <w:t xml:space="preserve"> </w:t>
            </w:r>
            <w:r w:rsidRPr="000F1014">
              <w:t>-1,</w:t>
            </w:r>
          </w:p>
          <w:p w14:paraId="3A598278" w14:textId="45707CB0" w:rsidR="00BA2B4F" w:rsidRDefault="000F1014" w:rsidP="00BA2B4F">
            <w:r w:rsidRPr="000F1014">
              <w:t>-1,</w:t>
            </w:r>
            <w:r>
              <w:t xml:space="preserve"> </w:t>
            </w:r>
            <w:r w:rsidRPr="000F1014">
              <w:t>-1,</w:t>
            </w:r>
            <w:r>
              <w:t xml:space="preserve"> </w:t>
            </w:r>
            <w:r w:rsidRPr="000F1014">
              <w:t>-1,</w:t>
            </w:r>
            <w:r>
              <w:t xml:space="preserve"> </w:t>
            </w:r>
            <w:r w:rsidRPr="000F1014">
              <w:t>-1])</w:t>
            </w:r>
          </w:p>
        </w:tc>
        <w:tc>
          <w:tcPr>
            <w:tcW w:w="1020" w:type="dxa"/>
          </w:tcPr>
          <w:p w14:paraId="16EF0D43" w14:textId="46372953" w:rsidR="00BA2B4F" w:rsidRDefault="003D3DCC" w:rsidP="00BA2B4F">
            <w:r>
              <w:t>-500m</w:t>
            </w:r>
          </w:p>
        </w:tc>
        <w:tc>
          <w:tcPr>
            <w:tcW w:w="1378" w:type="dxa"/>
          </w:tcPr>
          <w:p w14:paraId="6BDC8ABF" w14:textId="427CB171" w:rsidR="00BA2B4F" w:rsidRDefault="00E379D1" w:rsidP="00BA2B4F">
            <w:r>
              <w:t>16</w:t>
            </w:r>
          </w:p>
        </w:tc>
      </w:tr>
      <w:tr w:rsidR="00BA2B4F" w14:paraId="7F091BBD" w14:textId="77777777" w:rsidTr="00E379D1">
        <w:trPr>
          <w:jc w:val="center"/>
        </w:trPr>
        <w:tc>
          <w:tcPr>
            <w:tcW w:w="1413" w:type="dxa"/>
          </w:tcPr>
          <w:p w14:paraId="19BF2AE4" w14:textId="04C11036" w:rsidR="00BA2B4F" w:rsidRDefault="003D3DCC" w:rsidP="00BA2B4F">
            <w:r>
              <w:t>OOK</w:t>
            </w:r>
          </w:p>
        </w:tc>
        <w:tc>
          <w:tcPr>
            <w:tcW w:w="2403" w:type="dxa"/>
          </w:tcPr>
          <w:p w14:paraId="55DD2B9E" w14:textId="65E12022" w:rsidR="00BA2B4F" w:rsidRDefault="003D3DCC" w:rsidP="00BA2B4F">
            <w:r w:rsidRPr="003D3DCC">
              <w:t>np.sin(np.linspace(0, 4*np.pi, 32))</w:t>
            </w:r>
          </w:p>
        </w:tc>
        <w:tc>
          <w:tcPr>
            <w:tcW w:w="1020" w:type="dxa"/>
          </w:tcPr>
          <w:p w14:paraId="20DF2E7B" w14:textId="7EB192F5" w:rsidR="00BA2B4F" w:rsidRDefault="003D3DCC" w:rsidP="00BA2B4F">
            <w:r>
              <w:t>0</w:t>
            </w:r>
          </w:p>
        </w:tc>
        <w:tc>
          <w:tcPr>
            <w:tcW w:w="1378" w:type="dxa"/>
          </w:tcPr>
          <w:p w14:paraId="2D06F59C" w14:textId="365847F2" w:rsidR="00BA2B4F" w:rsidRDefault="003D3DCC" w:rsidP="00BA2B4F">
            <w:r>
              <w:t>32</w:t>
            </w:r>
          </w:p>
        </w:tc>
      </w:tr>
      <w:tr w:rsidR="00BA2B4F" w14:paraId="13E0115C" w14:textId="77777777" w:rsidTr="00E379D1">
        <w:trPr>
          <w:jc w:val="center"/>
        </w:trPr>
        <w:tc>
          <w:tcPr>
            <w:tcW w:w="1413" w:type="dxa"/>
          </w:tcPr>
          <w:p w14:paraId="1B7A1919" w14:textId="30A97498" w:rsidR="00BA2B4F" w:rsidRPr="009E0EB6" w:rsidRDefault="009E0EB6" w:rsidP="00BA2B4F">
            <w:r w:rsidRPr="009E0EB6">
              <w:t>BPSK</w:t>
            </w:r>
          </w:p>
        </w:tc>
        <w:tc>
          <w:tcPr>
            <w:tcW w:w="2403" w:type="dxa"/>
          </w:tcPr>
          <w:p w14:paraId="36219C3D" w14:textId="4616DC65" w:rsidR="00BA2B4F" w:rsidRDefault="004A0974" w:rsidP="00BA2B4F">
            <w:r w:rsidRPr="004A0974">
              <w:t>np.sin(np.linspace(0, 8*np.pi, 64))</w:t>
            </w:r>
          </w:p>
        </w:tc>
        <w:tc>
          <w:tcPr>
            <w:tcW w:w="1020" w:type="dxa"/>
          </w:tcPr>
          <w:p w14:paraId="4273A6ED" w14:textId="0C660B6A" w:rsidR="00BA2B4F" w:rsidRDefault="004A0974" w:rsidP="00BA2B4F">
            <w:r>
              <w:t>-500m</w:t>
            </w:r>
          </w:p>
        </w:tc>
        <w:tc>
          <w:tcPr>
            <w:tcW w:w="1378" w:type="dxa"/>
          </w:tcPr>
          <w:p w14:paraId="69D7B8F9" w14:textId="7FDE960B" w:rsidR="00BA2B4F" w:rsidRDefault="004A0974" w:rsidP="00BA2B4F">
            <w:r>
              <w:t>64 (por resolución)</w:t>
            </w:r>
          </w:p>
        </w:tc>
      </w:tr>
      <w:tr w:rsidR="00BA2B4F" w14:paraId="79606D8E" w14:textId="77777777" w:rsidTr="00E379D1">
        <w:trPr>
          <w:jc w:val="center"/>
        </w:trPr>
        <w:tc>
          <w:tcPr>
            <w:tcW w:w="1413" w:type="dxa"/>
          </w:tcPr>
          <w:p w14:paraId="1606B54A" w14:textId="3C16962E" w:rsidR="00BA2B4F" w:rsidRDefault="004A301A" w:rsidP="00BA2B4F">
            <w:r>
              <w:t>Latidos del Corazón</w:t>
            </w:r>
          </w:p>
        </w:tc>
        <w:tc>
          <w:tcPr>
            <w:tcW w:w="2403" w:type="dxa"/>
          </w:tcPr>
          <w:p w14:paraId="1A659A92" w14:textId="3155AE99" w:rsidR="00BA2B4F" w:rsidRDefault="00717250" w:rsidP="00BA2B4F">
            <w:r w:rsidRPr="00717250">
              <w:t>np.array([0, -0.25, -0.5, -0.25, 0, 0.25, 0.5, 0.25, 0, 0, 0, 0, 0, 1, 2, 1, 0, -1, -2, -1, 0, 0.5, 1.0, 0.5, 0, 0.25, 0.5, 0.25, 0, -0.25, -0.5, -0.25])</w:t>
            </w:r>
          </w:p>
        </w:tc>
        <w:tc>
          <w:tcPr>
            <w:tcW w:w="1020" w:type="dxa"/>
          </w:tcPr>
          <w:p w14:paraId="46E79FD7" w14:textId="22DC0EA1" w:rsidR="00BA2B4F" w:rsidRDefault="004A301A" w:rsidP="00BA2B4F">
            <w:r>
              <w:t>0</w:t>
            </w:r>
          </w:p>
        </w:tc>
        <w:tc>
          <w:tcPr>
            <w:tcW w:w="1378" w:type="dxa"/>
          </w:tcPr>
          <w:p w14:paraId="3EEBDBEA" w14:textId="18E4F6C8" w:rsidR="00BA2B4F" w:rsidRDefault="004A301A" w:rsidP="00BA2B4F">
            <w:r>
              <w:t>32</w:t>
            </w:r>
          </w:p>
        </w:tc>
      </w:tr>
      <w:tr w:rsidR="004A301A" w14:paraId="1919CDA5" w14:textId="77777777" w:rsidTr="00E379D1">
        <w:trPr>
          <w:jc w:val="center"/>
        </w:trPr>
        <w:tc>
          <w:tcPr>
            <w:tcW w:w="1413" w:type="dxa"/>
          </w:tcPr>
          <w:p w14:paraId="20F02B7C" w14:textId="79B72889" w:rsidR="004A301A" w:rsidRDefault="004A301A" w:rsidP="00BA2B4F">
            <w:r>
              <w:t>Pulsos Rizados</w:t>
            </w:r>
          </w:p>
        </w:tc>
        <w:tc>
          <w:tcPr>
            <w:tcW w:w="2403" w:type="dxa"/>
          </w:tcPr>
          <w:p w14:paraId="38C0FDDA" w14:textId="6CC4D230" w:rsidR="004A301A" w:rsidRPr="00717250" w:rsidRDefault="003E5B3E" w:rsidP="00BA2B4F">
            <w:r w:rsidRPr="003E5B3E">
              <w:t>np.array([0, 0.0571, 0.1142, 0.1709, 0.2266, 0.2824, 0.3366, 0.3896, 0.4425, 0.4922, 0.5411, 0.5897, 0.6332, 0.6768, 0.7184, 0.7556, 0.7928, 0.8259, 0.8559, 0.8858, 0.9091, 0.9311, 0.9527, 0.9705, 0.9884, 1, 1, 1, 1, 1, 1, 1, 1, 1, 1, 1, 1, 1, 1, 1, 1, 1, 1, 1</w:t>
            </w:r>
            <w:r w:rsidR="00BD54A1">
              <w:t>,</w:t>
            </w:r>
            <w:r w:rsidRPr="003E5B3E">
              <w:t xml:space="preserve"> 1, 1, 1, 1, 1, 1, 1, 1, 1, 1, 1, 0.9, 0.8, 0.7, 0.6, 0.5, 0.4, 0.3, 0.2, 0.1])</w:t>
            </w:r>
          </w:p>
        </w:tc>
        <w:tc>
          <w:tcPr>
            <w:tcW w:w="1020" w:type="dxa"/>
          </w:tcPr>
          <w:p w14:paraId="5ED76AD0" w14:textId="25DC66C3" w:rsidR="004A301A" w:rsidRDefault="004A301A" w:rsidP="00BA2B4F">
            <w:r>
              <w:t>-500m</w:t>
            </w:r>
          </w:p>
        </w:tc>
        <w:tc>
          <w:tcPr>
            <w:tcW w:w="1378" w:type="dxa"/>
          </w:tcPr>
          <w:p w14:paraId="09298682" w14:textId="18A6FCA5" w:rsidR="004A301A" w:rsidRDefault="0042184D" w:rsidP="00BA2B4F">
            <w:r>
              <w:t>64 (</w:t>
            </w:r>
            <w:r>
              <w:t>por resolución)</w:t>
            </w:r>
          </w:p>
        </w:tc>
      </w:tr>
    </w:tbl>
    <w:p w14:paraId="7B4D5421" w14:textId="77777777" w:rsidR="00BA2B4F" w:rsidRPr="0011781B" w:rsidRDefault="00BA2B4F" w:rsidP="0011781B">
      <w:pPr>
        <w:jc w:val="both"/>
      </w:pPr>
    </w:p>
    <w:p w14:paraId="14F8F1D4" w14:textId="2F734A86" w:rsidR="00334BF0" w:rsidRDefault="00334BF0" w:rsidP="00334BF0">
      <w:pPr>
        <w:rPr>
          <w:i/>
          <w:iCs/>
          <w:color w:val="FF0000"/>
          <w:u w:val="single"/>
        </w:rPr>
      </w:pPr>
      <w:r w:rsidRPr="0011781B">
        <w:rPr>
          <w:i/>
          <w:iCs/>
          <w:color w:val="FF0000"/>
          <w:u w:val="single"/>
        </w:rPr>
        <w:t>p. ¿Qué cambios mínimos haría al flujograma, manipulando principalmente h, si desea que los bits en la señal binaria aleatoria tomen la forma de dientes de sierra?</w:t>
      </w:r>
    </w:p>
    <w:p w14:paraId="74FEC4AE" w14:textId="5AA020BF" w:rsidR="00254616" w:rsidRPr="00254616" w:rsidRDefault="00254616" w:rsidP="00334BF0">
      <w:pPr>
        <w:rPr>
          <w:i/>
          <w:iCs/>
          <w:u w:val="single"/>
        </w:rPr>
      </w:pPr>
      <w:r w:rsidRPr="00254616">
        <w:rPr>
          <w:i/>
          <w:iCs/>
          <w:u w:val="single"/>
        </w:rPr>
        <w:t>np.array</w:t>
      </w:r>
      <w:r>
        <w:rPr>
          <w:i/>
          <w:iCs/>
          <w:u w:val="single"/>
        </w:rPr>
        <w:t xml:space="preserve"> </w:t>
      </w:r>
      <w:r w:rsidRPr="00254616">
        <w:rPr>
          <w:i/>
          <w:iCs/>
          <w:u w:val="single"/>
        </w:rPr>
        <w:t>([-1, -0.866, -0.733, -0.6, -0.466, -0.333, -0.2, -0.066, 0.0666, 0.2, 0.3333, 0.4666, 0.6, 0.7333, 0.8666, 1])</w:t>
      </w:r>
    </w:p>
    <w:p w14:paraId="41374805" w14:textId="4C151A33" w:rsidR="0011781B" w:rsidRPr="0011781B" w:rsidRDefault="00254616" w:rsidP="00334BF0">
      <w:pPr>
        <w:rPr>
          <w:i/>
          <w:iCs/>
          <w:color w:val="FF0000"/>
          <w:u w:val="single"/>
        </w:rPr>
      </w:pPr>
      <w:r w:rsidRPr="00254616">
        <w:rPr>
          <w:i/>
          <w:iCs/>
          <w:color w:val="FF0000"/>
          <w:u w:val="single"/>
        </w:rPr>
        <w:lastRenderedPageBreak/>
        <w:drawing>
          <wp:inline distT="0" distB="0" distL="0" distR="0" wp14:anchorId="1006A989" wp14:editId="0118CCBE">
            <wp:extent cx="5612130" cy="30213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21330"/>
                    </a:xfrm>
                    <a:prstGeom prst="rect">
                      <a:avLst/>
                    </a:prstGeom>
                  </pic:spPr>
                </pic:pic>
              </a:graphicData>
            </a:graphic>
          </wp:inline>
        </w:drawing>
      </w:r>
    </w:p>
    <w:p w14:paraId="52AADD89" w14:textId="609AF60F" w:rsidR="00334BF0" w:rsidRDefault="00334BF0" w:rsidP="00334BF0">
      <w:pPr>
        <w:rPr>
          <w:i/>
          <w:iCs/>
          <w:color w:val="FF0000"/>
          <w:u w:val="single"/>
        </w:rPr>
      </w:pPr>
      <w:r w:rsidRPr="0011781B">
        <w:rPr>
          <w:i/>
          <w:iCs/>
          <w:color w:val="FF0000"/>
          <w:u w:val="single"/>
        </w:rPr>
        <w:t>q. ¿Qué cambios mínimos haría al flujograma, manipulando principalmente h, si desea que la señal binaria aleatoria tenga codificación de línea Unipolar RZ, es decir como se muestra en la Fig. 3?</w:t>
      </w:r>
    </w:p>
    <w:p w14:paraId="33DE8DFE" w14:textId="405089DB" w:rsidR="00254616" w:rsidRPr="00BA2B4F" w:rsidRDefault="00BA2B4F" w:rsidP="00334BF0">
      <w:pPr>
        <w:rPr>
          <w:i/>
          <w:iCs/>
          <w:u w:val="single"/>
        </w:rPr>
      </w:pPr>
      <w:r w:rsidRPr="00BA2B4F">
        <w:rPr>
          <w:i/>
          <w:iCs/>
          <w:u w:val="single"/>
        </w:rPr>
        <w:t>np.array([0.5,0.5,0.5,0.5,0.5,0.5,0.5,0.5,0,0,0,0,0,0,0,0])</w:t>
      </w:r>
      <w:r w:rsidRPr="00BA2B4F">
        <w:rPr>
          <w:i/>
          <w:iCs/>
          <w:u w:val="single"/>
        </w:rPr>
        <w:t xml:space="preserve">   y la fuente en 0</w:t>
      </w:r>
    </w:p>
    <w:p w14:paraId="55B79A9C" w14:textId="369D2410" w:rsidR="005B791B" w:rsidRPr="0011781B" w:rsidRDefault="000F1014" w:rsidP="004E3BE4">
      <w:pPr>
        <w:rPr>
          <w:i/>
          <w:iCs/>
          <w:color w:val="FF0000"/>
          <w:u w:val="single"/>
        </w:rPr>
      </w:pPr>
      <w:r w:rsidRPr="000F1014">
        <w:rPr>
          <w:i/>
          <w:iCs/>
          <w:color w:val="FF0000"/>
          <w:u w:val="single"/>
        </w:rPr>
        <w:drawing>
          <wp:inline distT="0" distB="0" distL="0" distR="0" wp14:anchorId="5DAB1B41" wp14:editId="376E5E64">
            <wp:extent cx="5612130" cy="29584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58465"/>
                    </a:xfrm>
                    <a:prstGeom prst="rect">
                      <a:avLst/>
                    </a:prstGeom>
                  </pic:spPr>
                </pic:pic>
              </a:graphicData>
            </a:graphic>
          </wp:inline>
        </w:drawing>
      </w:r>
    </w:p>
    <w:p w14:paraId="5BB97C50" w14:textId="38E62572" w:rsidR="00334BF0" w:rsidRDefault="00334BF0" w:rsidP="00334BF0">
      <w:pPr>
        <w:rPr>
          <w:i/>
          <w:iCs/>
          <w:color w:val="FF0000"/>
          <w:u w:val="single"/>
        </w:rPr>
      </w:pPr>
      <w:r w:rsidRPr="0011781B">
        <w:rPr>
          <w:i/>
          <w:iCs/>
          <w:color w:val="FF0000"/>
          <w:u w:val="single"/>
        </w:rPr>
        <w:t>r. ¿Qué cambios mínimos haría al flujograma, manipulando principalmente h, si desea que la señal binaria aleatoria tenga codificación de línea Manchester NRZ, es decir como se muestra en la Fig. 3?</w:t>
      </w:r>
    </w:p>
    <w:p w14:paraId="703746ED" w14:textId="0679BF16" w:rsidR="00BA2B4F" w:rsidRPr="000F1014" w:rsidRDefault="000F1014" w:rsidP="00334BF0">
      <w:r w:rsidRPr="000F1014">
        <w:t>np.array([1,1,1,1,1,1,1,1,-1,-1,-1,-1,-1,-1,-1,-1])</w:t>
      </w:r>
    </w:p>
    <w:p w14:paraId="501BB284" w14:textId="2318CE75" w:rsidR="000F1014" w:rsidRPr="0011781B" w:rsidRDefault="000F1014" w:rsidP="00334BF0">
      <w:pPr>
        <w:rPr>
          <w:i/>
          <w:iCs/>
          <w:color w:val="FF0000"/>
          <w:u w:val="single"/>
        </w:rPr>
      </w:pPr>
      <w:r w:rsidRPr="000F1014">
        <w:rPr>
          <w:i/>
          <w:iCs/>
          <w:color w:val="FF0000"/>
          <w:u w:val="single"/>
        </w:rPr>
        <w:lastRenderedPageBreak/>
        <w:drawing>
          <wp:inline distT="0" distB="0" distL="0" distR="0" wp14:anchorId="09B52B3C" wp14:editId="65FF7CF7">
            <wp:extent cx="5612130" cy="297688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76880"/>
                    </a:xfrm>
                    <a:prstGeom prst="rect">
                      <a:avLst/>
                    </a:prstGeom>
                  </pic:spPr>
                </pic:pic>
              </a:graphicData>
            </a:graphic>
          </wp:inline>
        </w:drawing>
      </w:r>
    </w:p>
    <w:p w14:paraId="1F5388BA" w14:textId="17376E83" w:rsidR="00334BF0" w:rsidRDefault="00334BF0" w:rsidP="00334BF0">
      <w:pPr>
        <w:rPr>
          <w:i/>
          <w:iCs/>
          <w:color w:val="FF0000"/>
          <w:u w:val="single"/>
        </w:rPr>
      </w:pPr>
      <w:r w:rsidRPr="0011781B">
        <w:rPr>
          <w:i/>
          <w:iCs/>
          <w:color w:val="FF0000"/>
          <w:u w:val="single"/>
        </w:rPr>
        <w:t>s. ¿Qué cambios mínimos haría en el flujograma, aprovechando h y el FIR Interpolating Filter para que la señal binaria tenga la forma de señal OOK como se muestra en la Figura 4?</w:t>
      </w:r>
    </w:p>
    <w:p w14:paraId="449744FF" w14:textId="7FA49A81" w:rsidR="003D3DCC" w:rsidRPr="003D3DCC" w:rsidRDefault="003D3DCC" w:rsidP="003D3DCC">
      <w:r w:rsidRPr="003D3DCC">
        <w:t>np.sin(np.linspace(0, 4*np.pi, 32))</w:t>
      </w:r>
    </w:p>
    <w:p w14:paraId="39EB3725" w14:textId="51695DC7" w:rsidR="00E379D1" w:rsidRPr="004A0974" w:rsidRDefault="003D3DCC" w:rsidP="00334BF0">
      <w:pPr>
        <w:rPr>
          <w:color w:val="FF0000"/>
        </w:rPr>
      </w:pPr>
      <w:r w:rsidRPr="003D3DCC">
        <w:rPr>
          <w:color w:val="FF0000"/>
        </w:rPr>
        <w:drawing>
          <wp:inline distT="0" distB="0" distL="0" distR="0" wp14:anchorId="66B5A296" wp14:editId="0AF940CB">
            <wp:extent cx="5612130" cy="299021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0215"/>
                    </a:xfrm>
                    <a:prstGeom prst="rect">
                      <a:avLst/>
                    </a:prstGeom>
                  </pic:spPr>
                </pic:pic>
              </a:graphicData>
            </a:graphic>
          </wp:inline>
        </w:drawing>
      </w:r>
    </w:p>
    <w:p w14:paraId="67130FCE" w14:textId="7C8D66B0" w:rsidR="004A0974" w:rsidRDefault="00334BF0" w:rsidP="00334BF0">
      <w:pPr>
        <w:rPr>
          <w:i/>
          <w:iCs/>
          <w:color w:val="FF0000"/>
          <w:u w:val="single"/>
        </w:rPr>
      </w:pPr>
      <w:r w:rsidRPr="0011781B">
        <w:rPr>
          <w:i/>
          <w:iCs/>
          <w:color w:val="FF0000"/>
          <w:u w:val="single"/>
        </w:rPr>
        <w:t>t. ¿Qué cambios mínimos haría en el flujograma, aprovechando h y el FIR Interpolating Filter para que la señal binaria tenga la forma de señal BPSK como se muestra en la Figura 4?</w:t>
      </w:r>
    </w:p>
    <w:p w14:paraId="57A9745C" w14:textId="507F56EA" w:rsidR="004A0974" w:rsidRPr="004A0974" w:rsidRDefault="004A0974" w:rsidP="004A0974">
      <w:r w:rsidRPr="004A0974">
        <w:t>np.sin(np.linspace(0, 8*np.pi, 64))</w:t>
      </w:r>
    </w:p>
    <w:p w14:paraId="3E447CCE" w14:textId="6507AB30" w:rsidR="004A0974" w:rsidRPr="004A0974" w:rsidRDefault="004A0974" w:rsidP="004A0974">
      <w:r w:rsidRPr="004A0974">
        <w:lastRenderedPageBreak/>
        <w:drawing>
          <wp:inline distT="0" distB="0" distL="0" distR="0" wp14:anchorId="723F46AC" wp14:editId="22ADB1DE">
            <wp:extent cx="5612130" cy="293814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38145"/>
                    </a:xfrm>
                    <a:prstGeom prst="rect">
                      <a:avLst/>
                    </a:prstGeom>
                  </pic:spPr>
                </pic:pic>
              </a:graphicData>
            </a:graphic>
          </wp:inline>
        </w:drawing>
      </w:r>
    </w:p>
    <w:p w14:paraId="1158E325" w14:textId="29026A4F" w:rsidR="00334BF0" w:rsidRDefault="00334BF0" w:rsidP="00334BF0">
      <w:pPr>
        <w:rPr>
          <w:i/>
          <w:iCs/>
          <w:color w:val="FF0000"/>
          <w:u w:val="single"/>
        </w:rPr>
      </w:pPr>
      <w:r w:rsidRPr="0011781B">
        <w:rPr>
          <w:i/>
          <w:iCs/>
          <w:color w:val="FF0000"/>
          <w:u w:val="single"/>
        </w:rPr>
        <w:t>u. ¿Qué cambios mínimos haría en el flujograma, aprovechando h y el FIR Interpolating Filter para que la señal binaria tenga la forma de los latidos del corazón como se muestra en la Figura 5?</w:t>
      </w:r>
    </w:p>
    <w:p w14:paraId="5CB522A7" w14:textId="7B0F6C67" w:rsidR="00717250" w:rsidRPr="00717250" w:rsidRDefault="00717250" w:rsidP="00717250">
      <w:r w:rsidRPr="00717250">
        <w:t>np.array([0, -0.25, -0.5, -0.25, 0, 0.25, 0.5, 0.25, 0, 0, 0, 0, 0, 1, 2, 1, 0, -1, -2, -1, 0, 0.5, 1.0, 0.5, 0, 0.25, 0.5, 0.25, 0, -0.25, -0.5, -0.25])</w:t>
      </w:r>
    </w:p>
    <w:p w14:paraId="07A59532" w14:textId="6EE52D92" w:rsidR="00717250" w:rsidRPr="0011781B" w:rsidRDefault="00717250" w:rsidP="00334BF0">
      <w:pPr>
        <w:rPr>
          <w:i/>
          <w:iCs/>
          <w:color w:val="FF0000"/>
          <w:u w:val="single"/>
        </w:rPr>
      </w:pPr>
      <w:r w:rsidRPr="00717250">
        <w:rPr>
          <w:i/>
          <w:iCs/>
          <w:color w:val="FF0000"/>
          <w:u w:val="single"/>
        </w:rPr>
        <w:drawing>
          <wp:inline distT="0" distB="0" distL="0" distR="0" wp14:anchorId="69123957" wp14:editId="282CC4D5">
            <wp:extent cx="5612130" cy="294386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43860"/>
                    </a:xfrm>
                    <a:prstGeom prst="rect">
                      <a:avLst/>
                    </a:prstGeom>
                  </pic:spPr>
                </pic:pic>
              </a:graphicData>
            </a:graphic>
          </wp:inline>
        </w:drawing>
      </w:r>
    </w:p>
    <w:p w14:paraId="1A0ECECC" w14:textId="10FBCDF8" w:rsidR="00334BF0" w:rsidRDefault="00334BF0" w:rsidP="00334BF0">
      <w:pPr>
        <w:rPr>
          <w:i/>
          <w:iCs/>
          <w:color w:val="FF0000"/>
          <w:u w:val="single"/>
        </w:rPr>
      </w:pPr>
      <w:r w:rsidRPr="0011781B">
        <w:rPr>
          <w:i/>
          <w:iCs/>
          <w:color w:val="FF0000"/>
          <w:u w:val="single"/>
        </w:rPr>
        <w:t>v. ¿Qué cambios mínimos haría en el flujograma, aprovechando h y el FIR Interpolating Filter para que la señal binaria tenga la forma que se muestra en la Figura 6?</w:t>
      </w:r>
    </w:p>
    <w:p w14:paraId="271966D5" w14:textId="276F48F8" w:rsidR="003E5B3E" w:rsidRPr="003E5B3E" w:rsidRDefault="003E5B3E" w:rsidP="003E5B3E">
      <w:r w:rsidRPr="003E5B3E">
        <w:t xml:space="preserve">np.array([0.0, 0.0571, 0.1142, 0.1709, 0.2266, 0.2824, 0.3366, 0.3896, 0.4425, 0.4922, 0.5411, 0.5897, 0.6332, 0.6768, 0.7184, 0.7556, 0.7928, 0.8259, 0.8559, 0.8858, 0.9091, 0.9311, 0.9527, </w:t>
      </w:r>
      <w:r w:rsidRPr="003E5B3E">
        <w:lastRenderedPageBreak/>
        <w:t>0.9705, 0.9884, 1.0, 1.0, 1.0, 1.0, 1.0, 1.0, 1.0, 1.0, 1.0, 1.0, 1.0, 1.0, 1.0, 1.0, 1.0, 1.0, 1.0, 1.0, 1.0, 1.0, 1.0, 1.0, 1.0, 1.0, 1.0, 1.0, 1.0, 1.0, 1.0, 1.0, 0.9, 0.8, 0.7, 0.6, 0.5, 0.4, 0.3, 0.2, 0.1])</w:t>
      </w:r>
    </w:p>
    <w:p w14:paraId="2274D07C" w14:textId="6418452C" w:rsidR="004A301A" w:rsidRPr="0018579D" w:rsidRDefault="003E5B3E" w:rsidP="004A301A">
      <w:pPr>
        <w:rPr>
          <w:i/>
          <w:iCs/>
          <w:color w:val="FF0000"/>
          <w:u w:val="single"/>
        </w:rPr>
      </w:pPr>
      <w:r w:rsidRPr="003E5B3E">
        <w:rPr>
          <w:i/>
          <w:iCs/>
          <w:color w:val="FF0000"/>
          <w:u w:val="single"/>
        </w:rPr>
        <w:drawing>
          <wp:inline distT="0" distB="0" distL="0" distR="0" wp14:anchorId="7107ECB4" wp14:editId="0ED16EA6">
            <wp:extent cx="4954905" cy="2663023"/>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7557" cy="2664448"/>
                    </a:xfrm>
                    <a:prstGeom prst="rect">
                      <a:avLst/>
                    </a:prstGeom>
                  </pic:spPr>
                </pic:pic>
              </a:graphicData>
            </a:graphic>
          </wp:inline>
        </w:drawing>
      </w:r>
    </w:p>
    <w:p w14:paraId="37690944" w14:textId="1222A272" w:rsidR="003E5B3E" w:rsidRDefault="00334BF0" w:rsidP="00334BF0">
      <w:pPr>
        <w:rPr>
          <w:i/>
          <w:iCs/>
          <w:color w:val="FF0000"/>
          <w:u w:val="single"/>
        </w:rPr>
      </w:pPr>
      <w:r w:rsidRPr="0011781B">
        <w:rPr>
          <w:i/>
          <w:iCs/>
          <w:color w:val="FF0000"/>
          <w:u w:val="single"/>
        </w:rPr>
        <w:t>w. Explique usando gráficas de PSD la diferencia que existe entre la PSD de una señal binaria bipolar y una unipolar.</w:t>
      </w:r>
    </w:p>
    <w:p w14:paraId="55BEB3BF" w14:textId="4538AD0D" w:rsidR="0018579D" w:rsidRDefault="0018579D" w:rsidP="00334BF0">
      <w:pPr>
        <w:rPr>
          <w:i/>
          <w:iCs/>
          <w:color w:val="FF0000"/>
          <w:u w:val="single"/>
        </w:rPr>
      </w:pPr>
      <w:r w:rsidRPr="0018579D">
        <w:rPr>
          <w:i/>
          <w:iCs/>
          <w:color w:val="FF0000"/>
          <w:u w:val="single"/>
        </w:rPr>
        <w:drawing>
          <wp:inline distT="0" distB="0" distL="0" distR="0" wp14:anchorId="18D2CB08" wp14:editId="035C22F6">
            <wp:extent cx="5612130" cy="294132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41320"/>
                    </a:xfrm>
                    <a:prstGeom prst="rect">
                      <a:avLst/>
                    </a:prstGeom>
                  </pic:spPr>
                </pic:pic>
              </a:graphicData>
            </a:graphic>
          </wp:inline>
        </w:drawing>
      </w:r>
    </w:p>
    <w:p w14:paraId="2A53AE08" w14:textId="3078EDB6" w:rsidR="00C6541B" w:rsidRPr="003E5B3E" w:rsidRDefault="00C6541B" w:rsidP="00334BF0">
      <w:pPr>
        <w:rPr>
          <w:i/>
          <w:iCs/>
          <w:color w:val="FF0000"/>
          <w:u w:val="single"/>
        </w:rPr>
      </w:pPr>
      <w:r w:rsidRPr="00C6541B">
        <w:rPr>
          <w:i/>
          <w:iCs/>
          <w:color w:val="FF0000"/>
          <w:u w:val="single"/>
        </w:rPr>
        <w:lastRenderedPageBreak/>
        <w:drawing>
          <wp:inline distT="0" distB="0" distL="0" distR="0" wp14:anchorId="2A442C98" wp14:editId="606691D5">
            <wp:extent cx="5612130" cy="2964815"/>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64815"/>
                    </a:xfrm>
                    <a:prstGeom prst="rect">
                      <a:avLst/>
                    </a:prstGeom>
                  </pic:spPr>
                </pic:pic>
              </a:graphicData>
            </a:graphic>
          </wp:inline>
        </w:drawing>
      </w:r>
    </w:p>
    <w:sectPr w:rsidR="00C6541B" w:rsidRPr="003E5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56D03"/>
    <w:multiLevelType w:val="hybridMultilevel"/>
    <w:tmpl w:val="5192E41E"/>
    <w:lvl w:ilvl="0" w:tplc="1A1ABA52">
      <w:start w:val="2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9241DE"/>
    <w:multiLevelType w:val="hybridMultilevel"/>
    <w:tmpl w:val="1EB43E0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95E5B05"/>
    <w:multiLevelType w:val="hybridMultilevel"/>
    <w:tmpl w:val="54ACB4A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63"/>
    <w:rsid w:val="000478DB"/>
    <w:rsid w:val="00054998"/>
    <w:rsid w:val="000B7E63"/>
    <w:rsid w:val="000F1014"/>
    <w:rsid w:val="0011781B"/>
    <w:rsid w:val="0018579D"/>
    <w:rsid w:val="00254616"/>
    <w:rsid w:val="00334BF0"/>
    <w:rsid w:val="003D3DCC"/>
    <w:rsid w:val="003E5B3E"/>
    <w:rsid w:val="0042184D"/>
    <w:rsid w:val="004A0974"/>
    <w:rsid w:val="004A301A"/>
    <w:rsid w:val="004E3BE4"/>
    <w:rsid w:val="005511EB"/>
    <w:rsid w:val="005B791B"/>
    <w:rsid w:val="006860D5"/>
    <w:rsid w:val="006C2A83"/>
    <w:rsid w:val="006F2C52"/>
    <w:rsid w:val="00717250"/>
    <w:rsid w:val="007C53EC"/>
    <w:rsid w:val="009E0EB6"/>
    <w:rsid w:val="00A07E42"/>
    <w:rsid w:val="00A36B18"/>
    <w:rsid w:val="00B0254F"/>
    <w:rsid w:val="00BA2B4F"/>
    <w:rsid w:val="00BD54A1"/>
    <w:rsid w:val="00C6541B"/>
    <w:rsid w:val="00DE50BD"/>
    <w:rsid w:val="00E379D1"/>
    <w:rsid w:val="00EA0F3E"/>
    <w:rsid w:val="00FA52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3805"/>
  <w15:chartTrackingRefBased/>
  <w15:docId w15:val="{5866C630-1317-4F04-A864-69D49F1F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2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E63"/>
    <w:pPr>
      <w:ind w:left="720"/>
      <w:contextualSpacing/>
    </w:pPr>
  </w:style>
  <w:style w:type="paragraph" w:styleId="NormalWeb">
    <w:name w:val="Normal (Web)"/>
    <w:basedOn w:val="Normal"/>
    <w:uiPriority w:val="99"/>
    <w:semiHidden/>
    <w:unhideWhenUsed/>
    <w:rsid w:val="0011781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1781B"/>
    <w:rPr>
      <w:b/>
      <w:bCs/>
    </w:rPr>
  </w:style>
  <w:style w:type="table" w:styleId="Tablaconcuadrcula">
    <w:name w:val="Table Grid"/>
    <w:basedOn w:val="Tablanormal"/>
    <w:uiPriority w:val="39"/>
    <w:rsid w:val="00BA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Fuentedeprrafopredeter"/>
    <w:rsid w:val="006F2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1050</Words>
  <Characters>5776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Pinto Orozco</dc:creator>
  <cp:keywords/>
  <dc:description/>
  <cp:lastModifiedBy>Juan Esteban Pinto Orozco</cp:lastModifiedBy>
  <cp:revision>17</cp:revision>
  <dcterms:created xsi:type="dcterms:W3CDTF">2024-10-11T23:29:00Z</dcterms:created>
  <dcterms:modified xsi:type="dcterms:W3CDTF">2024-10-12T04:07:00Z</dcterms:modified>
</cp:coreProperties>
</file>