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5CD56" w14:textId="77777777" w:rsidR="00C6665E" w:rsidRPr="00A32888" w:rsidRDefault="00C6665E" w:rsidP="00C6665E">
      <w:pPr>
        <w:spacing w:after="0" w:line="240" w:lineRule="auto"/>
        <w:rPr>
          <w:rFonts w:ascii="Arial" w:eastAsia="Times New Roman" w:hAnsi="Arial" w:cs="Arial"/>
          <w:sz w:val="24"/>
          <w:szCs w:val="24"/>
          <w:lang w:eastAsia="es-MX"/>
        </w:rPr>
      </w:pPr>
      <w:r w:rsidRPr="00A32888">
        <w:rPr>
          <w:rFonts w:ascii="Arial" w:eastAsia="Times New Roman" w:hAnsi="Arial" w:cs="Arial"/>
          <w:sz w:val="24"/>
          <w:szCs w:val="24"/>
          <w:lang w:eastAsia="es-MX"/>
        </w:rPr>
        <w:br/>
      </w:r>
      <w:r w:rsidRPr="00A32888">
        <w:rPr>
          <w:rFonts w:ascii="Arial" w:eastAsia="Times New Roman" w:hAnsi="Arial" w:cs="Arial"/>
          <w:noProof/>
          <w:sz w:val="24"/>
          <w:szCs w:val="24"/>
          <w:bdr w:val="none" w:sz="0" w:space="0" w:color="auto" w:frame="1"/>
          <w:lang w:val="es-ES_tradnl" w:eastAsia="es-ES_tradnl"/>
        </w:rPr>
        <w:drawing>
          <wp:anchor distT="0" distB="0" distL="114300" distR="114300" simplePos="0" relativeHeight="251659264" behindDoc="0" locked="0" layoutInCell="1" allowOverlap="1" wp14:anchorId="0BDC509E" wp14:editId="1E0D72C0">
            <wp:simplePos x="1085850" y="1066800"/>
            <wp:positionH relativeFrom="margin">
              <wp:align>left</wp:align>
            </wp:positionH>
            <wp:positionV relativeFrom="margin">
              <wp:align>top</wp:align>
            </wp:positionV>
            <wp:extent cx="1600200" cy="4953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495300"/>
                    </a:xfrm>
                    <a:prstGeom prst="rect">
                      <a:avLst/>
                    </a:prstGeom>
                    <a:noFill/>
                    <a:ln>
                      <a:noFill/>
                    </a:ln>
                  </pic:spPr>
                </pic:pic>
              </a:graphicData>
            </a:graphic>
          </wp:anchor>
        </w:drawing>
      </w:r>
      <w:r w:rsidRPr="00A32888">
        <w:rPr>
          <w:rFonts w:ascii="Arial" w:eastAsia="Times New Roman" w:hAnsi="Arial" w:cs="Arial"/>
          <w:noProof/>
          <w:sz w:val="24"/>
          <w:szCs w:val="24"/>
          <w:bdr w:val="none" w:sz="0" w:space="0" w:color="auto" w:frame="1"/>
          <w:lang w:val="es-ES_tradnl" w:eastAsia="es-ES_tradnl"/>
        </w:rPr>
        <w:drawing>
          <wp:anchor distT="0" distB="0" distL="114300" distR="114300" simplePos="0" relativeHeight="251658240" behindDoc="0" locked="0" layoutInCell="1" allowOverlap="1" wp14:anchorId="04F7EFD1" wp14:editId="36B7E404">
            <wp:simplePos x="2686050" y="1066800"/>
            <wp:positionH relativeFrom="margin">
              <wp:align>right</wp:align>
            </wp:positionH>
            <wp:positionV relativeFrom="margin">
              <wp:align>top</wp:align>
            </wp:positionV>
            <wp:extent cx="1181100" cy="5715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1100" cy="571500"/>
                    </a:xfrm>
                    <a:prstGeom prst="rect">
                      <a:avLst/>
                    </a:prstGeom>
                    <a:noFill/>
                    <a:ln>
                      <a:noFill/>
                    </a:ln>
                  </pic:spPr>
                </pic:pic>
              </a:graphicData>
            </a:graphic>
          </wp:anchor>
        </w:drawing>
      </w:r>
    </w:p>
    <w:p w14:paraId="2A52FEC9" w14:textId="77777777" w:rsidR="00C6665E" w:rsidRPr="00A32888" w:rsidRDefault="00C6665E" w:rsidP="00C6665E">
      <w:pPr>
        <w:spacing w:line="240" w:lineRule="auto"/>
        <w:jc w:val="center"/>
        <w:rPr>
          <w:rFonts w:ascii="Arial" w:eastAsia="Times New Roman" w:hAnsi="Arial" w:cs="Arial"/>
          <w:b/>
          <w:bCs/>
          <w:color w:val="000000"/>
          <w:sz w:val="24"/>
          <w:szCs w:val="24"/>
          <w:lang w:eastAsia="es-MX"/>
        </w:rPr>
      </w:pPr>
    </w:p>
    <w:p w14:paraId="4D0534BE" w14:textId="77777777" w:rsidR="00C6665E" w:rsidRPr="00A32888" w:rsidRDefault="00C6665E" w:rsidP="006A778D">
      <w:pPr>
        <w:spacing w:line="240" w:lineRule="auto"/>
        <w:rPr>
          <w:rFonts w:ascii="Arial" w:eastAsia="Times New Roman" w:hAnsi="Arial" w:cs="Arial"/>
          <w:b/>
          <w:bCs/>
          <w:color w:val="000000"/>
          <w:sz w:val="24"/>
          <w:szCs w:val="24"/>
          <w:lang w:eastAsia="es-MX"/>
        </w:rPr>
      </w:pPr>
    </w:p>
    <w:p w14:paraId="5BC5410D" w14:textId="77777777" w:rsidR="00C6665E" w:rsidRPr="00A32888" w:rsidRDefault="00C6665E" w:rsidP="00C6665E">
      <w:pPr>
        <w:spacing w:line="240" w:lineRule="auto"/>
        <w:jc w:val="center"/>
        <w:rPr>
          <w:rFonts w:ascii="Arial" w:eastAsia="Times New Roman" w:hAnsi="Arial" w:cs="Arial"/>
          <w:sz w:val="32"/>
          <w:szCs w:val="32"/>
          <w:lang w:eastAsia="es-MX"/>
        </w:rPr>
      </w:pPr>
      <w:r w:rsidRPr="00A32888">
        <w:rPr>
          <w:rFonts w:ascii="Arial" w:eastAsia="Times New Roman" w:hAnsi="Arial" w:cs="Arial"/>
          <w:b/>
          <w:bCs/>
          <w:color w:val="000000"/>
          <w:sz w:val="32"/>
          <w:szCs w:val="32"/>
          <w:lang w:eastAsia="es-MX"/>
        </w:rPr>
        <w:t>UNIVERSIDAD TECNOLÓGICA DEL VALLE DE TOLUCA</w:t>
      </w:r>
    </w:p>
    <w:p w14:paraId="395D7C5F" w14:textId="77777777" w:rsidR="00C6665E" w:rsidRPr="00A32888" w:rsidRDefault="00C6665E" w:rsidP="00C6665E">
      <w:pPr>
        <w:spacing w:line="240" w:lineRule="auto"/>
        <w:jc w:val="center"/>
        <w:rPr>
          <w:rFonts w:ascii="Arial" w:eastAsia="Times New Roman" w:hAnsi="Arial" w:cs="Arial"/>
          <w:sz w:val="28"/>
          <w:szCs w:val="28"/>
          <w:lang w:eastAsia="es-MX"/>
        </w:rPr>
      </w:pPr>
      <w:r w:rsidRPr="00A32888">
        <w:rPr>
          <w:rFonts w:ascii="Arial" w:eastAsia="Times New Roman" w:hAnsi="Arial" w:cs="Arial"/>
          <w:b/>
          <w:bCs/>
          <w:color w:val="000000"/>
          <w:sz w:val="28"/>
          <w:szCs w:val="28"/>
          <w:lang w:eastAsia="es-MX"/>
        </w:rPr>
        <w:t>DIRECCIÓN DE CARRERA DE TECNOLOGÍAS DE LA INFORMACIÓN Y COMUNICACIÓN</w:t>
      </w:r>
    </w:p>
    <w:p w14:paraId="52790A86" w14:textId="77777777" w:rsidR="00C6665E" w:rsidRPr="00A32888" w:rsidRDefault="00C6665E" w:rsidP="00C6665E">
      <w:pPr>
        <w:spacing w:line="240" w:lineRule="auto"/>
        <w:jc w:val="center"/>
        <w:rPr>
          <w:rFonts w:ascii="Arial" w:eastAsia="Times New Roman" w:hAnsi="Arial" w:cs="Arial"/>
          <w:sz w:val="24"/>
          <w:szCs w:val="24"/>
          <w:lang w:eastAsia="es-MX"/>
        </w:rPr>
      </w:pPr>
      <w:r w:rsidRPr="00A32888">
        <w:rPr>
          <w:rFonts w:ascii="Arial" w:eastAsia="Times New Roman" w:hAnsi="Arial" w:cs="Arial"/>
          <w:b/>
          <w:bCs/>
          <w:color w:val="000000"/>
          <w:sz w:val="24"/>
          <w:szCs w:val="24"/>
          <w:lang w:eastAsia="es-MX"/>
        </w:rPr>
        <w:t>INGENIERÍA EN TECNOLOGÍAS DE LA INFORMACIÓN Y COMUNICACIÓN </w:t>
      </w:r>
    </w:p>
    <w:p w14:paraId="0895917F" w14:textId="77777777" w:rsidR="00C6665E" w:rsidRPr="00A32888" w:rsidRDefault="00C6665E" w:rsidP="00C6665E">
      <w:pPr>
        <w:spacing w:after="0" w:line="240" w:lineRule="auto"/>
        <w:rPr>
          <w:rFonts w:ascii="Arial" w:eastAsia="Times New Roman" w:hAnsi="Arial" w:cs="Arial"/>
          <w:sz w:val="24"/>
          <w:szCs w:val="24"/>
          <w:lang w:eastAsia="es-MX"/>
        </w:rPr>
      </w:pPr>
    </w:p>
    <w:p w14:paraId="6CFB6E4E" w14:textId="77777777" w:rsidR="006A778D" w:rsidRPr="00A32888" w:rsidRDefault="006A778D" w:rsidP="00C6665E">
      <w:pPr>
        <w:spacing w:after="0" w:line="240" w:lineRule="auto"/>
        <w:jc w:val="center"/>
        <w:rPr>
          <w:rFonts w:ascii="Arial" w:eastAsia="Times New Roman" w:hAnsi="Arial" w:cs="Arial"/>
          <w:b/>
          <w:bCs/>
          <w:color w:val="000000"/>
          <w:sz w:val="24"/>
          <w:szCs w:val="24"/>
          <w:lang w:eastAsia="es-MX"/>
        </w:rPr>
      </w:pPr>
    </w:p>
    <w:p w14:paraId="5E8008FB" w14:textId="2FD988A0" w:rsidR="00C6665E" w:rsidRPr="00A32888" w:rsidRDefault="001B62ED" w:rsidP="001B62ED">
      <w:pPr>
        <w:spacing w:after="0" w:line="240" w:lineRule="auto"/>
        <w:jc w:val="center"/>
        <w:rPr>
          <w:rFonts w:ascii="Arial" w:eastAsia="Times New Roman" w:hAnsi="Arial" w:cs="Arial"/>
          <w:sz w:val="24"/>
          <w:szCs w:val="24"/>
          <w:lang w:eastAsia="es-MX"/>
        </w:rPr>
      </w:pPr>
      <w:r w:rsidRPr="00A32888">
        <w:rPr>
          <w:rFonts w:ascii="Arial" w:eastAsia="Times New Roman" w:hAnsi="Arial" w:cs="Arial"/>
          <w:b/>
          <w:bCs/>
          <w:color w:val="000000"/>
          <w:sz w:val="28"/>
          <w:szCs w:val="28"/>
          <w:lang w:eastAsia="es-MX"/>
        </w:rPr>
        <w:t>AUDITORIA</w:t>
      </w:r>
      <w:r w:rsidR="007E3DA3" w:rsidRPr="00A32888">
        <w:rPr>
          <w:rFonts w:ascii="Arial" w:eastAsia="Times New Roman" w:hAnsi="Arial" w:cs="Arial"/>
          <w:b/>
          <w:bCs/>
          <w:color w:val="000000"/>
          <w:sz w:val="28"/>
          <w:szCs w:val="28"/>
          <w:lang w:eastAsia="es-MX"/>
        </w:rPr>
        <w:t xml:space="preserve"> DE REDES LOCALES Y TELECOMUNICACIONES</w:t>
      </w:r>
    </w:p>
    <w:p w14:paraId="70E57DD1" w14:textId="77777777" w:rsidR="006A778D" w:rsidRPr="00A32888" w:rsidRDefault="006A778D" w:rsidP="00C6665E">
      <w:pPr>
        <w:spacing w:line="240" w:lineRule="auto"/>
        <w:jc w:val="center"/>
        <w:rPr>
          <w:rFonts w:ascii="Arial" w:eastAsia="Times New Roman" w:hAnsi="Arial" w:cs="Arial"/>
          <w:b/>
          <w:bCs/>
          <w:color w:val="000000"/>
          <w:sz w:val="24"/>
          <w:szCs w:val="24"/>
          <w:lang w:eastAsia="es-MX"/>
        </w:rPr>
      </w:pPr>
    </w:p>
    <w:p w14:paraId="2F18A5B3" w14:textId="7FF6F263" w:rsidR="00C6665E" w:rsidRPr="00A32888" w:rsidRDefault="007E3DA3" w:rsidP="00C6665E">
      <w:pPr>
        <w:spacing w:line="240" w:lineRule="auto"/>
        <w:jc w:val="center"/>
        <w:rPr>
          <w:rFonts w:ascii="Arial" w:eastAsia="Times New Roman" w:hAnsi="Arial" w:cs="Arial"/>
          <w:b/>
          <w:bCs/>
          <w:color w:val="000000"/>
          <w:sz w:val="28"/>
          <w:szCs w:val="28"/>
          <w:lang w:eastAsia="es-MX"/>
        </w:rPr>
      </w:pPr>
      <w:r w:rsidRPr="00A32888">
        <w:rPr>
          <w:rFonts w:ascii="Arial" w:eastAsia="Times New Roman" w:hAnsi="Arial" w:cs="Arial"/>
          <w:b/>
          <w:bCs/>
          <w:color w:val="000000"/>
          <w:sz w:val="28"/>
          <w:szCs w:val="28"/>
          <w:lang w:eastAsia="es-MX"/>
        </w:rPr>
        <w:t xml:space="preserve">CONTRATOS Y </w:t>
      </w:r>
      <w:r w:rsidR="001B62ED" w:rsidRPr="00A32888">
        <w:rPr>
          <w:rFonts w:ascii="Arial" w:eastAsia="Times New Roman" w:hAnsi="Arial" w:cs="Arial"/>
          <w:b/>
          <w:bCs/>
          <w:color w:val="000000"/>
          <w:sz w:val="28"/>
          <w:szCs w:val="28"/>
          <w:lang w:eastAsia="es-MX"/>
        </w:rPr>
        <w:t xml:space="preserve">CUESTIONARIO </w:t>
      </w:r>
    </w:p>
    <w:p w14:paraId="5F9997B8" w14:textId="77777777" w:rsidR="006A778D" w:rsidRPr="00A32888" w:rsidRDefault="006A778D" w:rsidP="00C6665E">
      <w:pPr>
        <w:spacing w:line="240" w:lineRule="auto"/>
        <w:jc w:val="center"/>
        <w:rPr>
          <w:rFonts w:ascii="Arial" w:eastAsia="Times New Roman" w:hAnsi="Arial" w:cs="Arial"/>
          <w:sz w:val="24"/>
          <w:szCs w:val="24"/>
          <w:lang w:eastAsia="es-MX"/>
        </w:rPr>
      </w:pPr>
    </w:p>
    <w:p w14:paraId="225E69ED" w14:textId="77777777" w:rsidR="00C6665E" w:rsidRPr="00A32888" w:rsidRDefault="00C6665E" w:rsidP="00C6665E">
      <w:pPr>
        <w:spacing w:line="240" w:lineRule="auto"/>
        <w:jc w:val="center"/>
        <w:rPr>
          <w:rFonts w:ascii="Arial" w:eastAsia="Times New Roman" w:hAnsi="Arial" w:cs="Arial"/>
          <w:sz w:val="24"/>
          <w:szCs w:val="24"/>
          <w:lang w:eastAsia="es-MX"/>
        </w:rPr>
      </w:pPr>
      <w:r w:rsidRPr="00A32888">
        <w:rPr>
          <w:rFonts w:ascii="Arial" w:eastAsia="Times New Roman" w:hAnsi="Arial" w:cs="Arial"/>
          <w:b/>
          <w:bCs/>
          <w:color w:val="000000"/>
          <w:sz w:val="24"/>
          <w:szCs w:val="24"/>
          <w:lang w:eastAsia="es-MX"/>
        </w:rPr>
        <w:t>Profesor: </w:t>
      </w:r>
    </w:p>
    <w:p w14:paraId="1B127B26" w14:textId="5B56D31B" w:rsidR="006A778D" w:rsidRPr="00A32888" w:rsidRDefault="00BB350C" w:rsidP="00C6665E">
      <w:pPr>
        <w:spacing w:line="240" w:lineRule="auto"/>
        <w:jc w:val="center"/>
        <w:rPr>
          <w:rFonts w:ascii="Arial" w:eastAsia="Times New Roman" w:hAnsi="Arial" w:cs="Arial"/>
          <w:color w:val="000000"/>
          <w:sz w:val="24"/>
          <w:szCs w:val="24"/>
          <w:lang w:eastAsia="es-MX"/>
        </w:rPr>
      </w:pPr>
      <w:r w:rsidRPr="00A32888">
        <w:rPr>
          <w:rFonts w:ascii="Arial" w:eastAsia="Times New Roman" w:hAnsi="Arial" w:cs="Arial"/>
          <w:color w:val="000000"/>
          <w:sz w:val="24"/>
          <w:szCs w:val="24"/>
          <w:lang w:eastAsia="es-MX"/>
        </w:rPr>
        <w:t>HUGO CAMACHO</w:t>
      </w:r>
    </w:p>
    <w:p w14:paraId="2F0B1050" w14:textId="77777777" w:rsidR="006A778D" w:rsidRPr="00A32888" w:rsidRDefault="006A778D" w:rsidP="00C6665E">
      <w:pPr>
        <w:spacing w:line="240" w:lineRule="auto"/>
        <w:jc w:val="center"/>
        <w:rPr>
          <w:rFonts w:ascii="Arial" w:eastAsia="Times New Roman" w:hAnsi="Arial" w:cs="Arial"/>
          <w:b/>
          <w:bCs/>
          <w:color w:val="000000"/>
          <w:sz w:val="24"/>
          <w:szCs w:val="24"/>
          <w:lang w:eastAsia="es-MX"/>
        </w:rPr>
      </w:pPr>
    </w:p>
    <w:p w14:paraId="567D86AE" w14:textId="77777777" w:rsidR="00C6665E" w:rsidRPr="00A32888" w:rsidRDefault="00C6665E" w:rsidP="00C6665E">
      <w:pPr>
        <w:spacing w:line="240" w:lineRule="auto"/>
        <w:jc w:val="center"/>
        <w:rPr>
          <w:rFonts w:ascii="Arial" w:eastAsia="Times New Roman" w:hAnsi="Arial" w:cs="Arial"/>
          <w:sz w:val="24"/>
          <w:szCs w:val="24"/>
          <w:lang w:eastAsia="es-MX"/>
        </w:rPr>
      </w:pPr>
      <w:r w:rsidRPr="00A32888">
        <w:rPr>
          <w:rFonts w:ascii="Arial" w:eastAsia="Times New Roman" w:hAnsi="Arial" w:cs="Arial"/>
          <w:b/>
          <w:bCs/>
          <w:color w:val="000000"/>
          <w:sz w:val="24"/>
          <w:szCs w:val="24"/>
          <w:lang w:eastAsia="es-MX"/>
        </w:rPr>
        <w:t>Presenta:</w:t>
      </w:r>
    </w:p>
    <w:p w14:paraId="28A4B534" w14:textId="77777777" w:rsidR="006A778D" w:rsidRPr="00A32888" w:rsidRDefault="006A778D" w:rsidP="00C6665E">
      <w:pPr>
        <w:spacing w:line="240" w:lineRule="auto"/>
        <w:jc w:val="center"/>
        <w:rPr>
          <w:rFonts w:ascii="Arial" w:eastAsia="Times New Roman" w:hAnsi="Arial" w:cs="Arial"/>
          <w:color w:val="000000"/>
          <w:sz w:val="24"/>
          <w:szCs w:val="24"/>
          <w:lang w:eastAsia="es-MX"/>
        </w:rPr>
      </w:pPr>
      <w:r w:rsidRPr="00A32888">
        <w:rPr>
          <w:rFonts w:ascii="Arial" w:eastAsia="Times New Roman" w:hAnsi="Arial" w:cs="Arial"/>
          <w:color w:val="000000"/>
          <w:sz w:val="24"/>
          <w:szCs w:val="24"/>
          <w:lang w:eastAsia="es-MX"/>
        </w:rPr>
        <w:t>DE LA FUENTE CANO AHARON ISSAI</w:t>
      </w:r>
    </w:p>
    <w:p w14:paraId="51C84642" w14:textId="77777777" w:rsidR="006A778D" w:rsidRPr="00A32888" w:rsidRDefault="006A778D" w:rsidP="00C6665E">
      <w:pPr>
        <w:spacing w:line="240" w:lineRule="auto"/>
        <w:jc w:val="center"/>
        <w:rPr>
          <w:rFonts w:ascii="Arial" w:eastAsia="Times New Roman" w:hAnsi="Arial" w:cs="Arial"/>
          <w:color w:val="000000"/>
          <w:sz w:val="24"/>
          <w:szCs w:val="24"/>
          <w:lang w:eastAsia="es-MX"/>
        </w:rPr>
      </w:pPr>
      <w:r w:rsidRPr="00A32888">
        <w:rPr>
          <w:rFonts w:ascii="Arial" w:eastAsia="Times New Roman" w:hAnsi="Arial" w:cs="Arial"/>
          <w:color w:val="000000"/>
          <w:sz w:val="24"/>
          <w:szCs w:val="24"/>
          <w:lang w:eastAsia="es-MX"/>
        </w:rPr>
        <w:t>GARCIA PIÑA CRISTIAN JOEL</w:t>
      </w:r>
    </w:p>
    <w:p w14:paraId="0B3C3EED" w14:textId="77777777" w:rsidR="006A778D" w:rsidRPr="00A32888" w:rsidRDefault="006A778D" w:rsidP="00C6665E">
      <w:pPr>
        <w:spacing w:line="240" w:lineRule="auto"/>
        <w:jc w:val="center"/>
        <w:rPr>
          <w:rFonts w:ascii="Arial" w:eastAsia="Times New Roman" w:hAnsi="Arial" w:cs="Arial"/>
          <w:color w:val="000000"/>
          <w:sz w:val="24"/>
          <w:szCs w:val="24"/>
          <w:lang w:eastAsia="es-MX"/>
        </w:rPr>
      </w:pPr>
      <w:r w:rsidRPr="00A32888">
        <w:rPr>
          <w:rFonts w:ascii="Arial" w:eastAsia="Times New Roman" w:hAnsi="Arial" w:cs="Arial"/>
          <w:color w:val="000000"/>
          <w:sz w:val="24"/>
          <w:szCs w:val="24"/>
          <w:lang w:eastAsia="es-MX"/>
        </w:rPr>
        <w:t>POMPOSO GARCIA ABRAHAM</w:t>
      </w:r>
    </w:p>
    <w:p w14:paraId="2146C19F" w14:textId="77777777" w:rsidR="006A778D" w:rsidRPr="00A32888" w:rsidRDefault="006A778D" w:rsidP="00C6665E">
      <w:pPr>
        <w:spacing w:line="240" w:lineRule="auto"/>
        <w:jc w:val="center"/>
        <w:rPr>
          <w:rFonts w:ascii="Arial" w:eastAsia="Times New Roman" w:hAnsi="Arial" w:cs="Arial"/>
          <w:color w:val="000000"/>
          <w:sz w:val="24"/>
          <w:szCs w:val="24"/>
          <w:lang w:eastAsia="es-MX"/>
        </w:rPr>
      </w:pPr>
      <w:r w:rsidRPr="00A32888">
        <w:rPr>
          <w:rFonts w:ascii="Arial" w:eastAsia="Times New Roman" w:hAnsi="Arial" w:cs="Arial"/>
          <w:color w:val="000000"/>
          <w:sz w:val="24"/>
          <w:szCs w:val="24"/>
          <w:lang w:eastAsia="es-MX"/>
        </w:rPr>
        <w:t>MAYA ESPINOSA MARIO EMMANUEL</w:t>
      </w:r>
    </w:p>
    <w:p w14:paraId="327EBB17" w14:textId="77777777" w:rsidR="006A778D" w:rsidRPr="00A32888" w:rsidRDefault="006A778D" w:rsidP="00C6665E">
      <w:pPr>
        <w:spacing w:line="240" w:lineRule="auto"/>
        <w:jc w:val="center"/>
        <w:rPr>
          <w:rFonts w:ascii="Arial" w:eastAsia="Times New Roman" w:hAnsi="Arial" w:cs="Arial"/>
          <w:color w:val="000000"/>
          <w:sz w:val="24"/>
          <w:szCs w:val="24"/>
          <w:lang w:eastAsia="es-MX"/>
        </w:rPr>
      </w:pPr>
      <w:r w:rsidRPr="00A32888">
        <w:rPr>
          <w:rFonts w:ascii="Arial" w:eastAsia="Times New Roman" w:hAnsi="Arial" w:cs="Arial"/>
          <w:color w:val="000000"/>
          <w:sz w:val="24"/>
          <w:szCs w:val="24"/>
          <w:lang w:eastAsia="es-MX"/>
        </w:rPr>
        <w:t xml:space="preserve">GUTIERREZ CHIMAL LUIS ALBERTO </w:t>
      </w:r>
    </w:p>
    <w:p w14:paraId="42DC4263" w14:textId="6B2FCFEF" w:rsidR="006A778D" w:rsidRPr="00A32888" w:rsidRDefault="006A778D" w:rsidP="00C6665E">
      <w:pPr>
        <w:spacing w:line="240" w:lineRule="auto"/>
        <w:jc w:val="center"/>
        <w:rPr>
          <w:rFonts w:ascii="Arial" w:eastAsia="Times New Roman" w:hAnsi="Arial" w:cs="Arial"/>
          <w:color w:val="000000"/>
          <w:sz w:val="24"/>
          <w:szCs w:val="24"/>
          <w:lang w:eastAsia="es-MX"/>
        </w:rPr>
      </w:pPr>
      <w:r w:rsidRPr="00A32888">
        <w:rPr>
          <w:rFonts w:ascii="Arial" w:eastAsia="Times New Roman" w:hAnsi="Arial" w:cs="Arial"/>
          <w:color w:val="000000"/>
          <w:sz w:val="24"/>
          <w:szCs w:val="24"/>
          <w:lang w:eastAsia="es-MX"/>
        </w:rPr>
        <w:t>GONZALES PEREZ DAVID</w:t>
      </w:r>
    </w:p>
    <w:p w14:paraId="2448F485" w14:textId="70EA2585" w:rsidR="006D309A" w:rsidRPr="00A32888" w:rsidRDefault="006D309A" w:rsidP="00C6665E">
      <w:pPr>
        <w:spacing w:line="240" w:lineRule="auto"/>
        <w:jc w:val="center"/>
        <w:rPr>
          <w:rFonts w:ascii="Arial" w:eastAsia="Times New Roman" w:hAnsi="Arial" w:cs="Arial"/>
          <w:color w:val="000000"/>
          <w:sz w:val="24"/>
          <w:szCs w:val="24"/>
          <w:lang w:eastAsia="es-MX"/>
        </w:rPr>
      </w:pPr>
      <w:r w:rsidRPr="00A32888">
        <w:rPr>
          <w:rFonts w:ascii="Arial" w:eastAsia="Times New Roman" w:hAnsi="Arial" w:cs="Arial"/>
          <w:color w:val="000000"/>
          <w:sz w:val="24"/>
          <w:szCs w:val="24"/>
          <w:lang w:eastAsia="es-MX"/>
        </w:rPr>
        <w:t>MARTIN</w:t>
      </w:r>
      <w:r w:rsidR="00BB350C" w:rsidRPr="00A32888">
        <w:rPr>
          <w:rFonts w:ascii="Arial" w:eastAsia="Times New Roman" w:hAnsi="Arial" w:cs="Arial"/>
          <w:color w:val="000000"/>
          <w:sz w:val="24"/>
          <w:szCs w:val="24"/>
          <w:lang w:eastAsia="es-MX"/>
        </w:rPr>
        <w:t xml:space="preserve"> ROMERO GARCIA</w:t>
      </w:r>
    </w:p>
    <w:p w14:paraId="55F3CE91" w14:textId="1F558917" w:rsidR="006D309A" w:rsidRPr="00A32888" w:rsidRDefault="006D309A" w:rsidP="00C6665E">
      <w:pPr>
        <w:spacing w:line="240" w:lineRule="auto"/>
        <w:jc w:val="center"/>
        <w:rPr>
          <w:rFonts w:ascii="Arial" w:eastAsia="Times New Roman" w:hAnsi="Arial" w:cs="Arial"/>
          <w:color w:val="000000"/>
          <w:sz w:val="24"/>
          <w:szCs w:val="24"/>
          <w:lang w:eastAsia="es-MX"/>
        </w:rPr>
      </w:pPr>
      <w:r w:rsidRPr="00A32888">
        <w:rPr>
          <w:rFonts w:ascii="Arial" w:eastAsia="Times New Roman" w:hAnsi="Arial" w:cs="Arial"/>
          <w:color w:val="000000"/>
          <w:sz w:val="24"/>
          <w:szCs w:val="24"/>
          <w:lang w:eastAsia="es-MX"/>
        </w:rPr>
        <w:t>ERICK</w:t>
      </w:r>
      <w:r w:rsidR="00BB350C" w:rsidRPr="00A32888">
        <w:rPr>
          <w:rFonts w:ascii="Arial" w:eastAsia="Times New Roman" w:hAnsi="Arial" w:cs="Arial"/>
          <w:color w:val="000000"/>
          <w:sz w:val="24"/>
          <w:szCs w:val="24"/>
          <w:lang w:eastAsia="es-MX"/>
        </w:rPr>
        <w:t xml:space="preserve"> VITAL OSORIO</w:t>
      </w:r>
    </w:p>
    <w:p w14:paraId="16EBB26C" w14:textId="77777777" w:rsidR="006A778D" w:rsidRPr="00A32888" w:rsidRDefault="006A778D" w:rsidP="00C6665E">
      <w:pPr>
        <w:spacing w:line="240" w:lineRule="auto"/>
        <w:jc w:val="center"/>
        <w:rPr>
          <w:rFonts w:ascii="Arial" w:eastAsia="Times New Roman" w:hAnsi="Arial" w:cs="Arial"/>
          <w:b/>
          <w:bCs/>
          <w:color w:val="000000"/>
          <w:sz w:val="24"/>
          <w:szCs w:val="24"/>
          <w:lang w:eastAsia="es-MX"/>
        </w:rPr>
      </w:pPr>
    </w:p>
    <w:p w14:paraId="6B28A6A2" w14:textId="77777777" w:rsidR="00C6665E" w:rsidRPr="00A32888" w:rsidRDefault="00C6665E" w:rsidP="00C6665E">
      <w:pPr>
        <w:spacing w:line="240" w:lineRule="auto"/>
        <w:jc w:val="center"/>
        <w:rPr>
          <w:rFonts w:ascii="Arial" w:eastAsia="Times New Roman" w:hAnsi="Arial" w:cs="Arial"/>
          <w:sz w:val="24"/>
          <w:szCs w:val="24"/>
          <w:lang w:eastAsia="es-MX"/>
        </w:rPr>
      </w:pPr>
      <w:r w:rsidRPr="00A32888">
        <w:rPr>
          <w:rFonts w:ascii="Arial" w:eastAsia="Times New Roman" w:hAnsi="Arial" w:cs="Arial"/>
          <w:b/>
          <w:bCs/>
          <w:color w:val="000000"/>
          <w:sz w:val="24"/>
          <w:szCs w:val="24"/>
          <w:lang w:eastAsia="es-MX"/>
        </w:rPr>
        <w:t>Grupo:</w:t>
      </w:r>
    </w:p>
    <w:p w14:paraId="118D870C" w14:textId="77777777" w:rsidR="00C6665E" w:rsidRPr="00A32888" w:rsidRDefault="00C6665E" w:rsidP="00C6665E">
      <w:pPr>
        <w:spacing w:line="240" w:lineRule="auto"/>
        <w:jc w:val="center"/>
        <w:rPr>
          <w:rFonts w:ascii="Arial" w:eastAsia="Times New Roman" w:hAnsi="Arial" w:cs="Arial"/>
          <w:sz w:val="24"/>
          <w:szCs w:val="24"/>
          <w:lang w:eastAsia="es-MX"/>
        </w:rPr>
      </w:pPr>
      <w:r w:rsidRPr="00A32888">
        <w:rPr>
          <w:rFonts w:ascii="Arial" w:eastAsia="Times New Roman" w:hAnsi="Arial" w:cs="Arial"/>
          <w:color w:val="000000"/>
          <w:sz w:val="24"/>
          <w:szCs w:val="24"/>
          <w:lang w:eastAsia="es-MX"/>
        </w:rPr>
        <w:t>ITIC-</w:t>
      </w:r>
      <w:r w:rsidR="006A778D" w:rsidRPr="00A32888">
        <w:rPr>
          <w:rFonts w:ascii="Arial" w:eastAsia="Times New Roman" w:hAnsi="Arial" w:cs="Arial"/>
          <w:color w:val="000000"/>
          <w:sz w:val="24"/>
          <w:szCs w:val="24"/>
          <w:lang w:eastAsia="es-MX"/>
        </w:rPr>
        <w:t>101</w:t>
      </w:r>
    </w:p>
    <w:p w14:paraId="7D8283F0" w14:textId="77777777" w:rsidR="00C6665E" w:rsidRPr="00A32888" w:rsidRDefault="00C6665E" w:rsidP="00C6665E">
      <w:pPr>
        <w:spacing w:after="0" w:line="240" w:lineRule="auto"/>
        <w:rPr>
          <w:rFonts w:ascii="Arial" w:eastAsia="Times New Roman" w:hAnsi="Arial" w:cs="Arial"/>
          <w:b/>
          <w:bCs/>
          <w:color w:val="000000"/>
          <w:sz w:val="24"/>
          <w:szCs w:val="24"/>
          <w:lang w:eastAsia="es-MX"/>
        </w:rPr>
      </w:pPr>
    </w:p>
    <w:p w14:paraId="130C9151" w14:textId="77777777" w:rsidR="006A778D" w:rsidRPr="00A32888" w:rsidRDefault="006A778D" w:rsidP="006A778D">
      <w:pPr>
        <w:spacing w:after="0" w:line="240" w:lineRule="auto"/>
        <w:jc w:val="right"/>
        <w:rPr>
          <w:rFonts w:ascii="Arial" w:eastAsia="Times New Roman" w:hAnsi="Arial" w:cs="Arial"/>
          <w:sz w:val="24"/>
          <w:szCs w:val="24"/>
          <w:lang w:eastAsia="es-MX"/>
        </w:rPr>
      </w:pPr>
    </w:p>
    <w:p w14:paraId="642F7F1B" w14:textId="57F1B869" w:rsidR="00C6665E" w:rsidRPr="00A32888" w:rsidRDefault="00C6665E" w:rsidP="006A778D">
      <w:pPr>
        <w:spacing w:line="240" w:lineRule="auto"/>
        <w:jc w:val="right"/>
        <w:rPr>
          <w:rFonts w:ascii="Arial" w:eastAsia="Times New Roman" w:hAnsi="Arial" w:cs="Arial"/>
          <w:b/>
          <w:bCs/>
          <w:color w:val="000000"/>
          <w:sz w:val="24"/>
          <w:szCs w:val="24"/>
          <w:lang w:eastAsia="es-MX"/>
        </w:rPr>
      </w:pPr>
      <w:r w:rsidRPr="00A32888">
        <w:rPr>
          <w:rFonts w:ascii="Arial" w:eastAsia="Times New Roman" w:hAnsi="Arial" w:cs="Arial"/>
          <w:b/>
          <w:bCs/>
          <w:color w:val="000000"/>
          <w:sz w:val="24"/>
          <w:szCs w:val="24"/>
          <w:lang w:eastAsia="es-MX"/>
        </w:rPr>
        <w:t xml:space="preserve">Santa María Atarasquillo, Lerma Estado de México, </w:t>
      </w:r>
      <w:r w:rsidR="00931240" w:rsidRPr="00A32888">
        <w:rPr>
          <w:rFonts w:ascii="Arial" w:eastAsia="Times New Roman" w:hAnsi="Arial" w:cs="Arial"/>
          <w:b/>
          <w:bCs/>
          <w:color w:val="000000"/>
          <w:sz w:val="24"/>
          <w:szCs w:val="24"/>
          <w:lang w:eastAsia="es-MX"/>
        </w:rPr>
        <w:t>octubre</w:t>
      </w:r>
      <w:r w:rsidRPr="00A32888">
        <w:rPr>
          <w:rFonts w:ascii="Arial" w:eastAsia="Times New Roman" w:hAnsi="Arial" w:cs="Arial"/>
          <w:b/>
          <w:bCs/>
          <w:color w:val="000000"/>
          <w:sz w:val="24"/>
          <w:szCs w:val="24"/>
          <w:lang w:eastAsia="es-MX"/>
        </w:rPr>
        <w:t xml:space="preserve"> 2019  </w:t>
      </w:r>
    </w:p>
    <w:p w14:paraId="6F3C795F" w14:textId="7E091A8F" w:rsidR="0007149B" w:rsidRPr="00A32888" w:rsidRDefault="0007149B" w:rsidP="006A778D">
      <w:pPr>
        <w:spacing w:line="240" w:lineRule="auto"/>
        <w:jc w:val="right"/>
        <w:rPr>
          <w:rFonts w:ascii="Arial" w:eastAsia="Times New Roman" w:hAnsi="Arial" w:cs="Arial"/>
          <w:b/>
          <w:bCs/>
          <w:color w:val="000000"/>
          <w:sz w:val="24"/>
          <w:szCs w:val="24"/>
          <w:lang w:eastAsia="es-MX"/>
        </w:rPr>
      </w:pPr>
    </w:p>
    <w:p w14:paraId="3E4CD344" w14:textId="67F19B60" w:rsidR="0007149B" w:rsidRPr="00A32888" w:rsidRDefault="0007149B" w:rsidP="006A778D">
      <w:pPr>
        <w:spacing w:line="240" w:lineRule="auto"/>
        <w:jc w:val="right"/>
        <w:rPr>
          <w:rFonts w:ascii="Arial" w:eastAsia="Times New Roman" w:hAnsi="Arial" w:cs="Arial"/>
          <w:b/>
          <w:bCs/>
          <w:color w:val="000000"/>
          <w:sz w:val="24"/>
          <w:szCs w:val="24"/>
          <w:lang w:eastAsia="es-MX"/>
        </w:rPr>
      </w:pPr>
    </w:p>
    <w:p w14:paraId="3AE29C46" w14:textId="77777777" w:rsidR="0007149B" w:rsidRPr="00A32888" w:rsidRDefault="0007149B" w:rsidP="006A778D">
      <w:pPr>
        <w:spacing w:line="240" w:lineRule="auto"/>
        <w:jc w:val="right"/>
        <w:rPr>
          <w:rFonts w:ascii="Arial" w:eastAsia="Times New Roman" w:hAnsi="Arial" w:cs="Arial"/>
          <w:sz w:val="24"/>
          <w:szCs w:val="24"/>
          <w:lang w:eastAsia="es-MX"/>
        </w:rPr>
      </w:pPr>
    </w:p>
    <w:p w14:paraId="2CB84F35" w14:textId="77777777" w:rsidR="005C4A71" w:rsidRPr="00A32888" w:rsidRDefault="005C4A71" w:rsidP="0007149B">
      <w:pPr>
        <w:pStyle w:val="Ttulo1"/>
        <w:jc w:val="center"/>
        <w:rPr>
          <w:rFonts w:ascii="Arial" w:hAnsi="Arial" w:cs="Arial"/>
        </w:rPr>
      </w:pPr>
      <w:bookmarkStart w:id="0" w:name="_Toc25062885"/>
      <w:r w:rsidRPr="00A32888">
        <w:rPr>
          <w:rFonts w:ascii="Arial" w:hAnsi="Arial" w:cs="Arial"/>
        </w:rPr>
        <w:lastRenderedPageBreak/>
        <w:t>INDICE</w:t>
      </w:r>
      <w:bookmarkEnd w:id="0"/>
    </w:p>
    <w:sdt>
      <w:sdtPr>
        <w:rPr>
          <w:rFonts w:ascii="Arial" w:eastAsiaTheme="minorHAnsi" w:hAnsi="Arial" w:cs="Arial"/>
          <w:color w:val="auto"/>
          <w:sz w:val="22"/>
          <w:szCs w:val="22"/>
          <w:lang w:val="es-ES" w:eastAsia="en-US"/>
        </w:rPr>
        <w:id w:val="1820449440"/>
        <w:docPartObj>
          <w:docPartGallery w:val="Table of Contents"/>
          <w:docPartUnique/>
        </w:docPartObj>
      </w:sdtPr>
      <w:sdtEndPr>
        <w:rPr>
          <w:b/>
          <w:bCs/>
        </w:rPr>
      </w:sdtEndPr>
      <w:sdtContent>
        <w:p w14:paraId="66AA1693" w14:textId="7E57BA4B" w:rsidR="005C4A71" w:rsidRPr="00A32888" w:rsidRDefault="005C4A71">
          <w:pPr>
            <w:pStyle w:val="TtulodeTDC"/>
            <w:rPr>
              <w:rFonts w:ascii="Arial" w:hAnsi="Arial" w:cs="Arial"/>
            </w:rPr>
          </w:pPr>
          <w:r w:rsidRPr="00A32888">
            <w:rPr>
              <w:rFonts w:ascii="Arial" w:hAnsi="Arial" w:cs="Arial"/>
              <w:lang w:val="es-ES"/>
            </w:rPr>
            <w:t>Contenido</w:t>
          </w:r>
        </w:p>
        <w:p w14:paraId="4C509C20" w14:textId="073C280C" w:rsidR="006C23A1" w:rsidRPr="00A32888" w:rsidRDefault="005C4A71">
          <w:pPr>
            <w:pStyle w:val="TDC1"/>
            <w:tabs>
              <w:tab w:val="right" w:leader="dot" w:pos="10456"/>
            </w:tabs>
            <w:rPr>
              <w:rFonts w:ascii="Arial" w:eastAsiaTheme="minorEastAsia" w:hAnsi="Arial" w:cs="Arial"/>
              <w:noProof/>
              <w:lang w:eastAsia="es-MX"/>
            </w:rPr>
          </w:pPr>
          <w:r w:rsidRPr="00A32888">
            <w:rPr>
              <w:rFonts w:ascii="Arial" w:hAnsi="Arial" w:cs="Arial"/>
            </w:rPr>
            <w:fldChar w:fldCharType="begin"/>
          </w:r>
          <w:r w:rsidRPr="00A32888">
            <w:rPr>
              <w:rFonts w:ascii="Arial" w:hAnsi="Arial" w:cs="Arial"/>
            </w:rPr>
            <w:instrText xml:space="preserve"> TOC \o "1-3" \h \z \u </w:instrText>
          </w:r>
          <w:r w:rsidRPr="00A32888">
            <w:rPr>
              <w:rFonts w:ascii="Arial" w:hAnsi="Arial" w:cs="Arial"/>
            </w:rPr>
            <w:fldChar w:fldCharType="separate"/>
          </w:r>
          <w:hyperlink w:anchor="_Toc25062885" w:history="1">
            <w:r w:rsidR="006C23A1" w:rsidRPr="00A32888">
              <w:rPr>
                <w:rStyle w:val="Hipervnculo"/>
                <w:rFonts w:ascii="Arial" w:hAnsi="Arial" w:cs="Arial"/>
                <w:noProof/>
              </w:rPr>
              <w:t>INDICE</w:t>
            </w:r>
            <w:r w:rsidR="006C23A1" w:rsidRPr="00A32888">
              <w:rPr>
                <w:rFonts w:ascii="Arial" w:hAnsi="Arial" w:cs="Arial"/>
                <w:noProof/>
                <w:webHidden/>
              </w:rPr>
              <w:tab/>
            </w:r>
            <w:r w:rsidR="006C23A1" w:rsidRPr="00A32888">
              <w:rPr>
                <w:rFonts w:ascii="Arial" w:hAnsi="Arial" w:cs="Arial"/>
                <w:noProof/>
                <w:webHidden/>
              </w:rPr>
              <w:fldChar w:fldCharType="begin"/>
            </w:r>
            <w:r w:rsidR="006C23A1" w:rsidRPr="00A32888">
              <w:rPr>
                <w:rFonts w:ascii="Arial" w:hAnsi="Arial" w:cs="Arial"/>
                <w:noProof/>
                <w:webHidden/>
              </w:rPr>
              <w:instrText xml:space="preserve"> PAGEREF _Toc25062885 \h </w:instrText>
            </w:r>
            <w:r w:rsidR="006C23A1" w:rsidRPr="00A32888">
              <w:rPr>
                <w:rFonts w:ascii="Arial" w:hAnsi="Arial" w:cs="Arial"/>
                <w:noProof/>
                <w:webHidden/>
              </w:rPr>
            </w:r>
            <w:r w:rsidR="006C23A1" w:rsidRPr="00A32888">
              <w:rPr>
                <w:rFonts w:ascii="Arial" w:hAnsi="Arial" w:cs="Arial"/>
                <w:noProof/>
                <w:webHidden/>
              </w:rPr>
              <w:fldChar w:fldCharType="separate"/>
            </w:r>
            <w:r w:rsidR="006C23A1" w:rsidRPr="00A32888">
              <w:rPr>
                <w:rFonts w:ascii="Arial" w:hAnsi="Arial" w:cs="Arial"/>
                <w:noProof/>
                <w:webHidden/>
              </w:rPr>
              <w:t>2</w:t>
            </w:r>
            <w:r w:rsidR="006C23A1" w:rsidRPr="00A32888">
              <w:rPr>
                <w:rFonts w:ascii="Arial" w:hAnsi="Arial" w:cs="Arial"/>
                <w:noProof/>
                <w:webHidden/>
              </w:rPr>
              <w:fldChar w:fldCharType="end"/>
            </w:r>
          </w:hyperlink>
        </w:p>
        <w:p w14:paraId="4B825F7A" w14:textId="19C94790" w:rsidR="006C23A1" w:rsidRPr="00A32888" w:rsidRDefault="00754D2D">
          <w:pPr>
            <w:pStyle w:val="TDC1"/>
            <w:tabs>
              <w:tab w:val="right" w:leader="dot" w:pos="10456"/>
            </w:tabs>
            <w:rPr>
              <w:rFonts w:ascii="Arial" w:eastAsiaTheme="minorEastAsia" w:hAnsi="Arial" w:cs="Arial"/>
              <w:noProof/>
              <w:lang w:eastAsia="es-MX"/>
            </w:rPr>
          </w:pPr>
          <w:hyperlink w:anchor="_Toc25062886" w:history="1">
            <w:r w:rsidR="006C23A1" w:rsidRPr="00A32888">
              <w:rPr>
                <w:rStyle w:val="Hipervnculo"/>
                <w:rFonts w:ascii="Arial" w:hAnsi="Arial" w:cs="Arial"/>
                <w:noProof/>
              </w:rPr>
              <w:t>INTRODUCCION</w:t>
            </w:r>
            <w:r w:rsidR="006C23A1" w:rsidRPr="00A32888">
              <w:rPr>
                <w:rFonts w:ascii="Arial" w:hAnsi="Arial" w:cs="Arial"/>
                <w:noProof/>
                <w:webHidden/>
              </w:rPr>
              <w:tab/>
            </w:r>
            <w:r w:rsidR="006C23A1" w:rsidRPr="00A32888">
              <w:rPr>
                <w:rFonts w:ascii="Arial" w:hAnsi="Arial" w:cs="Arial"/>
                <w:noProof/>
                <w:webHidden/>
              </w:rPr>
              <w:fldChar w:fldCharType="begin"/>
            </w:r>
            <w:r w:rsidR="006C23A1" w:rsidRPr="00A32888">
              <w:rPr>
                <w:rFonts w:ascii="Arial" w:hAnsi="Arial" w:cs="Arial"/>
                <w:noProof/>
                <w:webHidden/>
              </w:rPr>
              <w:instrText xml:space="preserve"> PAGEREF _Toc25062886 \h </w:instrText>
            </w:r>
            <w:r w:rsidR="006C23A1" w:rsidRPr="00A32888">
              <w:rPr>
                <w:rFonts w:ascii="Arial" w:hAnsi="Arial" w:cs="Arial"/>
                <w:noProof/>
                <w:webHidden/>
              </w:rPr>
            </w:r>
            <w:r w:rsidR="006C23A1" w:rsidRPr="00A32888">
              <w:rPr>
                <w:rFonts w:ascii="Arial" w:hAnsi="Arial" w:cs="Arial"/>
                <w:noProof/>
                <w:webHidden/>
              </w:rPr>
              <w:fldChar w:fldCharType="separate"/>
            </w:r>
            <w:r w:rsidR="006C23A1" w:rsidRPr="00A32888">
              <w:rPr>
                <w:rFonts w:ascii="Arial" w:hAnsi="Arial" w:cs="Arial"/>
                <w:noProof/>
                <w:webHidden/>
              </w:rPr>
              <w:t>3</w:t>
            </w:r>
            <w:r w:rsidR="006C23A1" w:rsidRPr="00A32888">
              <w:rPr>
                <w:rFonts w:ascii="Arial" w:hAnsi="Arial" w:cs="Arial"/>
                <w:noProof/>
                <w:webHidden/>
              </w:rPr>
              <w:fldChar w:fldCharType="end"/>
            </w:r>
          </w:hyperlink>
        </w:p>
        <w:p w14:paraId="63959BB7" w14:textId="7196DCE3" w:rsidR="006C23A1" w:rsidRPr="00A32888" w:rsidRDefault="00754D2D">
          <w:pPr>
            <w:pStyle w:val="TDC1"/>
            <w:tabs>
              <w:tab w:val="right" w:leader="dot" w:pos="10456"/>
            </w:tabs>
            <w:rPr>
              <w:rFonts w:ascii="Arial" w:eastAsiaTheme="minorEastAsia" w:hAnsi="Arial" w:cs="Arial"/>
              <w:noProof/>
              <w:lang w:eastAsia="es-MX"/>
            </w:rPr>
          </w:pPr>
          <w:hyperlink w:anchor="_Toc25062887" w:history="1">
            <w:r w:rsidR="006C23A1" w:rsidRPr="00A32888">
              <w:rPr>
                <w:rStyle w:val="Hipervnculo"/>
                <w:rFonts w:ascii="Arial" w:hAnsi="Arial" w:cs="Arial"/>
                <w:noProof/>
              </w:rPr>
              <w:t>OBJETIVOS DE LA REVISIÓN</w:t>
            </w:r>
            <w:r w:rsidR="006C23A1" w:rsidRPr="00A32888">
              <w:rPr>
                <w:rFonts w:ascii="Arial" w:hAnsi="Arial" w:cs="Arial"/>
                <w:noProof/>
                <w:webHidden/>
              </w:rPr>
              <w:tab/>
            </w:r>
            <w:r w:rsidR="006C23A1" w:rsidRPr="00A32888">
              <w:rPr>
                <w:rFonts w:ascii="Arial" w:hAnsi="Arial" w:cs="Arial"/>
                <w:noProof/>
                <w:webHidden/>
              </w:rPr>
              <w:fldChar w:fldCharType="begin"/>
            </w:r>
            <w:r w:rsidR="006C23A1" w:rsidRPr="00A32888">
              <w:rPr>
                <w:rFonts w:ascii="Arial" w:hAnsi="Arial" w:cs="Arial"/>
                <w:noProof/>
                <w:webHidden/>
              </w:rPr>
              <w:instrText xml:space="preserve"> PAGEREF _Toc25062887 \h </w:instrText>
            </w:r>
            <w:r w:rsidR="006C23A1" w:rsidRPr="00A32888">
              <w:rPr>
                <w:rFonts w:ascii="Arial" w:hAnsi="Arial" w:cs="Arial"/>
                <w:noProof/>
                <w:webHidden/>
              </w:rPr>
            </w:r>
            <w:r w:rsidR="006C23A1" w:rsidRPr="00A32888">
              <w:rPr>
                <w:rFonts w:ascii="Arial" w:hAnsi="Arial" w:cs="Arial"/>
                <w:noProof/>
                <w:webHidden/>
              </w:rPr>
              <w:fldChar w:fldCharType="separate"/>
            </w:r>
            <w:r w:rsidR="006C23A1" w:rsidRPr="00A32888">
              <w:rPr>
                <w:rFonts w:ascii="Arial" w:hAnsi="Arial" w:cs="Arial"/>
                <w:noProof/>
                <w:webHidden/>
              </w:rPr>
              <w:t>4</w:t>
            </w:r>
            <w:r w:rsidR="006C23A1" w:rsidRPr="00A32888">
              <w:rPr>
                <w:rFonts w:ascii="Arial" w:hAnsi="Arial" w:cs="Arial"/>
                <w:noProof/>
                <w:webHidden/>
              </w:rPr>
              <w:fldChar w:fldCharType="end"/>
            </w:r>
          </w:hyperlink>
        </w:p>
        <w:p w14:paraId="7D83B7DC" w14:textId="419E0F66" w:rsidR="006C23A1" w:rsidRPr="00A32888" w:rsidRDefault="00754D2D">
          <w:pPr>
            <w:pStyle w:val="TDC1"/>
            <w:tabs>
              <w:tab w:val="right" w:leader="dot" w:pos="10456"/>
            </w:tabs>
            <w:rPr>
              <w:rFonts w:ascii="Arial" w:eastAsiaTheme="minorEastAsia" w:hAnsi="Arial" w:cs="Arial"/>
              <w:noProof/>
              <w:lang w:eastAsia="es-MX"/>
            </w:rPr>
          </w:pPr>
          <w:hyperlink w:anchor="_Toc25062888" w:history="1">
            <w:r w:rsidR="006C23A1" w:rsidRPr="00A32888">
              <w:rPr>
                <w:rStyle w:val="Hipervnculo"/>
                <w:rFonts w:ascii="Arial" w:hAnsi="Arial" w:cs="Arial"/>
                <w:noProof/>
              </w:rPr>
              <w:t>REQUERIMIENTOS PARA EL ÉXITO DE LA REVISIÓN</w:t>
            </w:r>
            <w:r w:rsidR="006C23A1" w:rsidRPr="00A32888">
              <w:rPr>
                <w:rFonts w:ascii="Arial" w:hAnsi="Arial" w:cs="Arial"/>
                <w:noProof/>
                <w:webHidden/>
              </w:rPr>
              <w:tab/>
            </w:r>
            <w:r w:rsidR="006C23A1" w:rsidRPr="00A32888">
              <w:rPr>
                <w:rFonts w:ascii="Arial" w:hAnsi="Arial" w:cs="Arial"/>
                <w:noProof/>
                <w:webHidden/>
              </w:rPr>
              <w:fldChar w:fldCharType="begin"/>
            </w:r>
            <w:r w:rsidR="006C23A1" w:rsidRPr="00A32888">
              <w:rPr>
                <w:rFonts w:ascii="Arial" w:hAnsi="Arial" w:cs="Arial"/>
                <w:noProof/>
                <w:webHidden/>
              </w:rPr>
              <w:instrText xml:space="preserve"> PAGEREF _Toc25062888 \h </w:instrText>
            </w:r>
            <w:r w:rsidR="006C23A1" w:rsidRPr="00A32888">
              <w:rPr>
                <w:rFonts w:ascii="Arial" w:hAnsi="Arial" w:cs="Arial"/>
                <w:noProof/>
                <w:webHidden/>
              </w:rPr>
            </w:r>
            <w:r w:rsidR="006C23A1" w:rsidRPr="00A32888">
              <w:rPr>
                <w:rFonts w:ascii="Arial" w:hAnsi="Arial" w:cs="Arial"/>
                <w:noProof/>
                <w:webHidden/>
              </w:rPr>
              <w:fldChar w:fldCharType="separate"/>
            </w:r>
            <w:r w:rsidR="006C23A1" w:rsidRPr="00A32888">
              <w:rPr>
                <w:rFonts w:ascii="Arial" w:hAnsi="Arial" w:cs="Arial"/>
                <w:noProof/>
                <w:webHidden/>
              </w:rPr>
              <w:t>5</w:t>
            </w:r>
            <w:r w:rsidR="006C23A1" w:rsidRPr="00A32888">
              <w:rPr>
                <w:rFonts w:ascii="Arial" w:hAnsi="Arial" w:cs="Arial"/>
                <w:noProof/>
                <w:webHidden/>
              </w:rPr>
              <w:fldChar w:fldCharType="end"/>
            </w:r>
          </w:hyperlink>
        </w:p>
        <w:p w14:paraId="413160D8" w14:textId="0A6183A5" w:rsidR="006C23A1" w:rsidRPr="00A32888" w:rsidRDefault="00754D2D">
          <w:pPr>
            <w:pStyle w:val="TDC1"/>
            <w:tabs>
              <w:tab w:val="right" w:leader="dot" w:pos="10456"/>
            </w:tabs>
            <w:rPr>
              <w:rFonts w:ascii="Arial" w:eastAsiaTheme="minorEastAsia" w:hAnsi="Arial" w:cs="Arial"/>
              <w:noProof/>
              <w:lang w:eastAsia="es-MX"/>
            </w:rPr>
          </w:pPr>
          <w:hyperlink w:anchor="_Toc25062889" w:history="1">
            <w:r w:rsidR="006C23A1" w:rsidRPr="00A32888">
              <w:rPr>
                <w:rStyle w:val="Hipervnculo"/>
                <w:rFonts w:ascii="Arial" w:hAnsi="Arial" w:cs="Arial"/>
                <w:noProof/>
              </w:rPr>
              <w:t>PROGRAMA DE AUDITORIA EN INFORMATICA</w:t>
            </w:r>
            <w:r w:rsidR="006C23A1" w:rsidRPr="00A32888">
              <w:rPr>
                <w:rFonts w:ascii="Arial" w:hAnsi="Arial" w:cs="Arial"/>
                <w:noProof/>
                <w:webHidden/>
              </w:rPr>
              <w:tab/>
            </w:r>
            <w:r w:rsidR="006C23A1" w:rsidRPr="00A32888">
              <w:rPr>
                <w:rFonts w:ascii="Arial" w:hAnsi="Arial" w:cs="Arial"/>
                <w:noProof/>
                <w:webHidden/>
              </w:rPr>
              <w:fldChar w:fldCharType="begin"/>
            </w:r>
            <w:r w:rsidR="006C23A1" w:rsidRPr="00A32888">
              <w:rPr>
                <w:rFonts w:ascii="Arial" w:hAnsi="Arial" w:cs="Arial"/>
                <w:noProof/>
                <w:webHidden/>
              </w:rPr>
              <w:instrText xml:space="preserve"> PAGEREF _Toc25062889 \h </w:instrText>
            </w:r>
            <w:r w:rsidR="006C23A1" w:rsidRPr="00A32888">
              <w:rPr>
                <w:rFonts w:ascii="Arial" w:hAnsi="Arial" w:cs="Arial"/>
                <w:noProof/>
                <w:webHidden/>
              </w:rPr>
            </w:r>
            <w:r w:rsidR="006C23A1" w:rsidRPr="00A32888">
              <w:rPr>
                <w:rFonts w:ascii="Arial" w:hAnsi="Arial" w:cs="Arial"/>
                <w:noProof/>
                <w:webHidden/>
              </w:rPr>
              <w:fldChar w:fldCharType="separate"/>
            </w:r>
            <w:r w:rsidR="006C23A1" w:rsidRPr="00A32888">
              <w:rPr>
                <w:rFonts w:ascii="Arial" w:hAnsi="Arial" w:cs="Arial"/>
                <w:noProof/>
                <w:webHidden/>
              </w:rPr>
              <w:t>6</w:t>
            </w:r>
            <w:r w:rsidR="006C23A1" w:rsidRPr="00A32888">
              <w:rPr>
                <w:rFonts w:ascii="Arial" w:hAnsi="Arial" w:cs="Arial"/>
                <w:noProof/>
                <w:webHidden/>
              </w:rPr>
              <w:fldChar w:fldCharType="end"/>
            </w:r>
          </w:hyperlink>
        </w:p>
        <w:p w14:paraId="1E5D03EE" w14:textId="475CF38F" w:rsidR="006C23A1" w:rsidRPr="00A32888" w:rsidRDefault="00754D2D">
          <w:pPr>
            <w:pStyle w:val="TDC1"/>
            <w:tabs>
              <w:tab w:val="right" w:leader="dot" w:pos="10456"/>
            </w:tabs>
            <w:rPr>
              <w:rFonts w:ascii="Arial" w:eastAsiaTheme="minorEastAsia" w:hAnsi="Arial" w:cs="Arial"/>
              <w:noProof/>
              <w:lang w:eastAsia="es-MX"/>
            </w:rPr>
          </w:pPr>
          <w:hyperlink w:anchor="_Toc25062890" w:history="1">
            <w:r w:rsidR="006C23A1" w:rsidRPr="00A32888">
              <w:rPr>
                <w:rStyle w:val="Hipervnculo"/>
                <w:rFonts w:ascii="Arial" w:hAnsi="Arial" w:cs="Arial"/>
                <w:noProof/>
              </w:rPr>
              <w:t>CONTRATO DE AUDITORÍA EN INFORMÁTICA</w:t>
            </w:r>
            <w:r w:rsidR="006C23A1" w:rsidRPr="00A32888">
              <w:rPr>
                <w:rFonts w:ascii="Arial" w:hAnsi="Arial" w:cs="Arial"/>
                <w:noProof/>
                <w:webHidden/>
              </w:rPr>
              <w:tab/>
            </w:r>
            <w:r w:rsidR="006C23A1" w:rsidRPr="00A32888">
              <w:rPr>
                <w:rFonts w:ascii="Arial" w:hAnsi="Arial" w:cs="Arial"/>
                <w:noProof/>
                <w:webHidden/>
              </w:rPr>
              <w:fldChar w:fldCharType="begin"/>
            </w:r>
            <w:r w:rsidR="006C23A1" w:rsidRPr="00A32888">
              <w:rPr>
                <w:rFonts w:ascii="Arial" w:hAnsi="Arial" w:cs="Arial"/>
                <w:noProof/>
                <w:webHidden/>
              </w:rPr>
              <w:instrText xml:space="preserve"> PAGEREF _Toc25062890 \h </w:instrText>
            </w:r>
            <w:r w:rsidR="006C23A1" w:rsidRPr="00A32888">
              <w:rPr>
                <w:rFonts w:ascii="Arial" w:hAnsi="Arial" w:cs="Arial"/>
                <w:noProof/>
                <w:webHidden/>
              </w:rPr>
            </w:r>
            <w:r w:rsidR="006C23A1" w:rsidRPr="00A32888">
              <w:rPr>
                <w:rFonts w:ascii="Arial" w:hAnsi="Arial" w:cs="Arial"/>
                <w:noProof/>
                <w:webHidden/>
              </w:rPr>
              <w:fldChar w:fldCharType="separate"/>
            </w:r>
            <w:r w:rsidR="006C23A1" w:rsidRPr="00A32888">
              <w:rPr>
                <w:rFonts w:ascii="Arial" w:hAnsi="Arial" w:cs="Arial"/>
                <w:noProof/>
                <w:webHidden/>
              </w:rPr>
              <w:t>7</w:t>
            </w:r>
            <w:r w:rsidR="006C23A1" w:rsidRPr="00A32888">
              <w:rPr>
                <w:rFonts w:ascii="Arial" w:hAnsi="Arial" w:cs="Arial"/>
                <w:noProof/>
                <w:webHidden/>
              </w:rPr>
              <w:fldChar w:fldCharType="end"/>
            </w:r>
          </w:hyperlink>
        </w:p>
        <w:p w14:paraId="2630F7AB" w14:textId="716C838C" w:rsidR="005C4A71" w:rsidRPr="00A32888" w:rsidRDefault="005C4A71">
          <w:pPr>
            <w:rPr>
              <w:rFonts w:ascii="Arial" w:hAnsi="Arial" w:cs="Arial"/>
            </w:rPr>
          </w:pPr>
          <w:r w:rsidRPr="00A32888">
            <w:rPr>
              <w:rFonts w:ascii="Arial" w:hAnsi="Arial" w:cs="Arial"/>
              <w:b/>
              <w:bCs/>
              <w:lang w:val="es-ES"/>
            </w:rPr>
            <w:fldChar w:fldCharType="end"/>
          </w:r>
        </w:p>
      </w:sdtContent>
    </w:sdt>
    <w:p w14:paraId="1B2CED92" w14:textId="4A6C02E8" w:rsidR="007E3DA3" w:rsidRPr="00A32888" w:rsidRDefault="007E3DA3" w:rsidP="005C4A71">
      <w:pPr>
        <w:pStyle w:val="Ttulo1"/>
        <w:rPr>
          <w:rFonts w:ascii="Arial" w:hAnsi="Arial" w:cs="Arial"/>
        </w:rPr>
      </w:pPr>
      <w:r w:rsidRPr="00A32888">
        <w:rPr>
          <w:rFonts w:ascii="Arial" w:hAnsi="Arial" w:cs="Arial"/>
        </w:rPr>
        <w:br w:type="page"/>
      </w:r>
    </w:p>
    <w:p w14:paraId="731B26B0" w14:textId="02E1300E" w:rsidR="005C4A71" w:rsidRPr="00A32888" w:rsidRDefault="005C4A71" w:rsidP="0007149B">
      <w:pPr>
        <w:pStyle w:val="Ttulo1"/>
        <w:spacing w:line="360" w:lineRule="auto"/>
        <w:jc w:val="center"/>
        <w:rPr>
          <w:rFonts w:ascii="Arial" w:hAnsi="Arial" w:cs="Arial"/>
        </w:rPr>
      </w:pPr>
      <w:bookmarkStart w:id="1" w:name="_Toc25062886"/>
      <w:r w:rsidRPr="00A32888">
        <w:rPr>
          <w:rFonts w:ascii="Arial" w:hAnsi="Arial" w:cs="Arial"/>
        </w:rPr>
        <w:lastRenderedPageBreak/>
        <w:t>INTRODUCCION</w:t>
      </w:r>
      <w:bookmarkEnd w:id="1"/>
    </w:p>
    <w:p w14:paraId="00002FF4" w14:textId="68DBCE5F" w:rsidR="005C4A71" w:rsidRPr="00A32888" w:rsidRDefault="005C4A71" w:rsidP="005C4A71">
      <w:pPr>
        <w:spacing w:line="360" w:lineRule="auto"/>
        <w:jc w:val="both"/>
        <w:rPr>
          <w:rFonts w:ascii="Arial" w:hAnsi="Arial" w:cs="Arial"/>
          <w:sz w:val="24"/>
          <w:szCs w:val="24"/>
        </w:rPr>
      </w:pPr>
      <w:r w:rsidRPr="00A32888">
        <w:rPr>
          <w:rFonts w:ascii="Arial" w:hAnsi="Arial" w:cs="Arial"/>
          <w:sz w:val="24"/>
          <w:szCs w:val="24"/>
        </w:rPr>
        <w:t>Así como la información que se convierte en un acto real de una empresa u organización, y debe ser evaluado, los recursos y las instalaciones con los que cuenta también se deben evaluar para determinar si cumplen con las leyes y regulaciones establecidas para asegurar la utilidad y disponibilidad de estos, incluyendo el personal que está encargado de estos.</w:t>
      </w:r>
    </w:p>
    <w:p w14:paraId="13FD36B8" w14:textId="77777777" w:rsidR="005C4A71" w:rsidRPr="00A32888" w:rsidRDefault="005C4A71" w:rsidP="005C4A71">
      <w:pPr>
        <w:rPr>
          <w:rFonts w:ascii="Arial" w:hAnsi="Arial" w:cs="Arial"/>
        </w:rPr>
      </w:pPr>
    </w:p>
    <w:p w14:paraId="797532A0" w14:textId="47FDEA87" w:rsidR="005C4A71" w:rsidRPr="00A32888" w:rsidRDefault="005C4A71" w:rsidP="005C4A71">
      <w:pPr>
        <w:spacing w:line="360" w:lineRule="auto"/>
        <w:rPr>
          <w:rFonts w:ascii="Arial" w:hAnsi="Arial" w:cs="Arial"/>
        </w:rPr>
      </w:pPr>
      <w:r w:rsidRPr="00A32888">
        <w:rPr>
          <w:rFonts w:ascii="Arial" w:hAnsi="Arial" w:cs="Arial"/>
        </w:rPr>
        <w:br w:type="page"/>
      </w:r>
    </w:p>
    <w:p w14:paraId="31EFB541" w14:textId="1C1C0193" w:rsidR="007E3DA3" w:rsidRPr="00A32888" w:rsidRDefault="007E3DA3" w:rsidP="0007149B">
      <w:pPr>
        <w:pStyle w:val="Ttulo1"/>
        <w:spacing w:line="360" w:lineRule="auto"/>
        <w:jc w:val="center"/>
        <w:rPr>
          <w:rFonts w:ascii="Arial" w:hAnsi="Arial" w:cs="Arial"/>
        </w:rPr>
      </w:pPr>
      <w:bookmarkStart w:id="2" w:name="_Toc25062887"/>
      <w:r w:rsidRPr="00A32888">
        <w:rPr>
          <w:rFonts w:ascii="Arial" w:hAnsi="Arial" w:cs="Arial"/>
        </w:rPr>
        <w:lastRenderedPageBreak/>
        <w:t>OBJETIVOS DE LA REVISIÓN</w:t>
      </w:r>
      <w:bookmarkEnd w:id="2"/>
    </w:p>
    <w:p w14:paraId="21E2E722" w14:textId="77777777" w:rsidR="007E3DA3" w:rsidRPr="00A32888" w:rsidRDefault="007E3DA3" w:rsidP="005C4A71">
      <w:pPr>
        <w:pStyle w:val="Prrafodelista"/>
        <w:numPr>
          <w:ilvl w:val="0"/>
          <w:numId w:val="27"/>
        </w:numPr>
        <w:spacing w:line="360" w:lineRule="auto"/>
        <w:jc w:val="both"/>
        <w:rPr>
          <w:rFonts w:ascii="Arial" w:hAnsi="Arial" w:cs="Arial"/>
          <w:sz w:val="24"/>
          <w:szCs w:val="24"/>
        </w:rPr>
      </w:pPr>
      <w:r w:rsidRPr="00A32888">
        <w:rPr>
          <w:rFonts w:ascii="Arial" w:hAnsi="Arial" w:cs="Arial"/>
          <w:sz w:val="24"/>
          <w:szCs w:val="24"/>
        </w:rPr>
        <w:t>Asegurar que exista una función formal de administración de las redes locales.</w:t>
      </w:r>
    </w:p>
    <w:p w14:paraId="1A247200" w14:textId="77777777" w:rsidR="007E3DA3" w:rsidRPr="00A32888" w:rsidRDefault="007E3DA3" w:rsidP="005C4A71">
      <w:pPr>
        <w:pStyle w:val="Prrafodelista"/>
        <w:numPr>
          <w:ilvl w:val="0"/>
          <w:numId w:val="27"/>
        </w:numPr>
        <w:spacing w:line="360" w:lineRule="auto"/>
        <w:jc w:val="both"/>
        <w:rPr>
          <w:rFonts w:ascii="Arial" w:hAnsi="Arial" w:cs="Arial"/>
          <w:sz w:val="24"/>
          <w:szCs w:val="24"/>
        </w:rPr>
      </w:pPr>
      <w:r w:rsidRPr="00A32888">
        <w:rPr>
          <w:rFonts w:ascii="Arial" w:hAnsi="Arial" w:cs="Arial"/>
          <w:sz w:val="24"/>
          <w:szCs w:val="24"/>
        </w:rPr>
        <w:t>Asegurar la existencia de procedimientos y controles que orienten a la satisfacción de:</w:t>
      </w:r>
    </w:p>
    <w:p w14:paraId="19806F04" w14:textId="345996A2" w:rsidR="007E3DA3" w:rsidRPr="00A32888" w:rsidRDefault="007E3DA3" w:rsidP="005C4A71">
      <w:pPr>
        <w:pStyle w:val="Prrafodelista"/>
        <w:numPr>
          <w:ilvl w:val="1"/>
          <w:numId w:val="27"/>
        </w:numPr>
        <w:spacing w:line="360" w:lineRule="auto"/>
        <w:jc w:val="both"/>
        <w:rPr>
          <w:rFonts w:ascii="Arial" w:hAnsi="Arial" w:cs="Arial"/>
          <w:sz w:val="24"/>
          <w:szCs w:val="24"/>
        </w:rPr>
      </w:pPr>
      <w:r w:rsidRPr="00A32888">
        <w:rPr>
          <w:rFonts w:ascii="Arial" w:hAnsi="Arial" w:cs="Arial"/>
          <w:sz w:val="24"/>
          <w:szCs w:val="24"/>
        </w:rPr>
        <w:t>La administración de las redes locales</w:t>
      </w:r>
      <w:r w:rsidR="00AE0FED" w:rsidRPr="00A32888">
        <w:rPr>
          <w:rFonts w:ascii="Arial" w:hAnsi="Arial" w:cs="Arial"/>
          <w:sz w:val="24"/>
          <w:szCs w:val="24"/>
        </w:rPr>
        <w:t>.</w:t>
      </w:r>
    </w:p>
    <w:p w14:paraId="2DACDBE0" w14:textId="6BF48C1B" w:rsidR="007E3DA3" w:rsidRPr="00A32888" w:rsidRDefault="007E3DA3" w:rsidP="005C4A71">
      <w:pPr>
        <w:pStyle w:val="Prrafodelista"/>
        <w:numPr>
          <w:ilvl w:val="1"/>
          <w:numId w:val="27"/>
        </w:numPr>
        <w:spacing w:line="360" w:lineRule="auto"/>
        <w:jc w:val="both"/>
        <w:rPr>
          <w:rFonts w:ascii="Arial" w:hAnsi="Arial" w:cs="Arial"/>
          <w:sz w:val="24"/>
          <w:szCs w:val="24"/>
        </w:rPr>
      </w:pPr>
      <w:r w:rsidRPr="00A32888">
        <w:rPr>
          <w:rFonts w:ascii="Arial" w:hAnsi="Arial" w:cs="Arial"/>
          <w:sz w:val="24"/>
          <w:szCs w:val="24"/>
        </w:rPr>
        <w:t>La instalación de las redes locales</w:t>
      </w:r>
      <w:r w:rsidR="00AE0FED" w:rsidRPr="00A32888">
        <w:rPr>
          <w:rFonts w:ascii="Arial" w:hAnsi="Arial" w:cs="Arial"/>
          <w:sz w:val="24"/>
          <w:szCs w:val="24"/>
        </w:rPr>
        <w:t>.</w:t>
      </w:r>
    </w:p>
    <w:p w14:paraId="6C8CD4E6" w14:textId="1FAFDE0C" w:rsidR="007E3DA3" w:rsidRPr="00A32888" w:rsidRDefault="007E3DA3" w:rsidP="005C4A71">
      <w:pPr>
        <w:pStyle w:val="Prrafodelista"/>
        <w:numPr>
          <w:ilvl w:val="1"/>
          <w:numId w:val="27"/>
        </w:numPr>
        <w:spacing w:line="360" w:lineRule="auto"/>
        <w:jc w:val="both"/>
        <w:rPr>
          <w:rFonts w:ascii="Arial" w:hAnsi="Arial" w:cs="Arial"/>
          <w:sz w:val="24"/>
          <w:szCs w:val="24"/>
        </w:rPr>
      </w:pPr>
      <w:r w:rsidRPr="00A32888">
        <w:rPr>
          <w:rFonts w:ascii="Arial" w:hAnsi="Arial" w:cs="Arial"/>
          <w:sz w:val="24"/>
          <w:szCs w:val="24"/>
        </w:rPr>
        <w:t>La operación y seguridad de las redes locales</w:t>
      </w:r>
      <w:r w:rsidR="00AE0FED" w:rsidRPr="00A32888">
        <w:rPr>
          <w:rFonts w:ascii="Arial" w:hAnsi="Arial" w:cs="Arial"/>
          <w:sz w:val="24"/>
          <w:szCs w:val="24"/>
        </w:rPr>
        <w:t>.</w:t>
      </w:r>
      <w:r w:rsidRPr="00A32888">
        <w:rPr>
          <w:rFonts w:ascii="Arial" w:hAnsi="Arial" w:cs="Arial"/>
          <w:sz w:val="24"/>
          <w:szCs w:val="24"/>
        </w:rPr>
        <w:t xml:space="preserve"> </w:t>
      </w:r>
    </w:p>
    <w:p w14:paraId="4B0F95CE" w14:textId="2432AA8E" w:rsidR="007E3DA3" w:rsidRPr="00A32888" w:rsidRDefault="007E3DA3" w:rsidP="005C4A71">
      <w:pPr>
        <w:pStyle w:val="Prrafodelista"/>
        <w:numPr>
          <w:ilvl w:val="1"/>
          <w:numId w:val="27"/>
        </w:numPr>
        <w:spacing w:line="360" w:lineRule="auto"/>
        <w:jc w:val="both"/>
        <w:rPr>
          <w:rFonts w:ascii="Arial" w:hAnsi="Arial" w:cs="Arial"/>
          <w:sz w:val="24"/>
          <w:szCs w:val="24"/>
        </w:rPr>
      </w:pPr>
      <w:r w:rsidRPr="00A32888">
        <w:rPr>
          <w:rFonts w:ascii="Arial" w:hAnsi="Arial" w:cs="Arial"/>
          <w:sz w:val="24"/>
          <w:szCs w:val="24"/>
        </w:rPr>
        <w:t>El mantenimiento de las redes locales</w:t>
      </w:r>
      <w:r w:rsidR="00AE0FED" w:rsidRPr="00A32888">
        <w:rPr>
          <w:rFonts w:ascii="Arial" w:hAnsi="Arial" w:cs="Arial"/>
          <w:sz w:val="24"/>
          <w:szCs w:val="24"/>
        </w:rPr>
        <w:t>.</w:t>
      </w:r>
    </w:p>
    <w:p w14:paraId="104F38F8" w14:textId="2B5D3BB3" w:rsidR="006D309A" w:rsidRPr="00A32888" w:rsidRDefault="00AE0FED" w:rsidP="005C4A71">
      <w:pPr>
        <w:pStyle w:val="Prrafodelista"/>
        <w:numPr>
          <w:ilvl w:val="0"/>
          <w:numId w:val="28"/>
        </w:numPr>
        <w:spacing w:line="360" w:lineRule="auto"/>
        <w:jc w:val="both"/>
        <w:rPr>
          <w:rFonts w:ascii="Arial" w:hAnsi="Arial" w:cs="Arial"/>
          <w:sz w:val="24"/>
          <w:szCs w:val="24"/>
        </w:rPr>
      </w:pPr>
      <w:r w:rsidRPr="00A32888">
        <w:rPr>
          <w:rFonts w:ascii="Arial" w:hAnsi="Arial" w:cs="Arial"/>
          <w:sz w:val="24"/>
          <w:szCs w:val="24"/>
        </w:rPr>
        <w:t>Detectar el grado de confianza, satisfacción y desempeño que brindan al negocio las redes locales existentes.</w:t>
      </w:r>
    </w:p>
    <w:p w14:paraId="2E696B85" w14:textId="32C81C64" w:rsidR="00AE0FED" w:rsidRPr="00A32888" w:rsidRDefault="00AE0FED" w:rsidP="005C4A71">
      <w:pPr>
        <w:pStyle w:val="Prrafodelista"/>
        <w:numPr>
          <w:ilvl w:val="0"/>
          <w:numId w:val="28"/>
        </w:numPr>
        <w:spacing w:line="360" w:lineRule="auto"/>
        <w:jc w:val="both"/>
        <w:rPr>
          <w:rFonts w:ascii="Arial" w:hAnsi="Arial" w:cs="Arial"/>
          <w:sz w:val="24"/>
          <w:szCs w:val="24"/>
        </w:rPr>
      </w:pPr>
      <w:r w:rsidRPr="00A32888">
        <w:rPr>
          <w:rFonts w:ascii="Arial" w:hAnsi="Arial" w:cs="Arial"/>
          <w:sz w:val="24"/>
          <w:szCs w:val="24"/>
        </w:rPr>
        <w:t>Confirmar que existan parámetros de medición del desempeño de las redes (bitácoras, graficas, estadísticas, entre otros).</w:t>
      </w:r>
    </w:p>
    <w:p w14:paraId="59D2018F" w14:textId="41F6046A" w:rsidR="00AE0FED" w:rsidRPr="00A32888" w:rsidRDefault="00AE0FED" w:rsidP="005C4A71">
      <w:pPr>
        <w:pStyle w:val="Prrafodelista"/>
        <w:numPr>
          <w:ilvl w:val="0"/>
          <w:numId w:val="28"/>
        </w:numPr>
        <w:spacing w:line="360" w:lineRule="auto"/>
        <w:jc w:val="both"/>
        <w:rPr>
          <w:rFonts w:ascii="Arial" w:hAnsi="Arial" w:cs="Arial"/>
          <w:sz w:val="24"/>
          <w:szCs w:val="24"/>
        </w:rPr>
      </w:pPr>
      <w:r w:rsidRPr="00A32888">
        <w:rPr>
          <w:rFonts w:ascii="Arial" w:hAnsi="Arial" w:cs="Arial"/>
          <w:sz w:val="24"/>
          <w:szCs w:val="24"/>
        </w:rPr>
        <w:t>Evaluar el grado de soporte que se brindan a los usuarios de la red en el uso de sistemas y software al que tienen acceso en la misma.</w:t>
      </w:r>
    </w:p>
    <w:p w14:paraId="1D111B86" w14:textId="490D7727" w:rsidR="00AE0FED" w:rsidRPr="00A32888" w:rsidRDefault="00AE0FED" w:rsidP="005C4A71">
      <w:pPr>
        <w:pStyle w:val="Prrafodelista"/>
        <w:numPr>
          <w:ilvl w:val="0"/>
          <w:numId w:val="28"/>
        </w:numPr>
        <w:spacing w:line="360" w:lineRule="auto"/>
        <w:jc w:val="both"/>
        <w:rPr>
          <w:rFonts w:ascii="Arial" w:hAnsi="Arial" w:cs="Arial"/>
          <w:sz w:val="24"/>
          <w:szCs w:val="24"/>
        </w:rPr>
      </w:pPr>
      <w:r w:rsidRPr="00A32888">
        <w:rPr>
          <w:rFonts w:ascii="Arial" w:hAnsi="Arial" w:cs="Arial"/>
          <w:sz w:val="24"/>
          <w:szCs w:val="24"/>
        </w:rPr>
        <w:t>Determinar si existen los suficientes controles y procedimientos de seguridad para las redes de la empresa.</w:t>
      </w:r>
    </w:p>
    <w:p w14:paraId="24A0DD59" w14:textId="63EB1A9F" w:rsidR="00AE0FED" w:rsidRPr="00A32888" w:rsidRDefault="00AE0FED" w:rsidP="005C4A71">
      <w:pPr>
        <w:pStyle w:val="Prrafodelista"/>
        <w:numPr>
          <w:ilvl w:val="0"/>
          <w:numId w:val="28"/>
        </w:numPr>
        <w:spacing w:line="360" w:lineRule="auto"/>
        <w:jc w:val="both"/>
        <w:rPr>
          <w:rFonts w:ascii="Arial" w:hAnsi="Arial" w:cs="Arial"/>
          <w:sz w:val="24"/>
          <w:szCs w:val="24"/>
        </w:rPr>
      </w:pPr>
      <w:r w:rsidRPr="00A32888">
        <w:rPr>
          <w:rFonts w:ascii="Arial" w:hAnsi="Arial" w:cs="Arial"/>
          <w:sz w:val="24"/>
          <w:szCs w:val="24"/>
        </w:rPr>
        <w:t>Evaluar las acciones que se llevan a cabo para actualizar los diversos componentes de las redes locales.</w:t>
      </w:r>
    </w:p>
    <w:p w14:paraId="6EE58BF1" w14:textId="77777777" w:rsidR="005C4A71" w:rsidRPr="00A32888" w:rsidRDefault="00AE0FED" w:rsidP="005C4A71">
      <w:pPr>
        <w:pStyle w:val="Prrafodelista"/>
        <w:numPr>
          <w:ilvl w:val="0"/>
          <w:numId w:val="28"/>
        </w:numPr>
        <w:spacing w:line="360" w:lineRule="auto"/>
        <w:jc w:val="both"/>
        <w:rPr>
          <w:rFonts w:ascii="Arial" w:hAnsi="Arial" w:cs="Arial"/>
          <w:sz w:val="24"/>
          <w:szCs w:val="24"/>
        </w:rPr>
      </w:pPr>
      <w:r w:rsidRPr="00A32888">
        <w:rPr>
          <w:rFonts w:ascii="Arial" w:hAnsi="Arial" w:cs="Arial"/>
          <w:sz w:val="24"/>
          <w:szCs w:val="24"/>
        </w:rPr>
        <w:t xml:space="preserve">Asegurar que sólo se instale software legalizado </w:t>
      </w:r>
      <w:r w:rsidR="005C4A71" w:rsidRPr="00A32888">
        <w:rPr>
          <w:rFonts w:ascii="Arial" w:hAnsi="Arial" w:cs="Arial"/>
          <w:sz w:val="24"/>
          <w:szCs w:val="24"/>
        </w:rPr>
        <w:t>en las redes locales.</w:t>
      </w:r>
    </w:p>
    <w:p w14:paraId="4D694118" w14:textId="590D135F" w:rsidR="005C4A71" w:rsidRPr="00A32888" w:rsidRDefault="005C4A71" w:rsidP="005C4A71">
      <w:pPr>
        <w:pStyle w:val="Prrafodelista"/>
        <w:numPr>
          <w:ilvl w:val="0"/>
          <w:numId w:val="28"/>
        </w:numPr>
        <w:spacing w:line="360" w:lineRule="auto"/>
        <w:jc w:val="both"/>
        <w:rPr>
          <w:rFonts w:ascii="Arial" w:hAnsi="Arial" w:cs="Arial"/>
          <w:sz w:val="24"/>
          <w:szCs w:val="24"/>
        </w:rPr>
      </w:pPr>
      <w:r w:rsidRPr="00A32888">
        <w:rPr>
          <w:rFonts w:ascii="Arial" w:hAnsi="Arial" w:cs="Arial"/>
          <w:sz w:val="24"/>
          <w:szCs w:val="24"/>
        </w:rPr>
        <w:t xml:space="preserve">Comprobar si se cuenta con algún software que apoye el monitoreo y la auditoría de los diferentes elementos que componen una red local.  </w:t>
      </w:r>
      <w:r w:rsidR="00AE0FED" w:rsidRPr="00A32888">
        <w:rPr>
          <w:rFonts w:ascii="Arial" w:hAnsi="Arial" w:cs="Arial"/>
          <w:sz w:val="24"/>
          <w:szCs w:val="24"/>
        </w:rPr>
        <w:t xml:space="preserve"> </w:t>
      </w:r>
    </w:p>
    <w:p w14:paraId="65AD03A5" w14:textId="77777777" w:rsidR="005C4A71" w:rsidRPr="00A32888" w:rsidRDefault="005C4A71">
      <w:pPr>
        <w:rPr>
          <w:rFonts w:ascii="Arial" w:hAnsi="Arial" w:cs="Arial"/>
          <w:sz w:val="24"/>
          <w:szCs w:val="24"/>
        </w:rPr>
      </w:pPr>
      <w:r w:rsidRPr="00A32888">
        <w:rPr>
          <w:rFonts w:ascii="Arial" w:hAnsi="Arial" w:cs="Arial"/>
          <w:sz w:val="24"/>
          <w:szCs w:val="24"/>
        </w:rPr>
        <w:br w:type="page"/>
      </w:r>
    </w:p>
    <w:p w14:paraId="29D8DCF6" w14:textId="4829BD9D" w:rsidR="005C4A71" w:rsidRPr="00A32888" w:rsidRDefault="005C4A71" w:rsidP="0007149B">
      <w:pPr>
        <w:pStyle w:val="Ttulo1"/>
        <w:spacing w:line="360" w:lineRule="auto"/>
        <w:jc w:val="center"/>
        <w:rPr>
          <w:rFonts w:ascii="Arial" w:hAnsi="Arial" w:cs="Arial"/>
        </w:rPr>
      </w:pPr>
      <w:bookmarkStart w:id="3" w:name="_Toc25062888"/>
      <w:r w:rsidRPr="00A32888">
        <w:rPr>
          <w:rFonts w:ascii="Arial" w:hAnsi="Arial" w:cs="Arial"/>
        </w:rPr>
        <w:lastRenderedPageBreak/>
        <w:t>REQUERIMIENTOS PARA EL ÉXITO DE LA REVISIÓN</w:t>
      </w:r>
      <w:bookmarkEnd w:id="3"/>
    </w:p>
    <w:p w14:paraId="045C03A9" w14:textId="2354434A" w:rsidR="005C4A71" w:rsidRPr="00A32888" w:rsidRDefault="005C4A71" w:rsidP="005C4A71">
      <w:pPr>
        <w:pStyle w:val="Prrafodelista"/>
        <w:numPr>
          <w:ilvl w:val="0"/>
          <w:numId w:val="31"/>
        </w:numPr>
        <w:spacing w:line="360" w:lineRule="auto"/>
        <w:jc w:val="both"/>
        <w:rPr>
          <w:rFonts w:ascii="Arial" w:hAnsi="Arial" w:cs="Arial"/>
          <w:sz w:val="24"/>
          <w:szCs w:val="24"/>
        </w:rPr>
      </w:pPr>
      <w:r w:rsidRPr="00A32888">
        <w:rPr>
          <w:rFonts w:ascii="Arial" w:hAnsi="Arial" w:cs="Arial"/>
          <w:sz w:val="24"/>
          <w:szCs w:val="24"/>
        </w:rPr>
        <w:t>Formalizar el apoyo de la alta dirección del auditor en informática con el fin de brindarle las facilidades necesarias para la ejecución de su trabajo. Algunas acciones de apoyo serían:</w:t>
      </w:r>
    </w:p>
    <w:p w14:paraId="7B5A8D25" w14:textId="77777777" w:rsidR="0007149B" w:rsidRPr="00A32888" w:rsidRDefault="005C4A71" w:rsidP="005C4A71">
      <w:pPr>
        <w:pStyle w:val="Prrafodelista"/>
        <w:numPr>
          <w:ilvl w:val="0"/>
          <w:numId w:val="32"/>
        </w:numPr>
        <w:spacing w:line="360" w:lineRule="auto"/>
        <w:jc w:val="both"/>
        <w:rPr>
          <w:rFonts w:ascii="Arial" w:hAnsi="Arial" w:cs="Arial"/>
          <w:sz w:val="24"/>
          <w:szCs w:val="24"/>
        </w:rPr>
      </w:pPr>
      <w:r w:rsidRPr="00A32888">
        <w:rPr>
          <w:rFonts w:ascii="Arial" w:hAnsi="Arial" w:cs="Arial"/>
          <w:sz w:val="24"/>
          <w:szCs w:val="24"/>
        </w:rPr>
        <w:t xml:space="preserve">La alta dirección hace del conocimiento de las áreas por auditar que algunas de sus funciones se revisarán </w:t>
      </w:r>
      <w:r w:rsidR="0007149B" w:rsidRPr="00A32888">
        <w:rPr>
          <w:rFonts w:ascii="Arial" w:hAnsi="Arial" w:cs="Arial"/>
          <w:sz w:val="24"/>
          <w:szCs w:val="24"/>
        </w:rPr>
        <w:t>y se requiere su apoyo.</w:t>
      </w:r>
    </w:p>
    <w:p w14:paraId="7FB99768" w14:textId="77777777" w:rsidR="0007149B" w:rsidRPr="00A32888" w:rsidRDefault="0007149B" w:rsidP="005C4A71">
      <w:pPr>
        <w:pStyle w:val="Prrafodelista"/>
        <w:numPr>
          <w:ilvl w:val="0"/>
          <w:numId w:val="32"/>
        </w:numPr>
        <w:spacing w:line="360" w:lineRule="auto"/>
        <w:jc w:val="both"/>
        <w:rPr>
          <w:rFonts w:ascii="Arial" w:hAnsi="Arial" w:cs="Arial"/>
          <w:sz w:val="24"/>
          <w:szCs w:val="24"/>
        </w:rPr>
      </w:pPr>
      <w:r w:rsidRPr="00A32888">
        <w:rPr>
          <w:rFonts w:ascii="Arial" w:hAnsi="Arial" w:cs="Arial"/>
          <w:sz w:val="24"/>
          <w:szCs w:val="24"/>
        </w:rPr>
        <w:t>Proporcionar la información requerida por el auditor en informática.</w:t>
      </w:r>
    </w:p>
    <w:p w14:paraId="72A634E9" w14:textId="7A875AE5" w:rsidR="0007149B" w:rsidRPr="00A32888" w:rsidRDefault="0007149B" w:rsidP="005C4A71">
      <w:pPr>
        <w:pStyle w:val="Prrafodelista"/>
        <w:numPr>
          <w:ilvl w:val="0"/>
          <w:numId w:val="32"/>
        </w:numPr>
        <w:spacing w:line="360" w:lineRule="auto"/>
        <w:jc w:val="both"/>
        <w:rPr>
          <w:rFonts w:ascii="Arial" w:hAnsi="Arial" w:cs="Arial"/>
          <w:sz w:val="24"/>
          <w:szCs w:val="24"/>
        </w:rPr>
      </w:pPr>
      <w:r w:rsidRPr="00A32888">
        <w:rPr>
          <w:rFonts w:ascii="Arial" w:hAnsi="Arial" w:cs="Arial"/>
          <w:sz w:val="24"/>
          <w:szCs w:val="24"/>
        </w:rPr>
        <w:t xml:space="preserve">Externar comentarios con la auditoria en informática.  </w:t>
      </w:r>
      <w:r w:rsidR="005C4A71" w:rsidRPr="00A32888">
        <w:rPr>
          <w:rFonts w:ascii="Arial" w:hAnsi="Arial" w:cs="Arial"/>
          <w:sz w:val="24"/>
          <w:szCs w:val="24"/>
        </w:rPr>
        <w:t xml:space="preserve"> </w:t>
      </w:r>
    </w:p>
    <w:p w14:paraId="35B70CD6" w14:textId="77777777" w:rsidR="0007149B" w:rsidRPr="00A32888" w:rsidRDefault="0007149B">
      <w:pPr>
        <w:rPr>
          <w:rFonts w:ascii="Arial" w:hAnsi="Arial" w:cs="Arial"/>
          <w:sz w:val="24"/>
          <w:szCs w:val="24"/>
        </w:rPr>
      </w:pPr>
      <w:r w:rsidRPr="00A32888">
        <w:rPr>
          <w:rFonts w:ascii="Arial" w:hAnsi="Arial" w:cs="Arial"/>
          <w:sz w:val="24"/>
          <w:szCs w:val="24"/>
        </w:rPr>
        <w:br w:type="page"/>
      </w:r>
    </w:p>
    <w:p w14:paraId="3456A1BB" w14:textId="5B8D70E4" w:rsidR="005C4A71" w:rsidRPr="00A32888" w:rsidRDefault="0007149B" w:rsidP="0007149B">
      <w:pPr>
        <w:pStyle w:val="Ttulo1"/>
        <w:spacing w:line="360" w:lineRule="auto"/>
        <w:jc w:val="center"/>
        <w:rPr>
          <w:rFonts w:ascii="Arial" w:hAnsi="Arial" w:cs="Arial"/>
        </w:rPr>
      </w:pPr>
      <w:bookmarkStart w:id="4" w:name="_Toc25062889"/>
      <w:r w:rsidRPr="00A32888">
        <w:rPr>
          <w:rFonts w:ascii="Arial" w:hAnsi="Arial" w:cs="Arial"/>
        </w:rPr>
        <w:lastRenderedPageBreak/>
        <w:t>PROGRAMA DE AUDITORIA EN INFORMATICA</w:t>
      </w:r>
      <w:bookmarkEnd w:id="4"/>
    </w:p>
    <w:p w14:paraId="2E2A4492" w14:textId="77777777" w:rsidR="0007149B" w:rsidRPr="00A32888" w:rsidRDefault="0007149B" w:rsidP="0007149B">
      <w:pPr>
        <w:jc w:val="center"/>
        <w:rPr>
          <w:rFonts w:ascii="Arial" w:hAnsi="Arial" w:cs="Arial"/>
          <w:b/>
          <w:sz w:val="32"/>
        </w:rPr>
      </w:pPr>
      <w:r w:rsidRPr="00A32888">
        <w:rPr>
          <w:rFonts w:ascii="Arial" w:hAnsi="Arial" w:cs="Arial"/>
          <w:b/>
          <w:noProof/>
          <w:sz w:val="32"/>
          <w:lang w:val="es-ES_tradnl" w:eastAsia="es-ES_tradnl"/>
        </w:rPr>
        <mc:AlternateContent>
          <mc:Choice Requires="wps">
            <w:drawing>
              <wp:anchor distT="0" distB="0" distL="114300" distR="114300" simplePos="0" relativeHeight="251661312" behindDoc="0" locked="0" layoutInCell="1" allowOverlap="1" wp14:anchorId="2EB91A73" wp14:editId="0E38848C">
                <wp:simplePos x="0" y="0"/>
                <wp:positionH relativeFrom="column">
                  <wp:posOffset>5080</wp:posOffset>
                </wp:positionH>
                <wp:positionV relativeFrom="paragraph">
                  <wp:posOffset>194907</wp:posOffset>
                </wp:positionV>
                <wp:extent cx="6626710" cy="785308"/>
                <wp:effectExtent l="0" t="0" r="22225" b="15240"/>
                <wp:wrapNone/>
                <wp:docPr id="5" name="Rectángulo 5"/>
                <wp:cNvGraphicFramePr/>
                <a:graphic xmlns:a="http://schemas.openxmlformats.org/drawingml/2006/main">
                  <a:graphicData uri="http://schemas.microsoft.com/office/word/2010/wordprocessingShape">
                    <wps:wsp>
                      <wps:cNvSpPr/>
                      <wps:spPr>
                        <a:xfrm>
                          <a:off x="0" y="0"/>
                          <a:ext cx="6626710" cy="785308"/>
                        </a:xfrm>
                        <a:prstGeom prst="rect">
                          <a:avLst/>
                        </a:prstGeom>
                      </wps:spPr>
                      <wps:style>
                        <a:lnRef idx="2">
                          <a:schemeClr val="dk1"/>
                        </a:lnRef>
                        <a:fillRef idx="1">
                          <a:schemeClr val="lt1"/>
                        </a:fillRef>
                        <a:effectRef idx="0">
                          <a:schemeClr val="dk1"/>
                        </a:effectRef>
                        <a:fontRef idx="minor">
                          <a:schemeClr val="dk1"/>
                        </a:fontRef>
                      </wps:style>
                      <wps:txbx>
                        <w:txbxContent>
                          <w:p w14:paraId="144E6BDF" w14:textId="77777777" w:rsidR="0007149B" w:rsidRDefault="0007149B" w:rsidP="0007149B">
                            <w:pPr>
                              <w:spacing w:after="120"/>
                              <w:rPr>
                                <w:b/>
                                <w:sz w:val="24"/>
                                <w:szCs w:val="24"/>
                              </w:rPr>
                            </w:pPr>
                            <w:r>
                              <w:rPr>
                                <w:b/>
                                <w:sz w:val="24"/>
                                <w:szCs w:val="24"/>
                              </w:rPr>
                              <w:t>ORGANISMO: ________________________________ HOJA NÚM: ________________ DE __________</w:t>
                            </w:r>
                          </w:p>
                          <w:p w14:paraId="1F8D01E9" w14:textId="77777777" w:rsidR="0007149B" w:rsidRPr="00D57C8A" w:rsidRDefault="0007149B" w:rsidP="0007149B">
                            <w:pPr>
                              <w:spacing w:after="120"/>
                              <w:rPr>
                                <w:b/>
                                <w:sz w:val="24"/>
                                <w:szCs w:val="24"/>
                              </w:rPr>
                            </w:pPr>
                            <w:r>
                              <w:rPr>
                                <w:b/>
                                <w:sz w:val="24"/>
                                <w:szCs w:val="24"/>
                              </w:rPr>
                              <w:t xml:space="preserve">                                                                                                                   FECHA DE FORMULACIÓN 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B91A73" id="Rect_x00e1_ngulo_x0020_5" o:spid="_x0000_s1026" style="position:absolute;left:0;text-align:left;margin-left:.4pt;margin-top:15.35pt;width:521.8pt;height:6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kun2wCAAAXBQAADgAAAGRycy9lMm9Eb2MueG1srFTBbtswDL0P2D8Iuq+OsybtgjpF0KLDgKIt&#10;2g49K7KUGJNFjVJiZ3+zb9mPjZIdp+iCHYZdZNF8jxSfSF1ctrVhW4W+Alvw/GTEmbISysquCv71&#10;+ebDOWc+CFsKA1YVfKc8v5y/f3fRuJkawxpMqZBREOtnjSv4OgQ3yzIv16oW/gScsuTUgLUIZOIq&#10;K1E0FL022Xg0mmYNYOkQpPKe/l53Tj5P8bVWMtxr7VVgpuB0tpBWTOsyrtn8QsxWKNy6kv0xxD+c&#10;ohaVpaRDqGsRBNtg9UeoupIIHnQ4kVBnoHUlVaqBqslHb6p5WgunUi0kjneDTP7/hZV32wdkVVnw&#10;CWdW1HRFjyTar592tTHAJlGgxvkZ4Z7cA/aWp22sttVYxy/Vwdok6m4QVbWBSfo5nY6nZzlpL8l3&#10;dj75ODqPQbMD26EPnxXULG4KjpQ/aSm2tz500D2EePE0Xf60Czuj4hGMfVSaCqGM48ROLaSuDLKt&#10;oMsvv+V92oSMFF0ZM5DyYyQT9qQeG2kqtdVAHB0jHrIN6JQRbBiIdWUB/07WHX5fdVdrLDu0y7a/&#10;iyWUO7pChK63vZM3Fel4K3x4EEjNTNLTgIZ7WrSBpuDQ7zhbA/449j/iqcfIy1lDw1Fw/30jUHFm&#10;vljqvk/56WmcpmScTs7GZOBrz/K1x27qK6AryOkpcDJtIz6Y/VYj1C80x4uYlVzCSspdcBlwb1yF&#10;bmjpJZBqsUgwmiAnwq19cjIGjwLHPnluXwS6vpkCteEd7AdJzN70VIeNTAuLTQBdpYaLEne69tLT&#10;9KWW7V+KON6v7YQ6vGfz3wAAAP//AwBQSwMEFAAGAAgAAAAhACweRN7cAAAACAEAAA8AAABkcnMv&#10;ZG93bnJldi54bWxMj8FOwzAQRO9I/IO1SNyoDYS2hDhVheAEakXh0KMbL0mEvY5iN0n/nu0JbrOa&#10;1cybYjV5JwbsYxtIw+1MgUCqgm2p1vD1+XqzBBGTIWtcINRwwgir8vKiMLkNI33gsEu14BCKudHQ&#10;pNTlUsaqQW/iLHRI7H2H3pvEZ19L25uRw72Td0rNpTctcUNjOnxusPrZHb2GsG1Pbt0/boZ3XOzf&#10;tkmN0/xF6+uraf0EIuGU/p7hjM/oUDLTIRzJRuE0MHfScK8WIM6uyrIMxIHVAwtZFvL/gPIXAAD/&#10;/wMAUEsBAi0AFAAGAAgAAAAhAOSZw8D7AAAA4QEAABMAAAAAAAAAAAAAAAAAAAAAAFtDb250ZW50&#10;X1R5cGVzXS54bWxQSwECLQAUAAYACAAAACEAI7Jq4dcAAACUAQAACwAAAAAAAAAAAAAAAAAsAQAA&#10;X3JlbHMvLnJlbHNQSwECLQAUAAYACAAAACEAuCkun2wCAAAXBQAADgAAAAAAAAAAAAAAAAAsAgAA&#10;ZHJzL2Uyb0RvYy54bWxQSwECLQAUAAYACAAAACEALB5E3twAAAAIAQAADwAAAAAAAAAAAAAAAADE&#10;BAAAZHJzL2Rvd25yZXYueG1sUEsFBgAAAAAEAAQA8wAAAM0FAAAAAA==&#10;" fillcolor="white [3201]" strokecolor="black [3200]" strokeweight="1pt">
                <v:textbox>
                  <w:txbxContent>
                    <w:p w14:paraId="144E6BDF" w14:textId="77777777" w:rsidR="0007149B" w:rsidRDefault="0007149B" w:rsidP="0007149B">
                      <w:pPr>
                        <w:spacing w:after="120"/>
                        <w:rPr>
                          <w:b/>
                          <w:sz w:val="24"/>
                          <w:szCs w:val="24"/>
                        </w:rPr>
                      </w:pPr>
                      <w:r>
                        <w:rPr>
                          <w:b/>
                          <w:sz w:val="24"/>
                          <w:szCs w:val="24"/>
                        </w:rPr>
                        <w:t>ORGANISMO: ________________________________ HOJA NÚM: ________________ DE __________</w:t>
                      </w:r>
                    </w:p>
                    <w:p w14:paraId="1F8D01E9" w14:textId="77777777" w:rsidR="0007149B" w:rsidRPr="00D57C8A" w:rsidRDefault="0007149B" w:rsidP="0007149B">
                      <w:pPr>
                        <w:spacing w:after="120"/>
                        <w:rPr>
                          <w:b/>
                          <w:sz w:val="24"/>
                          <w:szCs w:val="24"/>
                        </w:rPr>
                      </w:pPr>
                      <w:r>
                        <w:rPr>
                          <w:b/>
                          <w:sz w:val="24"/>
                          <w:szCs w:val="24"/>
                        </w:rPr>
                        <w:t xml:space="preserve">                                                                                                                   FECHA DE FORMULACIÓN __________</w:t>
                      </w:r>
                    </w:p>
                  </w:txbxContent>
                </v:textbox>
              </v:rect>
            </w:pict>
          </mc:Fallback>
        </mc:AlternateContent>
      </w:r>
    </w:p>
    <w:p w14:paraId="26955302" w14:textId="77777777" w:rsidR="0007149B" w:rsidRPr="00A32888" w:rsidRDefault="0007149B" w:rsidP="0007149B">
      <w:pPr>
        <w:jc w:val="center"/>
        <w:rPr>
          <w:rFonts w:ascii="Arial" w:hAnsi="Arial" w:cs="Arial"/>
          <w:b/>
          <w:sz w:val="32"/>
        </w:rPr>
      </w:pPr>
    </w:p>
    <w:p w14:paraId="499E2F85" w14:textId="77777777" w:rsidR="0007149B" w:rsidRPr="00A32888" w:rsidRDefault="0007149B" w:rsidP="0007149B">
      <w:pPr>
        <w:jc w:val="center"/>
        <w:rPr>
          <w:rFonts w:ascii="Arial" w:hAnsi="Arial" w:cs="Arial"/>
          <w:b/>
          <w:sz w:val="32"/>
        </w:rPr>
      </w:pPr>
    </w:p>
    <w:tbl>
      <w:tblPr>
        <w:tblStyle w:val="Tablaconcuadrcula"/>
        <w:tblW w:w="0" w:type="auto"/>
        <w:tblLook w:val="04A0" w:firstRow="1" w:lastRow="0" w:firstColumn="1" w:lastColumn="0" w:noHBand="0" w:noVBand="1"/>
      </w:tblPr>
      <w:tblGrid>
        <w:gridCol w:w="857"/>
        <w:gridCol w:w="2014"/>
        <w:gridCol w:w="1559"/>
        <w:gridCol w:w="2014"/>
        <w:gridCol w:w="950"/>
        <w:gridCol w:w="1323"/>
        <w:gridCol w:w="838"/>
        <w:gridCol w:w="901"/>
      </w:tblGrid>
      <w:tr w:rsidR="0007149B" w:rsidRPr="00A32888" w14:paraId="1645DAD3" w14:textId="77777777" w:rsidTr="0028635A">
        <w:tc>
          <w:tcPr>
            <w:tcW w:w="562" w:type="dxa"/>
            <w:vMerge w:val="restart"/>
          </w:tcPr>
          <w:p w14:paraId="5491D935"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FASE</w:t>
            </w:r>
          </w:p>
        </w:tc>
        <w:tc>
          <w:tcPr>
            <w:tcW w:w="2260" w:type="dxa"/>
            <w:vMerge w:val="restart"/>
          </w:tcPr>
          <w:p w14:paraId="7A46A290"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DESCRIPCIÓN</w:t>
            </w:r>
          </w:p>
        </w:tc>
        <w:tc>
          <w:tcPr>
            <w:tcW w:w="1626" w:type="dxa"/>
            <w:vMerge w:val="restart"/>
          </w:tcPr>
          <w:p w14:paraId="02D76620"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ACTIVIDAD</w:t>
            </w:r>
          </w:p>
        </w:tc>
        <w:tc>
          <w:tcPr>
            <w:tcW w:w="2058" w:type="dxa"/>
            <w:vMerge w:val="restart"/>
          </w:tcPr>
          <w:p w14:paraId="1C759E30"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 xml:space="preserve">NÚM.DEL </w:t>
            </w:r>
          </w:p>
          <w:p w14:paraId="674252A2"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 xml:space="preserve">PERSONAL </w:t>
            </w:r>
          </w:p>
          <w:p w14:paraId="7668EE5C"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PARTICIPANTE</w:t>
            </w:r>
          </w:p>
        </w:tc>
        <w:tc>
          <w:tcPr>
            <w:tcW w:w="2038" w:type="dxa"/>
            <w:gridSpan w:val="2"/>
          </w:tcPr>
          <w:p w14:paraId="328D33A3"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PERIODO ESTIMADO</w:t>
            </w:r>
          </w:p>
        </w:tc>
        <w:tc>
          <w:tcPr>
            <w:tcW w:w="903" w:type="dxa"/>
            <w:vMerge w:val="restart"/>
          </w:tcPr>
          <w:p w14:paraId="6E02C390"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DÍAS</w:t>
            </w:r>
          </w:p>
          <w:p w14:paraId="7B1552DC"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HAB.</w:t>
            </w:r>
          </w:p>
          <w:p w14:paraId="7C18C352"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EST.</w:t>
            </w:r>
          </w:p>
        </w:tc>
        <w:tc>
          <w:tcPr>
            <w:tcW w:w="1009" w:type="dxa"/>
            <w:vMerge w:val="restart"/>
          </w:tcPr>
          <w:p w14:paraId="5D0A154D"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DÍAS</w:t>
            </w:r>
          </w:p>
          <w:p w14:paraId="66E01631"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HOM.</w:t>
            </w:r>
          </w:p>
          <w:p w14:paraId="3DC0533B"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EST.</w:t>
            </w:r>
          </w:p>
        </w:tc>
      </w:tr>
      <w:tr w:rsidR="0007149B" w:rsidRPr="00A32888" w14:paraId="5F55A705" w14:textId="77777777" w:rsidTr="0028635A">
        <w:tc>
          <w:tcPr>
            <w:tcW w:w="562" w:type="dxa"/>
            <w:vMerge/>
          </w:tcPr>
          <w:p w14:paraId="10E882B5" w14:textId="77777777" w:rsidR="0007149B" w:rsidRPr="00A32888" w:rsidRDefault="0007149B" w:rsidP="0028635A">
            <w:pPr>
              <w:jc w:val="center"/>
              <w:rPr>
                <w:rFonts w:ascii="Arial" w:hAnsi="Arial" w:cs="Arial"/>
                <w:b/>
                <w:sz w:val="32"/>
              </w:rPr>
            </w:pPr>
          </w:p>
        </w:tc>
        <w:tc>
          <w:tcPr>
            <w:tcW w:w="2260" w:type="dxa"/>
            <w:vMerge/>
          </w:tcPr>
          <w:p w14:paraId="42EB1A1E" w14:textId="77777777" w:rsidR="0007149B" w:rsidRPr="00A32888" w:rsidRDefault="0007149B" w:rsidP="0028635A">
            <w:pPr>
              <w:jc w:val="center"/>
              <w:rPr>
                <w:rFonts w:ascii="Arial" w:hAnsi="Arial" w:cs="Arial"/>
                <w:b/>
                <w:sz w:val="32"/>
              </w:rPr>
            </w:pPr>
          </w:p>
        </w:tc>
        <w:tc>
          <w:tcPr>
            <w:tcW w:w="1626" w:type="dxa"/>
            <w:vMerge/>
          </w:tcPr>
          <w:p w14:paraId="5055CBDC" w14:textId="77777777" w:rsidR="0007149B" w:rsidRPr="00A32888" w:rsidRDefault="0007149B" w:rsidP="0028635A">
            <w:pPr>
              <w:jc w:val="center"/>
              <w:rPr>
                <w:rFonts w:ascii="Arial" w:hAnsi="Arial" w:cs="Arial"/>
                <w:b/>
                <w:sz w:val="32"/>
              </w:rPr>
            </w:pPr>
          </w:p>
        </w:tc>
        <w:tc>
          <w:tcPr>
            <w:tcW w:w="2058" w:type="dxa"/>
            <w:vMerge/>
          </w:tcPr>
          <w:p w14:paraId="067AA465" w14:textId="77777777" w:rsidR="0007149B" w:rsidRPr="00A32888" w:rsidRDefault="0007149B" w:rsidP="0028635A">
            <w:pPr>
              <w:jc w:val="center"/>
              <w:rPr>
                <w:rFonts w:ascii="Arial" w:hAnsi="Arial" w:cs="Arial"/>
                <w:b/>
                <w:sz w:val="32"/>
              </w:rPr>
            </w:pPr>
          </w:p>
        </w:tc>
        <w:tc>
          <w:tcPr>
            <w:tcW w:w="856" w:type="dxa"/>
          </w:tcPr>
          <w:p w14:paraId="2A0178A1"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INICIO</w:t>
            </w:r>
          </w:p>
        </w:tc>
        <w:tc>
          <w:tcPr>
            <w:tcW w:w="1182" w:type="dxa"/>
          </w:tcPr>
          <w:p w14:paraId="157D8C56" w14:textId="77777777" w:rsidR="0007149B" w:rsidRPr="00A32888" w:rsidRDefault="0007149B" w:rsidP="0028635A">
            <w:pPr>
              <w:jc w:val="center"/>
              <w:rPr>
                <w:rFonts w:ascii="Arial" w:hAnsi="Arial" w:cs="Arial"/>
                <w:b/>
                <w:sz w:val="24"/>
                <w:szCs w:val="24"/>
              </w:rPr>
            </w:pPr>
            <w:r w:rsidRPr="00A32888">
              <w:rPr>
                <w:rFonts w:ascii="Arial" w:hAnsi="Arial" w:cs="Arial"/>
                <w:b/>
                <w:sz w:val="24"/>
                <w:szCs w:val="24"/>
              </w:rPr>
              <w:t>TERMINO</w:t>
            </w:r>
          </w:p>
        </w:tc>
        <w:tc>
          <w:tcPr>
            <w:tcW w:w="903" w:type="dxa"/>
            <w:vMerge/>
          </w:tcPr>
          <w:p w14:paraId="0C7D7C89" w14:textId="77777777" w:rsidR="0007149B" w:rsidRPr="00A32888" w:rsidRDefault="0007149B" w:rsidP="0028635A">
            <w:pPr>
              <w:jc w:val="center"/>
              <w:rPr>
                <w:rFonts w:ascii="Arial" w:hAnsi="Arial" w:cs="Arial"/>
                <w:b/>
                <w:sz w:val="32"/>
              </w:rPr>
            </w:pPr>
          </w:p>
        </w:tc>
        <w:tc>
          <w:tcPr>
            <w:tcW w:w="1009" w:type="dxa"/>
            <w:vMerge/>
          </w:tcPr>
          <w:p w14:paraId="451F5D93" w14:textId="77777777" w:rsidR="0007149B" w:rsidRPr="00A32888" w:rsidRDefault="0007149B" w:rsidP="0028635A">
            <w:pPr>
              <w:jc w:val="center"/>
              <w:rPr>
                <w:rFonts w:ascii="Arial" w:hAnsi="Arial" w:cs="Arial"/>
                <w:b/>
                <w:sz w:val="32"/>
              </w:rPr>
            </w:pPr>
          </w:p>
        </w:tc>
      </w:tr>
      <w:tr w:rsidR="0007149B" w:rsidRPr="00A32888" w14:paraId="556F6CD1" w14:textId="77777777" w:rsidTr="0028635A">
        <w:trPr>
          <w:trHeight w:val="11227"/>
        </w:trPr>
        <w:tc>
          <w:tcPr>
            <w:tcW w:w="562" w:type="dxa"/>
          </w:tcPr>
          <w:p w14:paraId="73F543C1" w14:textId="77777777" w:rsidR="0007149B" w:rsidRPr="00A32888" w:rsidRDefault="0007149B" w:rsidP="0028635A">
            <w:pPr>
              <w:jc w:val="center"/>
              <w:rPr>
                <w:rFonts w:ascii="Arial" w:hAnsi="Arial" w:cs="Arial"/>
                <w:b/>
                <w:sz w:val="32"/>
              </w:rPr>
            </w:pPr>
          </w:p>
        </w:tc>
        <w:tc>
          <w:tcPr>
            <w:tcW w:w="2260" w:type="dxa"/>
          </w:tcPr>
          <w:p w14:paraId="23353442" w14:textId="77777777" w:rsidR="0007149B" w:rsidRPr="00A32888" w:rsidRDefault="0007149B" w:rsidP="0028635A">
            <w:pPr>
              <w:jc w:val="center"/>
              <w:rPr>
                <w:rFonts w:ascii="Arial" w:hAnsi="Arial" w:cs="Arial"/>
                <w:b/>
                <w:sz w:val="32"/>
              </w:rPr>
            </w:pPr>
          </w:p>
        </w:tc>
        <w:tc>
          <w:tcPr>
            <w:tcW w:w="1626" w:type="dxa"/>
          </w:tcPr>
          <w:p w14:paraId="4B22863E" w14:textId="77777777" w:rsidR="0007149B" w:rsidRPr="00A32888" w:rsidRDefault="0007149B" w:rsidP="0028635A">
            <w:pPr>
              <w:jc w:val="center"/>
              <w:rPr>
                <w:rFonts w:ascii="Arial" w:hAnsi="Arial" w:cs="Arial"/>
                <w:b/>
                <w:sz w:val="32"/>
              </w:rPr>
            </w:pPr>
          </w:p>
        </w:tc>
        <w:tc>
          <w:tcPr>
            <w:tcW w:w="2058" w:type="dxa"/>
          </w:tcPr>
          <w:p w14:paraId="0684D032" w14:textId="77777777" w:rsidR="0007149B" w:rsidRPr="00A32888" w:rsidRDefault="0007149B" w:rsidP="0028635A">
            <w:pPr>
              <w:jc w:val="center"/>
              <w:rPr>
                <w:rFonts w:ascii="Arial" w:hAnsi="Arial" w:cs="Arial"/>
                <w:b/>
                <w:sz w:val="32"/>
              </w:rPr>
            </w:pPr>
          </w:p>
        </w:tc>
        <w:tc>
          <w:tcPr>
            <w:tcW w:w="856" w:type="dxa"/>
          </w:tcPr>
          <w:p w14:paraId="3033AF35" w14:textId="77777777" w:rsidR="0007149B" w:rsidRPr="00A32888" w:rsidRDefault="0007149B" w:rsidP="0028635A">
            <w:pPr>
              <w:jc w:val="center"/>
              <w:rPr>
                <w:rFonts w:ascii="Arial" w:hAnsi="Arial" w:cs="Arial"/>
                <w:b/>
                <w:sz w:val="32"/>
              </w:rPr>
            </w:pPr>
          </w:p>
        </w:tc>
        <w:tc>
          <w:tcPr>
            <w:tcW w:w="1182" w:type="dxa"/>
          </w:tcPr>
          <w:p w14:paraId="49D56210" w14:textId="77777777" w:rsidR="0007149B" w:rsidRPr="00A32888" w:rsidRDefault="0007149B" w:rsidP="0028635A">
            <w:pPr>
              <w:jc w:val="center"/>
              <w:rPr>
                <w:rFonts w:ascii="Arial" w:hAnsi="Arial" w:cs="Arial"/>
                <w:b/>
                <w:sz w:val="32"/>
              </w:rPr>
            </w:pPr>
          </w:p>
        </w:tc>
        <w:tc>
          <w:tcPr>
            <w:tcW w:w="903" w:type="dxa"/>
          </w:tcPr>
          <w:p w14:paraId="1A1FE98A" w14:textId="77777777" w:rsidR="0007149B" w:rsidRPr="00A32888" w:rsidRDefault="0007149B" w:rsidP="0028635A">
            <w:pPr>
              <w:jc w:val="center"/>
              <w:rPr>
                <w:rFonts w:ascii="Arial" w:hAnsi="Arial" w:cs="Arial"/>
                <w:b/>
                <w:sz w:val="32"/>
              </w:rPr>
            </w:pPr>
          </w:p>
        </w:tc>
        <w:tc>
          <w:tcPr>
            <w:tcW w:w="1009" w:type="dxa"/>
          </w:tcPr>
          <w:p w14:paraId="554F11EC" w14:textId="77777777" w:rsidR="0007149B" w:rsidRPr="00A32888" w:rsidRDefault="0007149B" w:rsidP="0028635A">
            <w:pPr>
              <w:jc w:val="center"/>
              <w:rPr>
                <w:rFonts w:ascii="Arial" w:hAnsi="Arial" w:cs="Arial"/>
                <w:b/>
                <w:sz w:val="32"/>
              </w:rPr>
            </w:pPr>
          </w:p>
        </w:tc>
      </w:tr>
    </w:tbl>
    <w:p w14:paraId="2EAE5EDA" w14:textId="77777777" w:rsidR="0007149B" w:rsidRPr="00A32888" w:rsidRDefault="0007149B" w:rsidP="0007149B">
      <w:pPr>
        <w:rPr>
          <w:rFonts w:ascii="Arial" w:hAnsi="Arial" w:cs="Arial"/>
        </w:rPr>
      </w:pPr>
    </w:p>
    <w:p w14:paraId="72798B43" w14:textId="77777777" w:rsidR="0007149B" w:rsidRPr="00A32888" w:rsidRDefault="0007149B" w:rsidP="0007149B">
      <w:pPr>
        <w:rPr>
          <w:rFonts w:ascii="Arial" w:hAnsi="Arial" w:cs="Arial"/>
        </w:rPr>
      </w:pPr>
    </w:p>
    <w:p w14:paraId="3BE080C7" w14:textId="77777777" w:rsidR="0007149B" w:rsidRPr="00A32888" w:rsidRDefault="0007149B" w:rsidP="0007149B">
      <w:pPr>
        <w:jc w:val="center"/>
        <w:rPr>
          <w:rFonts w:ascii="Arial" w:hAnsi="Arial" w:cs="Arial"/>
          <w:b/>
          <w:sz w:val="32"/>
          <w:szCs w:val="32"/>
        </w:rPr>
        <w:sectPr w:rsidR="0007149B" w:rsidRPr="00A32888" w:rsidSect="0007149B">
          <w:pgSz w:w="11906" w:h="16838"/>
          <w:pgMar w:top="720" w:right="720" w:bottom="720" w:left="720" w:header="708" w:footer="708" w:gutter="0"/>
          <w:cols w:space="708"/>
          <w:docGrid w:linePitch="360"/>
        </w:sectPr>
      </w:pPr>
    </w:p>
    <w:p w14:paraId="001706C4" w14:textId="0100907B" w:rsidR="0007149B" w:rsidRPr="00A32888" w:rsidRDefault="0007149B" w:rsidP="006C23A1">
      <w:pPr>
        <w:pStyle w:val="Ttulo1"/>
        <w:spacing w:line="360" w:lineRule="auto"/>
        <w:jc w:val="center"/>
        <w:rPr>
          <w:rFonts w:ascii="Arial" w:hAnsi="Arial" w:cs="Arial"/>
        </w:rPr>
      </w:pPr>
      <w:bookmarkStart w:id="5" w:name="_Toc25062890"/>
      <w:r w:rsidRPr="00A32888">
        <w:rPr>
          <w:rFonts w:ascii="Arial" w:hAnsi="Arial" w:cs="Arial"/>
        </w:rPr>
        <w:lastRenderedPageBreak/>
        <w:t>CONTRATO DE AUDITORÍA EN INFORMÁTICA</w:t>
      </w:r>
      <w:bookmarkEnd w:id="5"/>
    </w:p>
    <w:p w14:paraId="0E6B4F72" w14:textId="77777777" w:rsidR="0007149B" w:rsidRPr="00A32888" w:rsidRDefault="0007149B" w:rsidP="0007149B">
      <w:pPr>
        <w:jc w:val="both"/>
        <w:rPr>
          <w:rFonts w:ascii="Arial" w:hAnsi="Arial" w:cs="Arial"/>
          <w:sz w:val="24"/>
          <w:szCs w:val="24"/>
        </w:rPr>
      </w:pPr>
      <w:r w:rsidRPr="00A32888">
        <w:rPr>
          <w:rFonts w:ascii="Arial" w:hAnsi="Arial" w:cs="Arial"/>
          <w:sz w:val="24"/>
          <w:szCs w:val="24"/>
        </w:rPr>
        <w:t>Contrato de prestación de servicios profesionales de auditoria en informática que celebran por una parte ___________________________________________________________________________,</w:t>
      </w:r>
    </w:p>
    <w:p w14:paraId="45D38267" w14:textId="77777777" w:rsidR="0007149B" w:rsidRPr="00A32888" w:rsidRDefault="0007149B" w:rsidP="0007149B">
      <w:pPr>
        <w:jc w:val="both"/>
        <w:rPr>
          <w:rFonts w:ascii="Arial" w:hAnsi="Arial" w:cs="Arial"/>
          <w:sz w:val="24"/>
          <w:szCs w:val="24"/>
        </w:rPr>
      </w:pPr>
      <w:r w:rsidRPr="00A32888">
        <w:rPr>
          <w:rFonts w:ascii="Arial" w:hAnsi="Arial" w:cs="Arial"/>
          <w:sz w:val="24"/>
          <w:szCs w:val="24"/>
        </w:rPr>
        <w:t>representado por _____________________________________________________ en su carácter de ________________________________________ y que en lo sucesivo se denominara “el cliente”, por parte ____________________________________________________, representado por _______________________________________________ a quien se denominara “el auditor”, de conformidad con las declaraciones y cláusulas siguientes:</w:t>
      </w:r>
    </w:p>
    <w:p w14:paraId="5E3E88EA" w14:textId="77777777" w:rsidR="0007149B" w:rsidRPr="00A32888" w:rsidRDefault="0007149B" w:rsidP="0007149B">
      <w:pPr>
        <w:jc w:val="both"/>
        <w:rPr>
          <w:rFonts w:ascii="Arial" w:hAnsi="Arial" w:cs="Arial"/>
          <w:b/>
          <w:sz w:val="24"/>
          <w:szCs w:val="24"/>
        </w:rPr>
      </w:pPr>
      <w:r w:rsidRPr="00A32888">
        <w:rPr>
          <w:rFonts w:ascii="Arial" w:hAnsi="Arial" w:cs="Arial"/>
          <w:b/>
          <w:sz w:val="24"/>
          <w:szCs w:val="24"/>
        </w:rPr>
        <w:t>DECLARACIONES</w:t>
      </w:r>
    </w:p>
    <w:p w14:paraId="201752ED" w14:textId="77777777" w:rsidR="0007149B" w:rsidRPr="00A32888" w:rsidRDefault="0007149B" w:rsidP="0007149B">
      <w:pPr>
        <w:pStyle w:val="Prrafodelista"/>
        <w:numPr>
          <w:ilvl w:val="0"/>
          <w:numId w:val="33"/>
        </w:numPr>
        <w:jc w:val="both"/>
        <w:rPr>
          <w:rFonts w:ascii="Arial" w:hAnsi="Arial" w:cs="Arial"/>
          <w:b/>
          <w:sz w:val="24"/>
          <w:szCs w:val="24"/>
        </w:rPr>
      </w:pPr>
      <w:r w:rsidRPr="00A32888">
        <w:rPr>
          <w:rFonts w:ascii="Arial" w:hAnsi="Arial" w:cs="Arial"/>
          <w:b/>
          <w:sz w:val="24"/>
          <w:szCs w:val="24"/>
        </w:rPr>
        <w:t>El cliente declara:</w:t>
      </w:r>
    </w:p>
    <w:p w14:paraId="39D50060" w14:textId="77777777" w:rsidR="0007149B" w:rsidRPr="00A32888" w:rsidRDefault="0007149B" w:rsidP="0007149B">
      <w:pPr>
        <w:pStyle w:val="Prrafodelista"/>
        <w:numPr>
          <w:ilvl w:val="0"/>
          <w:numId w:val="34"/>
        </w:numPr>
        <w:jc w:val="both"/>
        <w:rPr>
          <w:rFonts w:ascii="Arial" w:hAnsi="Arial" w:cs="Arial"/>
          <w:sz w:val="24"/>
          <w:szCs w:val="24"/>
        </w:rPr>
      </w:pPr>
      <w:r w:rsidRPr="00A32888">
        <w:rPr>
          <w:rFonts w:ascii="Arial" w:hAnsi="Arial" w:cs="Arial"/>
          <w:sz w:val="24"/>
          <w:szCs w:val="24"/>
        </w:rPr>
        <w:t>Que es una ___________________________________________________________</w:t>
      </w:r>
    </w:p>
    <w:p w14:paraId="3B7C3825" w14:textId="77777777" w:rsidR="0007149B" w:rsidRPr="00A32888" w:rsidRDefault="0007149B" w:rsidP="0007149B">
      <w:pPr>
        <w:pStyle w:val="Prrafodelista"/>
        <w:numPr>
          <w:ilvl w:val="0"/>
          <w:numId w:val="34"/>
        </w:numPr>
        <w:jc w:val="both"/>
        <w:rPr>
          <w:rFonts w:ascii="Arial" w:hAnsi="Arial" w:cs="Arial"/>
          <w:sz w:val="24"/>
          <w:szCs w:val="24"/>
        </w:rPr>
      </w:pPr>
      <w:r w:rsidRPr="00A32888">
        <w:rPr>
          <w:rFonts w:ascii="Arial" w:hAnsi="Arial" w:cs="Arial"/>
          <w:sz w:val="24"/>
          <w:szCs w:val="24"/>
        </w:rPr>
        <w:t xml:space="preserve">Que está representado para este acto por __________________________________ </w:t>
      </w:r>
    </w:p>
    <w:p w14:paraId="2782B20B" w14:textId="77777777" w:rsidR="0007149B" w:rsidRPr="00A32888" w:rsidRDefault="0007149B" w:rsidP="0007149B">
      <w:pPr>
        <w:pStyle w:val="Prrafodelista"/>
        <w:ind w:left="1440"/>
        <w:jc w:val="both"/>
        <w:rPr>
          <w:rFonts w:ascii="Arial" w:hAnsi="Arial" w:cs="Arial"/>
          <w:sz w:val="24"/>
          <w:szCs w:val="24"/>
        </w:rPr>
      </w:pPr>
      <w:r w:rsidRPr="00A32888">
        <w:rPr>
          <w:rFonts w:ascii="Arial" w:hAnsi="Arial" w:cs="Arial"/>
          <w:sz w:val="24"/>
          <w:szCs w:val="24"/>
        </w:rPr>
        <w:t>________________ y que tiene como domicilio ______________________________</w:t>
      </w:r>
    </w:p>
    <w:p w14:paraId="5BF5183A" w14:textId="77777777" w:rsidR="0007149B" w:rsidRPr="00A32888" w:rsidRDefault="0007149B" w:rsidP="0007149B">
      <w:pPr>
        <w:pStyle w:val="Prrafodelista"/>
        <w:ind w:left="1440"/>
        <w:jc w:val="both"/>
        <w:rPr>
          <w:rFonts w:ascii="Arial" w:hAnsi="Arial" w:cs="Arial"/>
          <w:sz w:val="24"/>
          <w:szCs w:val="24"/>
        </w:rPr>
      </w:pPr>
      <w:r w:rsidRPr="00A32888">
        <w:rPr>
          <w:rFonts w:ascii="Arial" w:hAnsi="Arial" w:cs="Arial"/>
          <w:sz w:val="24"/>
          <w:szCs w:val="24"/>
        </w:rPr>
        <w:t xml:space="preserve">________________ </w:t>
      </w:r>
    </w:p>
    <w:p w14:paraId="64AF46CE" w14:textId="77777777" w:rsidR="0007149B" w:rsidRPr="00A32888" w:rsidRDefault="0007149B" w:rsidP="0007149B">
      <w:pPr>
        <w:pStyle w:val="Prrafodelista"/>
        <w:numPr>
          <w:ilvl w:val="0"/>
          <w:numId w:val="34"/>
        </w:numPr>
        <w:jc w:val="both"/>
        <w:rPr>
          <w:rFonts w:ascii="Arial" w:hAnsi="Arial" w:cs="Arial"/>
          <w:sz w:val="24"/>
          <w:szCs w:val="24"/>
        </w:rPr>
      </w:pPr>
      <w:r w:rsidRPr="00A32888">
        <w:rPr>
          <w:rFonts w:ascii="Arial" w:hAnsi="Arial" w:cs="Arial"/>
          <w:sz w:val="24"/>
          <w:szCs w:val="24"/>
        </w:rPr>
        <w:t>Que requiere obtener servicios de auditoria en informática, por lo que ha decidido contratar los servicios de auditor.</w:t>
      </w:r>
    </w:p>
    <w:p w14:paraId="333C2F98" w14:textId="77777777" w:rsidR="0007149B" w:rsidRPr="00A32888" w:rsidRDefault="0007149B" w:rsidP="0007149B">
      <w:pPr>
        <w:pStyle w:val="Prrafodelista"/>
        <w:numPr>
          <w:ilvl w:val="0"/>
          <w:numId w:val="33"/>
        </w:numPr>
        <w:jc w:val="both"/>
        <w:rPr>
          <w:rFonts w:ascii="Arial" w:hAnsi="Arial" w:cs="Arial"/>
          <w:sz w:val="24"/>
          <w:szCs w:val="24"/>
        </w:rPr>
      </w:pPr>
      <w:r w:rsidRPr="00A32888">
        <w:rPr>
          <w:rFonts w:ascii="Arial" w:hAnsi="Arial" w:cs="Arial"/>
          <w:b/>
          <w:sz w:val="24"/>
          <w:szCs w:val="24"/>
        </w:rPr>
        <w:t>Declara el auditor:</w:t>
      </w:r>
    </w:p>
    <w:p w14:paraId="26FA9D22" w14:textId="77777777" w:rsidR="0007149B" w:rsidRPr="00A32888" w:rsidRDefault="0007149B" w:rsidP="0007149B">
      <w:pPr>
        <w:pStyle w:val="Prrafodelista"/>
        <w:numPr>
          <w:ilvl w:val="0"/>
          <w:numId w:val="35"/>
        </w:numPr>
        <w:jc w:val="both"/>
        <w:rPr>
          <w:rFonts w:ascii="Arial" w:hAnsi="Arial" w:cs="Arial"/>
          <w:sz w:val="24"/>
          <w:szCs w:val="24"/>
        </w:rPr>
      </w:pPr>
      <w:r w:rsidRPr="00A32888">
        <w:rPr>
          <w:rFonts w:ascii="Arial" w:hAnsi="Arial" w:cs="Arial"/>
          <w:sz w:val="24"/>
          <w:szCs w:val="24"/>
        </w:rPr>
        <w:t>Que es una sociedad anónima, constituida y existente de acuerdo con las leyes y que dentro de sus objetivos primordiales está el de prestar auditoría en informática ____</w:t>
      </w:r>
    </w:p>
    <w:p w14:paraId="776ADCB1" w14:textId="77777777" w:rsidR="0007149B" w:rsidRPr="00A32888" w:rsidRDefault="0007149B" w:rsidP="0007149B">
      <w:pPr>
        <w:pStyle w:val="Prrafodelista"/>
        <w:ind w:left="1440"/>
        <w:jc w:val="both"/>
        <w:rPr>
          <w:rFonts w:ascii="Arial" w:hAnsi="Arial" w:cs="Arial"/>
          <w:sz w:val="24"/>
          <w:szCs w:val="24"/>
        </w:rPr>
      </w:pPr>
      <w:r w:rsidRPr="00A32888">
        <w:rPr>
          <w:rFonts w:ascii="Arial" w:hAnsi="Arial" w:cs="Arial"/>
          <w:sz w:val="24"/>
          <w:szCs w:val="24"/>
        </w:rPr>
        <w:t>____________________________________________________________________</w:t>
      </w:r>
    </w:p>
    <w:p w14:paraId="59A16D1B" w14:textId="77777777" w:rsidR="0007149B" w:rsidRPr="00A32888" w:rsidRDefault="0007149B" w:rsidP="0007149B">
      <w:pPr>
        <w:pStyle w:val="Prrafodelista"/>
        <w:numPr>
          <w:ilvl w:val="0"/>
          <w:numId w:val="35"/>
        </w:numPr>
        <w:jc w:val="both"/>
        <w:rPr>
          <w:rFonts w:ascii="Arial" w:hAnsi="Arial" w:cs="Arial"/>
          <w:sz w:val="24"/>
          <w:szCs w:val="24"/>
        </w:rPr>
      </w:pPr>
      <w:r w:rsidRPr="00A32888">
        <w:rPr>
          <w:rFonts w:ascii="Arial" w:hAnsi="Arial" w:cs="Arial"/>
          <w:sz w:val="24"/>
          <w:szCs w:val="24"/>
        </w:rPr>
        <w:t xml:space="preserve">Que está constituida legalmente según escritura número_______________ de fecha </w:t>
      </w:r>
    </w:p>
    <w:p w14:paraId="20E399EC" w14:textId="77777777" w:rsidR="0007149B" w:rsidRPr="00A32888" w:rsidRDefault="0007149B" w:rsidP="0007149B">
      <w:pPr>
        <w:pStyle w:val="Prrafodelista"/>
        <w:ind w:left="1440"/>
        <w:jc w:val="both"/>
        <w:rPr>
          <w:rFonts w:ascii="Arial" w:hAnsi="Arial" w:cs="Arial"/>
          <w:sz w:val="24"/>
          <w:szCs w:val="24"/>
        </w:rPr>
      </w:pPr>
      <w:r w:rsidRPr="00A32888">
        <w:rPr>
          <w:rFonts w:ascii="Arial" w:hAnsi="Arial" w:cs="Arial"/>
          <w:sz w:val="24"/>
          <w:szCs w:val="24"/>
        </w:rPr>
        <w:t>________________ ante el notario público núm. ____________________________</w:t>
      </w:r>
    </w:p>
    <w:p w14:paraId="5694C8E7" w14:textId="77777777" w:rsidR="0007149B" w:rsidRPr="00A32888" w:rsidRDefault="0007149B" w:rsidP="0007149B">
      <w:pPr>
        <w:pStyle w:val="Prrafodelista"/>
        <w:ind w:left="1440"/>
        <w:jc w:val="both"/>
        <w:rPr>
          <w:rFonts w:ascii="Arial" w:hAnsi="Arial" w:cs="Arial"/>
          <w:sz w:val="24"/>
          <w:szCs w:val="24"/>
        </w:rPr>
      </w:pPr>
      <w:r w:rsidRPr="00A32888">
        <w:rPr>
          <w:rFonts w:ascii="Arial" w:hAnsi="Arial" w:cs="Arial"/>
          <w:sz w:val="24"/>
          <w:szCs w:val="24"/>
        </w:rPr>
        <w:t>del _____________________________ Lic. _________________________________</w:t>
      </w:r>
    </w:p>
    <w:p w14:paraId="24EC1B6A" w14:textId="77777777" w:rsidR="0007149B" w:rsidRPr="00A32888" w:rsidRDefault="0007149B" w:rsidP="0007149B">
      <w:pPr>
        <w:pStyle w:val="Prrafodelista"/>
        <w:numPr>
          <w:ilvl w:val="0"/>
          <w:numId w:val="35"/>
        </w:numPr>
        <w:jc w:val="both"/>
        <w:rPr>
          <w:rFonts w:ascii="Arial" w:hAnsi="Arial" w:cs="Arial"/>
          <w:sz w:val="24"/>
          <w:szCs w:val="24"/>
        </w:rPr>
      </w:pPr>
      <w:r w:rsidRPr="00A32888">
        <w:rPr>
          <w:rFonts w:ascii="Arial" w:hAnsi="Arial" w:cs="Arial"/>
          <w:sz w:val="24"/>
          <w:szCs w:val="24"/>
        </w:rPr>
        <w:t>Que señala como su domicilio ____________________________________________</w:t>
      </w:r>
    </w:p>
    <w:p w14:paraId="10E46EA7" w14:textId="77777777" w:rsidR="0007149B" w:rsidRPr="00A32888" w:rsidRDefault="0007149B" w:rsidP="0007149B">
      <w:pPr>
        <w:pStyle w:val="Prrafodelista"/>
        <w:ind w:left="1440"/>
        <w:jc w:val="both"/>
        <w:rPr>
          <w:rFonts w:ascii="Arial" w:hAnsi="Arial" w:cs="Arial"/>
          <w:sz w:val="24"/>
          <w:szCs w:val="24"/>
        </w:rPr>
      </w:pPr>
      <w:r w:rsidRPr="00A32888">
        <w:rPr>
          <w:rFonts w:ascii="Arial" w:hAnsi="Arial" w:cs="Arial"/>
          <w:sz w:val="24"/>
          <w:szCs w:val="24"/>
        </w:rPr>
        <w:t>____________________________________________________________________</w:t>
      </w:r>
    </w:p>
    <w:p w14:paraId="2675B88A" w14:textId="77777777" w:rsidR="0007149B" w:rsidRPr="00A32888" w:rsidRDefault="0007149B" w:rsidP="0007149B">
      <w:pPr>
        <w:pStyle w:val="Prrafodelista"/>
        <w:ind w:left="1440"/>
        <w:jc w:val="both"/>
        <w:rPr>
          <w:rFonts w:ascii="Arial" w:hAnsi="Arial" w:cs="Arial"/>
          <w:sz w:val="24"/>
          <w:szCs w:val="24"/>
        </w:rPr>
      </w:pPr>
    </w:p>
    <w:p w14:paraId="0D353EA2" w14:textId="77777777" w:rsidR="0007149B" w:rsidRPr="00A32888" w:rsidRDefault="0007149B" w:rsidP="0007149B">
      <w:pPr>
        <w:pStyle w:val="Prrafodelista"/>
        <w:numPr>
          <w:ilvl w:val="0"/>
          <w:numId w:val="33"/>
        </w:numPr>
        <w:jc w:val="both"/>
        <w:rPr>
          <w:rFonts w:ascii="Arial" w:hAnsi="Arial" w:cs="Arial"/>
          <w:sz w:val="24"/>
          <w:szCs w:val="24"/>
        </w:rPr>
      </w:pPr>
      <w:r w:rsidRPr="00A32888">
        <w:rPr>
          <w:rFonts w:ascii="Arial" w:hAnsi="Arial" w:cs="Arial"/>
          <w:b/>
          <w:sz w:val="24"/>
          <w:szCs w:val="24"/>
        </w:rPr>
        <w:t>Declaran ambas partes:</w:t>
      </w:r>
    </w:p>
    <w:p w14:paraId="4EB07EAE" w14:textId="77777777" w:rsidR="0007149B" w:rsidRPr="00A32888" w:rsidRDefault="0007149B" w:rsidP="0007149B">
      <w:pPr>
        <w:pStyle w:val="Prrafodelista"/>
        <w:numPr>
          <w:ilvl w:val="0"/>
          <w:numId w:val="36"/>
        </w:numPr>
        <w:jc w:val="both"/>
        <w:rPr>
          <w:rFonts w:ascii="Arial" w:hAnsi="Arial" w:cs="Arial"/>
          <w:sz w:val="24"/>
          <w:szCs w:val="24"/>
        </w:rPr>
      </w:pPr>
      <w:r w:rsidRPr="00A32888">
        <w:rPr>
          <w:rFonts w:ascii="Arial" w:hAnsi="Arial" w:cs="Arial"/>
          <w:sz w:val="24"/>
          <w:szCs w:val="24"/>
        </w:rPr>
        <w:t>Que haciendo llegado a un acuerdo sobre lo antes mencionado, lo formalizan otorgando el presente contrato que se contiene en las siguientes:</w:t>
      </w:r>
    </w:p>
    <w:p w14:paraId="63F8AB08" w14:textId="77777777" w:rsidR="0007149B" w:rsidRPr="00A32888" w:rsidRDefault="0007149B" w:rsidP="0007149B">
      <w:pPr>
        <w:jc w:val="both"/>
        <w:rPr>
          <w:rFonts w:ascii="Arial" w:hAnsi="Arial" w:cs="Arial"/>
          <w:b/>
          <w:sz w:val="24"/>
          <w:szCs w:val="24"/>
        </w:rPr>
      </w:pPr>
      <w:r w:rsidRPr="00A32888">
        <w:rPr>
          <w:rFonts w:ascii="Arial" w:hAnsi="Arial" w:cs="Arial"/>
          <w:b/>
          <w:sz w:val="24"/>
          <w:szCs w:val="24"/>
        </w:rPr>
        <w:t>CLÁUSULAS</w:t>
      </w:r>
    </w:p>
    <w:p w14:paraId="55C6393B" w14:textId="77777777" w:rsidR="0007149B" w:rsidRPr="00A32888" w:rsidRDefault="0007149B" w:rsidP="0007149B">
      <w:pPr>
        <w:spacing w:after="0"/>
        <w:jc w:val="both"/>
        <w:rPr>
          <w:rFonts w:ascii="Arial" w:hAnsi="Arial" w:cs="Arial"/>
          <w:b/>
          <w:sz w:val="24"/>
          <w:szCs w:val="24"/>
        </w:rPr>
      </w:pPr>
      <w:r w:rsidRPr="00A32888">
        <w:rPr>
          <w:rFonts w:ascii="Arial" w:hAnsi="Arial" w:cs="Arial"/>
          <w:b/>
          <w:sz w:val="24"/>
          <w:szCs w:val="24"/>
        </w:rPr>
        <w:t>Primera. Objeto</w:t>
      </w:r>
    </w:p>
    <w:p w14:paraId="308E78C8" w14:textId="77777777" w:rsidR="0007149B" w:rsidRPr="00A32888" w:rsidRDefault="0007149B" w:rsidP="0007149B">
      <w:pPr>
        <w:spacing w:after="0"/>
        <w:jc w:val="both"/>
        <w:rPr>
          <w:rFonts w:ascii="Arial" w:hAnsi="Arial" w:cs="Arial"/>
          <w:sz w:val="24"/>
          <w:szCs w:val="24"/>
        </w:rPr>
      </w:pPr>
      <w:r w:rsidRPr="00A32888">
        <w:rPr>
          <w:rFonts w:ascii="Arial" w:hAnsi="Arial" w:cs="Arial"/>
          <w:sz w:val="24"/>
          <w:szCs w:val="24"/>
        </w:rPr>
        <w:t>El auditor se obliga a presentar al cliente los servicios de auditoria en informática para llevar a cabo la evaluación de la dirección de informática del cliente que se detallan en la propuesta de servicios anexa que, firmada por las partes, forma parte integrante del contrato.</w:t>
      </w:r>
    </w:p>
    <w:p w14:paraId="64BC5D28" w14:textId="77777777" w:rsidR="0007149B" w:rsidRPr="00A32888" w:rsidRDefault="0007149B" w:rsidP="0007149B">
      <w:pPr>
        <w:spacing w:after="0"/>
        <w:jc w:val="both"/>
        <w:rPr>
          <w:rFonts w:ascii="Arial" w:hAnsi="Arial" w:cs="Arial"/>
          <w:sz w:val="24"/>
          <w:szCs w:val="24"/>
        </w:rPr>
      </w:pPr>
    </w:p>
    <w:p w14:paraId="294EB2D5" w14:textId="77777777" w:rsidR="0007149B" w:rsidRPr="00A32888" w:rsidRDefault="0007149B" w:rsidP="0007149B">
      <w:pPr>
        <w:spacing w:after="0"/>
        <w:jc w:val="both"/>
        <w:rPr>
          <w:rFonts w:ascii="Arial" w:hAnsi="Arial" w:cs="Arial"/>
          <w:b/>
          <w:sz w:val="24"/>
          <w:szCs w:val="24"/>
        </w:rPr>
      </w:pPr>
      <w:r w:rsidRPr="00A32888">
        <w:rPr>
          <w:rFonts w:ascii="Arial" w:hAnsi="Arial" w:cs="Arial"/>
          <w:b/>
          <w:sz w:val="24"/>
          <w:szCs w:val="24"/>
        </w:rPr>
        <w:t>Segunda. Alcance del trabajo</w:t>
      </w:r>
    </w:p>
    <w:p w14:paraId="4B2F4D0D" w14:textId="77777777" w:rsidR="0007149B" w:rsidRPr="00A32888" w:rsidRDefault="0007149B" w:rsidP="0007149B">
      <w:pPr>
        <w:spacing w:after="0"/>
        <w:jc w:val="both"/>
        <w:rPr>
          <w:rFonts w:ascii="Arial" w:hAnsi="Arial" w:cs="Arial"/>
          <w:sz w:val="24"/>
          <w:szCs w:val="24"/>
        </w:rPr>
      </w:pPr>
      <w:r w:rsidRPr="00A32888">
        <w:rPr>
          <w:rFonts w:ascii="Arial" w:hAnsi="Arial" w:cs="Arial"/>
          <w:sz w:val="24"/>
          <w:szCs w:val="24"/>
        </w:rPr>
        <w:t>El alcance de los trabajos que llevara a cabo el auditor interno dentro de este contrato son:</w:t>
      </w:r>
    </w:p>
    <w:p w14:paraId="70ABC3FC" w14:textId="77777777" w:rsidR="0007149B" w:rsidRPr="00A32888" w:rsidRDefault="0007149B" w:rsidP="0007149B">
      <w:pPr>
        <w:pStyle w:val="Prrafodelista"/>
        <w:numPr>
          <w:ilvl w:val="0"/>
          <w:numId w:val="37"/>
        </w:numPr>
        <w:jc w:val="both"/>
        <w:rPr>
          <w:rFonts w:ascii="Arial" w:hAnsi="Arial" w:cs="Arial"/>
          <w:sz w:val="24"/>
          <w:szCs w:val="24"/>
        </w:rPr>
      </w:pPr>
      <w:r w:rsidRPr="00A32888">
        <w:rPr>
          <w:rFonts w:ascii="Arial" w:hAnsi="Arial" w:cs="Arial"/>
          <w:sz w:val="24"/>
          <w:szCs w:val="24"/>
        </w:rPr>
        <w:t>Evaluaciones de la dirección de informática en lo que corresponda a:</w:t>
      </w:r>
    </w:p>
    <w:p w14:paraId="088A99B4"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Su organización.</w:t>
      </w:r>
    </w:p>
    <w:p w14:paraId="48374B4F"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Funciones.</w:t>
      </w:r>
    </w:p>
    <w:p w14:paraId="0C50E307"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Estructura.</w:t>
      </w:r>
    </w:p>
    <w:p w14:paraId="16224868"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Cumplimiento de los objetivos.</w:t>
      </w:r>
    </w:p>
    <w:p w14:paraId="3C406E7C"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Recursos humanos.</w:t>
      </w:r>
    </w:p>
    <w:p w14:paraId="0EDB6770"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Normas y políticas.</w:t>
      </w:r>
    </w:p>
    <w:p w14:paraId="121BE5BE"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lastRenderedPageBreak/>
        <w:t>Capacitación.</w:t>
      </w:r>
    </w:p>
    <w:p w14:paraId="53496A63"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Planes de trabajo.</w:t>
      </w:r>
    </w:p>
    <w:p w14:paraId="428332EE"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Controles.</w:t>
      </w:r>
    </w:p>
    <w:p w14:paraId="3E459B91"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Estándares.</w:t>
      </w:r>
    </w:p>
    <w:p w14:paraId="0F6DF1FB"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Condiciones de trabajo.</w:t>
      </w:r>
    </w:p>
    <w:p w14:paraId="07E8D7AB" w14:textId="77777777" w:rsidR="0007149B" w:rsidRPr="00A32888" w:rsidRDefault="0007149B" w:rsidP="0007149B">
      <w:pPr>
        <w:pStyle w:val="Prrafodelista"/>
        <w:numPr>
          <w:ilvl w:val="0"/>
          <w:numId w:val="38"/>
        </w:numPr>
        <w:spacing w:after="0"/>
        <w:ind w:left="1434" w:hanging="357"/>
        <w:contextualSpacing w:val="0"/>
        <w:jc w:val="both"/>
        <w:rPr>
          <w:rFonts w:ascii="Arial" w:hAnsi="Arial" w:cs="Arial"/>
          <w:sz w:val="24"/>
          <w:szCs w:val="24"/>
        </w:rPr>
      </w:pPr>
      <w:r w:rsidRPr="00A32888">
        <w:rPr>
          <w:rFonts w:ascii="Arial" w:hAnsi="Arial" w:cs="Arial"/>
          <w:sz w:val="24"/>
          <w:szCs w:val="24"/>
        </w:rPr>
        <w:t>Situación presupuestal y financiera.</w:t>
      </w:r>
    </w:p>
    <w:p w14:paraId="0AA6786B" w14:textId="77777777" w:rsidR="0007149B" w:rsidRPr="00A32888" w:rsidRDefault="0007149B" w:rsidP="0007149B">
      <w:pPr>
        <w:jc w:val="both"/>
        <w:rPr>
          <w:rFonts w:ascii="Arial" w:hAnsi="Arial" w:cs="Arial"/>
          <w:sz w:val="24"/>
          <w:szCs w:val="24"/>
        </w:rPr>
      </w:pPr>
    </w:p>
    <w:p w14:paraId="2F664450" w14:textId="77777777" w:rsidR="0007149B" w:rsidRPr="00A32888" w:rsidRDefault="0007149B" w:rsidP="0007149B">
      <w:pPr>
        <w:pStyle w:val="Prrafodelista"/>
        <w:numPr>
          <w:ilvl w:val="0"/>
          <w:numId w:val="37"/>
        </w:numPr>
        <w:jc w:val="both"/>
        <w:rPr>
          <w:rFonts w:ascii="Arial" w:hAnsi="Arial" w:cs="Arial"/>
          <w:sz w:val="24"/>
          <w:szCs w:val="24"/>
        </w:rPr>
      </w:pPr>
      <w:r w:rsidRPr="00A32888">
        <w:rPr>
          <w:rFonts w:ascii="Arial" w:hAnsi="Arial" w:cs="Arial"/>
          <w:b/>
          <w:sz w:val="24"/>
          <w:szCs w:val="24"/>
        </w:rPr>
        <w:t>Evaluación de los sistemas:</w:t>
      </w:r>
    </w:p>
    <w:p w14:paraId="015787AF" w14:textId="77777777" w:rsidR="0007149B" w:rsidRPr="00A32888" w:rsidRDefault="0007149B" w:rsidP="0007149B">
      <w:pPr>
        <w:pStyle w:val="Prrafodelista"/>
        <w:numPr>
          <w:ilvl w:val="0"/>
          <w:numId w:val="39"/>
        </w:numPr>
        <w:jc w:val="both"/>
        <w:rPr>
          <w:rFonts w:ascii="Arial" w:hAnsi="Arial" w:cs="Arial"/>
          <w:sz w:val="24"/>
          <w:szCs w:val="24"/>
        </w:rPr>
      </w:pPr>
      <w:r w:rsidRPr="00A32888">
        <w:rPr>
          <w:rFonts w:ascii="Arial" w:hAnsi="Arial" w:cs="Arial"/>
          <w:sz w:val="24"/>
          <w:szCs w:val="24"/>
        </w:rPr>
        <w:t>Evaluación de los diferentes sistemas en operación (flujo, procedimientos, documentación, organización de archivos, estándares de programación, controles, utilización de los sistemas).</w:t>
      </w:r>
    </w:p>
    <w:p w14:paraId="15FCF727" w14:textId="77777777" w:rsidR="0007149B" w:rsidRPr="00A32888" w:rsidRDefault="0007149B" w:rsidP="0007149B">
      <w:pPr>
        <w:pStyle w:val="Prrafodelista"/>
        <w:numPr>
          <w:ilvl w:val="0"/>
          <w:numId w:val="39"/>
        </w:numPr>
        <w:jc w:val="both"/>
        <w:rPr>
          <w:rFonts w:ascii="Arial" w:hAnsi="Arial" w:cs="Arial"/>
          <w:sz w:val="24"/>
          <w:szCs w:val="24"/>
        </w:rPr>
      </w:pPr>
      <w:r w:rsidRPr="00A32888">
        <w:rPr>
          <w:rFonts w:ascii="Arial" w:hAnsi="Arial" w:cs="Arial"/>
          <w:sz w:val="24"/>
          <w:szCs w:val="24"/>
        </w:rPr>
        <w:t>Opiniones de los usuarios.</w:t>
      </w:r>
    </w:p>
    <w:p w14:paraId="24A25DF3" w14:textId="77777777" w:rsidR="0007149B" w:rsidRPr="00A32888" w:rsidRDefault="0007149B" w:rsidP="0007149B">
      <w:pPr>
        <w:pStyle w:val="Prrafodelista"/>
        <w:numPr>
          <w:ilvl w:val="0"/>
          <w:numId w:val="39"/>
        </w:numPr>
        <w:jc w:val="both"/>
        <w:rPr>
          <w:rFonts w:ascii="Arial" w:hAnsi="Arial" w:cs="Arial"/>
          <w:sz w:val="24"/>
          <w:szCs w:val="24"/>
        </w:rPr>
      </w:pPr>
      <w:r w:rsidRPr="00A32888">
        <w:rPr>
          <w:rFonts w:ascii="Arial" w:hAnsi="Arial" w:cs="Arial"/>
          <w:sz w:val="24"/>
          <w:szCs w:val="24"/>
        </w:rPr>
        <w:t>Evaluación de avances de los sistemas en desarrollo y congruencia con el diseño general, control de proyectos, modularidad de los sistemas.</w:t>
      </w:r>
    </w:p>
    <w:p w14:paraId="03FAFCE6" w14:textId="77777777" w:rsidR="0007149B" w:rsidRPr="00A32888" w:rsidRDefault="0007149B" w:rsidP="0007149B">
      <w:pPr>
        <w:pStyle w:val="Prrafodelista"/>
        <w:numPr>
          <w:ilvl w:val="0"/>
          <w:numId w:val="39"/>
        </w:numPr>
        <w:jc w:val="both"/>
        <w:rPr>
          <w:rFonts w:ascii="Arial" w:hAnsi="Arial" w:cs="Arial"/>
          <w:sz w:val="24"/>
          <w:szCs w:val="24"/>
        </w:rPr>
      </w:pPr>
      <w:r w:rsidRPr="00A32888">
        <w:rPr>
          <w:rFonts w:ascii="Arial" w:hAnsi="Arial" w:cs="Arial"/>
          <w:sz w:val="24"/>
          <w:szCs w:val="24"/>
        </w:rPr>
        <w:t>Evaluación de prioridades y recursos asignados (humanos y equipos de cómputo).</w:t>
      </w:r>
    </w:p>
    <w:p w14:paraId="4EC4B592" w14:textId="77777777" w:rsidR="0007149B" w:rsidRPr="00A32888" w:rsidRDefault="0007149B" w:rsidP="0007149B">
      <w:pPr>
        <w:pStyle w:val="Prrafodelista"/>
        <w:numPr>
          <w:ilvl w:val="0"/>
          <w:numId w:val="39"/>
        </w:numPr>
        <w:jc w:val="both"/>
        <w:rPr>
          <w:rFonts w:ascii="Arial" w:hAnsi="Arial" w:cs="Arial"/>
          <w:sz w:val="24"/>
          <w:szCs w:val="24"/>
        </w:rPr>
      </w:pPr>
      <w:r w:rsidRPr="00A32888">
        <w:rPr>
          <w:rFonts w:ascii="Arial" w:hAnsi="Arial" w:cs="Arial"/>
          <w:sz w:val="24"/>
          <w:szCs w:val="24"/>
        </w:rPr>
        <w:t>Seguridad lógica de los sistemas, confidencialidad y respaldos.</w:t>
      </w:r>
    </w:p>
    <w:p w14:paraId="6B767219" w14:textId="77777777" w:rsidR="0007149B" w:rsidRPr="00A32888" w:rsidRDefault="0007149B" w:rsidP="0007149B">
      <w:pPr>
        <w:pStyle w:val="Prrafodelista"/>
        <w:numPr>
          <w:ilvl w:val="0"/>
          <w:numId w:val="39"/>
        </w:numPr>
        <w:jc w:val="both"/>
        <w:rPr>
          <w:rFonts w:ascii="Arial" w:hAnsi="Arial" w:cs="Arial"/>
          <w:sz w:val="24"/>
          <w:szCs w:val="24"/>
        </w:rPr>
      </w:pPr>
      <w:r w:rsidRPr="00A32888">
        <w:rPr>
          <w:rFonts w:ascii="Arial" w:hAnsi="Arial" w:cs="Arial"/>
          <w:sz w:val="24"/>
          <w:szCs w:val="24"/>
        </w:rPr>
        <w:t>Derechos de autor y secretos industriales, de los sistemas propios y los utilizados por la organización.</w:t>
      </w:r>
    </w:p>
    <w:p w14:paraId="3A041953" w14:textId="77777777" w:rsidR="0007149B" w:rsidRPr="00A32888" w:rsidRDefault="0007149B" w:rsidP="0007149B">
      <w:pPr>
        <w:pStyle w:val="Prrafodelista"/>
        <w:numPr>
          <w:ilvl w:val="0"/>
          <w:numId w:val="39"/>
        </w:numPr>
        <w:jc w:val="both"/>
        <w:rPr>
          <w:rFonts w:ascii="Arial" w:hAnsi="Arial" w:cs="Arial"/>
          <w:sz w:val="24"/>
          <w:szCs w:val="24"/>
        </w:rPr>
      </w:pPr>
      <w:r w:rsidRPr="00A32888">
        <w:rPr>
          <w:rFonts w:ascii="Arial" w:hAnsi="Arial" w:cs="Arial"/>
          <w:sz w:val="24"/>
          <w:szCs w:val="24"/>
        </w:rPr>
        <w:t>Evaluación de las bases de datos.</w:t>
      </w:r>
    </w:p>
    <w:p w14:paraId="4A4C62E3" w14:textId="77777777" w:rsidR="0007149B" w:rsidRPr="00A32888" w:rsidRDefault="0007149B" w:rsidP="0007149B">
      <w:pPr>
        <w:jc w:val="both"/>
        <w:rPr>
          <w:rFonts w:ascii="Arial" w:hAnsi="Arial" w:cs="Arial"/>
          <w:sz w:val="24"/>
          <w:szCs w:val="24"/>
        </w:rPr>
      </w:pPr>
    </w:p>
    <w:p w14:paraId="6F7A8138" w14:textId="77777777" w:rsidR="0007149B" w:rsidRPr="00A32888" w:rsidRDefault="0007149B" w:rsidP="0007149B">
      <w:pPr>
        <w:pStyle w:val="Prrafodelista"/>
        <w:numPr>
          <w:ilvl w:val="0"/>
          <w:numId w:val="37"/>
        </w:numPr>
        <w:jc w:val="both"/>
        <w:rPr>
          <w:rFonts w:ascii="Arial" w:hAnsi="Arial" w:cs="Arial"/>
          <w:sz w:val="24"/>
          <w:szCs w:val="24"/>
        </w:rPr>
      </w:pPr>
      <w:r w:rsidRPr="00A32888">
        <w:rPr>
          <w:rFonts w:ascii="Arial" w:hAnsi="Arial" w:cs="Arial"/>
          <w:b/>
          <w:sz w:val="24"/>
          <w:szCs w:val="24"/>
        </w:rPr>
        <w:t>Evaluación de los equipos:</w:t>
      </w:r>
    </w:p>
    <w:p w14:paraId="49BC2A9E"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Adquisición, estudios de viabilidad y costo-beneficio.</w:t>
      </w:r>
    </w:p>
    <w:p w14:paraId="52BBD12E"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Capacidades.</w:t>
      </w:r>
    </w:p>
    <w:p w14:paraId="0A54AD21"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Utilización.</w:t>
      </w:r>
    </w:p>
    <w:p w14:paraId="6D826F2D"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Estandarización.</w:t>
      </w:r>
    </w:p>
    <w:p w14:paraId="3FF00749"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Controles.</w:t>
      </w:r>
    </w:p>
    <w:p w14:paraId="765451C2"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Nuevos proyectos de adquisición.</w:t>
      </w:r>
    </w:p>
    <w:p w14:paraId="1BD1824E"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Almacenamiento.</w:t>
      </w:r>
    </w:p>
    <w:p w14:paraId="4F80A381"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Redes.</w:t>
      </w:r>
    </w:p>
    <w:p w14:paraId="150D7C69"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Equipos adicionales.</w:t>
      </w:r>
    </w:p>
    <w:p w14:paraId="416A74E1"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Respaldos de equipos.</w:t>
      </w:r>
    </w:p>
    <w:p w14:paraId="2C12A013"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Contratos de compra, renta o renta con opción a compra.</w:t>
      </w:r>
    </w:p>
    <w:p w14:paraId="6193C58D"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Planes y proyecciones de adquisición de nuevos equipos.</w:t>
      </w:r>
    </w:p>
    <w:p w14:paraId="7D0EAB74" w14:textId="77777777" w:rsidR="0007149B" w:rsidRPr="00A32888" w:rsidRDefault="0007149B" w:rsidP="0007149B">
      <w:pPr>
        <w:pStyle w:val="Prrafodelista"/>
        <w:numPr>
          <w:ilvl w:val="0"/>
          <w:numId w:val="40"/>
        </w:numPr>
        <w:jc w:val="both"/>
        <w:rPr>
          <w:rFonts w:ascii="Arial" w:hAnsi="Arial" w:cs="Arial"/>
          <w:sz w:val="24"/>
          <w:szCs w:val="24"/>
        </w:rPr>
      </w:pPr>
      <w:r w:rsidRPr="00A32888">
        <w:rPr>
          <w:rFonts w:ascii="Arial" w:hAnsi="Arial" w:cs="Arial"/>
          <w:sz w:val="24"/>
          <w:szCs w:val="24"/>
        </w:rPr>
        <w:t>Mantenimientos.</w:t>
      </w:r>
    </w:p>
    <w:p w14:paraId="36D47D4C" w14:textId="77777777" w:rsidR="0007149B" w:rsidRPr="00A32888" w:rsidRDefault="0007149B" w:rsidP="0007149B">
      <w:pPr>
        <w:jc w:val="both"/>
        <w:rPr>
          <w:rFonts w:ascii="Arial" w:hAnsi="Arial" w:cs="Arial"/>
          <w:sz w:val="24"/>
          <w:szCs w:val="24"/>
        </w:rPr>
      </w:pPr>
    </w:p>
    <w:p w14:paraId="10D7A5B4" w14:textId="77777777" w:rsidR="0007149B" w:rsidRPr="00A32888" w:rsidRDefault="0007149B" w:rsidP="0007149B">
      <w:pPr>
        <w:pStyle w:val="Prrafodelista"/>
        <w:numPr>
          <w:ilvl w:val="0"/>
          <w:numId w:val="37"/>
        </w:numPr>
        <w:jc w:val="both"/>
        <w:rPr>
          <w:rFonts w:ascii="Arial" w:hAnsi="Arial" w:cs="Arial"/>
          <w:sz w:val="24"/>
          <w:szCs w:val="24"/>
        </w:rPr>
      </w:pPr>
      <w:r w:rsidRPr="00A32888">
        <w:rPr>
          <w:rFonts w:ascii="Arial" w:hAnsi="Arial" w:cs="Arial"/>
          <w:b/>
          <w:sz w:val="24"/>
          <w:szCs w:val="24"/>
        </w:rPr>
        <w:t>Evaluación de la seguridad:</w:t>
      </w:r>
    </w:p>
    <w:p w14:paraId="3BFC9CBE" w14:textId="77777777" w:rsidR="0007149B" w:rsidRPr="00A32888" w:rsidRDefault="0007149B" w:rsidP="0007149B">
      <w:pPr>
        <w:pStyle w:val="Prrafodelista"/>
        <w:numPr>
          <w:ilvl w:val="0"/>
          <w:numId w:val="41"/>
        </w:numPr>
        <w:jc w:val="both"/>
        <w:rPr>
          <w:rFonts w:ascii="Arial" w:hAnsi="Arial" w:cs="Arial"/>
          <w:sz w:val="24"/>
          <w:szCs w:val="24"/>
        </w:rPr>
      </w:pPr>
      <w:r w:rsidRPr="00A32888">
        <w:rPr>
          <w:rFonts w:ascii="Arial" w:hAnsi="Arial" w:cs="Arial"/>
          <w:sz w:val="24"/>
          <w:szCs w:val="24"/>
        </w:rPr>
        <w:t>Seguridad lógica y confidencialidad.</w:t>
      </w:r>
    </w:p>
    <w:p w14:paraId="65160142" w14:textId="77777777" w:rsidR="0007149B" w:rsidRPr="00A32888" w:rsidRDefault="0007149B" w:rsidP="0007149B">
      <w:pPr>
        <w:pStyle w:val="Prrafodelista"/>
        <w:numPr>
          <w:ilvl w:val="0"/>
          <w:numId w:val="41"/>
        </w:numPr>
        <w:jc w:val="both"/>
        <w:rPr>
          <w:rFonts w:ascii="Arial" w:hAnsi="Arial" w:cs="Arial"/>
          <w:sz w:val="24"/>
          <w:szCs w:val="24"/>
        </w:rPr>
      </w:pPr>
      <w:r w:rsidRPr="00A32888">
        <w:rPr>
          <w:rFonts w:ascii="Arial" w:hAnsi="Arial" w:cs="Arial"/>
          <w:sz w:val="24"/>
          <w:szCs w:val="24"/>
        </w:rPr>
        <w:t>Seguridad en la persona.</w:t>
      </w:r>
    </w:p>
    <w:p w14:paraId="183B31D2" w14:textId="77777777" w:rsidR="0007149B" w:rsidRPr="00A32888" w:rsidRDefault="0007149B" w:rsidP="0007149B">
      <w:pPr>
        <w:pStyle w:val="Prrafodelista"/>
        <w:numPr>
          <w:ilvl w:val="0"/>
          <w:numId w:val="41"/>
        </w:numPr>
        <w:jc w:val="both"/>
        <w:rPr>
          <w:rFonts w:ascii="Arial" w:hAnsi="Arial" w:cs="Arial"/>
          <w:sz w:val="24"/>
          <w:szCs w:val="24"/>
        </w:rPr>
      </w:pPr>
      <w:r w:rsidRPr="00A32888">
        <w:rPr>
          <w:rFonts w:ascii="Arial" w:hAnsi="Arial" w:cs="Arial"/>
          <w:sz w:val="24"/>
          <w:szCs w:val="24"/>
        </w:rPr>
        <w:t>Seguridad física.</w:t>
      </w:r>
    </w:p>
    <w:p w14:paraId="31F30DE5" w14:textId="77777777" w:rsidR="0007149B" w:rsidRPr="00A32888" w:rsidRDefault="0007149B" w:rsidP="0007149B">
      <w:pPr>
        <w:pStyle w:val="Prrafodelista"/>
        <w:numPr>
          <w:ilvl w:val="0"/>
          <w:numId w:val="41"/>
        </w:numPr>
        <w:jc w:val="both"/>
        <w:rPr>
          <w:rFonts w:ascii="Arial" w:hAnsi="Arial" w:cs="Arial"/>
          <w:sz w:val="24"/>
          <w:szCs w:val="24"/>
        </w:rPr>
      </w:pPr>
      <w:r w:rsidRPr="00A32888">
        <w:rPr>
          <w:rFonts w:ascii="Arial" w:hAnsi="Arial" w:cs="Arial"/>
          <w:sz w:val="24"/>
          <w:szCs w:val="24"/>
        </w:rPr>
        <w:t>Seguridad contra virus.</w:t>
      </w:r>
    </w:p>
    <w:p w14:paraId="5468E467" w14:textId="77777777" w:rsidR="0007149B" w:rsidRPr="00A32888" w:rsidRDefault="0007149B" w:rsidP="0007149B">
      <w:pPr>
        <w:pStyle w:val="Prrafodelista"/>
        <w:numPr>
          <w:ilvl w:val="0"/>
          <w:numId w:val="41"/>
        </w:numPr>
        <w:jc w:val="both"/>
        <w:rPr>
          <w:rFonts w:ascii="Arial" w:hAnsi="Arial" w:cs="Arial"/>
          <w:sz w:val="24"/>
          <w:szCs w:val="24"/>
        </w:rPr>
      </w:pPr>
      <w:r w:rsidRPr="00A32888">
        <w:rPr>
          <w:rFonts w:ascii="Arial" w:hAnsi="Arial" w:cs="Arial"/>
          <w:sz w:val="24"/>
          <w:szCs w:val="24"/>
        </w:rPr>
        <w:t>Seguros.</w:t>
      </w:r>
    </w:p>
    <w:p w14:paraId="570F37EE" w14:textId="77777777" w:rsidR="0007149B" w:rsidRPr="00A32888" w:rsidRDefault="0007149B" w:rsidP="0007149B">
      <w:pPr>
        <w:pStyle w:val="Prrafodelista"/>
        <w:numPr>
          <w:ilvl w:val="0"/>
          <w:numId w:val="41"/>
        </w:numPr>
        <w:jc w:val="both"/>
        <w:rPr>
          <w:rFonts w:ascii="Arial" w:hAnsi="Arial" w:cs="Arial"/>
          <w:sz w:val="24"/>
          <w:szCs w:val="24"/>
        </w:rPr>
      </w:pPr>
      <w:r w:rsidRPr="00A32888">
        <w:rPr>
          <w:rFonts w:ascii="Arial" w:hAnsi="Arial" w:cs="Arial"/>
          <w:sz w:val="24"/>
          <w:szCs w:val="24"/>
        </w:rPr>
        <w:t>Seguridad en la utilización de equipos.</w:t>
      </w:r>
    </w:p>
    <w:p w14:paraId="7DE1909B" w14:textId="77777777" w:rsidR="0007149B" w:rsidRPr="00A32888" w:rsidRDefault="0007149B" w:rsidP="0007149B">
      <w:pPr>
        <w:pStyle w:val="Prrafodelista"/>
        <w:numPr>
          <w:ilvl w:val="0"/>
          <w:numId w:val="41"/>
        </w:numPr>
        <w:jc w:val="both"/>
        <w:rPr>
          <w:rFonts w:ascii="Arial" w:hAnsi="Arial" w:cs="Arial"/>
          <w:sz w:val="24"/>
          <w:szCs w:val="24"/>
        </w:rPr>
      </w:pPr>
      <w:r w:rsidRPr="00A32888">
        <w:rPr>
          <w:rFonts w:ascii="Arial" w:hAnsi="Arial" w:cs="Arial"/>
          <w:sz w:val="24"/>
          <w:szCs w:val="24"/>
        </w:rPr>
        <w:t>Seguridad en la restauración de los equipos y de los sistemas.</w:t>
      </w:r>
    </w:p>
    <w:p w14:paraId="517580C5" w14:textId="77777777" w:rsidR="0007149B" w:rsidRPr="00A32888" w:rsidRDefault="0007149B" w:rsidP="0007149B">
      <w:pPr>
        <w:pStyle w:val="Prrafodelista"/>
        <w:numPr>
          <w:ilvl w:val="0"/>
          <w:numId w:val="41"/>
        </w:numPr>
        <w:jc w:val="both"/>
        <w:rPr>
          <w:rFonts w:ascii="Arial" w:hAnsi="Arial" w:cs="Arial"/>
          <w:sz w:val="24"/>
          <w:szCs w:val="24"/>
        </w:rPr>
      </w:pPr>
      <w:r w:rsidRPr="00A32888">
        <w:rPr>
          <w:rFonts w:ascii="Arial" w:hAnsi="Arial" w:cs="Arial"/>
          <w:sz w:val="24"/>
          <w:szCs w:val="24"/>
        </w:rPr>
        <w:lastRenderedPageBreak/>
        <w:t>Plan de contingencia y procedimientos en caso de desastres.</w:t>
      </w:r>
    </w:p>
    <w:p w14:paraId="23D9E627" w14:textId="77777777" w:rsidR="0007149B" w:rsidRPr="00A32888" w:rsidRDefault="0007149B" w:rsidP="0007149B">
      <w:pPr>
        <w:jc w:val="both"/>
        <w:rPr>
          <w:rFonts w:ascii="Arial" w:hAnsi="Arial" w:cs="Arial"/>
          <w:sz w:val="24"/>
          <w:szCs w:val="24"/>
        </w:rPr>
      </w:pPr>
    </w:p>
    <w:p w14:paraId="795F1ED0" w14:textId="77777777" w:rsidR="0007149B" w:rsidRPr="00A32888" w:rsidRDefault="0007149B" w:rsidP="0007149B">
      <w:pPr>
        <w:pStyle w:val="Prrafodelista"/>
        <w:numPr>
          <w:ilvl w:val="0"/>
          <w:numId w:val="37"/>
        </w:numPr>
        <w:jc w:val="both"/>
        <w:rPr>
          <w:rFonts w:ascii="Arial" w:hAnsi="Arial" w:cs="Arial"/>
          <w:sz w:val="24"/>
          <w:szCs w:val="24"/>
        </w:rPr>
      </w:pPr>
      <w:r w:rsidRPr="00A32888">
        <w:rPr>
          <w:rFonts w:ascii="Arial" w:hAnsi="Arial" w:cs="Arial"/>
          <w:sz w:val="24"/>
          <w:szCs w:val="24"/>
        </w:rPr>
        <w:t xml:space="preserve"> Elaboración de informes que contengan conclusiones y recomendaciones por cada uno de los trabajos señalados en los incisos a, b, c, d de esta cláusula.</w:t>
      </w:r>
    </w:p>
    <w:p w14:paraId="512DF7B0" w14:textId="77777777" w:rsidR="0007149B" w:rsidRPr="00A32888" w:rsidRDefault="0007149B" w:rsidP="0007149B">
      <w:pPr>
        <w:pStyle w:val="Prrafodelista"/>
        <w:ind w:left="0"/>
        <w:jc w:val="both"/>
        <w:rPr>
          <w:rFonts w:ascii="Arial" w:hAnsi="Arial" w:cs="Arial"/>
          <w:sz w:val="24"/>
          <w:szCs w:val="24"/>
        </w:rPr>
      </w:pPr>
    </w:p>
    <w:p w14:paraId="6B840AF4" w14:textId="77777777" w:rsidR="0007149B" w:rsidRPr="00A32888" w:rsidRDefault="0007149B" w:rsidP="0007149B">
      <w:pPr>
        <w:pStyle w:val="Prrafodelista"/>
        <w:ind w:left="0"/>
        <w:jc w:val="both"/>
        <w:rPr>
          <w:rFonts w:ascii="Arial" w:hAnsi="Arial" w:cs="Arial"/>
          <w:b/>
          <w:sz w:val="24"/>
          <w:szCs w:val="24"/>
        </w:rPr>
      </w:pPr>
      <w:r w:rsidRPr="00A32888">
        <w:rPr>
          <w:rFonts w:ascii="Arial" w:hAnsi="Arial" w:cs="Arial"/>
          <w:b/>
          <w:sz w:val="24"/>
          <w:szCs w:val="24"/>
        </w:rPr>
        <w:t>Tercera. Programa de trabajo</w:t>
      </w:r>
    </w:p>
    <w:p w14:paraId="43A521AF" w14:textId="77777777" w:rsidR="0007149B" w:rsidRPr="00A32888" w:rsidRDefault="0007149B" w:rsidP="0007149B">
      <w:pPr>
        <w:pStyle w:val="Prrafodelista"/>
        <w:ind w:left="0"/>
        <w:jc w:val="both"/>
        <w:rPr>
          <w:rFonts w:ascii="Arial" w:hAnsi="Arial" w:cs="Arial"/>
          <w:sz w:val="24"/>
          <w:szCs w:val="24"/>
        </w:rPr>
      </w:pPr>
      <w:r w:rsidRPr="00A32888">
        <w:rPr>
          <w:rFonts w:ascii="Arial" w:hAnsi="Arial" w:cs="Arial"/>
          <w:sz w:val="24"/>
          <w:szCs w:val="24"/>
        </w:rPr>
        <w:t>El cliente y el auditor convienen en desarrollar en forma conjunta un programa de trabajo en el que se determinen con precisión las actividades a realizar por cada una de las partes, los responsables de llevarlas a cabo y las fechas de realización.</w:t>
      </w:r>
    </w:p>
    <w:p w14:paraId="310A17E8" w14:textId="77777777" w:rsidR="0007149B" w:rsidRPr="00A32888" w:rsidRDefault="0007149B" w:rsidP="0007149B">
      <w:pPr>
        <w:pStyle w:val="Prrafodelista"/>
        <w:ind w:left="0"/>
        <w:jc w:val="both"/>
        <w:rPr>
          <w:rFonts w:ascii="Arial" w:hAnsi="Arial" w:cs="Arial"/>
          <w:sz w:val="24"/>
          <w:szCs w:val="24"/>
        </w:rPr>
      </w:pPr>
    </w:p>
    <w:p w14:paraId="6B43F73F" w14:textId="77777777" w:rsidR="0007149B" w:rsidRPr="00A32888" w:rsidRDefault="0007149B" w:rsidP="0007149B">
      <w:pPr>
        <w:pStyle w:val="Prrafodelista"/>
        <w:ind w:left="0"/>
        <w:jc w:val="both"/>
        <w:rPr>
          <w:rFonts w:ascii="Arial" w:hAnsi="Arial" w:cs="Arial"/>
          <w:b/>
          <w:sz w:val="24"/>
          <w:szCs w:val="24"/>
        </w:rPr>
      </w:pPr>
      <w:r w:rsidRPr="00A32888">
        <w:rPr>
          <w:rFonts w:ascii="Arial" w:hAnsi="Arial" w:cs="Arial"/>
          <w:b/>
          <w:sz w:val="24"/>
          <w:szCs w:val="24"/>
        </w:rPr>
        <w:t>Cuarta. Supervisión</w:t>
      </w:r>
    </w:p>
    <w:p w14:paraId="29710F2B" w14:textId="77777777" w:rsidR="0007149B" w:rsidRPr="00A32888" w:rsidRDefault="0007149B" w:rsidP="0007149B">
      <w:pPr>
        <w:pStyle w:val="Prrafodelista"/>
        <w:ind w:left="0"/>
        <w:jc w:val="both"/>
        <w:rPr>
          <w:rFonts w:ascii="Arial" w:hAnsi="Arial" w:cs="Arial"/>
          <w:sz w:val="24"/>
          <w:szCs w:val="24"/>
        </w:rPr>
      </w:pPr>
      <w:r w:rsidRPr="00A32888">
        <w:rPr>
          <w:rFonts w:ascii="Arial" w:hAnsi="Arial" w:cs="Arial"/>
          <w:sz w:val="24"/>
          <w:szCs w:val="24"/>
        </w:rPr>
        <w:t>El cliente o quien designe tendrá derecho a supervisas a un coordinador del proyecto, quien será el responsable de coordinar la recopilación de la información que solicite el auditor, y de que las reuniones y entrevistas establecidas en el programa de trabajo se lleven a cabo en las fechas establecidas.</w:t>
      </w:r>
    </w:p>
    <w:p w14:paraId="715FB205" w14:textId="77777777" w:rsidR="0007149B" w:rsidRPr="00A32888" w:rsidRDefault="0007149B" w:rsidP="0007149B">
      <w:pPr>
        <w:pStyle w:val="Prrafodelista"/>
        <w:ind w:left="0"/>
        <w:jc w:val="both"/>
        <w:rPr>
          <w:rFonts w:ascii="Arial" w:hAnsi="Arial" w:cs="Arial"/>
          <w:sz w:val="24"/>
          <w:szCs w:val="24"/>
        </w:rPr>
      </w:pPr>
    </w:p>
    <w:p w14:paraId="7F3D5C01" w14:textId="77777777" w:rsidR="0007149B" w:rsidRPr="00A32888" w:rsidRDefault="0007149B" w:rsidP="0007149B">
      <w:pPr>
        <w:pStyle w:val="Prrafodelista"/>
        <w:ind w:left="0"/>
        <w:jc w:val="both"/>
        <w:rPr>
          <w:rFonts w:ascii="Arial" w:hAnsi="Arial" w:cs="Arial"/>
          <w:b/>
          <w:sz w:val="24"/>
          <w:szCs w:val="24"/>
        </w:rPr>
      </w:pPr>
      <w:r w:rsidRPr="00A32888">
        <w:rPr>
          <w:rFonts w:ascii="Arial" w:hAnsi="Arial" w:cs="Arial"/>
          <w:b/>
          <w:sz w:val="24"/>
          <w:szCs w:val="24"/>
        </w:rPr>
        <w:t>Sexta. Horario de trabajo</w:t>
      </w:r>
    </w:p>
    <w:p w14:paraId="6FFF8BAB" w14:textId="77777777" w:rsidR="0007149B" w:rsidRPr="00A32888" w:rsidRDefault="0007149B" w:rsidP="0007149B">
      <w:pPr>
        <w:pStyle w:val="Prrafodelista"/>
        <w:ind w:left="0"/>
        <w:jc w:val="both"/>
        <w:rPr>
          <w:rFonts w:ascii="Arial" w:hAnsi="Arial" w:cs="Arial"/>
          <w:sz w:val="24"/>
          <w:szCs w:val="24"/>
        </w:rPr>
      </w:pPr>
      <w:r w:rsidRPr="00A32888">
        <w:rPr>
          <w:rFonts w:ascii="Arial" w:hAnsi="Arial" w:cs="Arial"/>
          <w:sz w:val="24"/>
          <w:szCs w:val="24"/>
        </w:rPr>
        <w:t>El</w:t>
      </w:r>
      <w:r w:rsidRPr="00A32888">
        <w:rPr>
          <w:rFonts w:ascii="Arial" w:hAnsi="Arial" w:cs="Arial"/>
          <w:b/>
          <w:sz w:val="24"/>
          <w:szCs w:val="24"/>
        </w:rPr>
        <w:t xml:space="preserve"> </w:t>
      </w:r>
      <w:r w:rsidRPr="00A32888">
        <w:rPr>
          <w:rFonts w:ascii="Arial" w:hAnsi="Arial" w:cs="Arial"/>
          <w:sz w:val="24"/>
          <w:szCs w:val="24"/>
        </w:rPr>
        <w:t>personal</w:t>
      </w:r>
      <w:r w:rsidRPr="00A32888">
        <w:rPr>
          <w:rFonts w:ascii="Arial" w:hAnsi="Arial" w:cs="Arial"/>
          <w:b/>
          <w:sz w:val="24"/>
          <w:szCs w:val="24"/>
        </w:rPr>
        <w:t xml:space="preserve"> </w:t>
      </w:r>
      <w:r w:rsidRPr="00A32888">
        <w:rPr>
          <w:rFonts w:ascii="Arial" w:hAnsi="Arial" w:cs="Arial"/>
          <w:sz w:val="24"/>
          <w:szCs w:val="24"/>
        </w:rPr>
        <w:t>del auditor dedicare el tiempo necesario para cumplir y satisfactoriamente con los trabajos materia de la celebración de este contrato, de acuerdo al programa de trabajo convenido por ambas partes, y gozará de libertad fuera del tiempo destinado al cumplimiento de las actividades, por lo que no estará a horarios u jornadas determinadas.</w:t>
      </w:r>
    </w:p>
    <w:p w14:paraId="399E2252" w14:textId="77777777" w:rsidR="0007149B" w:rsidRPr="00A32888" w:rsidRDefault="0007149B" w:rsidP="0007149B">
      <w:pPr>
        <w:pStyle w:val="Prrafodelista"/>
        <w:ind w:left="0"/>
        <w:jc w:val="both"/>
        <w:rPr>
          <w:rFonts w:ascii="Arial" w:hAnsi="Arial" w:cs="Arial"/>
          <w:sz w:val="24"/>
          <w:szCs w:val="24"/>
        </w:rPr>
      </w:pPr>
    </w:p>
    <w:p w14:paraId="02977FBB" w14:textId="77777777" w:rsidR="0007149B" w:rsidRPr="00A32888" w:rsidRDefault="0007149B" w:rsidP="0007149B">
      <w:pPr>
        <w:pStyle w:val="Prrafodelista"/>
        <w:ind w:left="0"/>
        <w:jc w:val="both"/>
        <w:rPr>
          <w:rFonts w:ascii="Arial" w:hAnsi="Arial" w:cs="Arial"/>
          <w:b/>
          <w:sz w:val="24"/>
          <w:szCs w:val="24"/>
        </w:rPr>
      </w:pPr>
      <w:r w:rsidRPr="00A32888">
        <w:rPr>
          <w:rFonts w:ascii="Arial" w:hAnsi="Arial" w:cs="Arial"/>
          <w:b/>
          <w:sz w:val="24"/>
          <w:szCs w:val="24"/>
        </w:rPr>
        <w:t>Séptima. Personal asignado</w:t>
      </w:r>
    </w:p>
    <w:p w14:paraId="090BD78B" w14:textId="77777777" w:rsidR="0007149B" w:rsidRPr="00A32888" w:rsidRDefault="0007149B" w:rsidP="0007149B">
      <w:pPr>
        <w:pStyle w:val="Prrafodelista"/>
        <w:ind w:left="0"/>
        <w:jc w:val="both"/>
        <w:rPr>
          <w:rFonts w:ascii="Arial" w:hAnsi="Arial" w:cs="Arial"/>
          <w:sz w:val="24"/>
          <w:szCs w:val="24"/>
        </w:rPr>
      </w:pPr>
      <w:r w:rsidRPr="00A32888">
        <w:rPr>
          <w:rFonts w:ascii="Arial" w:hAnsi="Arial" w:cs="Arial"/>
          <w:sz w:val="24"/>
          <w:szCs w:val="24"/>
        </w:rPr>
        <w:t>El auditor designara para el desarrollo de los trabajos objeto de este contrato asocios del despacho, quienes, cuando consideren necesario, incorporaran personal técnico capacitado de que dispone la firma, en el número que se requieran y de acuerdo a los trabajos a realizar.</w:t>
      </w:r>
    </w:p>
    <w:p w14:paraId="2658A23A" w14:textId="77777777" w:rsidR="0007149B" w:rsidRPr="00A32888" w:rsidRDefault="0007149B" w:rsidP="0007149B">
      <w:pPr>
        <w:pStyle w:val="Prrafodelista"/>
        <w:ind w:left="0"/>
        <w:jc w:val="both"/>
        <w:rPr>
          <w:rFonts w:ascii="Arial" w:hAnsi="Arial" w:cs="Arial"/>
          <w:sz w:val="24"/>
          <w:szCs w:val="24"/>
        </w:rPr>
      </w:pPr>
    </w:p>
    <w:p w14:paraId="3154546B" w14:textId="77777777" w:rsidR="0007149B" w:rsidRPr="00A32888" w:rsidRDefault="0007149B" w:rsidP="0007149B">
      <w:pPr>
        <w:pStyle w:val="Prrafodelista"/>
        <w:ind w:left="0"/>
        <w:jc w:val="both"/>
        <w:rPr>
          <w:rFonts w:ascii="Arial" w:hAnsi="Arial" w:cs="Arial"/>
          <w:b/>
          <w:sz w:val="24"/>
          <w:szCs w:val="24"/>
        </w:rPr>
      </w:pPr>
      <w:r w:rsidRPr="00A32888">
        <w:rPr>
          <w:rFonts w:ascii="Arial" w:hAnsi="Arial" w:cs="Arial"/>
          <w:b/>
          <w:sz w:val="24"/>
          <w:szCs w:val="24"/>
        </w:rPr>
        <w:t>Octava. Relación laboral</w:t>
      </w:r>
    </w:p>
    <w:p w14:paraId="0B3750CC" w14:textId="77777777" w:rsidR="0007149B" w:rsidRPr="00A32888" w:rsidRDefault="0007149B" w:rsidP="0007149B">
      <w:pPr>
        <w:pStyle w:val="Prrafodelista"/>
        <w:ind w:left="0"/>
        <w:jc w:val="both"/>
        <w:rPr>
          <w:rFonts w:ascii="Arial" w:hAnsi="Arial" w:cs="Arial"/>
          <w:sz w:val="24"/>
          <w:szCs w:val="24"/>
        </w:rPr>
      </w:pPr>
      <w:r w:rsidRPr="00A32888">
        <w:rPr>
          <w:rFonts w:ascii="Arial" w:hAnsi="Arial" w:cs="Arial"/>
          <w:sz w:val="24"/>
          <w:szCs w:val="24"/>
        </w:rPr>
        <w:t>El personal del auditor no tendrá ninguna relación laboral con el cliente y queda expresamente estipulado que este contrato se suscribe en atención a que el auditor en ningún momento se considera intermediario del cliente respecto al personal que ocupe para dar cumplimiento de las obligaciones que se deriven de las relaciones entre él y su personal, y que exime al cliente de cualquier responsabilidad que a este respecto existiere.</w:t>
      </w:r>
    </w:p>
    <w:p w14:paraId="64235B9D" w14:textId="77777777" w:rsidR="0007149B" w:rsidRPr="00A32888" w:rsidRDefault="0007149B" w:rsidP="0007149B">
      <w:pPr>
        <w:pStyle w:val="Prrafodelista"/>
        <w:ind w:left="0"/>
        <w:jc w:val="both"/>
        <w:rPr>
          <w:rFonts w:ascii="Arial" w:hAnsi="Arial" w:cs="Arial"/>
          <w:sz w:val="24"/>
          <w:szCs w:val="24"/>
        </w:rPr>
      </w:pPr>
    </w:p>
    <w:p w14:paraId="3B7E92C1" w14:textId="77777777" w:rsidR="0007149B" w:rsidRPr="00A32888" w:rsidRDefault="0007149B" w:rsidP="0007149B">
      <w:pPr>
        <w:pStyle w:val="Prrafodelista"/>
        <w:ind w:left="0"/>
        <w:jc w:val="both"/>
        <w:rPr>
          <w:rFonts w:ascii="Arial" w:hAnsi="Arial" w:cs="Arial"/>
          <w:b/>
          <w:sz w:val="24"/>
          <w:szCs w:val="24"/>
        </w:rPr>
      </w:pPr>
      <w:r w:rsidRPr="00A32888">
        <w:rPr>
          <w:rFonts w:ascii="Arial" w:hAnsi="Arial" w:cs="Arial"/>
          <w:b/>
          <w:sz w:val="24"/>
          <w:szCs w:val="24"/>
        </w:rPr>
        <w:t>Novena. Plazo de trabajo</w:t>
      </w:r>
    </w:p>
    <w:p w14:paraId="01D0C9E3" w14:textId="77777777" w:rsidR="0007149B" w:rsidRPr="00A32888" w:rsidRDefault="0007149B" w:rsidP="0007149B">
      <w:pPr>
        <w:pStyle w:val="Prrafodelista"/>
        <w:ind w:left="0"/>
        <w:jc w:val="both"/>
        <w:rPr>
          <w:rFonts w:ascii="Arial" w:hAnsi="Arial" w:cs="Arial"/>
          <w:sz w:val="24"/>
          <w:szCs w:val="24"/>
        </w:rPr>
      </w:pPr>
      <w:r w:rsidRPr="00A32888">
        <w:rPr>
          <w:rFonts w:ascii="Arial" w:hAnsi="Arial" w:cs="Arial"/>
          <w:sz w:val="24"/>
          <w:szCs w:val="24"/>
        </w:rPr>
        <w:t>El auditor se obliga a terminar los trabajos señalados en la cláusula segunda de este contrato en _________________ días hábiles después de la fecha en que se firme el contrato y sea cobrado el anticipo correspondiente. El tiempo estimado para la terminación de los trabajos esta con relación a la oportunidad con que el cliente entregue los documentos requeridos por el auditor y al cumplimiento de las fechas estipulas en el programa de trabajo aprobado por las partes, por lo que cualquier retraso ocasionado por parte del personal del cliente o de usuarios del sistema repercutirá en el plazo estipulado, el cual deberá incrementarse de acuerdo a las nuevas fechas establecidas en el programa de trabajo, sin perjuicio alguno para el auditor.</w:t>
      </w:r>
    </w:p>
    <w:p w14:paraId="41DDBFCA" w14:textId="77777777" w:rsidR="0007149B" w:rsidRPr="00A32888" w:rsidRDefault="0007149B" w:rsidP="0007149B">
      <w:pPr>
        <w:pStyle w:val="Prrafodelista"/>
        <w:ind w:left="0"/>
        <w:jc w:val="both"/>
        <w:rPr>
          <w:rFonts w:ascii="Arial" w:hAnsi="Arial" w:cs="Arial"/>
          <w:sz w:val="24"/>
          <w:szCs w:val="24"/>
        </w:rPr>
      </w:pPr>
    </w:p>
    <w:p w14:paraId="7313764F" w14:textId="77777777" w:rsidR="0007149B" w:rsidRPr="00A32888" w:rsidRDefault="0007149B" w:rsidP="0007149B">
      <w:pPr>
        <w:pStyle w:val="Prrafodelista"/>
        <w:ind w:left="0"/>
        <w:jc w:val="both"/>
        <w:rPr>
          <w:rFonts w:ascii="Arial" w:hAnsi="Arial" w:cs="Arial"/>
          <w:b/>
          <w:sz w:val="24"/>
          <w:szCs w:val="24"/>
        </w:rPr>
      </w:pPr>
      <w:r w:rsidRPr="00A32888">
        <w:rPr>
          <w:rFonts w:ascii="Arial" w:hAnsi="Arial" w:cs="Arial"/>
          <w:b/>
          <w:sz w:val="24"/>
          <w:szCs w:val="24"/>
        </w:rPr>
        <w:t>Decima. Honorarios</w:t>
      </w:r>
    </w:p>
    <w:p w14:paraId="4CAEA1F2" w14:textId="77777777" w:rsidR="0007149B" w:rsidRPr="00A32888" w:rsidRDefault="0007149B" w:rsidP="0007149B">
      <w:pPr>
        <w:pStyle w:val="Prrafodelista"/>
        <w:ind w:left="0"/>
        <w:jc w:val="both"/>
        <w:rPr>
          <w:rFonts w:ascii="Arial" w:hAnsi="Arial" w:cs="Arial"/>
          <w:sz w:val="24"/>
          <w:szCs w:val="24"/>
        </w:rPr>
      </w:pPr>
      <w:r w:rsidRPr="00A32888">
        <w:rPr>
          <w:rFonts w:ascii="Arial" w:hAnsi="Arial" w:cs="Arial"/>
          <w:sz w:val="24"/>
          <w:szCs w:val="24"/>
        </w:rPr>
        <w:lastRenderedPageBreak/>
        <w:t>El cliente pagara al auditor por los trabajos objeto del presente contrato, honorarios por la cantidad de ________________________________________ más el impuesto al valor agregado correspondiente. La forma de pago será la siguiente:</w:t>
      </w:r>
    </w:p>
    <w:p w14:paraId="62879475" w14:textId="77777777" w:rsidR="0007149B" w:rsidRPr="00A32888" w:rsidRDefault="0007149B" w:rsidP="0007149B">
      <w:pPr>
        <w:pStyle w:val="Prrafodelista"/>
        <w:numPr>
          <w:ilvl w:val="0"/>
          <w:numId w:val="42"/>
        </w:numPr>
        <w:jc w:val="both"/>
        <w:rPr>
          <w:rFonts w:ascii="Arial" w:hAnsi="Arial" w:cs="Arial"/>
          <w:sz w:val="24"/>
          <w:szCs w:val="24"/>
        </w:rPr>
      </w:pPr>
      <w:r w:rsidRPr="00A32888">
        <w:rPr>
          <w:rFonts w:ascii="Arial" w:hAnsi="Arial" w:cs="Arial"/>
          <w:sz w:val="24"/>
          <w:szCs w:val="24"/>
        </w:rPr>
        <w:t>___________% a la firma del contrato.</w:t>
      </w:r>
    </w:p>
    <w:p w14:paraId="06573AA7" w14:textId="77777777" w:rsidR="0007149B" w:rsidRPr="00A32888" w:rsidRDefault="0007149B" w:rsidP="0007149B">
      <w:pPr>
        <w:pStyle w:val="Prrafodelista"/>
        <w:numPr>
          <w:ilvl w:val="0"/>
          <w:numId w:val="42"/>
        </w:numPr>
        <w:jc w:val="both"/>
        <w:rPr>
          <w:rFonts w:ascii="Arial" w:hAnsi="Arial" w:cs="Arial"/>
          <w:sz w:val="24"/>
          <w:szCs w:val="24"/>
        </w:rPr>
      </w:pPr>
      <w:r w:rsidRPr="00A32888">
        <w:rPr>
          <w:rFonts w:ascii="Arial" w:hAnsi="Arial" w:cs="Arial"/>
          <w:sz w:val="24"/>
          <w:szCs w:val="24"/>
        </w:rPr>
        <w:t>___________% a los __________ días hábiles después de iniciados los trabajos.</w:t>
      </w:r>
    </w:p>
    <w:p w14:paraId="5B71CC98" w14:textId="77777777" w:rsidR="0007149B" w:rsidRPr="00A32888" w:rsidRDefault="0007149B" w:rsidP="0007149B">
      <w:pPr>
        <w:pStyle w:val="Prrafodelista"/>
        <w:numPr>
          <w:ilvl w:val="0"/>
          <w:numId w:val="42"/>
        </w:numPr>
        <w:jc w:val="both"/>
        <w:rPr>
          <w:rFonts w:ascii="Arial" w:hAnsi="Arial" w:cs="Arial"/>
          <w:sz w:val="24"/>
          <w:szCs w:val="24"/>
        </w:rPr>
      </w:pPr>
      <w:r w:rsidRPr="00A32888">
        <w:rPr>
          <w:rFonts w:ascii="Arial" w:hAnsi="Arial" w:cs="Arial"/>
          <w:sz w:val="24"/>
          <w:szCs w:val="24"/>
        </w:rPr>
        <w:t>___________% a la terminación de los trabajos y presentación del informe final.</w:t>
      </w:r>
    </w:p>
    <w:p w14:paraId="37C2B857" w14:textId="77777777" w:rsidR="0007149B" w:rsidRPr="00A32888" w:rsidRDefault="0007149B" w:rsidP="0007149B">
      <w:pPr>
        <w:spacing w:after="0"/>
        <w:jc w:val="both"/>
        <w:rPr>
          <w:rFonts w:ascii="Arial" w:hAnsi="Arial" w:cs="Arial"/>
          <w:b/>
          <w:sz w:val="24"/>
          <w:szCs w:val="24"/>
        </w:rPr>
      </w:pPr>
      <w:r w:rsidRPr="00A32888">
        <w:rPr>
          <w:rFonts w:ascii="Arial" w:hAnsi="Arial" w:cs="Arial"/>
          <w:b/>
          <w:sz w:val="24"/>
          <w:szCs w:val="24"/>
        </w:rPr>
        <w:t>Undécima. Alcance de los honorarios</w:t>
      </w:r>
    </w:p>
    <w:p w14:paraId="4426A245" w14:textId="77777777" w:rsidR="0007149B" w:rsidRPr="00A32888" w:rsidRDefault="0007149B" w:rsidP="0007149B">
      <w:pPr>
        <w:spacing w:after="0"/>
        <w:jc w:val="both"/>
        <w:rPr>
          <w:rFonts w:ascii="Arial" w:hAnsi="Arial" w:cs="Arial"/>
          <w:sz w:val="24"/>
          <w:szCs w:val="24"/>
        </w:rPr>
      </w:pPr>
      <w:r w:rsidRPr="00A32888">
        <w:rPr>
          <w:rFonts w:ascii="Arial" w:hAnsi="Arial" w:cs="Arial"/>
          <w:sz w:val="24"/>
          <w:szCs w:val="24"/>
        </w:rPr>
        <w:t>El importe señalado en la cláusula decima compensara al auditor por sueldos, honorarios, organización y dirección técnica propia de los servicios de auditoría, prestaciones sociales y laborales de su personal.</w:t>
      </w:r>
    </w:p>
    <w:p w14:paraId="192C018B" w14:textId="77777777" w:rsidR="0007149B" w:rsidRPr="00A32888" w:rsidRDefault="0007149B" w:rsidP="0007149B">
      <w:pPr>
        <w:jc w:val="both"/>
        <w:rPr>
          <w:rFonts w:ascii="Arial" w:hAnsi="Arial" w:cs="Arial"/>
          <w:sz w:val="24"/>
          <w:szCs w:val="24"/>
        </w:rPr>
      </w:pPr>
    </w:p>
    <w:p w14:paraId="4843E81E" w14:textId="77777777" w:rsidR="0007149B" w:rsidRPr="00A32888" w:rsidRDefault="0007149B" w:rsidP="0007149B">
      <w:pPr>
        <w:spacing w:after="0"/>
        <w:jc w:val="both"/>
        <w:rPr>
          <w:rFonts w:ascii="Arial" w:hAnsi="Arial" w:cs="Arial"/>
          <w:b/>
          <w:sz w:val="24"/>
          <w:szCs w:val="24"/>
        </w:rPr>
      </w:pPr>
      <w:r w:rsidRPr="00A32888">
        <w:rPr>
          <w:rFonts w:ascii="Arial" w:hAnsi="Arial" w:cs="Arial"/>
          <w:b/>
          <w:sz w:val="24"/>
          <w:szCs w:val="24"/>
        </w:rPr>
        <w:t>Duodécima. Incremento de honorarios</w:t>
      </w:r>
    </w:p>
    <w:p w14:paraId="702CB0B2" w14:textId="77777777" w:rsidR="0007149B" w:rsidRPr="00A32888" w:rsidRDefault="0007149B" w:rsidP="0007149B">
      <w:pPr>
        <w:spacing w:after="0"/>
        <w:jc w:val="both"/>
        <w:rPr>
          <w:rFonts w:ascii="Arial" w:hAnsi="Arial" w:cs="Arial"/>
          <w:sz w:val="24"/>
          <w:szCs w:val="24"/>
        </w:rPr>
      </w:pPr>
      <w:r w:rsidRPr="00A32888">
        <w:rPr>
          <w:rFonts w:ascii="Arial" w:hAnsi="Arial" w:cs="Arial"/>
          <w:sz w:val="24"/>
          <w:szCs w:val="24"/>
        </w:rPr>
        <w:t>En caso que se tenga retraso debido a la falta de entrega de información, demora o cancelación de las reuniones, o cualquier otra causa imputable al cliente, este contrato se incrementara en forma proporcional al retraso y se señalara el incremento de común acuerdo.</w:t>
      </w:r>
    </w:p>
    <w:p w14:paraId="7D8388C8" w14:textId="77777777" w:rsidR="0007149B" w:rsidRPr="00A32888" w:rsidRDefault="0007149B" w:rsidP="0007149B">
      <w:pPr>
        <w:spacing w:after="0"/>
        <w:jc w:val="both"/>
        <w:rPr>
          <w:rFonts w:ascii="Arial" w:hAnsi="Arial" w:cs="Arial"/>
          <w:sz w:val="24"/>
          <w:szCs w:val="24"/>
        </w:rPr>
      </w:pPr>
    </w:p>
    <w:p w14:paraId="3A23650E" w14:textId="77777777" w:rsidR="0007149B" w:rsidRPr="00A32888" w:rsidRDefault="0007149B" w:rsidP="0007149B">
      <w:pPr>
        <w:spacing w:after="0"/>
        <w:jc w:val="both"/>
        <w:rPr>
          <w:rFonts w:ascii="Arial" w:hAnsi="Arial" w:cs="Arial"/>
          <w:b/>
          <w:sz w:val="24"/>
          <w:szCs w:val="24"/>
        </w:rPr>
      </w:pPr>
      <w:r w:rsidRPr="00A32888">
        <w:rPr>
          <w:rFonts w:ascii="Arial" w:hAnsi="Arial" w:cs="Arial"/>
          <w:b/>
          <w:sz w:val="24"/>
          <w:szCs w:val="24"/>
        </w:rPr>
        <w:t xml:space="preserve">Decimotercera. Trabajos adicionales </w:t>
      </w:r>
    </w:p>
    <w:p w14:paraId="7AE8A26C" w14:textId="77777777" w:rsidR="0007149B" w:rsidRPr="00A32888" w:rsidRDefault="0007149B" w:rsidP="0007149B">
      <w:pPr>
        <w:spacing w:after="0"/>
        <w:jc w:val="both"/>
        <w:rPr>
          <w:rFonts w:ascii="Arial" w:hAnsi="Arial" w:cs="Arial"/>
          <w:sz w:val="24"/>
          <w:szCs w:val="24"/>
        </w:rPr>
      </w:pPr>
      <w:r w:rsidRPr="00A32888">
        <w:rPr>
          <w:rFonts w:ascii="Arial" w:hAnsi="Arial" w:cs="Arial"/>
          <w:sz w:val="24"/>
          <w:szCs w:val="24"/>
        </w:rPr>
        <w:t>De ser necesario alguna adición a los alcances o productos del presente contrato, las partes celebraran por separado un convenio que formara parte integrante de este instrumento y en forma conjunta se acordara el nuevo costo.</w:t>
      </w:r>
    </w:p>
    <w:p w14:paraId="49AC0F5B" w14:textId="77777777" w:rsidR="0007149B" w:rsidRPr="00A32888" w:rsidRDefault="0007149B" w:rsidP="0007149B">
      <w:pPr>
        <w:spacing w:after="0"/>
        <w:jc w:val="both"/>
        <w:rPr>
          <w:rFonts w:ascii="Arial" w:hAnsi="Arial" w:cs="Arial"/>
          <w:sz w:val="24"/>
          <w:szCs w:val="24"/>
        </w:rPr>
      </w:pPr>
    </w:p>
    <w:p w14:paraId="68D5F54A" w14:textId="77777777" w:rsidR="0007149B" w:rsidRPr="00A32888" w:rsidRDefault="0007149B" w:rsidP="0007149B">
      <w:pPr>
        <w:spacing w:after="0"/>
        <w:jc w:val="both"/>
        <w:rPr>
          <w:rFonts w:ascii="Arial" w:hAnsi="Arial" w:cs="Arial"/>
          <w:b/>
          <w:sz w:val="24"/>
          <w:szCs w:val="24"/>
        </w:rPr>
      </w:pPr>
      <w:r w:rsidRPr="00A32888">
        <w:rPr>
          <w:rFonts w:ascii="Arial" w:hAnsi="Arial" w:cs="Arial"/>
          <w:b/>
          <w:sz w:val="24"/>
          <w:szCs w:val="24"/>
        </w:rPr>
        <w:t>Decimocuarta. Viáticos y pasajes</w:t>
      </w:r>
    </w:p>
    <w:p w14:paraId="733012EA" w14:textId="77777777" w:rsidR="0007149B" w:rsidRPr="00A32888" w:rsidRDefault="0007149B" w:rsidP="0007149B">
      <w:pPr>
        <w:spacing w:after="0"/>
        <w:jc w:val="both"/>
        <w:rPr>
          <w:rFonts w:ascii="Arial" w:hAnsi="Arial" w:cs="Arial"/>
          <w:sz w:val="24"/>
          <w:szCs w:val="24"/>
        </w:rPr>
      </w:pPr>
      <w:r w:rsidRPr="00A32888">
        <w:rPr>
          <w:rFonts w:ascii="Arial" w:hAnsi="Arial" w:cs="Arial"/>
          <w:sz w:val="24"/>
          <w:szCs w:val="24"/>
        </w:rPr>
        <w:t>El importe de los viáticos y pasajes en que incurra el auditor en el traslado, hospedaje y alimentación que requieran durante su permanencia en la ciudad de ________________________</w:t>
      </w:r>
    </w:p>
    <w:p w14:paraId="16527E97" w14:textId="77777777" w:rsidR="0007149B" w:rsidRPr="00A32888" w:rsidRDefault="0007149B" w:rsidP="0007149B">
      <w:pPr>
        <w:spacing w:after="0"/>
        <w:jc w:val="both"/>
        <w:rPr>
          <w:rFonts w:ascii="Arial" w:hAnsi="Arial" w:cs="Arial"/>
          <w:sz w:val="24"/>
          <w:szCs w:val="24"/>
        </w:rPr>
      </w:pPr>
      <w:r w:rsidRPr="00A32888">
        <w:rPr>
          <w:rFonts w:ascii="Arial" w:hAnsi="Arial" w:cs="Arial"/>
          <w:sz w:val="24"/>
          <w:szCs w:val="24"/>
        </w:rPr>
        <w:t>______________, como consecuencia de los trabajos objeto de este contrato, será por cuenta del cliente.</w:t>
      </w:r>
    </w:p>
    <w:p w14:paraId="75CF29C3" w14:textId="77777777" w:rsidR="0007149B" w:rsidRPr="00A32888" w:rsidRDefault="0007149B" w:rsidP="0007149B">
      <w:pPr>
        <w:spacing w:after="0"/>
        <w:jc w:val="both"/>
        <w:rPr>
          <w:rFonts w:ascii="Arial" w:hAnsi="Arial" w:cs="Arial"/>
          <w:sz w:val="24"/>
          <w:szCs w:val="24"/>
        </w:rPr>
      </w:pPr>
    </w:p>
    <w:p w14:paraId="278225E9" w14:textId="77777777" w:rsidR="0007149B" w:rsidRPr="00A32888" w:rsidRDefault="0007149B" w:rsidP="0007149B">
      <w:pPr>
        <w:spacing w:after="0"/>
        <w:jc w:val="both"/>
        <w:rPr>
          <w:rFonts w:ascii="Arial" w:hAnsi="Arial" w:cs="Arial"/>
          <w:b/>
          <w:sz w:val="24"/>
          <w:szCs w:val="24"/>
        </w:rPr>
      </w:pPr>
      <w:r w:rsidRPr="00A32888">
        <w:rPr>
          <w:rFonts w:ascii="Arial" w:hAnsi="Arial" w:cs="Arial"/>
          <w:b/>
          <w:sz w:val="24"/>
          <w:szCs w:val="24"/>
        </w:rPr>
        <w:t>Decimoquinta. Gastos generales</w:t>
      </w:r>
    </w:p>
    <w:p w14:paraId="46F53017" w14:textId="77777777" w:rsidR="0007149B" w:rsidRPr="00A32888" w:rsidRDefault="0007149B" w:rsidP="0007149B">
      <w:pPr>
        <w:spacing w:after="0"/>
        <w:jc w:val="both"/>
        <w:rPr>
          <w:rFonts w:ascii="Arial" w:hAnsi="Arial" w:cs="Arial"/>
          <w:sz w:val="24"/>
          <w:szCs w:val="24"/>
        </w:rPr>
      </w:pPr>
      <w:r w:rsidRPr="00A32888">
        <w:rPr>
          <w:rFonts w:ascii="Arial" w:hAnsi="Arial" w:cs="Arial"/>
          <w:sz w:val="24"/>
          <w:szCs w:val="24"/>
        </w:rPr>
        <w:t>Los gastos de fotocopiado y dibujo que se produzcan con motivo de este contrato correrán por cuenta del cliente.</w:t>
      </w:r>
    </w:p>
    <w:p w14:paraId="4742B108" w14:textId="77777777" w:rsidR="0007149B" w:rsidRPr="00A32888" w:rsidRDefault="0007149B" w:rsidP="0007149B">
      <w:pPr>
        <w:spacing w:after="0"/>
        <w:jc w:val="both"/>
        <w:rPr>
          <w:rFonts w:ascii="Arial" w:hAnsi="Arial" w:cs="Arial"/>
          <w:sz w:val="24"/>
          <w:szCs w:val="24"/>
        </w:rPr>
      </w:pPr>
    </w:p>
    <w:p w14:paraId="648E4F1B" w14:textId="77777777" w:rsidR="0007149B" w:rsidRPr="00A32888" w:rsidRDefault="0007149B" w:rsidP="0007149B">
      <w:pPr>
        <w:spacing w:after="0"/>
        <w:jc w:val="both"/>
        <w:rPr>
          <w:rFonts w:ascii="Arial" w:hAnsi="Arial" w:cs="Arial"/>
          <w:b/>
          <w:sz w:val="24"/>
          <w:szCs w:val="24"/>
        </w:rPr>
      </w:pPr>
      <w:r w:rsidRPr="00A32888">
        <w:rPr>
          <w:rFonts w:ascii="Arial" w:hAnsi="Arial" w:cs="Arial"/>
          <w:b/>
          <w:sz w:val="24"/>
          <w:szCs w:val="24"/>
        </w:rPr>
        <w:t>Decimosexta. Causas de rescisión</w:t>
      </w:r>
    </w:p>
    <w:p w14:paraId="427D986C" w14:textId="77777777" w:rsidR="0007149B" w:rsidRPr="00A32888" w:rsidRDefault="0007149B" w:rsidP="0007149B">
      <w:pPr>
        <w:spacing w:after="0"/>
        <w:jc w:val="both"/>
        <w:rPr>
          <w:rFonts w:ascii="Arial" w:hAnsi="Arial" w:cs="Arial"/>
          <w:sz w:val="24"/>
          <w:szCs w:val="24"/>
        </w:rPr>
      </w:pPr>
      <w:r w:rsidRPr="00A32888">
        <w:rPr>
          <w:rFonts w:ascii="Arial" w:hAnsi="Arial" w:cs="Arial"/>
          <w:sz w:val="24"/>
          <w:szCs w:val="24"/>
        </w:rPr>
        <w:t>Serán causa de rescisión del presente contrato la violación o incumplimiento de cualquier de las cláusulas de este contrato.</w:t>
      </w:r>
    </w:p>
    <w:p w14:paraId="674D4A5D" w14:textId="77777777" w:rsidR="0007149B" w:rsidRPr="00A32888" w:rsidRDefault="0007149B" w:rsidP="0007149B">
      <w:pPr>
        <w:spacing w:after="0"/>
        <w:jc w:val="both"/>
        <w:rPr>
          <w:rFonts w:ascii="Arial" w:hAnsi="Arial" w:cs="Arial"/>
          <w:sz w:val="24"/>
          <w:szCs w:val="24"/>
        </w:rPr>
      </w:pPr>
    </w:p>
    <w:p w14:paraId="1B2AB78A" w14:textId="77777777" w:rsidR="0007149B" w:rsidRPr="00A32888" w:rsidRDefault="0007149B" w:rsidP="0007149B">
      <w:pPr>
        <w:spacing w:after="0"/>
        <w:jc w:val="both"/>
        <w:rPr>
          <w:rFonts w:ascii="Arial" w:hAnsi="Arial" w:cs="Arial"/>
          <w:b/>
          <w:sz w:val="24"/>
          <w:szCs w:val="24"/>
        </w:rPr>
      </w:pPr>
      <w:r w:rsidRPr="00A32888">
        <w:rPr>
          <w:rFonts w:ascii="Arial" w:hAnsi="Arial" w:cs="Arial"/>
          <w:b/>
          <w:sz w:val="24"/>
          <w:szCs w:val="24"/>
        </w:rPr>
        <w:t>Decimoséptima. Jurisdicción</w:t>
      </w:r>
    </w:p>
    <w:p w14:paraId="50CFF63C" w14:textId="77777777" w:rsidR="0007149B" w:rsidRPr="00A32888" w:rsidRDefault="0007149B" w:rsidP="0007149B">
      <w:pPr>
        <w:spacing w:after="0"/>
        <w:jc w:val="both"/>
        <w:rPr>
          <w:rFonts w:ascii="Arial" w:hAnsi="Arial" w:cs="Arial"/>
          <w:sz w:val="24"/>
          <w:szCs w:val="24"/>
        </w:rPr>
      </w:pPr>
      <w:r w:rsidRPr="00A32888">
        <w:rPr>
          <w:rFonts w:ascii="Arial" w:hAnsi="Arial" w:cs="Arial"/>
          <w:sz w:val="24"/>
          <w:szCs w:val="24"/>
        </w:rPr>
        <w:t xml:space="preserve">Todo lo no previsto en este contrato se regirá por las disposiciones relativas, contenidas en el Código Civil </w:t>
      </w:r>
      <w:r w:rsidRPr="00A32888">
        <w:rPr>
          <w:rFonts w:ascii="Arial" w:hAnsi="Arial" w:cs="Arial"/>
          <w:b/>
          <w:sz w:val="24"/>
          <w:szCs w:val="24"/>
        </w:rPr>
        <w:t xml:space="preserve">del ________________________ </w:t>
      </w:r>
      <w:r w:rsidRPr="00A32888">
        <w:rPr>
          <w:rFonts w:ascii="Arial" w:hAnsi="Arial" w:cs="Arial"/>
          <w:sz w:val="24"/>
          <w:szCs w:val="24"/>
        </w:rPr>
        <w:t>y, en caso de controversia para su interpretación y cumplimiento, las partes se someten a la jurisdicción de los tribunales federales, renunciando al fuero que les pueda corresponder en razón de su domicilio presente o futuro.</w:t>
      </w:r>
    </w:p>
    <w:p w14:paraId="5526321D" w14:textId="77777777" w:rsidR="0007149B" w:rsidRPr="00A32888" w:rsidRDefault="0007149B" w:rsidP="0007149B">
      <w:pPr>
        <w:jc w:val="both"/>
        <w:rPr>
          <w:rFonts w:ascii="Arial" w:hAnsi="Arial" w:cs="Arial"/>
          <w:sz w:val="24"/>
          <w:szCs w:val="24"/>
        </w:rPr>
      </w:pPr>
      <w:r w:rsidRPr="00A32888">
        <w:rPr>
          <w:rFonts w:ascii="Arial" w:hAnsi="Arial" w:cs="Arial"/>
          <w:sz w:val="24"/>
          <w:szCs w:val="24"/>
        </w:rPr>
        <w:t xml:space="preserve">               Enteradas las partes del contenido y alcance legal de este contrato, lo rubrican y firman de conformidad, en original y tres copias, en la ciudad de ________________________________,</w:t>
      </w:r>
    </w:p>
    <w:p w14:paraId="355D65F7" w14:textId="3C991622" w:rsidR="0007149B" w:rsidRPr="00A32888" w:rsidRDefault="0007149B" w:rsidP="0007149B">
      <w:pPr>
        <w:jc w:val="both"/>
        <w:rPr>
          <w:rFonts w:ascii="Arial" w:hAnsi="Arial" w:cs="Arial"/>
          <w:sz w:val="24"/>
          <w:szCs w:val="24"/>
        </w:rPr>
      </w:pPr>
      <w:r w:rsidRPr="00A32888">
        <w:rPr>
          <w:rFonts w:ascii="Arial" w:hAnsi="Arial" w:cs="Arial"/>
          <w:sz w:val="24"/>
          <w:szCs w:val="24"/>
        </w:rPr>
        <w:t>el día ________________________________________.</w:t>
      </w:r>
    </w:p>
    <w:p w14:paraId="5B1D8FFE" w14:textId="07D2FC00" w:rsidR="0007149B" w:rsidRPr="00A32888" w:rsidRDefault="0007149B" w:rsidP="0007149B">
      <w:pPr>
        <w:jc w:val="center"/>
        <w:rPr>
          <w:rFonts w:ascii="Arial" w:hAnsi="Arial" w:cs="Arial"/>
          <w:sz w:val="24"/>
          <w:szCs w:val="24"/>
        </w:rPr>
      </w:pPr>
    </w:p>
    <w:p w14:paraId="1829E642" w14:textId="441A4E9D" w:rsidR="0007149B" w:rsidRPr="00A32888" w:rsidRDefault="0007149B" w:rsidP="0007149B">
      <w:pPr>
        <w:spacing w:after="0"/>
        <w:jc w:val="center"/>
        <w:rPr>
          <w:rFonts w:ascii="Arial" w:hAnsi="Arial" w:cs="Arial"/>
          <w:b/>
          <w:sz w:val="24"/>
          <w:szCs w:val="24"/>
        </w:rPr>
      </w:pPr>
      <w:r w:rsidRPr="00A32888">
        <w:rPr>
          <w:rFonts w:ascii="Arial" w:hAnsi="Arial" w:cs="Arial"/>
          <w:noProof/>
          <w:sz w:val="24"/>
          <w:szCs w:val="24"/>
          <w:lang w:val="es-ES_tradnl" w:eastAsia="es-ES_tradnl"/>
        </w:rPr>
        <mc:AlternateContent>
          <mc:Choice Requires="wps">
            <w:drawing>
              <wp:anchor distT="0" distB="0" distL="114300" distR="114300" simplePos="0" relativeHeight="251664384" behindDoc="0" locked="0" layoutInCell="1" allowOverlap="1" wp14:anchorId="4E23084E" wp14:editId="7B4C958D">
                <wp:simplePos x="0" y="0"/>
                <wp:positionH relativeFrom="column">
                  <wp:posOffset>4017645</wp:posOffset>
                </wp:positionH>
                <wp:positionV relativeFrom="paragraph">
                  <wp:posOffset>6350</wp:posOffset>
                </wp:positionV>
                <wp:extent cx="2108200" cy="677545"/>
                <wp:effectExtent l="0" t="0" r="25400" b="27305"/>
                <wp:wrapNone/>
                <wp:docPr id="3" name="Rectángulo 3"/>
                <wp:cNvGraphicFramePr/>
                <a:graphic xmlns:a="http://schemas.openxmlformats.org/drawingml/2006/main">
                  <a:graphicData uri="http://schemas.microsoft.com/office/word/2010/wordprocessingShape">
                    <wps:wsp>
                      <wps:cNvSpPr/>
                      <wps:spPr>
                        <a:xfrm>
                          <a:off x="0" y="0"/>
                          <a:ext cx="2108200" cy="67754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2F56AFD9" w14:textId="77777777" w:rsidR="0007149B" w:rsidRDefault="0007149B" w:rsidP="0007149B">
                            <w:pPr>
                              <w:pBdr>
                                <w:bottom w:val="single" w:sz="12" w:space="0" w:color="auto"/>
                              </w:pBdr>
                              <w:jc w:val="center"/>
                            </w:pPr>
                          </w:p>
                          <w:p w14:paraId="2BA4DC8B" w14:textId="77777777" w:rsidR="0007149B" w:rsidRDefault="0007149B" w:rsidP="0007149B">
                            <w:pPr>
                              <w:jc w:val="center"/>
                            </w:pPr>
                            <w:r>
                              <w:t>EL AUDITOR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23084E" id="Rect_x00e1_ngulo_x0020_3" o:spid="_x0000_s1027" style="position:absolute;left:0;text-align:left;margin-left:316.35pt;margin-top:.5pt;width:166pt;height:5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CRLIMCAABeBQAADgAAAGRycy9lMm9Eb2MueG1srFTJbtswEL0X6D8QvDeyHGepETkwHLgoECRB&#10;kiJnmiJtohSHJWlL7t/0W/JjHVKLjTTooeiFmtG82Zer66bSZCecV2AKmp+MKBGGQ6nMuqDfnpef&#10;LinxgZmSaTCioHvh6fXs44er2k7FGDagS+EIGjF+WtuCbkKw0yzzfCMq5k/ACoNCCa5iAVm3zkrH&#10;arRe6Ww8Gp1nNbjSOuDCe/x70wrpLNmXUvBwL6UXgeiCYmwhvS69q/hmsys2XTtmN4p3YbB/iKJi&#10;yqDTwdQNC4xsnfrDVKW4Aw8ynHCoMpBScZFywGzy0ZtsnjbMipQLFsfboUz+/5nld7sHR1RZ0FNK&#10;DKuwRY9YtNdfZr3VQE5jgWrrp4h7sg+u4zySMdtGuip+MQ/SpKLuh6KKJhCOP8f56BI7RQlH2fnF&#10;xdnkLBrNDtrW+fBFQEUiUVCH/lMt2e7WhxbaQ6IzbeLrQatyqbROTBwXsdCO7Bg2erXOOxdHKHQY&#10;NbOYTRt/osJei9bqo5BYiBhx8p5G8GCz/N7b1AaRUUWi90Epf09Jh16pw0Y1kcZyUBy9p3jwNqCT&#10;RzBhUKyUAfd3Zdni+6zbXGPaoVk1qespvvhnBeUeJ8FBuyLe8qXCdtwyHx6Yw53ADuKeh3t8pIa6&#10;oNBRlGzA/Xzvf8TjqKKUkhp3rKD+x5Y5QYn+anCIP+eTSVzKxEzOLsbIuGPJ6lhittUCsLs5XhTL&#10;ExnxQfekdFC94DmYR68oYoaj74Ly4HpmEdrdx4PCxXyeYLiIloVb82R5NB7rHMftuXlhznYzGXCa&#10;76DfRzZ9M5otNmoamG8DSJXm9lDXrgO4xGnyu4MTr8Qxn1CHszj7DQAA//8DAFBLAwQUAAYACAAA&#10;ACEAjid4QNkAAAAJAQAADwAAAGRycy9kb3ducmV2LnhtbEyPzU7DMBCE70i8g7VI3KjTgBIIcaoI&#10;hMQ1LRdu29gkEfY6td02vD3bExw/zWh+6s3irDiZECdPCtarDISh3uuJBgUfu7e7RxAxIWm0noyC&#10;HxNh01xf1Vhpf6bOnLZpEBxCsUIFY0pzJWXsR+MwrvxsiLUvHxwmxjBIHfDM4c7KPMsK6XAibhhx&#10;Ni+j6b+3R6fg1bbrT3+gFt9TdximkHdLyJW6vVnaZxDJLOnPDJf5PB0a3rT3R9JRWAXFfV6ylQW+&#10;xPpT8cC8v3BZgmxq+f9B8wsAAP//AwBQSwECLQAUAAYACAAAACEA5JnDwPsAAADhAQAAEwAAAAAA&#10;AAAAAAAAAAAAAAAAW0NvbnRlbnRfVHlwZXNdLnhtbFBLAQItABQABgAIAAAAIQAjsmrh1wAAAJQB&#10;AAALAAAAAAAAAAAAAAAAACwBAABfcmVscy8ucmVsc1BLAQItABQABgAIAAAAIQB4gJEsgwIAAF4F&#10;AAAOAAAAAAAAAAAAAAAAACwCAABkcnMvZTJvRG9jLnhtbFBLAQItABQABgAIAAAAIQCOJ3hA2QAA&#10;AAkBAAAPAAAAAAAAAAAAAAAAANsEAABkcnMvZG93bnJldi54bWxQSwUGAAAAAAQABADzAAAA4QUA&#10;AAAA&#10;" fillcolor="white [3201]" strokecolor="white [3212]" strokeweight="1pt">
                <v:textbox>
                  <w:txbxContent>
                    <w:p w14:paraId="2F56AFD9" w14:textId="77777777" w:rsidR="0007149B" w:rsidRDefault="0007149B" w:rsidP="0007149B">
                      <w:pPr>
                        <w:pBdr>
                          <w:bottom w:val="single" w:sz="12" w:space="0" w:color="auto"/>
                        </w:pBdr>
                        <w:jc w:val="center"/>
                      </w:pPr>
                    </w:p>
                    <w:p w14:paraId="2BA4DC8B" w14:textId="77777777" w:rsidR="0007149B" w:rsidRDefault="0007149B" w:rsidP="0007149B">
                      <w:pPr>
                        <w:jc w:val="center"/>
                      </w:pPr>
                      <w:r>
                        <w:t>EL AUDITOR</w:t>
                      </w:r>
                    </w:p>
                  </w:txbxContent>
                </v:textbox>
              </v:rect>
            </w:pict>
          </mc:Fallback>
        </mc:AlternateContent>
      </w:r>
      <w:r w:rsidRPr="00A32888">
        <w:rPr>
          <w:rFonts w:ascii="Arial" w:hAnsi="Arial" w:cs="Arial"/>
          <w:noProof/>
          <w:sz w:val="24"/>
          <w:szCs w:val="24"/>
          <w:lang w:val="es-ES_tradnl" w:eastAsia="es-ES_tradnl"/>
        </w:rPr>
        <mc:AlternateContent>
          <mc:Choice Requires="wps">
            <w:drawing>
              <wp:anchor distT="0" distB="0" distL="114300" distR="114300" simplePos="0" relativeHeight="251663360" behindDoc="0" locked="0" layoutInCell="1" allowOverlap="1" wp14:anchorId="453F2164" wp14:editId="1510CBCC">
                <wp:simplePos x="0" y="0"/>
                <wp:positionH relativeFrom="column">
                  <wp:posOffset>786130</wp:posOffset>
                </wp:positionH>
                <wp:positionV relativeFrom="paragraph">
                  <wp:posOffset>11430</wp:posOffset>
                </wp:positionV>
                <wp:extent cx="2108200" cy="677545"/>
                <wp:effectExtent l="0" t="0" r="25400" b="27305"/>
                <wp:wrapNone/>
                <wp:docPr id="4" name="Rectángulo 4"/>
                <wp:cNvGraphicFramePr/>
                <a:graphic xmlns:a="http://schemas.openxmlformats.org/drawingml/2006/main">
                  <a:graphicData uri="http://schemas.microsoft.com/office/word/2010/wordprocessingShape">
                    <wps:wsp>
                      <wps:cNvSpPr/>
                      <wps:spPr>
                        <a:xfrm>
                          <a:off x="0" y="0"/>
                          <a:ext cx="2108200" cy="67754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285A3C2" w14:textId="77777777" w:rsidR="0007149B" w:rsidRDefault="0007149B" w:rsidP="0007149B">
                            <w:pPr>
                              <w:pBdr>
                                <w:bottom w:val="single" w:sz="12" w:space="0" w:color="auto"/>
                              </w:pBdr>
                              <w:jc w:val="center"/>
                            </w:pPr>
                          </w:p>
                          <w:p w14:paraId="2BE7FADB" w14:textId="77777777" w:rsidR="0007149B" w:rsidRDefault="0007149B" w:rsidP="0007149B">
                            <w:pPr>
                              <w:jc w:val="center"/>
                            </w:pPr>
                            <w:r>
                              <w:t>EL CLIENTE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3F2164" id="Rect_x00e1_ngulo_x0020_4" o:spid="_x0000_s1028" style="position:absolute;left:0;text-align:left;margin-left:61.9pt;margin-top:.9pt;width:166pt;height:53.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VgIYCAABeBQAADgAAAGRycy9lMm9Eb2MueG1srFTNbtswDL4P2DsIuq+Og7TdgjpF0KLDgKIt&#10;2g49K7KUCJNETVJiZ2+zZ9mLjZJ/EnTFDsMusmh+JEXyIy8uW6PJTvigwFa0PJlQIiyHWtl1Rb8+&#10;33z4SEmIzNZMgxUV3YtALxfv3100bi6msAFdC0/QiQ3zxlV0E6ObF0XgG2FYOAEnLColeMMiin5d&#10;1J416N3oYjqZnBUN+Np54CIE/HvdKeki+5dS8HgvZRCR6Iri22I+fT5X6SwWF2y+9sxtFO+fwf7h&#10;FYYpi0FHV9csMrL16g9XRnEPAWQ84WAKkFJxkXPAbMrJq2yeNsyJnAsWJ7ixTOH/ueV3uwdPVF3R&#10;GSWWGWzRIxbt10+73mogs1SgxoU54p7cg++lgNeUbSu9SV/Mg7S5qPuxqKKNhOPPaTn5iJ2ihKPu&#10;7Pz8dHaanBYHa+dD/CzAkHSpqMf4uZZsdxtiBx0gKZi26QygVX2jtM5Coou40p7sGDZ6tS77EEco&#10;DJgsi5RN9/58i3stOq+PQmIh0otz9EzBg8/62+BTW0QmE4nRR6PyLSMdB6Mem8xEpuVoOHnL8BBt&#10;ROeIYONoaJQF/3dj2eGHrLtcU9qxXbW569OhwSuo98gED92IBMdvFLbjloX4wDzOBHYQ5zze4yE1&#10;NBWF/kbJBvyPt/4nPFIVtZQ0OGMVDd+3zAtK9BeLJP5UzmZpKLMwOz2fouCPNatjjd2aK8DulrhR&#10;HM/XhI96uEoP5gXXwTJFRRWzHGNXlEc/CFexm31cKFwslxmGg+hYvLVPjifnqc6Jbs/tC/Ou52RE&#10;Nt/BMI9s/oqaHTZZWlhuI0iVeZsq3dW17wAOcWZ+v3DSljiWM+qwFhe/AQAA//8DAFBLAwQUAAYA&#10;CAAAACEAYP8bvdkAAAAJAQAADwAAAGRycy9kb3ducmV2LnhtbEyPQU/DMAyF70j8h8hI3Fi6QtFU&#10;mk4VCIlrxy7cvMa0FY3TJdlW/j3mBCe/p2c9f662i5vUmUIcPRtYrzJQxJ23I/cG9u+vdxtQMSFb&#10;nDyTgW+KsK2vryosrb9wS+dd6pWUcCzRwJDSXGodu4EcxpWfiSX79MFhEht6bQNepNxNOs+yR+1w&#10;ZLkw4EzPA3Vfu5Mz8DI16w9/5AbfUnvsx5C3S8iNub1ZmidQiZb0twy/+IIOtTAd/IltVJP4/F7Q&#10;kwgZkj8UhYiD+GxTgK4r/f+D+gcAAP//AwBQSwECLQAUAAYACAAAACEA5JnDwPsAAADhAQAAEwAA&#10;AAAAAAAAAAAAAAAAAAAAW0NvbnRlbnRfVHlwZXNdLnhtbFBLAQItABQABgAIAAAAIQAjsmrh1wAA&#10;AJQBAAALAAAAAAAAAAAAAAAAACwBAABfcmVscy8ucmVsc1BLAQItABQABgAIAAAAIQBH6tWAhgIA&#10;AF4FAAAOAAAAAAAAAAAAAAAAACwCAABkcnMvZTJvRG9jLnhtbFBLAQItABQABgAIAAAAIQBg/xu9&#10;2QAAAAkBAAAPAAAAAAAAAAAAAAAAAN4EAABkcnMvZG93bnJldi54bWxQSwUGAAAAAAQABADzAAAA&#10;5AUAAAAA&#10;" fillcolor="white [3201]" strokecolor="white [3212]" strokeweight="1pt">
                <v:textbox>
                  <w:txbxContent>
                    <w:p w14:paraId="1285A3C2" w14:textId="77777777" w:rsidR="0007149B" w:rsidRDefault="0007149B" w:rsidP="0007149B">
                      <w:pPr>
                        <w:pBdr>
                          <w:bottom w:val="single" w:sz="12" w:space="0" w:color="auto"/>
                        </w:pBdr>
                        <w:jc w:val="center"/>
                      </w:pPr>
                    </w:p>
                    <w:p w14:paraId="2BE7FADB" w14:textId="77777777" w:rsidR="0007149B" w:rsidRDefault="0007149B" w:rsidP="0007149B">
                      <w:pPr>
                        <w:jc w:val="center"/>
                      </w:pPr>
                      <w:r>
                        <w:t>EL CLIENTE</w:t>
                      </w:r>
                    </w:p>
                  </w:txbxContent>
                </v:textbox>
              </v:rect>
            </w:pict>
          </mc:Fallback>
        </mc:AlternateContent>
      </w:r>
    </w:p>
    <w:p w14:paraId="1A73236F" w14:textId="0BA2CEA8" w:rsidR="0007149B" w:rsidRDefault="006C23A1" w:rsidP="006C23A1">
      <w:pPr>
        <w:pStyle w:val="Ttulo1"/>
        <w:spacing w:line="360" w:lineRule="auto"/>
        <w:rPr>
          <w:rFonts w:ascii="Arial" w:hAnsi="Arial" w:cs="Arial"/>
        </w:rPr>
      </w:pPr>
      <w:r w:rsidRPr="00A32888">
        <w:rPr>
          <w:rFonts w:ascii="Arial" w:hAnsi="Arial" w:cs="Arial"/>
        </w:rPr>
        <w:lastRenderedPageBreak/>
        <w:t>ADMINISTRACION</w:t>
      </w:r>
    </w:p>
    <w:p w14:paraId="58177D40" w14:textId="182CDAB1" w:rsidR="0050585E" w:rsidRPr="002E5C60" w:rsidRDefault="0050585E" w:rsidP="0050585E">
      <w:pPr>
        <w:rPr>
          <w:b/>
          <w:color w:val="FF0000"/>
          <w:sz w:val="44"/>
        </w:rPr>
      </w:pPr>
      <w:bookmarkStart w:id="6" w:name="_GoBack"/>
      <w:r w:rsidRPr="002E5C60">
        <w:rPr>
          <w:b/>
          <w:color w:val="FF0000"/>
          <w:sz w:val="44"/>
        </w:rPr>
        <w:t>CRISTIAN</w:t>
      </w:r>
    </w:p>
    <w:bookmarkEnd w:id="6"/>
    <w:p w14:paraId="7FDEC93C" w14:textId="01BED917" w:rsidR="006C23A1" w:rsidRPr="00A32888" w:rsidRDefault="006C23A1" w:rsidP="006C23A1">
      <w:pPr>
        <w:rPr>
          <w:rFonts w:ascii="Arial" w:hAnsi="Arial" w:cs="Arial"/>
        </w:rPr>
      </w:pPr>
      <w:r w:rsidRPr="00A32888">
        <w:rPr>
          <w:rFonts w:ascii="Arial" w:hAnsi="Arial" w:cs="Arial"/>
        </w:rPr>
        <w:t>*Aquí van las preguntas de la parte de administración que inicia en la página 258 de las fotos que MANDARON AL GRUPO! *</w:t>
      </w:r>
    </w:p>
    <w:p w14:paraId="119AEBEC" w14:textId="792AA9D4" w:rsidR="006C23A1" w:rsidRPr="00A32888" w:rsidRDefault="006C23A1" w:rsidP="006C23A1">
      <w:pPr>
        <w:rPr>
          <w:rFonts w:ascii="Arial" w:hAnsi="Arial" w:cs="Arial"/>
        </w:rPr>
      </w:pPr>
      <w:r w:rsidRPr="00A32888">
        <w:rPr>
          <w:rFonts w:ascii="Arial" w:hAnsi="Arial" w:cs="Arial"/>
        </w:rPr>
        <w:t>¡AQUÍ VA LA TABLA E1 de la página 259 y 260 de las fotos que MANDARON AL GRUPO!</w:t>
      </w:r>
    </w:p>
    <w:p w14:paraId="74C22E43" w14:textId="5875B11B" w:rsidR="006C23A1" w:rsidRPr="00A32888" w:rsidRDefault="006C23A1" w:rsidP="006C23A1">
      <w:pPr>
        <w:rPr>
          <w:rFonts w:ascii="Arial" w:hAnsi="Arial" w:cs="Arial"/>
        </w:rPr>
      </w:pPr>
    </w:p>
    <w:p w14:paraId="361840E3" w14:textId="4C0425AA" w:rsidR="006C23A1" w:rsidRPr="00A32888" w:rsidRDefault="006C23A1" w:rsidP="006C23A1">
      <w:pPr>
        <w:pStyle w:val="Ttulo1"/>
        <w:spacing w:line="360" w:lineRule="auto"/>
        <w:rPr>
          <w:rFonts w:ascii="Arial" w:hAnsi="Arial" w:cs="Arial"/>
        </w:rPr>
      </w:pPr>
      <w:r w:rsidRPr="00A32888">
        <w:rPr>
          <w:rFonts w:ascii="Arial" w:hAnsi="Arial" w:cs="Arial"/>
        </w:rPr>
        <w:t>INSTALACIÓN</w:t>
      </w:r>
    </w:p>
    <w:p w14:paraId="6E30887B"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Aspectos clave para evaluar</w:t>
      </w:r>
    </w:p>
    <w:p w14:paraId="56F0C0A2"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1.- Existen procedimientos que aseguren la oportuna y adecuada instalación de los diferentes componentes de la Red conforme se hayan realizado los contratos y compras formales de los mismos?</w:t>
      </w:r>
    </w:p>
    <w:tbl>
      <w:tblPr>
        <w:tblStyle w:val="Tablaconcuadrcula"/>
        <w:tblW w:w="0" w:type="auto"/>
        <w:tblLook w:val="04A0" w:firstRow="1" w:lastRow="0" w:firstColumn="1" w:lastColumn="0" w:noHBand="0" w:noVBand="1"/>
      </w:tblPr>
      <w:tblGrid>
        <w:gridCol w:w="8828"/>
      </w:tblGrid>
      <w:tr w:rsidR="00C70AF8" w:rsidRPr="00A32888" w14:paraId="3A44C252" w14:textId="77777777" w:rsidTr="00356F6D">
        <w:tc>
          <w:tcPr>
            <w:tcW w:w="8828" w:type="dxa"/>
          </w:tcPr>
          <w:p w14:paraId="6D1ADAB2" w14:textId="77777777" w:rsidR="00C70AF8" w:rsidRPr="00A32888" w:rsidRDefault="00C70AF8" w:rsidP="00356F6D">
            <w:pPr>
              <w:spacing w:line="360" w:lineRule="auto"/>
              <w:rPr>
                <w:rFonts w:ascii="Arial" w:hAnsi="Arial" w:cs="Arial"/>
                <w:lang w:val="es-ES"/>
              </w:rPr>
            </w:pPr>
            <w:r w:rsidRPr="00A32888">
              <w:rPr>
                <w:rFonts w:ascii="Arial" w:hAnsi="Arial" w:cs="Arial"/>
                <w:lang w:val="es-ES"/>
              </w:rPr>
              <w:t>Procedimientos                 Responsables de ejecutarlos        Responsables de seguimiento</w:t>
            </w:r>
          </w:p>
        </w:tc>
      </w:tr>
      <w:tr w:rsidR="00C70AF8" w:rsidRPr="00A32888" w14:paraId="6D4D9693" w14:textId="77777777" w:rsidTr="00356F6D">
        <w:tc>
          <w:tcPr>
            <w:tcW w:w="8828" w:type="dxa"/>
          </w:tcPr>
          <w:p w14:paraId="7ADF8DBD" w14:textId="77777777" w:rsidR="00C70AF8" w:rsidRPr="00A32888" w:rsidRDefault="00C70AF8" w:rsidP="00356F6D">
            <w:pPr>
              <w:spacing w:line="360" w:lineRule="auto"/>
              <w:rPr>
                <w:rFonts w:ascii="Arial" w:hAnsi="Arial" w:cs="Arial"/>
                <w:lang w:val="es-ES"/>
              </w:rPr>
            </w:pPr>
          </w:p>
        </w:tc>
      </w:tr>
    </w:tbl>
    <w:p w14:paraId="54967C9D" w14:textId="77777777" w:rsidR="00C70AF8" w:rsidRPr="00A32888" w:rsidRDefault="00C70AF8" w:rsidP="00C70AF8">
      <w:pPr>
        <w:spacing w:line="360" w:lineRule="auto"/>
        <w:rPr>
          <w:rFonts w:ascii="Arial" w:hAnsi="Arial" w:cs="Arial"/>
          <w:lang w:val="es-ES"/>
        </w:rPr>
      </w:pPr>
    </w:p>
    <w:p w14:paraId="2C376C93"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 xml:space="preserve">2.- Mencione las actividades que se realizan durante el proceso de instalación de los componentes de Red local (hardware software procedimientos </w:t>
      </w:r>
      <w:proofErr w:type="spellStart"/>
      <w:r w:rsidRPr="00A32888">
        <w:rPr>
          <w:rFonts w:ascii="Arial" w:hAnsi="Arial" w:cs="Arial"/>
          <w:lang w:val="es-ES"/>
        </w:rPr>
        <w:t>etc</w:t>
      </w:r>
      <w:proofErr w:type="spellEnd"/>
      <w:r w:rsidRPr="00A32888">
        <w:rPr>
          <w:rFonts w:ascii="Arial" w:hAnsi="Arial" w:cs="Arial"/>
          <w:lang w:val="es-ES"/>
        </w:rPr>
        <w:t>).</w:t>
      </w:r>
    </w:p>
    <w:p w14:paraId="654D1F90" w14:textId="77777777" w:rsidR="00C70AF8" w:rsidRPr="00A32888" w:rsidRDefault="00C70AF8" w:rsidP="00C70AF8">
      <w:pPr>
        <w:spacing w:line="360" w:lineRule="auto"/>
        <w:rPr>
          <w:rFonts w:ascii="Arial" w:hAnsi="Arial" w:cs="Arial"/>
          <w:lang w:val="es-ES"/>
        </w:rPr>
      </w:pPr>
    </w:p>
    <w:tbl>
      <w:tblPr>
        <w:tblStyle w:val="Tablaconcuadrcula"/>
        <w:tblW w:w="0" w:type="auto"/>
        <w:tblLook w:val="04A0" w:firstRow="1" w:lastRow="0" w:firstColumn="1" w:lastColumn="0" w:noHBand="0" w:noVBand="1"/>
      </w:tblPr>
      <w:tblGrid>
        <w:gridCol w:w="8828"/>
      </w:tblGrid>
      <w:tr w:rsidR="00C70AF8" w:rsidRPr="00A32888" w14:paraId="2FC01B2A" w14:textId="77777777" w:rsidTr="00356F6D">
        <w:tc>
          <w:tcPr>
            <w:tcW w:w="8828" w:type="dxa"/>
          </w:tcPr>
          <w:p w14:paraId="5AC0C12F" w14:textId="77777777" w:rsidR="00C70AF8" w:rsidRPr="00A32888" w:rsidRDefault="00C70AF8" w:rsidP="00356F6D">
            <w:pPr>
              <w:spacing w:line="360" w:lineRule="auto"/>
              <w:rPr>
                <w:rFonts w:ascii="Arial" w:hAnsi="Arial" w:cs="Arial"/>
                <w:lang w:val="es-ES"/>
              </w:rPr>
            </w:pPr>
            <w:r w:rsidRPr="00A32888">
              <w:rPr>
                <w:rFonts w:ascii="Arial" w:hAnsi="Arial" w:cs="Arial"/>
                <w:lang w:val="es-ES"/>
              </w:rPr>
              <w:t>Actividades                 Responsables de ejecutarlos        Responsables de seguimiento</w:t>
            </w:r>
          </w:p>
        </w:tc>
      </w:tr>
      <w:tr w:rsidR="00C70AF8" w:rsidRPr="00A32888" w14:paraId="3F4734C1" w14:textId="77777777" w:rsidTr="00356F6D">
        <w:tc>
          <w:tcPr>
            <w:tcW w:w="8828" w:type="dxa"/>
          </w:tcPr>
          <w:p w14:paraId="77DEF418" w14:textId="77777777" w:rsidR="00C70AF8" w:rsidRPr="00A32888" w:rsidRDefault="00C70AF8" w:rsidP="00356F6D">
            <w:pPr>
              <w:spacing w:line="360" w:lineRule="auto"/>
              <w:rPr>
                <w:rFonts w:ascii="Arial" w:hAnsi="Arial" w:cs="Arial"/>
                <w:lang w:val="es-ES"/>
              </w:rPr>
            </w:pPr>
          </w:p>
        </w:tc>
      </w:tr>
    </w:tbl>
    <w:p w14:paraId="29BFA9A7"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3.- Las compras de los diferentes elementos de la Red ,así como su instalación se derivan de un proceso de planeación y evaluación formal ¿como se asegura que esto se cumpla?.</w:t>
      </w:r>
    </w:p>
    <w:p w14:paraId="38DC47D5" w14:textId="77777777" w:rsidR="00C70AF8" w:rsidRPr="00A32888" w:rsidRDefault="00C70AF8" w:rsidP="00C70AF8">
      <w:pPr>
        <w:spacing w:line="360" w:lineRule="auto"/>
        <w:rPr>
          <w:rFonts w:ascii="Arial" w:hAnsi="Arial" w:cs="Arial"/>
          <w:lang w:val="es-ES"/>
        </w:rPr>
      </w:pPr>
    </w:p>
    <w:p w14:paraId="75BC79E3"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4.-En  caso de que las compras e instalación de componentes de la Red sea hardware software u otros no se hayan planeado formalmente ¿como se justifica esto ante los responsables de informática y de las áreas usuarias?.</w:t>
      </w:r>
    </w:p>
    <w:p w14:paraId="5A9CEC8E" w14:textId="77777777" w:rsidR="00C70AF8" w:rsidRPr="00A32888" w:rsidRDefault="00C70AF8" w:rsidP="00C70AF8">
      <w:pPr>
        <w:spacing w:line="360" w:lineRule="auto"/>
        <w:rPr>
          <w:rFonts w:ascii="Arial" w:hAnsi="Arial" w:cs="Arial"/>
          <w:lang w:val="es-ES"/>
        </w:rPr>
      </w:pPr>
    </w:p>
    <w:p w14:paraId="512BDD6D"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5.-En  cuanto a la instalación de software</w:t>
      </w:r>
    </w:p>
    <w:p w14:paraId="1ADA7046"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 xml:space="preserve">¿ Como se asegura la compra legal? </w:t>
      </w:r>
    </w:p>
    <w:p w14:paraId="4911E075"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¿Como se garantiza que no se instale en otros equipos de la empresa sin licencia de uso ¿</w:t>
      </w:r>
    </w:p>
    <w:p w14:paraId="4DDCB6BB"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¿Que hacen cuando detectan anomalías al respecto?</w:t>
      </w:r>
    </w:p>
    <w:p w14:paraId="275AEFB0"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lastRenderedPageBreak/>
        <w:t>¿Quién es el responsable de las actividades de seguridad y control para garantizar el uso adecuado de protección del software?</w:t>
      </w:r>
    </w:p>
    <w:p w14:paraId="66A9FEEA" w14:textId="77777777" w:rsidR="00C70AF8" w:rsidRPr="00A32888" w:rsidRDefault="00C70AF8" w:rsidP="00C70AF8">
      <w:pPr>
        <w:spacing w:line="360" w:lineRule="auto"/>
        <w:rPr>
          <w:rFonts w:ascii="Arial" w:hAnsi="Arial" w:cs="Arial"/>
          <w:lang w:val="es-ES"/>
        </w:rPr>
      </w:pPr>
    </w:p>
    <w:p w14:paraId="22A537E4"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6.- Cuando son terceros (personal externo) los encargados de la instalación parcial o total de cualquiera de los elementos que componen la Red ¿como se asegura la empresa de que esto se realice conforme a sus políticas y lineamientos de servicio oportunidad y confidencialidad?</w:t>
      </w:r>
    </w:p>
    <w:p w14:paraId="375DFA59" w14:textId="77777777" w:rsidR="00C70AF8" w:rsidRPr="00A32888" w:rsidRDefault="00C70AF8" w:rsidP="00C70AF8">
      <w:pPr>
        <w:spacing w:line="360" w:lineRule="auto"/>
        <w:rPr>
          <w:rFonts w:ascii="Arial" w:hAnsi="Arial" w:cs="Arial"/>
          <w:lang w:val="es-ES"/>
        </w:rPr>
      </w:pPr>
    </w:p>
    <w:p w14:paraId="2B59FDFA" w14:textId="77777777" w:rsidR="00C70AF8" w:rsidRPr="00A32888" w:rsidRDefault="00C70AF8" w:rsidP="00C70AF8">
      <w:pPr>
        <w:spacing w:line="360" w:lineRule="auto"/>
        <w:rPr>
          <w:rFonts w:ascii="Arial" w:hAnsi="Arial" w:cs="Arial"/>
          <w:lang w:val="es-ES"/>
        </w:rPr>
      </w:pPr>
      <w:r w:rsidRPr="00A32888">
        <w:rPr>
          <w:rFonts w:ascii="Arial" w:hAnsi="Arial" w:cs="Arial"/>
          <w:lang w:val="es-ES"/>
        </w:rPr>
        <w:t>7.- Tiene alguna(s) sugerencia(s) que apoye(n) el proceso de instalación.</w:t>
      </w:r>
    </w:p>
    <w:p w14:paraId="36712AE6" w14:textId="77777777" w:rsidR="00C70AF8" w:rsidRPr="00A32888" w:rsidRDefault="00C70AF8" w:rsidP="00C70AF8">
      <w:pPr>
        <w:spacing w:line="360" w:lineRule="auto"/>
        <w:rPr>
          <w:rFonts w:ascii="Arial" w:hAnsi="Arial" w:cs="Arial"/>
          <w:lang w:val="es-ES"/>
        </w:rPr>
      </w:pPr>
    </w:p>
    <w:p w14:paraId="2EB485F9" w14:textId="03CF20EC" w:rsidR="006C23A1" w:rsidRPr="00A32888" w:rsidRDefault="006C23A1" w:rsidP="006C23A1">
      <w:pPr>
        <w:rPr>
          <w:rFonts w:ascii="Arial" w:hAnsi="Arial" w:cs="Arial"/>
        </w:rPr>
      </w:pPr>
    </w:p>
    <w:p w14:paraId="3C2EBEC6" w14:textId="5689F3B2" w:rsidR="006C23A1" w:rsidRPr="00A32888" w:rsidRDefault="006C23A1" w:rsidP="006C23A1">
      <w:pPr>
        <w:pStyle w:val="Ttulo1"/>
        <w:rPr>
          <w:rFonts w:ascii="Arial" w:hAnsi="Arial" w:cs="Arial"/>
        </w:rPr>
      </w:pPr>
      <w:r w:rsidRPr="00A32888">
        <w:rPr>
          <w:rFonts w:ascii="Arial" w:hAnsi="Arial" w:cs="Arial"/>
        </w:rPr>
        <w:t xml:space="preserve">OPERACIÓN Y SEGURIDAD </w:t>
      </w:r>
    </w:p>
    <w:p w14:paraId="0BC2F9A5" w14:textId="77777777" w:rsidR="00CB2792" w:rsidRPr="00A32888" w:rsidRDefault="00CB2792" w:rsidP="00CB2792">
      <w:pPr>
        <w:spacing w:line="240" w:lineRule="auto"/>
        <w:jc w:val="both"/>
        <w:rPr>
          <w:rFonts w:ascii="Arial" w:hAnsi="Arial" w:cs="Arial"/>
        </w:rPr>
      </w:pPr>
    </w:p>
    <w:p w14:paraId="1B2FB02E" w14:textId="38D4434A" w:rsidR="00CB2792" w:rsidRPr="00A32888" w:rsidRDefault="00CB2792" w:rsidP="00CB2792">
      <w:pPr>
        <w:spacing w:line="240" w:lineRule="auto"/>
        <w:jc w:val="both"/>
        <w:rPr>
          <w:rFonts w:ascii="Arial" w:hAnsi="Arial" w:cs="Arial"/>
        </w:rPr>
      </w:pPr>
      <w:r w:rsidRPr="00A32888">
        <w:rPr>
          <w:rFonts w:ascii="Arial" w:eastAsia="Arial" w:hAnsi="Arial" w:cs="Arial"/>
          <w:lang w:val="es-ES"/>
        </w:rPr>
        <w:t>1. ¿Se cuenta con manuales de operación de la red? ¿Contemplan aspectos de seguridad?</w:t>
      </w:r>
    </w:p>
    <w:p w14:paraId="0F86917B" w14:textId="0759DFEA" w:rsidR="00CB2792" w:rsidRPr="00A32888" w:rsidRDefault="00CB2792" w:rsidP="00CB2792">
      <w:pPr>
        <w:spacing w:line="240" w:lineRule="auto"/>
        <w:jc w:val="both"/>
        <w:rPr>
          <w:rFonts w:ascii="Arial" w:hAnsi="Arial" w:cs="Arial"/>
        </w:rPr>
      </w:pPr>
      <w:r w:rsidRPr="00A32888">
        <w:rPr>
          <w:rFonts w:ascii="Arial" w:eastAsia="Arial" w:hAnsi="Arial" w:cs="Arial"/>
          <w:lang w:val="es-ES"/>
        </w:rPr>
        <w:t xml:space="preserve">1.1 Si es </w:t>
      </w:r>
      <w:r w:rsidR="00A32888" w:rsidRPr="00A32888">
        <w:rPr>
          <w:rFonts w:ascii="Arial" w:eastAsia="Arial" w:hAnsi="Arial" w:cs="Arial"/>
          <w:lang w:val="es-ES"/>
        </w:rPr>
        <w:t>así</w:t>
      </w:r>
      <w:r w:rsidRPr="00A32888">
        <w:rPr>
          <w:rFonts w:ascii="Arial" w:eastAsia="Arial" w:hAnsi="Arial" w:cs="Arial"/>
          <w:lang w:val="es-ES"/>
        </w:rPr>
        <w:t>, ¿el personal responsable de administrarla y operarla fue capacitado y preparado para el manejo de la misma?¿le da seguimiento y seguridad?</w:t>
      </w:r>
    </w:p>
    <w:p w14:paraId="3887DB13"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1.2 ¿Qué sucede cuando algunos de estos responsables salen de vacaciones, se incapacitan o dejan de laborar en la empresa?</w:t>
      </w:r>
    </w:p>
    <w:p w14:paraId="4EEC3501"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2. Indique si existen estándares relativos a la operación y administración de la red</w:t>
      </w:r>
    </w:p>
    <w:p w14:paraId="56BA3DAE"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como:</w:t>
      </w:r>
    </w:p>
    <w:p w14:paraId="41DD1FA4"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Estándares de desempeño:</w:t>
      </w:r>
    </w:p>
    <w:p w14:paraId="5B13B1D7"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 xml:space="preserve">Tiempos de respuesta. </w:t>
      </w:r>
    </w:p>
    <w:p w14:paraId="1D9A6817"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Tráfico (volúmenes de información, velocidad).</w:t>
      </w:r>
    </w:p>
    <w:p w14:paraId="4797EBCF"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Interrupciones.</w:t>
      </w:r>
    </w:p>
    <w:p w14:paraId="2A3E398B"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Tiempo de recuperación de la red.</w:t>
      </w:r>
    </w:p>
    <w:p w14:paraId="30325F11"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Equipos o terminales interconectados.</w:t>
      </w:r>
    </w:p>
    <w:p w14:paraId="1775D34A"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Otros.</w:t>
      </w:r>
    </w:p>
    <w:p w14:paraId="1E3775A2"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Estándares de mantenimiento:</w:t>
      </w:r>
    </w:p>
    <w:p w14:paraId="50A880B9"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Calendarios (fechas, horarios, etcétera.).</w:t>
      </w:r>
    </w:p>
    <w:p w14:paraId="6B5F0DE0"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Responsables.</w:t>
      </w:r>
    </w:p>
    <w:p w14:paraId="38A42DF5"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Otros.</w:t>
      </w:r>
    </w:p>
    <w:p w14:paraId="0D83D2EB"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2.1 Si existen, ¿los responsables de la red los aplican formalmente?</w:t>
      </w:r>
    </w:p>
    <w:p w14:paraId="153F3CB8"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 xml:space="preserve">2.2 ¿Cómo se mantiene el cumplimiento de los mismos? </w:t>
      </w:r>
    </w:p>
    <w:p w14:paraId="36090CED"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2.3 Una vez que se aplican estos estándares, ¿qué datos se envían a otras áreas (usuarios, auditoría en informática)?</w:t>
      </w:r>
    </w:p>
    <w:p w14:paraId="1441AEC6"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2.4 ¿Los costos por el uso de la red se determinan con estos parámetros o son costos uniformes y fijos que se distribuyen en sumas idénticas entre los usuarios?</w:t>
      </w:r>
    </w:p>
    <w:p w14:paraId="36DAB121"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2.5¿Existe otro procedimiento para establecer los costos derivados por el uso de la red? Si es así, ¿cuáles?</w:t>
      </w:r>
    </w:p>
    <w:p w14:paraId="7ECA1899"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lastRenderedPageBreak/>
        <w:t>2.6 ¿El usuario aprueba formalmente este procedimiento de pago?</w:t>
      </w:r>
    </w:p>
    <w:p w14:paraId="2A1EAF14"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3.0 ¿Se desarrolló o adquirió algún cuestionario estándar que permita conocer el nivel de servicios que brinda la red?</w:t>
      </w:r>
    </w:p>
    <w:p w14:paraId="762F51BA"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3.1¿Si es así, ¿con qué periodicidad se distribuye este cuestionario a los usuarios o encargados de la red?</w:t>
      </w:r>
    </w:p>
    <w:p w14:paraId="105F4702"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3.2 ¿Qué indicadores o parámetros importantes salen de estos cuestionarios y son utilizados por los responsables de la gerencia o dirección de informática?</w:t>
      </w:r>
    </w:p>
    <w:p w14:paraId="3233C3B6"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4.0 ¿Hay procedimientos que protejan los datos transmitidos de una red local a otra(s)?</w:t>
      </w:r>
    </w:p>
    <w:p w14:paraId="06E7E880"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4.1 Si se tienen, ¿cuáles son?</w:t>
      </w:r>
    </w:p>
    <w:p w14:paraId="09CF1FA4"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4.2 ¿Se cuenta con un responsable o un software de comunicaciones que vigile</w:t>
      </w:r>
    </w:p>
    <w:p w14:paraId="69FD7F56"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de manera permanente que los datos se transmitan con los estándares de</w:t>
      </w:r>
    </w:p>
    <w:p w14:paraId="3D0AFF40"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Oportunidad, totalidad, exactitud y autorización de una red a otra(s)?</w:t>
      </w:r>
    </w:p>
    <w:p w14:paraId="69EF2180"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4.3 ¿Existen registros (</w:t>
      </w:r>
      <w:proofErr w:type="spellStart"/>
      <w:r w:rsidRPr="00A32888">
        <w:rPr>
          <w:rFonts w:ascii="Arial" w:eastAsia="Arial" w:hAnsi="Arial" w:cs="Arial"/>
          <w:lang w:val="es-ES"/>
        </w:rPr>
        <w:t>logs</w:t>
      </w:r>
      <w:proofErr w:type="spellEnd"/>
      <w:r w:rsidRPr="00A32888">
        <w:rPr>
          <w:rFonts w:ascii="Arial" w:eastAsia="Arial" w:hAnsi="Arial" w:cs="Arial"/>
          <w:lang w:val="es-ES"/>
        </w:rPr>
        <w:t>) que contengan información relevante para el administrador de la red o el auditor en informática?</w:t>
      </w:r>
    </w:p>
    <w:p w14:paraId="15E510E2"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4.4 Si es así, señale si éstos contienen información relativa a:</w:t>
      </w:r>
    </w:p>
    <w:p w14:paraId="0FC5585D"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 xml:space="preserve">Usuarios que </w:t>
      </w:r>
      <w:proofErr w:type="spellStart"/>
      <w:r w:rsidRPr="00A32888">
        <w:rPr>
          <w:rFonts w:ascii="Arial" w:eastAsia="Arial" w:hAnsi="Arial" w:cs="Arial"/>
          <w:lang w:val="es-ES"/>
        </w:rPr>
        <w:t>accesaron</w:t>
      </w:r>
      <w:proofErr w:type="spellEnd"/>
      <w:r w:rsidRPr="00A32888">
        <w:rPr>
          <w:rFonts w:ascii="Arial" w:eastAsia="Arial" w:hAnsi="Arial" w:cs="Arial"/>
          <w:lang w:val="es-ES"/>
        </w:rPr>
        <w:t xml:space="preserve"> a la red.</w:t>
      </w:r>
    </w:p>
    <w:p w14:paraId="20DBAC59"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Operaciones realizadas en la red (envío, recepción).</w:t>
      </w:r>
    </w:p>
    <w:p w14:paraId="266F8D87"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Tiempos de conexión.</w:t>
      </w:r>
    </w:p>
    <w:p w14:paraId="20953A8E"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Interrupciones en el transcurso del uso de la red.</w:t>
      </w:r>
    </w:p>
    <w:p w14:paraId="17F40A24"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Causas.</w:t>
      </w:r>
    </w:p>
    <w:p w14:paraId="0835D588"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Tiempo para reiniciar cada interrupción.</w:t>
      </w:r>
    </w:p>
    <w:p w14:paraId="144D7CB4"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Terminales o equipos conectados.</w:t>
      </w:r>
    </w:p>
    <w:p w14:paraId="7BB5C500"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Accesos invalidados a la red.</w:t>
      </w:r>
    </w:p>
    <w:p w14:paraId="07539960"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Terminales donde se llevaron a cabo estos accesos no autorizados.</w:t>
      </w:r>
    </w:p>
    <w:p w14:paraId="2D2F9B78"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Otros.</w:t>
      </w:r>
    </w:p>
    <w:p w14:paraId="166C08C9" w14:textId="77777777" w:rsidR="00CB2792" w:rsidRPr="00A32888" w:rsidRDefault="00CB2792" w:rsidP="00CB2792">
      <w:pPr>
        <w:spacing w:line="240" w:lineRule="auto"/>
        <w:jc w:val="both"/>
        <w:rPr>
          <w:rFonts w:ascii="Arial" w:hAnsi="Arial" w:cs="Arial"/>
        </w:rPr>
      </w:pPr>
      <w:r w:rsidRPr="00A32888">
        <w:rPr>
          <w:rFonts w:ascii="Arial" w:hAnsi="Arial" w:cs="Arial"/>
        </w:rPr>
        <w:br/>
      </w:r>
    </w:p>
    <w:p w14:paraId="4999D7B8"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4.5 ¿Estos registros son generados por algún software de la red o por los responsables de la misma?</w:t>
      </w:r>
    </w:p>
    <w:p w14:paraId="2DF5795F"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5. Señale si se ha identificado formalmente la siguiente información:</w:t>
      </w:r>
    </w:p>
    <w:p w14:paraId="3D3E0EF3" w14:textId="77777777" w:rsidR="00CB2792" w:rsidRPr="00A32888" w:rsidRDefault="00CB2792" w:rsidP="00CB2792">
      <w:pPr>
        <w:spacing w:line="240" w:lineRule="auto"/>
        <w:jc w:val="both"/>
        <w:rPr>
          <w:rFonts w:ascii="Arial" w:hAnsi="Arial" w:cs="Arial"/>
        </w:rPr>
      </w:pPr>
      <w:r w:rsidRPr="00A32888">
        <w:rPr>
          <w:rFonts w:ascii="Arial" w:hAnsi="Arial" w:cs="Arial"/>
        </w:rPr>
        <w:br/>
      </w:r>
    </w:p>
    <w:p w14:paraId="10D0472A"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Usuarios de la red.</w:t>
      </w:r>
    </w:p>
    <w:p w14:paraId="2146C34B"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Registros y niveles de acceso.</w:t>
      </w:r>
    </w:p>
    <w:p w14:paraId="32BECE18"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Terminales conectadas a la red.</w:t>
      </w:r>
    </w:p>
    <w:p w14:paraId="5CF52AE2"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Responsables de la red.</w:t>
      </w:r>
    </w:p>
    <w:p w14:paraId="447B1AD6"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Procedimientos de contingencia.</w:t>
      </w:r>
    </w:p>
    <w:p w14:paraId="41C14B73"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Software.</w:t>
      </w:r>
    </w:p>
    <w:p w14:paraId="2F784E19"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Periféricos conectados.</w:t>
      </w:r>
    </w:p>
    <w:p w14:paraId="3558EE53"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Software original y “pirata” instalado.</w:t>
      </w:r>
    </w:p>
    <w:p w14:paraId="2FBBA671"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Software de las micros conectadas a la red (duplicidad o carencia de software</w:t>
      </w:r>
    </w:p>
    <w:p w14:paraId="4CED110C" w14:textId="77777777" w:rsidR="00CB2792" w:rsidRPr="00A32888" w:rsidRDefault="00CB2792" w:rsidP="00CB2792">
      <w:pPr>
        <w:numPr>
          <w:ilvl w:val="0"/>
          <w:numId w:val="43"/>
        </w:numPr>
        <w:spacing w:line="240" w:lineRule="auto"/>
        <w:jc w:val="both"/>
        <w:rPr>
          <w:rFonts w:ascii="Arial" w:hAnsi="Arial" w:cs="Arial"/>
        </w:rPr>
      </w:pPr>
      <w:r w:rsidRPr="00A32888">
        <w:rPr>
          <w:rFonts w:ascii="Arial" w:eastAsia="Arial" w:hAnsi="Arial" w:cs="Arial"/>
          <w:lang w:val="es-ES"/>
        </w:rPr>
        <w:t>en la red).</w:t>
      </w:r>
    </w:p>
    <w:p w14:paraId="3DB3C496"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Tipos de unidades centrales de procesamiento (CPU).</w:t>
      </w:r>
    </w:p>
    <w:p w14:paraId="3489966B"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Capacidad de discos O espacio libre por servidor y micros.</w:t>
      </w:r>
    </w:p>
    <w:p w14:paraId="1D5C5E3D"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Otros.</w:t>
      </w:r>
    </w:p>
    <w:p w14:paraId="7B981C0E"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lastRenderedPageBreak/>
        <w:t>5.1 ¿Algún software de la red genera estos registros o los elaboran por separado</w:t>
      </w:r>
    </w:p>
    <w:p w14:paraId="15793362"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los responsables de la misma?</w:t>
      </w:r>
    </w:p>
    <w:p w14:paraId="65B4F876"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6. ¿Existe una línea telefónica disponible las 24 horas del día para atender quejas y</w:t>
      </w:r>
    </w:p>
    <w:p w14:paraId="6AACBA1B"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dudas de los usuarios de la red?</w:t>
      </w:r>
    </w:p>
    <w:p w14:paraId="7F6C8595"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7. ¡Existe un procedimiento formal para dar un servicio oportuno y eficiente a los</w:t>
      </w:r>
    </w:p>
    <w:p w14:paraId="014D94ED"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requerimientos de los usuarios?</w:t>
      </w:r>
    </w:p>
    <w:p w14:paraId="1856FBE0"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7.1 ¿Lo conocen los usuarios?</w:t>
      </w:r>
    </w:p>
    <w:p w14:paraId="5C09878F"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8. ¿La red posee controles de acceso a personas no autorizadas (acceso a equipo, da-</w:t>
      </w:r>
    </w:p>
    <w:p w14:paraId="74A24D5A"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tos y software)?</w:t>
      </w:r>
    </w:p>
    <w:p w14:paraId="117E7A79"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8.1. En caso de contar con esos controles, ¿están diseñados para prevenir, detectar o corregir el acceso no autorizado?</w:t>
      </w:r>
    </w:p>
    <w:p w14:paraId="3C2D2257"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8.2 Si es así, ¿cuáles son estos controles y quiénes le dan seguimiento?</w:t>
      </w:r>
    </w:p>
    <w:p w14:paraId="2A8B27CB"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8.3 Verificar que los controles contemplen al menos:</w:t>
      </w:r>
    </w:p>
    <w:p w14:paraId="37825576" w14:textId="77777777" w:rsidR="00CB2792" w:rsidRPr="00A32888" w:rsidRDefault="00CB2792" w:rsidP="00CB2792">
      <w:pPr>
        <w:spacing w:line="240" w:lineRule="auto"/>
        <w:jc w:val="both"/>
        <w:rPr>
          <w:rFonts w:ascii="Arial" w:hAnsi="Arial" w:cs="Arial"/>
        </w:rPr>
      </w:pPr>
      <w:r w:rsidRPr="00A32888">
        <w:rPr>
          <w:rFonts w:ascii="Arial" w:hAnsi="Arial" w:cs="Arial"/>
        </w:rPr>
        <w:br/>
      </w:r>
    </w:p>
    <w:p w14:paraId="1E156AFB"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Protección de archivos.</w:t>
      </w:r>
    </w:p>
    <w:p w14:paraId="36B5F43A"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Protección a programas fuente de las aplicaciones en la red.</w:t>
      </w:r>
    </w:p>
    <w:p w14:paraId="7D673520"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Protección a otro software alojado en la red.</w:t>
      </w:r>
    </w:p>
    <w:p w14:paraId="7B6E0794"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Métodos para prevenir el monitoreo no autorizado de la red</w:t>
      </w:r>
    </w:p>
    <w:p w14:paraId="4725BBD1"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Detección inmediata y automatiza de accesos no autorizados.</w:t>
      </w:r>
    </w:p>
    <w:p w14:paraId="0DA30EEE"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Contraseñas que autoricen el acceso a la red, sin permitir la entrada a archivos no autorizados.</w:t>
      </w:r>
    </w:p>
    <w:p w14:paraId="4380774F"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Otros.</w:t>
      </w:r>
    </w:p>
    <w:p w14:paraId="326DEA0A" w14:textId="77777777" w:rsidR="00CB2792" w:rsidRPr="00A32888" w:rsidRDefault="00CB2792" w:rsidP="00CB2792">
      <w:pPr>
        <w:spacing w:line="240" w:lineRule="auto"/>
        <w:jc w:val="both"/>
        <w:rPr>
          <w:rFonts w:ascii="Arial" w:hAnsi="Arial" w:cs="Arial"/>
        </w:rPr>
      </w:pPr>
      <w:r w:rsidRPr="00A32888">
        <w:rPr>
          <w:rFonts w:ascii="Arial" w:hAnsi="Arial" w:cs="Arial"/>
        </w:rPr>
        <w:br/>
      </w:r>
    </w:p>
    <w:p w14:paraId="3DB86164"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9. ¿Existen controles relativos a la seguridad física de los diversos componentes de la red (tarjetas, terminales, manuales, software, documentación etc.)?</w:t>
      </w:r>
    </w:p>
    <w:p w14:paraId="657D1869"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9.1 En caso de contar con esos controles, ¿como se aseguran los responsables de darles seguimiento?</w:t>
      </w:r>
    </w:p>
    <w:p w14:paraId="0B1E613E"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9.2 Verificar que estos controles cuenten con:</w:t>
      </w:r>
    </w:p>
    <w:p w14:paraId="27854CFC"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Protección adecuada de los componentes de la red (cables, terminales, servidores, etcétera).</w:t>
      </w:r>
    </w:p>
    <w:p w14:paraId="3FE721A2"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Guardias o personal que vigile el acceso al centro de telecomunicaciones</w:t>
      </w:r>
    </w:p>
    <w:p w14:paraId="210225A3"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Bitácoras de acceso a las áreas conectadas a la red.</w:t>
      </w:r>
    </w:p>
    <w:p w14:paraId="6A6A9343"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Métodos de control de acceso como pases, tarjetas de identificación, puertas con candados, monitores etc.</w:t>
      </w:r>
    </w:p>
    <w:p w14:paraId="15A06242"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Listado de personal autorizado con acceso a las terminales y controladores de la red.</w:t>
      </w:r>
    </w:p>
    <w:p w14:paraId="44E64D8D"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Otros.</w:t>
      </w:r>
    </w:p>
    <w:p w14:paraId="5239F051"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10. ¿Se contempla un seguro que proteja el software y el equipo de la red?.</w:t>
      </w:r>
    </w:p>
    <w:p w14:paraId="13C521F4"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11. ¿Se cuenta con alternativas que apoyen a la empresa en caso de una falla generalizada y prolongada en la(s) red(es)?</w:t>
      </w:r>
    </w:p>
    <w:p w14:paraId="0CB44EE8"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12. ¿Estos convenios están formalizados? ;</w:t>
      </w:r>
    </w:p>
    <w:p w14:paraId="7C43D5C5" w14:textId="77777777" w:rsidR="00CB2792" w:rsidRPr="00A32888" w:rsidRDefault="00CB2792" w:rsidP="00CB2792">
      <w:pPr>
        <w:spacing w:line="240" w:lineRule="auto"/>
        <w:jc w:val="both"/>
        <w:rPr>
          <w:rFonts w:ascii="Arial" w:hAnsi="Arial" w:cs="Arial"/>
        </w:rPr>
      </w:pPr>
      <w:r w:rsidRPr="00A32888">
        <w:rPr>
          <w:rFonts w:ascii="Arial" w:eastAsia="Arial" w:hAnsi="Arial" w:cs="Arial"/>
          <w:lang w:val="es-ES"/>
        </w:rPr>
        <w:t>13. ¿Se han tomado en cuenta algunas consideraciones complementarias que ayuden al mejoramiento continuo de la(s) red(es) local(es) del negocio como las siguientes?:</w:t>
      </w:r>
    </w:p>
    <w:p w14:paraId="516CEF4F" w14:textId="77777777" w:rsidR="00CB2792" w:rsidRPr="00A32888" w:rsidRDefault="00CB2792" w:rsidP="00CB2792">
      <w:pPr>
        <w:spacing w:line="240" w:lineRule="auto"/>
        <w:jc w:val="both"/>
        <w:rPr>
          <w:rFonts w:ascii="Arial" w:hAnsi="Arial" w:cs="Arial"/>
        </w:rPr>
      </w:pPr>
      <w:r w:rsidRPr="00A32888">
        <w:rPr>
          <w:rFonts w:ascii="Arial" w:hAnsi="Arial" w:cs="Arial"/>
        </w:rPr>
        <w:lastRenderedPageBreak/>
        <w:br/>
      </w:r>
    </w:p>
    <w:p w14:paraId="5B259692"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Evaluación periódica de la red: hardware, software, grado de satisfacción, grado de utilización, etcétera.</w:t>
      </w:r>
    </w:p>
    <w:p w14:paraId="4C0E35F5"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Acceso a la red de nuevos usuarios, niveles de acceso por perfil de usuario, asignaciones de software o datos para utilizar, consultar, modificar, borrar, etcétera.</w:t>
      </w:r>
    </w:p>
    <w:p w14:paraId="5838C674"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Aspectos administrativos: administrador u Operadores (tareas, sueldos, capacitación vacaciones, reemplazos, otros).</w:t>
      </w:r>
    </w:p>
    <w:p w14:paraId="152230CD"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Capacitación, planeación, ejecución y actualización.</w:t>
      </w:r>
    </w:p>
    <w:p w14:paraId="5BB6E816"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Crecimiento de la red: periféricos, memoria, usuarios, software, aplicaciones.</w:t>
      </w:r>
    </w:p>
    <w:p w14:paraId="12F27600"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Respaldo: datos, equipo, periféricos, software, aplicaciones, etcétera.</w:t>
      </w:r>
    </w:p>
    <w:p w14:paraId="7AA5A7F3"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 xml:space="preserve">Seguridad: controles, procedimientos, software de auditoria, niveles de acceso, planes de contingencia , plan de </w:t>
      </w:r>
      <w:proofErr w:type="spellStart"/>
      <w:r w:rsidRPr="00A32888">
        <w:rPr>
          <w:rFonts w:ascii="Arial" w:eastAsia="Arial" w:hAnsi="Arial" w:cs="Arial"/>
          <w:lang w:val="es-ES"/>
        </w:rPr>
        <w:t>reincialización</w:t>
      </w:r>
      <w:proofErr w:type="spellEnd"/>
      <w:r w:rsidRPr="00A32888">
        <w:rPr>
          <w:rFonts w:ascii="Arial" w:eastAsia="Arial" w:hAnsi="Arial" w:cs="Arial"/>
          <w:lang w:val="es-ES"/>
        </w:rPr>
        <w:t>, recuperación, etc.</w:t>
      </w:r>
    </w:p>
    <w:p w14:paraId="40292032" w14:textId="77777777" w:rsidR="00CB2792" w:rsidRPr="00A32888" w:rsidRDefault="00CB2792" w:rsidP="00CB2792">
      <w:pPr>
        <w:pStyle w:val="Prrafodelista"/>
        <w:numPr>
          <w:ilvl w:val="0"/>
          <w:numId w:val="43"/>
        </w:numPr>
        <w:spacing w:line="240" w:lineRule="auto"/>
        <w:jc w:val="both"/>
        <w:rPr>
          <w:rFonts w:ascii="Arial" w:hAnsi="Arial" w:cs="Arial"/>
        </w:rPr>
      </w:pPr>
      <w:r w:rsidRPr="00A32888">
        <w:rPr>
          <w:rFonts w:ascii="Arial" w:eastAsia="Arial" w:hAnsi="Arial" w:cs="Arial"/>
          <w:lang w:val="es-ES"/>
        </w:rPr>
        <w:t>Otros que consideren pertinentes.</w:t>
      </w:r>
    </w:p>
    <w:p w14:paraId="04C4EF04" w14:textId="77777777" w:rsidR="00CB2792" w:rsidRPr="00A32888" w:rsidRDefault="00CB2792" w:rsidP="00CB2792">
      <w:pPr>
        <w:spacing w:line="240" w:lineRule="auto"/>
        <w:jc w:val="both"/>
        <w:rPr>
          <w:rFonts w:ascii="Arial" w:hAnsi="Arial" w:cs="Arial"/>
        </w:rPr>
      </w:pPr>
      <w:r w:rsidRPr="00A32888">
        <w:rPr>
          <w:rFonts w:ascii="Arial" w:hAnsi="Arial" w:cs="Arial"/>
        </w:rPr>
        <w:br/>
      </w:r>
    </w:p>
    <w:p w14:paraId="12121F8F" w14:textId="3208DC7A" w:rsidR="00CB2792" w:rsidRPr="00A32888" w:rsidRDefault="00A32888" w:rsidP="00CB2792">
      <w:pPr>
        <w:rPr>
          <w:rFonts w:ascii="Arial" w:hAnsi="Arial" w:cs="Arial"/>
          <w:b/>
          <w:sz w:val="48"/>
          <w:szCs w:val="24"/>
        </w:rPr>
      </w:pPr>
      <w:r w:rsidRPr="00A32888">
        <w:rPr>
          <w:rFonts w:ascii="Arial" w:hAnsi="Arial" w:cs="Arial"/>
          <w:b/>
          <w:sz w:val="48"/>
          <w:szCs w:val="24"/>
        </w:rPr>
        <w:t>TELECOMUNICACIONES</w:t>
      </w:r>
    </w:p>
    <w:p w14:paraId="11735FAF" w14:textId="5A6BD34C" w:rsidR="00A32888" w:rsidRPr="00A32888" w:rsidRDefault="00A32888" w:rsidP="00A32888">
      <w:pPr>
        <w:pStyle w:val="Ttulo1"/>
        <w:rPr>
          <w:rFonts w:ascii="Arial" w:hAnsi="Arial" w:cs="Arial"/>
        </w:rPr>
      </w:pPr>
      <w:r w:rsidRPr="00A32888">
        <w:rPr>
          <w:rFonts w:ascii="Arial" w:hAnsi="Arial" w:cs="Arial"/>
        </w:rPr>
        <w:t>ADMINISTRACION</w:t>
      </w:r>
    </w:p>
    <w:p w14:paraId="005BBCEF" w14:textId="268FE476" w:rsidR="00A32888" w:rsidRPr="00A32888" w:rsidRDefault="00A32888" w:rsidP="00A32888">
      <w:pPr>
        <w:rPr>
          <w:rFonts w:ascii="Arial" w:hAnsi="Arial" w:cs="Arial"/>
        </w:rPr>
      </w:pPr>
    </w:p>
    <w:p w14:paraId="18F75D5F" w14:textId="78668E23" w:rsidR="00A32888" w:rsidRPr="001804DE" w:rsidRDefault="001804DE" w:rsidP="00A32888">
      <w:pPr>
        <w:rPr>
          <w:rFonts w:ascii="Arial" w:hAnsi="Arial" w:cs="Arial"/>
          <w:b/>
          <w:color w:val="FF0000"/>
          <w:sz w:val="40"/>
        </w:rPr>
      </w:pPr>
      <w:r w:rsidRPr="001804DE">
        <w:rPr>
          <w:rFonts w:ascii="Arial" w:hAnsi="Arial" w:cs="Arial"/>
          <w:b/>
          <w:color w:val="FF0000"/>
          <w:sz w:val="40"/>
        </w:rPr>
        <w:t>ABRAHAM</w:t>
      </w:r>
    </w:p>
    <w:p w14:paraId="1358F0ED" w14:textId="5838EF9F" w:rsidR="00A32888" w:rsidRPr="00A32888" w:rsidRDefault="00A32888" w:rsidP="00A32888">
      <w:pPr>
        <w:pStyle w:val="Ttulo1"/>
        <w:rPr>
          <w:rFonts w:ascii="Arial" w:hAnsi="Arial" w:cs="Arial"/>
        </w:rPr>
      </w:pPr>
      <w:r w:rsidRPr="00A32888">
        <w:rPr>
          <w:rFonts w:ascii="Arial" w:hAnsi="Arial" w:cs="Arial"/>
        </w:rPr>
        <w:t>OPERACIÓN Y SEGURIDAD</w:t>
      </w:r>
    </w:p>
    <w:p w14:paraId="16AF255C" w14:textId="740005B9" w:rsidR="00A32888" w:rsidRPr="001804DE" w:rsidRDefault="001804DE" w:rsidP="00A32888">
      <w:pPr>
        <w:rPr>
          <w:rFonts w:ascii="Arial" w:hAnsi="Arial" w:cs="Arial"/>
          <w:b/>
          <w:color w:val="FF0000"/>
          <w:sz w:val="36"/>
        </w:rPr>
      </w:pPr>
      <w:r w:rsidRPr="001804DE">
        <w:rPr>
          <w:rFonts w:ascii="Arial" w:hAnsi="Arial" w:cs="Arial"/>
          <w:b/>
          <w:color w:val="FF0000"/>
          <w:sz w:val="36"/>
        </w:rPr>
        <w:t>CHIMAL</w:t>
      </w:r>
    </w:p>
    <w:p w14:paraId="3192C5C2" w14:textId="7A086741" w:rsidR="00A32888" w:rsidRPr="00A32888" w:rsidRDefault="00A32888" w:rsidP="00A32888">
      <w:pPr>
        <w:pStyle w:val="Ttulo1"/>
        <w:rPr>
          <w:rFonts w:ascii="Arial" w:hAnsi="Arial" w:cs="Arial"/>
        </w:rPr>
      </w:pPr>
      <w:r w:rsidRPr="00A32888">
        <w:rPr>
          <w:rFonts w:ascii="Arial" w:hAnsi="Arial" w:cs="Arial"/>
        </w:rPr>
        <w:t>INSTALACION</w:t>
      </w:r>
    </w:p>
    <w:p w14:paraId="72491DC8" w14:textId="396F2837" w:rsidR="00A32888" w:rsidRPr="001804DE" w:rsidRDefault="001804DE" w:rsidP="00A32888">
      <w:pPr>
        <w:rPr>
          <w:rFonts w:ascii="Arial" w:hAnsi="Arial" w:cs="Arial"/>
          <w:color w:val="FF0000"/>
          <w:sz w:val="44"/>
        </w:rPr>
      </w:pPr>
      <w:r w:rsidRPr="001804DE">
        <w:rPr>
          <w:rFonts w:ascii="Arial" w:hAnsi="Arial" w:cs="Arial"/>
          <w:color w:val="FF0000"/>
          <w:sz w:val="44"/>
        </w:rPr>
        <w:t>ERICK</w:t>
      </w:r>
    </w:p>
    <w:p w14:paraId="2F6E3481" w14:textId="77777777" w:rsidR="00A32888" w:rsidRPr="00A32888" w:rsidRDefault="00A32888" w:rsidP="00A32888">
      <w:pPr>
        <w:rPr>
          <w:rFonts w:ascii="Arial" w:hAnsi="Arial" w:cs="Arial"/>
        </w:rPr>
      </w:pPr>
    </w:p>
    <w:p w14:paraId="64C5CD11" w14:textId="77777777" w:rsidR="00A32888" w:rsidRPr="00A32888" w:rsidRDefault="00A32888" w:rsidP="00A32888">
      <w:pPr>
        <w:rPr>
          <w:rFonts w:ascii="Arial" w:hAnsi="Arial" w:cs="Arial"/>
        </w:rPr>
      </w:pPr>
    </w:p>
    <w:p w14:paraId="1DEFB979" w14:textId="77777777" w:rsidR="00A32888" w:rsidRPr="00A32888" w:rsidRDefault="00A32888" w:rsidP="00CB2792">
      <w:pPr>
        <w:rPr>
          <w:rFonts w:ascii="Arial" w:hAnsi="Arial" w:cs="Arial"/>
          <w:b/>
          <w:sz w:val="48"/>
          <w:szCs w:val="24"/>
        </w:rPr>
      </w:pPr>
    </w:p>
    <w:p w14:paraId="5F6839EB" w14:textId="77777777" w:rsidR="006C23A1" w:rsidRPr="00A32888" w:rsidRDefault="006C23A1" w:rsidP="006C23A1">
      <w:pPr>
        <w:rPr>
          <w:rFonts w:ascii="Arial" w:hAnsi="Arial" w:cs="Arial"/>
        </w:rPr>
      </w:pPr>
    </w:p>
    <w:p w14:paraId="4B9B2CB8" w14:textId="03D4A58A" w:rsidR="006C23A1" w:rsidRPr="00A32888" w:rsidRDefault="006C23A1" w:rsidP="006C23A1">
      <w:pPr>
        <w:rPr>
          <w:rFonts w:ascii="Arial" w:hAnsi="Arial" w:cs="Arial"/>
          <w:color w:val="FF0000"/>
          <w:sz w:val="48"/>
          <w:szCs w:val="48"/>
        </w:rPr>
      </w:pPr>
      <w:r w:rsidRPr="00A32888">
        <w:rPr>
          <w:rFonts w:ascii="Arial" w:hAnsi="Arial" w:cs="Arial"/>
          <w:color w:val="FF0000"/>
          <w:sz w:val="48"/>
          <w:szCs w:val="48"/>
        </w:rPr>
        <w:t>NOTA: ESTAS PREGUNTAS QUE DEBEN IR ARRIBA ES SOLO PARA LA PARTE DE REDES LOCALES…</w:t>
      </w:r>
    </w:p>
    <w:p w14:paraId="0FDF6079" w14:textId="77FCC01C" w:rsidR="006C23A1" w:rsidRPr="00A32888" w:rsidRDefault="006C23A1" w:rsidP="006C23A1">
      <w:pPr>
        <w:rPr>
          <w:rFonts w:ascii="Arial" w:hAnsi="Arial" w:cs="Arial"/>
          <w:color w:val="FF0000"/>
          <w:sz w:val="48"/>
          <w:szCs w:val="48"/>
        </w:rPr>
      </w:pPr>
      <w:r w:rsidRPr="00A32888">
        <w:rPr>
          <w:rFonts w:ascii="Arial" w:hAnsi="Arial" w:cs="Arial"/>
          <w:color w:val="FF0000"/>
          <w:sz w:val="48"/>
          <w:szCs w:val="48"/>
        </w:rPr>
        <w:t xml:space="preserve">ES LO MISMO PARA LA PARTE DE TELECOMUNICACIONES QUE VIENEN EN LAS </w:t>
      </w:r>
      <w:r w:rsidRPr="00A32888">
        <w:rPr>
          <w:rFonts w:ascii="Arial" w:hAnsi="Arial" w:cs="Arial"/>
          <w:color w:val="FF0000"/>
          <w:sz w:val="48"/>
          <w:szCs w:val="48"/>
        </w:rPr>
        <w:lastRenderedPageBreak/>
        <w:t>FOTOS QUE MANDARON AL GRUPO HIJOS DE SU PUTA MADRE</w:t>
      </w:r>
      <w:r w:rsidR="00E50463" w:rsidRPr="00A32888">
        <w:rPr>
          <w:rFonts w:ascii="Arial" w:hAnsi="Arial" w:cs="Arial"/>
          <w:color w:val="FF0000"/>
          <w:sz w:val="48"/>
          <w:szCs w:val="48"/>
        </w:rPr>
        <w:t>!!!!!!!!!</w:t>
      </w:r>
    </w:p>
    <w:p w14:paraId="5C30CEE4" w14:textId="77777777" w:rsidR="0007149B" w:rsidRPr="00A32888" w:rsidRDefault="0007149B" w:rsidP="0007149B">
      <w:pPr>
        <w:jc w:val="both"/>
        <w:rPr>
          <w:rFonts w:ascii="Arial" w:hAnsi="Arial" w:cs="Arial"/>
          <w:sz w:val="24"/>
          <w:szCs w:val="24"/>
        </w:rPr>
      </w:pPr>
    </w:p>
    <w:p w14:paraId="33081B53" w14:textId="670B85E6" w:rsidR="00AE0FED" w:rsidRPr="00A32888" w:rsidRDefault="00AE0FED" w:rsidP="0007149B">
      <w:pPr>
        <w:jc w:val="both"/>
        <w:rPr>
          <w:rFonts w:ascii="Arial" w:hAnsi="Arial" w:cs="Arial"/>
          <w:sz w:val="24"/>
          <w:szCs w:val="24"/>
        </w:rPr>
      </w:pPr>
    </w:p>
    <w:p w14:paraId="34AE9A8C" w14:textId="77777777" w:rsidR="007E3DA3" w:rsidRPr="00A32888" w:rsidRDefault="007E3DA3" w:rsidP="007E3DA3">
      <w:pPr>
        <w:spacing w:line="360" w:lineRule="auto"/>
        <w:rPr>
          <w:rFonts w:ascii="Arial" w:hAnsi="Arial" w:cs="Arial"/>
        </w:rPr>
      </w:pPr>
    </w:p>
    <w:sectPr w:rsidR="007E3DA3" w:rsidRPr="00A32888" w:rsidSect="0007149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F08E1"/>
    <w:multiLevelType w:val="hybridMultilevel"/>
    <w:tmpl w:val="8A9E3C8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0D791138"/>
    <w:multiLevelType w:val="hybridMultilevel"/>
    <w:tmpl w:val="9F3C3A5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B6759E"/>
    <w:multiLevelType w:val="hybridMultilevel"/>
    <w:tmpl w:val="DCBA4E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2F3870"/>
    <w:multiLevelType w:val="hybridMultilevel"/>
    <w:tmpl w:val="8D5EF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9AE5166"/>
    <w:multiLevelType w:val="hybridMultilevel"/>
    <w:tmpl w:val="FDBCB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C9838BD"/>
    <w:multiLevelType w:val="hybridMultilevel"/>
    <w:tmpl w:val="49C0AC28"/>
    <w:lvl w:ilvl="0" w:tplc="B622D31A">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6">
    <w:nsid w:val="1D087495"/>
    <w:multiLevelType w:val="hybridMultilevel"/>
    <w:tmpl w:val="DB34EE40"/>
    <w:lvl w:ilvl="0" w:tplc="4BF6B096">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nsid w:val="1EDD2FE5"/>
    <w:multiLevelType w:val="hybridMultilevel"/>
    <w:tmpl w:val="CB3074BE"/>
    <w:lvl w:ilvl="0" w:tplc="B622D31A">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8">
    <w:nsid w:val="25B4255F"/>
    <w:multiLevelType w:val="hybridMultilevel"/>
    <w:tmpl w:val="58AADE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77F70E0"/>
    <w:multiLevelType w:val="hybridMultilevel"/>
    <w:tmpl w:val="3EEE83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291B2EC2"/>
    <w:multiLevelType w:val="hybridMultilevel"/>
    <w:tmpl w:val="05CCD5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29C227E5"/>
    <w:multiLevelType w:val="hybridMultilevel"/>
    <w:tmpl w:val="6BF0489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nsid w:val="2EBA5FE4"/>
    <w:multiLevelType w:val="hybridMultilevel"/>
    <w:tmpl w:val="FEEE9102"/>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nsid w:val="31E554B4"/>
    <w:multiLevelType w:val="hybridMultilevel"/>
    <w:tmpl w:val="93A6A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43E7917"/>
    <w:multiLevelType w:val="hybridMultilevel"/>
    <w:tmpl w:val="9B4C2312"/>
    <w:lvl w:ilvl="0" w:tplc="B746708E">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nsid w:val="34A30178"/>
    <w:multiLevelType w:val="hybridMultilevel"/>
    <w:tmpl w:val="14323D50"/>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nsid w:val="3B2E0BBA"/>
    <w:multiLevelType w:val="hybridMultilevel"/>
    <w:tmpl w:val="2102A6AA"/>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17">
    <w:nsid w:val="41D70EB6"/>
    <w:multiLevelType w:val="hybridMultilevel"/>
    <w:tmpl w:val="092ADB5E"/>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nsid w:val="422C5818"/>
    <w:multiLevelType w:val="hybridMultilevel"/>
    <w:tmpl w:val="B81EF040"/>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nsid w:val="44D8603B"/>
    <w:multiLevelType w:val="hybridMultilevel"/>
    <w:tmpl w:val="91EA31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63F1C38"/>
    <w:multiLevelType w:val="hybridMultilevel"/>
    <w:tmpl w:val="33DC02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1">
    <w:nsid w:val="4FFB0E8A"/>
    <w:multiLevelType w:val="hybridMultilevel"/>
    <w:tmpl w:val="DBB4174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nsid w:val="52320CFC"/>
    <w:multiLevelType w:val="hybridMultilevel"/>
    <w:tmpl w:val="C14050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2D15C0C"/>
    <w:multiLevelType w:val="hybridMultilevel"/>
    <w:tmpl w:val="550AF0B0"/>
    <w:lvl w:ilvl="0" w:tplc="B622D31A">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4">
    <w:nsid w:val="530E10BB"/>
    <w:multiLevelType w:val="hybridMultilevel"/>
    <w:tmpl w:val="F904CFAE"/>
    <w:lvl w:ilvl="0" w:tplc="DFCE62C8">
      <w:start w:val="1"/>
      <w:numFmt w:val="bullet"/>
      <w:lvlText w:val="•"/>
      <w:lvlJc w:val="left"/>
      <w:pPr>
        <w:tabs>
          <w:tab w:val="num" w:pos="720"/>
        </w:tabs>
        <w:ind w:left="720" w:hanging="360"/>
      </w:pPr>
      <w:rPr>
        <w:rFonts w:ascii="Arial" w:hAnsi="Arial" w:hint="default"/>
      </w:rPr>
    </w:lvl>
    <w:lvl w:ilvl="1" w:tplc="328800B6" w:tentative="1">
      <w:start w:val="1"/>
      <w:numFmt w:val="bullet"/>
      <w:lvlText w:val="•"/>
      <w:lvlJc w:val="left"/>
      <w:pPr>
        <w:tabs>
          <w:tab w:val="num" w:pos="1440"/>
        </w:tabs>
        <w:ind w:left="1440" w:hanging="360"/>
      </w:pPr>
      <w:rPr>
        <w:rFonts w:ascii="Arial" w:hAnsi="Arial" w:hint="default"/>
      </w:rPr>
    </w:lvl>
    <w:lvl w:ilvl="2" w:tplc="9E021CA8" w:tentative="1">
      <w:start w:val="1"/>
      <w:numFmt w:val="bullet"/>
      <w:lvlText w:val="•"/>
      <w:lvlJc w:val="left"/>
      <w:pPr>
        <w:tabs>
          <w:tab w:val="num" w:pos="2160"/>
        </w:tabs>
        <w:ind w:left="2160" w:hanging="360"/>
      </w:pPr>
      <w:rPr>
        <w:rFonts w:ascii="Arial" w:hAnsi="Arial" w:hint="default"/>
      </w:rPr>
    </w:lvl>
    <w:lvl w:ilvl="3" w:tplc="C9FC48D8" w:tentative="1">
      <w:start w:val="1"/>
      <w:numFmt w:val="bullet"/>
      <w:lvlText w:val="•"/>
      <w:lvlJc w:val="left"/>
      <w:pPr>
        <w:tabs>
          <w:tab w:val="num" w:pos="2880"/>
        </w:tabs>
        <w:ind w:left="2880" w:hanging="360"/>
      </w:pPr>
      <w:rPr>
        <w:rFonts w:ascii="Arial" w:hAnsi="Arial" w:hint="default"/>
      </w:rPr>
    </w:lvl>
    <w:lvl w:ilvl="4" w:tplc="0AE68538" w:tentative="1">
      <w:start w:val="1"/>
      <w:numFmt w:val="bullet"/>
      <w:lvlText w:val="•"/>
      <w:lvlJc w:val="left"/>
      <w:pPr>
        <w:tabs>
          <w:tab w:val="num" w:pos="3600"/>
        </w:tabs>
        <w:ind w:left="3600" w:hanging="360"/>
      </w:pPr>
      <w:rPr>
        <w:rFonts w:ascii="Arial" w:hAnsi="Arial" w:hint="default"/>
      </w:rPr>
    </w:lvl>
    <w:lvl w:ilvl="5" w:tplc="5162B430" w:tentative="1">
      <w:start w:val="1"/>
      <w:numFmt w:val="bullet"/>
      <w:lvlText w:val="•"/>
      <w:lvlJc w:val="left"/>
      <w:pPr>
        <w:tabs>
          <w:tab w:val="num" w:pos="4320"/>
        </w:tabs>
        <w:ind w:left="4320" w:hanging="360"/>
      </w:pPr>
      <w:rPr>
        <w:rFonts w:ascii="Arial" w:hAnsi="Arial" w:hint="default"/>
      </w:rPr>
    </w:lvl>
    <w:lvl w:ilvl="6" w:tplc="2274309E" w:tentative="1">
      <w:start w:val="1"/>
      <w:numFmt w:val="bullet"/>
      <w:lvlText w:val="•"/>
      <w:lvlJc w:val="left"/>
      <w:pPr>
        <w:tabs>
          <w:tab w:val="num" w:pos="5040"/>
        </w:tabs>
        <w:ind w:left="5040" w:hanging="360"/>
      </w:pPr>
      <w:rPr>
        <w:rFonts w:ascii="Arial" w:hAnsi="Arial" w:hint="default"/>
      </w:rPr>
    </w:lvl>
    <w:lvl w:ilvl="7" w:tplc="8DF0A5B4" w:tentative="1">
      <w:start w:val="1"/>
      <w:numFmt w:val="bullet"/>
      <w:lvlText w:val="•"/>
      <w:lvlJc w:val="left"/>
      <w:pPr>
        <w:tabs>
          <w:tab w:val="num" w:pos="5760"/>
        </w:tabs>
        <w:ind w:left="5760" w:hanging="360"/>
      </w:pPr>
      <w:rPr>
        <w:rFonts w:ascii="Arial" w:hAnsi="Arial" w:hint="default"/>
      </w:rPr>
    </w:lvl>
    <w:lvl w:ilvl="8" w:tplc="595CA56C" w:tentative="1">
      <w:start w:val="1"/>
      <w:numFmt w:val="bullet"/>
      <w:lvlText w:val="•"/>
      <w:lvlJc w:val="left"/>
      <w:pPr>
        <w:tabs>
          <w:tab w:val="num" w:pos="6480"/>
        </w:tabs>
        <w:ind w:left="6480" w:hanging="360"/>
      </w:pPr>
      <w:rPr>
        <w:rFonts w:ascii="Arial" w:hAnsi="Arial" w:hint="default"/>
      </w:rPr>
    </w:lvl>
  </w:abstractNum>
  <w:abstractNum w:abstractNumId="25">
    <w:nsid w:val="540805AA"/>
    <w:multiLevelType w:val="hybridMultilevel"/>
    <w:tmpl w:val="D86E72E8"/>
    <w:lvl w:ilvl="0" w:tplc="080A0001">
      <w:start w:val="1"/>
      <w:numFmt w:val="bullet"/>
      <w:lvlText w:val=""/>
      <w:lvlJc w:val="left"/>
      <w:pPr>
        <w:ind w:left="795" w:hanging="360"/>
      </w:pPr>
      <w:rPr>
        <w:rFonts w:ascii="Symbol" w:hAnsi="Symbol"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abstractNum w:abstractNumId="26">
    <w:nsid w:val="54C84DE7"/>
    <w:multiLevelType w:val="hybridMultilevel"/>
    <w:tmpl w:val="A82AD59C"/>
    <w:lvl w:ilvl="0" w:tplc="5A00268A">
      <w:start w:val="1"/>
      <w:numFmt w:val="bullet"/>
      <w:lvlText w:val=""/>
      <w:lvlJc w:val="left"/>
      <w:pPr>
        <w:ind w:left="720" w:hanging="360"/>
      </w:pPr>
      <w:rPr>
        <w:rFonts w:ascii="Symbol" w:hAnsi="Symbol" w:hint="default"/>
      </w:rPr>
    </w:lvl>
    <w:lvl w:ilvl="1" w:tplc="DA14CC02">
      <w:start w:val="1"/>
      <w:numFmt w:val="bullet"/>
      <w:lvlText w:val="o"/>
      <w:lvlJc w:val="left"/>
      <w:pPr>
        <w:ind w:left="1440" w:hanging="360"/>
      </w:pPr>
      <w:rPr>
        <w:rFonts w:ascii="Courier New" w:hAnsi="Courier New" w:hint="default"/>
      </w:rPr>
    </w:lvl>
    <w:lvl w:ilvl="2" w:tplc="F6DE6782">
      <w:start w:val="1"/>
      <w:numFmt w:val="bullet"/>
      <w:lvlText w:val=""/>
      <w:lvlJc w:val="left"/>
      <w:pPr>
        <w:ind w:left="2160" w:hanging="360"/>
      </w:pPr>
      <w:rPr>
        <w:rFonts w:ascii="Wingdings" w:hAnsi="Wingdings" w:hint="default"/>
      </w:rPr>
    </w:lvl>
    <w:lvl w:ilvl="3" w:tplc="7554A3D4">
      <w:start w:val="1"/>
      <w:numFmt w:val="bullet"/>
      <w:lvlText w:val=""/>
      <w:lvlJc w:val="left"/>
      <w:pPr>
        <w:ind w:left="2880" w:hanging="360"/>
      </w:pPr>
      <w:rPr>
        <w:rFonts w:ascii="Symbol" w:hAnsi="Symbol" w:hint="default"/>
      </w:rPr>
    </w:lvl>
    <w:lvl w:ilvl="4" w:tplc="AF865556">
      <w:start w:val="1"/>
      <w:numFmt w:val="bullet"/>
      <w:lvlText w:val="o"/>
      <w:lvlJc w:val="left"/>
      <w:pPr>
        <w:ind w:left="3600" w:hanging="360"/>
      </w:pPr>
      <w:rPr>
        <w:rFonts w:ascii="Courier New" w:hAnsi="Courier New" w:hint="default"/>
      </w:rPr>
    </w:lvl>
    <w:lvl w:ilvl="5" w:tplc="2070D65E">
      <w:start w:val="1"/>
      <w:numFmt w:val="bullet"/>
      <w:lvlText w:val=""/>
      <w:lvlJc w:val="left"/>
      <w:pPr>
        <w:ind w:left="4320" w:hanging="360"/>
      </w:pPr>
      <w:rPr>
        <w:rFonts w:ascii="Wingdings" w:hAnsi="Wingdings" w:hint="default"/>
      </w:rPr>
    </w:lvl>
    <w:lvl w:ilvl="6" w:tplc="765E7CB6">
      <w:start w:val="1"/>
      <w:numFmt w:val="bullet"/>
      <w:lvlText w:val=""/>
      <w:lvlJc w:val="left"/>
      <w:pPr>
        <w:ind w:left="5040" w:hanging="360"/>
      </w:pPr>
      <w:rPr>
        <w:rFonts w:ascii="Symbol" w:hAnsi="Symbol" w:hint="default"/>
      </w:rPr>
    </w:lvl>
    <w:lvl w:ilvl="7" w:tplc="F822D6D0">
      <w:start w:val="1"/>
      <w:numFmt w:val="bullet"/>
      <w:lvlText w:val="o"/>
      <w:lvlJc w:val="left"/>
      <w:pPr>
        <w:ind w:left="5760" w:hanging="360"/>
      </w:pPr>
      <w:rPr>
        <w:rFonts w:ascii="Courier New" w:hAnsi="Courier New" w:hint="default"/>
      </w:rPr>
    </w:lvl>
    <w:lvl w:ilvl="8" w:tplc="7250C2B2">
      <w:start w:val="1"/>
      <w:numFmt w:val="bullet"/>
      <w:lvlText w:val=""/>
      <w:lvlJc w:val="left"/>
      <w:pPr>
        <w:ind w:left="6480" w:hanging="360"/>
      </w:pPr>
      <w:rPr>
        <w:rFonts w:ascii="Wingdings" w:hAnsi="Wingdings" w:hint="default"/>
      </w:rPr>
    </w:lvl>
  </w:abstractNum>
  <w:abstractNum w:abstractNumId="27">
    <w:nsid w:val="56AD6602"/>
    <w:multiLevelType w:val="hybridMultilevel"/>
    <w:tmpl w:val="3EC0C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D013584"/>
    <w:multiLevelType w:val="hybridMultilevel"/>
    <w:tmpl w:val="BC4644AC"/>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E175394"/>
    <w:multiLevelType w:val="hybridMultilevel"/>
    <w:tmpl w:val="1B3C27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EB632F0"/>
    <w:multiLevelType w:val="hybridMultilevel"/>
    <w:tmpl w:val="ADF409CA"/>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1">
    <w:nsid w:val="62757F12"/>
    <w:multiLevelType w:val="hybridMultilevel"/>
    <w:tmpl w:val="B1EA0A0C"/>
    <w:lvl w:ilvl="0" w:tplc="2D1E60D2">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2">
    <w:nsid w:val="675B51DE"/>
    <w:multiLevelType w:val="hybridMultilevel"/>
    <w:tmpl w:val="70DE6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AA34E8B"/>
    <w:multiLevelType w:val="hybridMultilevel"/>
    <w:tmpl w:val="59B6F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C3A3A37"/>
    <w:multiLevelType w:val="hybridMultilevel"/>
    <w:tmpl w:val="2F7AC6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nsid w:val="6CC20A45"/>
    <w:multiLevelType w:val="hybridMultilevel"/>
    <w:tmpl w:val="7646D538"/>
    <w:lvl w:ilvl="0" w:tplc="4EC8B4E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D471E53"/>
    <w:multiLevelType w:val="hybridMultilevel"/>
    <w:tmpl w:val="1240764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7">
    <w:nsid w:val="6FEC1390"/>
    <w:multiLevelType w:val="hybridMultilevel"/>
    <w:tmpl w:val="81DA291A"/>
    <w:lvl w:ilvl="0" w:tplc="B622D31A">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38">
    <w:nsid w:val="73363317"/>
    <w:multiLevelType w:val="hybridMultilevel"/>
    <w:tmpl w:val="619653A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9">
    <w:nsid w:val="739579B9"/>
    <w:multiLevelType w:val="hybridMultilevel"/>
    <w:tmpl w:val="DB5AB52E"/>
    <w:lvl w:ilvl="0" w:tplc="B622D31A">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40">
    <w:nsid w:val="770B2CFA"/>
    <w:multiLevelType w:val="hybridMultilevel"/>
    <w:tmpl w:val="7C7E8CEC"/>
    <w:lvl w:ilvl="0" w:tplc="080A000F">
      <w:start w:val="1"/>
      <w:numFmt w:val="decimal"/>
      <w:lvlText w:val="%1."/>
      <w:lvlJc w:val="left"/>
      <w:pPr>
        <w:ind w:left="795" w:hanging="360"/>
      </w:pPr>
    </w:lvl>
    <w:lvl w:ilvl="1" w:tplc="080A0019" w:tentative="1">
      <w:start w:val="1"/>
      <w:numFmt w:val="lowerLetter"/>
      <w:lvlText w:val="%2."/>
      <w:lvlJc w:val="left"/>
      <w:pPr>
        <w:ind w:left="1515" w:hanging="360"/>
      </w:pPr>
    </w:lvl>
    <w:lvl w:ilvl="2" w:tplc="080A001B" w:tentative="1">
      <w:start w:val="1"/>
      <w:numFmt w:val="lowerRoman"/>
      <w:lvlText w:val="%3."/>
      <w:lvlJc w:val="right"/>
      <w:pPr>
        <w:ind w:left="2235" w:hanging="180"/>
      </w:pPr>
    </w:lvl>
    <w:lvl w:ilvl="3" w:tplc="080A000F" w:tentative="1">
      <w:start w:val="1"/>
      <w:numFmt w:val="decimal"/>
      <w:lvlText w:val="%4."/>
      <w:lvlJc w:val="left"/>
      <w:pPr>
        <w:ind w:left="2955" w:hanging="360"/>
      </w:pPr>
    </w:lvl>
    <w:lvl w:ilvl="4" w:tplc="080A0019" w:tentative="1">
      <w:start w:val="1"/>
      <w:numFmt w:val="lowerLetter"/>
      <w:lvlText w:val="%5."/>
      <w:lvlJc w:val="left"/>
      <w:pPr>
        <w:ind w:left="3675" w:hanging="360"/>
      </w:pPr>
    </w:lvl>
    <w:lvl w:ilvl="5" w:tplc="080A001B" w:tentative="1">
      <w:start w:val="1"/>
      <w:numFmt w:val="lowerRoman"/>
      <w:lvlText w:val="%6."/>
      <w:lvlJc w:val="right"/>
      <w:pPr>
        <w:ind w:left="4395" w:hanging="180"/>
      </w:pPr>
    </w:lvl>
    <w:lvl w:ilvl="6" w:tplc="080A000F" w:tentative="1">
      <w:start w:val="1"/>
      <w:numFmt w:val="decimal"/>
      <w:lvlText w:val="%7."/>
      <w:lvlJc w:val="left"/>
      <w:pPr>
        <w:ind w:left="5115" w:hanging="360"/>
      </w:pPr>
    </w:lvl>
    <w:lvl w:ilvl="7" w:tplc="080A0019" w:tentative="1">
      <w:start w:val="1"/>
      <w:numFmt w:val="lowerLetter"/>
      <w:lvlText w:val="%8."/>
      <w:lvlJc w:val="left"/>
      <w:pPr>
        <w:ind w:left="5835" w:hanging="360"/>
      </w:pPr>
    </w:lvl>
    <w:lvl w:ilvl="8" w:tplc="080A001B" w:tentative="1">
      <w:start w:val="1"/>
      <w:numFmt w:val="lowerRoman"/>
      <w:lvlText w:val="%9."/>
      <w:lvlJc w:val="right"/>
      <w:pPr>
        <w:ind w:left="6555" w:hanging="180"/>
      </w:pPr>
    </w:lvl>
  </w:abstractNum>
  <w:abstractNum w:abstractNumId="41">
    <w:nsid w:val="7E636742"/>
    <w:multiLevelType w:val="hybridMultilevel"/>
    <w:tmpl w:val="5386A7BE"/>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2">
    <w:nsid w:val="7F13421D"/>
    <w:multiLevelType w:val="hybridMultilevel"/>
    <w:tmpl w:val="D85A73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9"/>
  </w:num>
  <w:num w:numId="3">
    <w:abstractNumId w:val="33"/>
  </w:num>
  <w:num w:numId="4">
    <w:abstractNumId w:val="16"/>
  </w:num>
  <w:num w:numId="5">
    <w:abstractNumId w:val="19"/>
  </w:num>
  <w:num w:numId="6">
    <w:abstractNumId w:val="2"/>
  </w:num>
  <w:num w:numId="7">
    <w:abstractNumId w:val="32"/>
  </w:num>
  <w:num w:numId="8">
    <w:abstractNumId w:val="27"/>
  </w:num>
  <w:num w:numId="9">
    <w:abstractNumId w:val="3"/>
  </w:num>
  <w:num w:numId="10">
    <w:abstractNumId w:val="5"/>
  </w:num>
  <w:num w:numId="11">
    <w:abstractNumId w:val="30"/>
  </w:num>
  <w:num w:numId="12">
    <w:abstractNumId w:val="37"/>
  </w:num>
  <w:num w:numId="13">
    <w:abstractNumId w:val="20"/>
  </w:num>
  <w:num w:numId="14">
    <w:abstractNumId w:val="11"/>
  </w:num>
  <w:num w:numId="15">
    <w:abstractNumId w:val="21"/>
  </w:num>
  <w:num w:numId="16">
    <w:abstractNumId w:val="7"/>
  </w:num>
  <w:num w:numId="17">
    <w:abstractNumId w:val="23"/>
  </w:num>
  <w:num w:numId="18">
    <w:abstractNumId w:val="15"/>
  </w:num>
  <w:num w:numId="19">
    <w:abstractNumId w:val="41"/>
  </w:num>
  <w:num w:numId="20">
    <w:abstractNumId w:val="18"/>
  </w:num>
  <w:num w:numId="21">
    <w:abstractNumId w:val="17"/>
  </w:num>
  <w:num w:numId="22">
    <w:abstractNumId w:val="12"/>
  </w:num>
  <w:num w:numId="23">
    <w:abstractNumId w:val="39"/>
  </w:num>
  <w:num w:numId="24">
    <w:abstractNumId w:val="42"/>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8"/>
  </w:num>
  <w:num w:numId="28">
    <w:abstractNumId w:val="13"/>
  </w:num>
  <w:num w:numId="29">
    <w:abstractNumId w:val="24"/>
  </w:num>
  <w:num w:numId="30">
    <w:abstractNumId w:val="40"/>
  </w:num>
  <w:num w:numId="31">
    <w:abstractNumId w:val="22"/>
  </w:num>
  <w:num w:numId="32">
    <w:abstractNumId w:val="36"/>
  </w:num>
  <w:num w:numId="33">
    <w:abstractNumId w:val="35"/>
  </w:num>
  <w:num w:numId="34">
    <w:abstractNumId w:val="6"/>
  </w:num>
  <w:num w:numId="35">
    <w:abstractNumId w:val="14"/>
  </w:num>
  <w:num w:numId="36">
    <w:abstractNumId w:val="31"/>
  </w:num>
  <w:num w:numId="37">
    <w:abstractNumId w:val="8"/>
  </w:num>
  <w:num w:numId="38">
    <w:abstractNumId w:val="9"/>
  </w:num>
  <w:num w:numId="39">
    <w:abstractNumId w:val="34"/>
  </w:num>
  <w:num w:numId="40">
    <w:abstractNumId w:val="0"/>
  </w:num>
  <w:num w:numId="41">
    <w:abstractNumId w:val="10"/>
  </w:num>
  <w:num w:numId="42">
    <w:abstractNumId w:val="1"/>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5E"/>
    <w:rsid w:val="00024C12"/>
    <w:rsid w:val="000357A9"/>
    <w:rsid w:val="0007149B"/>
    <w:rsid w:val="001804DE"/>
    <w:rsid w:val="001B62ED"/>
    <w:rsid w:val="002E5C60"/>
    <w:rsid w:val="00501E4A"/>
    <w:rsid w:val="0050585E"/>
    <w:rsid w:val="00562C4D"/>
    <w:rsid w:val="005C4A71"/>
    <w:rsid w:val="006A778D"/>
    <w:rsid w:val="006C23A1"/>
    <w:rsid w:val="006D309A"/>
    <w:rsid w:val="00720D86"/>
    <w:rsid w:val="00754D2D"/>
    <w:rsid w:val="007E3DA3"/>
    <w:rsid w:val="008026AD"/>
    <w:rsid w:val="008B1C42"/>
    <w:rsid w:val="009129B9"/>
    <w:rsid w:val="00931240"/>
    <w:rsid w:val="00942AF7"/>
    <w:rsid w:val="00A32888"/>
    <w:rsid w:val="00AE0FED"/>
    <w:rsid w:val="00B24B1B"/>
    <w:rsid w:val="00B2658F"/>
    <w:rsid w:val="00BB350C"/>
    <w:rsid w:val="00C6665E"/>
    <w:rsid w:val="00C70AF8"/>
    <w:rsid w:val="00C86DC3"/>
    <w:rsid w:val="00CB2792"/>
    <w:rsid w:val="00D2370B"/>
    <w:rsid w:val="00DF57EA"/>
    <w:rsid w:val="00E504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7DB4"/>
  <w15:chartTrackingRefBased/>
  <w15:docId w15:val="{174133F2-A75A-418A-A8AF-5B051AC5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66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666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66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6665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666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24C12"/>
    <w:rPr>
      <w:b/>
      <w:bCs/>
    </w:rPr>
  </w:style>
  <w:style w:type="paragraph" w:styleId="Prrafodelista">
    <w:name w:val="List Paragraph"/>
    <w:basedOn w:val="Normal"/>
    <w:uiPriority w:val="34"/>
    <w:qFormat/>
    <w:rsid w:val="00024C12"/>
    <w:pPr>
      <w:ind w:left="720"/>
      <w:contextualSpacing/>
    </w:pPr>
  </w:style>
  <w:style w:type="character" w:styleId="Refdecomentario">
    <w:name w:val="annotation reference"/>
    <w:basedOn w:val="Fuentedeprrafopredeter"/>
    <w:uiPriority w:val="99"/>
    <w:semiHidden/>
    <w:unhideWhenUsed/>
    <w:rsid w:val="00942AF7"/>
    <w:rPr>
      <w:sz w:val="16"/>
      <w:szCs w:val="16"/>
    </w:rPr>
  </w:style>
  <w:style w:type="paragraph" w:styleId="Textocomentario">
    <w:name w:val="annotation text"/>
    <w:basedOn w:val="Normal"/>
    <w:link w:val="TextocomentarioCar"/>
    <w:uiPriority w:val="99"/>
    <w:semiHidden/>
    <w:unhideWhenUsed/>
    <w:rsid w:val="00942A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2AF7"/>
    <w:rPr>
      <w:sz w:val="20"/>
      <w:szCs w:val="20"/>
    </w:rPr>
  </w:style>
  <w:style w:type="paragraph" w:styleId="Asuntodelcomentario">
    <w:name w:val="annotation subject"/>
    <w:basedOn w:val="Textocomentario"/>
    <w:next w:val="Textocomentario"/>
    <w:link w:val="AsuntodelcomentarioCar"/>
    <w:uiPriority w:val="99"/>
    <w:semiHidden/>
    <w:unhideWhenUsed/>
    <w:rsid w:val="00942AF7"/>
    <w:rPr>
      <w:b/>
      <w:bCs/>
    </w:rPr>
  </w:style>
  <w:style w:type="character" w:customStyle="1" w:styleId="AsuntodelcomentarioCar">
    <w:name w:val="Asunto del comentario Car"/>
    <w:basedOn w:val="TextocomentarioCar"/>
    <w:link w:val="Asuntodelcomentario"/>
    <w:uiPriority w:val="99"/>
    <w:semiHidden/>
    <w:rsid w:val="00942AF7"/>
    <w:rPr>
      <w:b/>
      <w:bCs/>
      <w:sz w:val="20"/>
      <w:szCs w:val="20"/>
    </w:rPr>
  </w:style>
  <w:style w:type="paragraph" w:styleId="Textodeglobo">
    <w:name w:val="Balloon Text"/>
    <w:basedOn w:val="Normal"/>
    <w:link w:val="TextodegloboCar"/>
    <w:uiPriority w:val="99"/>
    <w:semiHidden/>
    <w:unhideWhenUsed/>
    <w:rsid w:val="00942AF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2AF7"/>
    <w:rPr>
      <w:rFonts w:ascii="Segoe UI" w:hAnsi="Segoe UI" w:cs="Segoe UI"/>
      <w:sz w:val="18"/>
      <w:szCs w:val="18"/>
    </w:rPr>
  </w:style>
  <w:style w:type="table" w:styleId="Tablaconcuadrcula">
    <w:name w:val="Table Grid"/>
    <w:basedOn w:val="Tablanormal"/>
    <w:uiPriority w:val="39"/>
    <w:rsid w:val="006D30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30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09A"/>
  </w:style>
  <w:style w:type="paragraph" w:styleId="TtulodeTDC">
    <w:name w:val="TOC Heading"/>
    <w:basedOn w:val="Ttulo1"/>
    <w:next w:val="Normal"/>
    <w:uiPriority w:val="39"/>
    <w:unhideWhenUsed/>
    <w:qFormat/>
    <w:rsid w:val="005C4A71"/>
    <w:pPr>
      <w:outlineLvl w:val="9"/>
    </w:pPr>
    <w:rPr>
      <w:lang w:eastAsia="es-MX"/>
    </w:rPr>
  </w:style>
  <w:style w:type="paragraph" w:styleId="TDC1">
    <w:name w:val="toc 1"/>
    <w:basedOn w:val="Normal"/>
    <w:next w:val="Normal"/>
    <w:autoRedefine/>
    <w:uiPriority w:val="39"/>
    <w:unhideWhenUsed/>
    <w:rsid w:val="005C4A71"/>
    <w:pPr>
      <w:spacing w:after="100"/>
    </w:pPr>
  </w:style>
  <w:style w:type="character" w:styleId="Hipervnculo">
    <w:name w:val="Hyperlink"/>
    <w:basedOn w:val="Fuentedeprrafopredeter"/>
    <w:uiPriority w:val="99"/>
    <w:unhideWhenUsed/>
    <w:rsid w:val="005C4A71"/>
    <w:rPr>
      <w:color w:val="0563C1" w:themeColor="hyperlink"/>
      <w:u w:val="single"/>
    </w:rPr>
  </w:style>
  <w:style w:type="paragraph" w:styleId="Puesto">
    <w:name w:val="Title"/>
    <w:basedOn w:val="Normal"/>
    <w:next w:val="Normal"/>
    <w:link w:val="PuestoCar"/>
    <w:uiPriority w:val="10"/>
    <w:qFormat/>
    <w:rsid w:val="006C23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C23A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129081">
      <w:bodyDiv w:val="1"/>
      <w:marLeft w:val="0"/>
      <w:marRight w:val="0"/>
      <w:marTop w:val="0"/>
      <w:marBottom w:val="0"/>
      <w:divBdr>
        <w:top w:val="none" w:sz="0" w:space="0" w:color="auto"/>
        <w:left w:val="none" w:sz="0" w:space="0" w:color="auto"/>
        <w:bottom w:val="none" w:sz="0" w:space="0" w:color="auto"/>
        <w:right w:val="none" w:sz="0" w:space="0" w:color="auto"/>
      </w:divBdr>
      <w:divsChild>
        <w:div w:id="1372656071">
          <w:marLeft w:val="288"/>
          <w:marRight w:val="0"/>
          <w:marTop w:val="280"/>
          <w:marBottom w:val="40"/>
          <w:divBdr>
            <w:top w:val="none" w:sz="0" w:space="0" w:color="auto"/>
            <w:left w:val="none" w:sz="0" w:space="0" w:color="auto"/>
            <w:bottom w:val="none" w:sz="0" w:space="0" w:color="auto"/>
            <w:right w:val="none" w:sz="0" w:space="0" w:color="auto"/>
          </w:divBdr>
        </w:div>
      </w:divsChild>
    </w:div>
    <w:div w:id="643126774">
      <w:bodyDiv w:val="1"/>
      <w:marLeft w:val="0"/>
      <w:marRight w:val="0"/>
      <w:marTop w:val="0"/>
      <w:marBottom w:val="0"/>
      <w:divBdr>
        <w:top w:val="none" w:sz="0" w:space="0" w:color="auto"/>
        <w:left w:val="none" w:sz="0" w:space="0" w:color="auto"/>
        <w:bottom w:val="none" w:sz="0" w:space="0" w:color="auto"/>
        <w:right w:val="none" w:sz="0" w:space="0" w:color="auto"/>
      </w:divBdr>
    </w:div>
    <w:div w:id="675159356">
      <w:bodyDiv w:val="1"/>
      <w:marLeft w:val="0"/>
      <w:marRight w:val="0"/>
      <w:marTop w:val="0"/>
      <w:marBottom w:val="0"/>
      <w:divBdr>
        <w:top w:val="none" w:sz="0" w:space="0" w:color="auto"/>
        <w:left w:val="none" w:sz="0" w:space="0" w:color="auto"/>
        <w:bottom w:val="none" w:sz="0" w:space="0" w:color="auto"/>
        <w:right w:val="none" w:sz="0" w:space="0" w:color="auto"/>
      </w:divBdr>
    </w:div>
    <w:div w:id="81784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3E77B-59E2-2041-B497-43EBC940E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3203</Words>
  <Characters>17618</Characters>
  <Application>Microsoft Macintosh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De La Fuente</dc:creator>
  <cp:keywords/>
  <dc:description/>
  <cp:lastModifiedBy>Usuario de Microsoft Office</cp:lastModifiedBy>
  <cp:revision>2</cp:revision>
  <dcterms:created xsi:type="dcterms:W3CDTF">2019-11-20T00:52:00Z</dcterms:created>
  <dcterms:modified xsi:type="dcterms:W3CDTF">2019-11-20T00:52:00Z</dcterms:modified>
</cp:coreProperties>
</file>