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007B120" w:rsidR="00F86F69" w:rsidRDefault="5E87B092" w:rsidP="20BE7575">
      <w:pPr>
        <w:jc w:val="center"/>
        <w:rPr>
          <w:sz w:val="28"/>
          <w:szCs w:val="28"/>
        </w:rPr>
      </w:pPr>
      <w:r w:rsidRPr="20BE7575">
        <w:rPr>
          <w:sz w:val="28"/>
          <w:szCs w:val="28"/>
        </w:rPr>
        <w:t>Module-11: Programming Assignment</w:t>
      </w:r>
    </w:p>
    <w:p w14:paraId="51E39712" w14:textId="3C56DFF9" w:rsidR="34D76CD8" w:rsidRDefault="34D76CD8" w:rsidP="20BE7575">
      <w:pPr>
        <w:jc w:val="center"/>
        <w:rPr>
          <w:sz w:val="28"/>
          <w:szCs w:val="28"/>
        </w:rPr>
      </w:pPr>
      <w:r w:rsidRPr="20BE7575">
        <w:rPr>
          <w:sz w:val="28"/>
          <w:szCs w:val="28"/>
        </w:rPr>
        <w:t>JavaFX Layouts</w:t>
      </w:r>
      <w:r w:rsidR="21129A8D" w:rsidRPr="20BE7575">
        <w:rPr>
          <w:sz w:val="28"/>
          <w:szCs w:val="28"/>
        </w:rPr>
        <w:t>: HBox and GridPane</w:t>
      </w:r>
    </w:p>
    <w:p w14:paraId="34041DEE" w14:textId="64C42245" w:rsidR="20BE7575" w:rsidRDefault="20BE7575" w:rsidP="20BE7575">
      <w:pPr>
        <w:jc w:val="center"/>
        <w:rPr>
          <w:sz w:val="28"/>
          <w:szCs w:val="28"/>
        </w:rPr>
      </w:pPr>
    </w:p>
    <w:p w14:paraId="22FBDB0C" w14:textId="12384190" w:rsidR="29C7FDE0" w:rsidRDefault="29C7FDE0" w:rsidP="20BE7575">
      <w:pPr>
        <w:spacing w:line="480" w:lineRule="auto"/>
        <w:jc w:val="center"/>
      </w:pPr>
      <w:r w:rsidRPr="20BE7575">
        <w:t xml:space="preserve">The HBox layout in JavaFX </w:t>
      </w:r>
      <w:r w:rsidR="00752922">
        <w:t xml:space="preserve">is used to </w:t>
      </w:r>
      <w:r w:rsidRPr="20BE7575">
        <w:t xml:space="preserve">arrange its child nodes in a single horizontal row. It is part of the </w:t>
      </w:r>
      <w:r w:rsidRPr="20BE7575">
        <w:rPr>
          <w:i/>
          <w:iCs/>
        </w:rPr>
        <w:t>javafx.scene.layout</w:t>
      </w:r>
      <w:r w:rsidRPr="20BE7575">
        <w:t xml:space="preserve"> package and extends </w:t>
      </w:r>
      <w:r w:rsidR="179B969D" w:rsidRPr="20BE7575">
        <w:rPr>
          <w:i/>
          <w:iCs/>
        </w:rPr>
        <w:t>Pane,</w:t>
      </w:r>
      <w:r w:rsidR="179B969D" w:rsidRPr="20BE7575">
        <w:t xml:space="preserve"> through intermediate classes.</w:t>
      </w:r>
      <w:r w:rsidR="534D3E88" w:rsidRPr="20BE7575">
        <w:t xml:space="preserve"> This layout is more intuitive for developers who want to position their elements side by side.</w:t>
      </w:r>
      <w:r w:rsidR="179B969D" w:rsidRPr="20BE7575">
        <w:t xml:space="preserve"> Coders can specify spacing between children, padding around the container, and alignment of the children</w:t>
      </w:r>
      <w:r w:rsidR="00DA9140" w:rsidRPr="20BE7575">
        <w:t xml:space="preserve"> within the available height. </w:t>
      </w:r>
      <w:r w:rsidR="3B8D0582" w:rsidRPr="20BE7575">
        <w:t xml:space="preserve">HBox will automatically resize its child nodes when the window is adjusted, keeping a clean and </w:t>
      </w:r>
      <w:r w:rsidR="246177EA" w:rsidRPr="20BE7575">
        <w:t>pleasant alignment.</w:t>
      </w:r>
    </w:p>
    <w:p w14:paraId="5C1F12D5" w14:textId="583DD0E7" w:rsidR="057A9F6F" w:rsidRDefault="057A9F6F" w:rsidP="20BE7575">
      <w:pPr>
        <w:spacing w:line="480" w:lineRule="auto"/>
        <w:jc w:val="center"/>
      </w:pPr>
      <w:r w:rsidRPr="20BE7575">
        <w:t xml:space="preserve">An example of center-alignment pulled form </w:t>
      </w:r>
      <w:r w:rsidRPr="20BE7575">
        <w:rPr>
          <w:i/>
          <w:iCs/>
          <w:u w:val="single"/>
        </w:rPr>
        <w:t>w3resource</w:t>
      </w:r>
      <w:r w:rsidRPr="20BE7575">
        <w:t xml:space="preserve"> </w:t>
      </w:r>
    </w:p>
    <w:p w14:paraId="64CB6EB3" w14:textId="39715540" w:rsidR="73D8BD2E" w:rsidRDefault="73D8BD2E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HBox hbox = new HBox();</w:t>
      </w:r>
    </w:p>
    <w:p w14:paraId="05B304FF" w14:textId="44100700" w:rsidR="382C006E" w:rsidRDefault="382C006E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h</w:t>
      </w:r>
      <w:r w:rsidR="73D8BD2E" w:rsidRPr="20BE7575">
        <w:rPr>
          <w:b/>
          <w:bCs/>
          <w:sz w:val="20"/>
          <w:szCs w:val="20"/>
        </w:rPr>
        <w:t>box.setSpacing(10);</w:t>
      </w:r>
    </w:p>
    <w:p w14:paraId="6DB12EFD" w14:textId="4FC8A952" w:rsidR="469F949A" w:rsidRDefault="469F949A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h</w:t>
      </w:r>
      <w:r w:rsidR="73D8BD2E" w:rsidRPr="20BE7575">
        <w:rPr>
          <w:b/>
          <w:bCs/>
          <w:sz w:val="20"/>
          <w:szCs w:val="20"/>
        </w:rPr>
        <w:t>box.getChildren().addAll(new Button(“Button 11”), new Button(“Button 2”, new Button</w:t>
      </w:r>
      <w:r w:rsidR="10FCFE20" w:rsidRPr="20BE7575">
        <w:rPr>
          <w:b/>
          <w:bCs/>
          <w:sz w:val="20"/>
          <w:szCs w:val="20"/>
        </w:rPr>
        <w:t>(“Button 3”));</w:t>
      </w:r>
    </w:p>
    <w:p w14:paraId="7AFB8527" w14:textId="67B1C5A5" w:rsidR="70FE04AD" w:rsidRDefault="70FE04A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hbox.setAlignment(javafx.geometry.Pos.CENTER);</w:t>
      </w:r>
    </w:p>
    <w:p w14:paraId="4E56BF5F" w14:textId="19AE0E8D" w:rsidR="70FE04AD" w:rsidRDefault="70FE04A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Scene scene = new Scene(hbox, 300, 200);</w:t>
      </w:r>
    </w:p>
    <w:p w14:paraId="47FB4ACB" w14:textId="78275E86" w:rsidR="70FE04AD" w:rsidRDefault="70FE04A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primaryStage.setScene(scene);</w:t>
      </w:r>
    </w:p>
    <w:p w14:paraId="5078448B" w14:textId="3F2BC028" w:rsidR="70FE04AD" w:rsidRDefault="70FE04A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primaryStage.show();</w:t>
      </w:r>
    </w:p>
    <w:p w14:paraId="1DFA8490" w14:textId="103E42C2" w:rsidR="20BE7575" w:rsidRDefault="20BE7575" w:rsidP="20BE7575">
      <w:pPr>
        <w:spacing w:line="480" w:lineRule="auto"/>
        <w:rPr>
          <w:sz w:val="20"/>
          <w:szCs w:val="20"/>
        </w:rPr>
      </w:pPr>
    </w:p>
    <w:p w14:paraId="1E409AE7" w14:textId="1C2940D7" w:rsidR="20BE7575" w:rsidRDefault="00752922" w:rsidP="00EA7A85">
      <w:pPr>
        <w:spacing w:line="480" w:lineRule="auto"/>
        <w:jc w:val="center"/>
      </w:pPr>
      <w:r>
        <w:t>So using something like this, t</w:t>
      </w:r>
      <w:r w:rsidR="70FE04AD" w:rsidRPr="20BE7575">
        <w:t xml:space="preserve">he three buttons are laid out evenly spaced and centered horizontally. </w:t>
      </w:r>
      <w:r w:rsidR="2383F704" w:rsidRPr="20BE7575">
        <w:t xml:space="preserve">Coders can also use a constructor like </w:t>
      </w:r>
      <w:r w:rsidR="2383F704" w:rsidRPr="20BE7575">
        <w:rPr>
          <w:i/>
          <w:iCs/>
        </w:rPr>
        <w:t>new HBox(double spacing)</w:t>
      </w:r>
      <w:r w:rsidR="2383F704" w:rsidRPr="20BE7575">
        <w:t xml:space="preserve"> to set the </w:t>
      </w:r>
      <w:r w:rsidR="4A901E2B" w:rsidRPr="20BE7575">
        <w:t>initial</w:t>
      </w:r>
      <w:r w:rsidR="2383F704" w:rsidRPr="20BE7575">
        <w:t xml:space="preserve"> spacing</w:t>
      </w:r>
      <w:r w:rsidR="3FC17235" w:rsidRPr="20BE7575">
        <w:t xml:space="preserve"> when the layout is created</w:t>
      </w:r>
      <w:r w:rsidR="2383F704" w:rsidRPr="20BE7575">
        <w:t>.</w:t>
      </w:r>
      <w:r w:rsidR="06B5FF13" w:rsidRPr="20BE7575">
        <w:t xml:space="preserve"> According to </w:t>
      </w:r>
      <w:r w:rsidR="06B5FF13" w:rsidRPr="20BE7575">
        <w:rPr>
          <w:i/>
          <w:iCs/>
          <w:u w:val="single"/>
        </w:rPr>
        <w:t>GeeksforGeeks</w:t>
      </w:r>
      <w:r w:rsidR="06B5FF13" w:rsidRPr="20BE7575">
        <w:t>, this spacing parameter is a simple and effecti</w:t>
      </w:r>
      <w:r w:rsidR="1F1C348D" w:rsidRPr="20BE7575">
        <w:t xml:space="preserve">ve way to prevent components from appearing cluttered and congested. </w:t>
      </w:r>
      <w:r w:rsidR="06B5FF13" w:rsidRPr="20BE7575">
        <w:t xml:space="preserve"> </w:t>
      </w:r>
    </w:p>
    <w:p w14:paraId="2F0E1E66" w14:textId="318552C5" w:rsidR="5C38EF8F" w:rsidRDefault="5C38EF8F" w:rsidP="20BE7575">
      <w:pPr>
        <w:spacing w:line="480" w:lineRule="auto"/>
        <w:jc w:val="center"/>
      </w:pPr>
      <w:r w:rsidRPr="20BE7575">
        <w:lastRenderedPageBreak/>
        <w:t>HBox is very useful when you want components like toolbar buttons</w:t>
      </w:r>
      <w:r w:rsidR="74F652F8" w:rsidRPr="20BE7575">
        <w:t>, menus,</w:t>
      </w:r>
      <w:r w:rsidRPr="20BE7575">
        <w:t xml:space="preserve"> or navigational bars</w:t>
      </w:r>
      <w:r w:rsidR="086F5AD4" w:rsidRPr="20BE7575">
        <w:t xml:space="preserve"> </w:t>
      </w:r>
      <w:r w:rsidRPr="20BE7575">
        <w:t>laid side by side</w:t>
      </w:r>
      <w:r w:rsidR="62E2CBE6" w:rsidRPr="20BE7575">
        <w:t xml:space="preserve"> on</w:t>
      </w:r>
      <w:r w:rsidR="00752922">
        <w:t>e</w:t>
      </w:r>
      <w:r w:rsidR="62E2CBE6" w:rsidRPr="20BE7575">
        <w:t xml:space="preserve"> another. Because it is simple, it often works best when used in combination with other layout </w:t>
      </w:r>
      <w:r w:rsidR="413D3AF8" w:rsidRPr="20BE7575">
        <w:t>panes, such as embedding HBoxes or BorderPanes.</w:t>
      </w:r>
      <w:r w:rsidR="7E4A28E3" w:rsidRPr="20BE7575">
        <w:t xml:space="preserve"> Developers will often place or nest HBoxes inside one another, helping to create </w:t>
      </w:r>
      <w:r w:rsidR="5429B413" w:rsidRPr="20BE7575">
        <w:t>balance between groups within containers.</w:t>
      </w:r>
    </w:p>
    <w:p w14:paraId="2CDF2B41" w14:textId="1CAFC896" w:rsidR="20BE7575" w:rsidRDefault="20BE7575" w:rsidP="20BE7575">
      <w:pPr>
        <w:spacing w:line="480" w:lineRule="auto"/>
        <w:jc w:val="center"/>
      </w:pPr>
    </w:p>
    <w:p w14:paraId="13DBB37F" w14:textId="251B210D" w:rsidR="557074AF" w:rsidRDefault="557074AF" w:rsidP="20BE7575">
      <w:pPr>
        <w:spacing w:line="480" w:lineRule="auto"/>
        <w:jc w:val="center"/>
      </w:pPr>
      <w:r w:rsidRPr="20BE7575">
        <w:t>Common Methods Used:</w:t>
      </w:r>
    </w:p>
    <w:p w14:paraId="3509293C" w14:textId="4411BD99" w:rsidR="7598863A" w:rsidRDefault="7598863A" w:rsidP="20BE7575">
      <w:pPr>
        <w:spacing w:line="480" w:lineRule="auto"/>
      </w:pPr>
      <w:r w:rsidRPr="20BE7575">
        <w:rPr>
          <w:i/>
          <w:iCs/>
        </w:rPr>
        <w:t>s</w:t>
      </w:r>
      <w:r w:rsidR="557074AF" w:rsidRPr="20BE7575">
        <w:rPr>
          <w:i/>
          <w:iCs/>
        </w:rPr>
        <w:t>etSpacing(double)</w:t>
      </w:r>
      <w:r w:rsidR="557074AF" w:rsidRPr="20BE7575">
        <w:t xml:space="preserve"> - set the pixel gap between children nodes</w:t>
      </w:r>
      <w:r w:rsidR="7361629D" w:rsidRPr="20BE7575">
        <w:t>.</w:t>
      </w:r>
    </w:p>
    <w:p w14:paraId="02F7DE15" w14:textId="5B376C8B" w:rsidR="3AF67BAF" w:rsidRDefault="3AF67BAF" w:rsidP="20BE7575">
      <w:pPr>
        <w:spacing w:line="480" w:lineRule="auto"/>
      </w:pPr>
      <w:r w:rsidRPr="20BE7575">
        <w:rPr>
          <w:i/>
          <w:iCs/>
        </w:rPr>
        <w:t>s</w:t>
      </w:r>
      <w:r w:rsidR="557074AF" w:rsidRPr="20BE7575">
        <w:rPr>
          <w:i/>
          <w:iCs/>
        </w:rPr>
        <w:t>etAlignment(Pos)</w:t>
      </w:r>
      <w:r w:rsidR="557074AF" w:rsidRPr="20BE7575">
        <w:t xml:space="preserve"> - determines how children are aligned in the vertical dimension</w:t>
      </w:r>
      <w:r w:rsidR="7E87BA46" w:rsidRPr="20BE7575">
        <w:t>.</w:t>
      </w:r>
    </w:p>
    <w:p w14:paraId="454FF501" w14:textId="322698D7" w:rsidR="3DDC0575" w:rsidRDefault="3DDC0575" w:rsidP="20BE7575">
      <w:pPr>
        <w:spacing w:line="480" w:lineRule="auto"/>
      </w:pPr>
      <w:r w:rsidRPr="20BE7575">
        <w:rPr>
          <w:i/>
          <w:iCs/>
        </w:rPr>
        <w:t>s</w:t>
      </w:r>
      <w:r w:rsidR="557074AF" w:rsidRPr="20BE7575">
        <w:rPr>
          <w:i/>
          <w:iCs/>
        </w:rPr>
        <w:t>etPadding(Insets)</w:t>
      </w:r>
      <w:r w:rsidR="557074AF" w:rsidRPr="20BE7575">
        <w:t xml:space="preserve"> and </w:t>
      </w:r>
      <w:r w:rsidR="557074AF" w:rsidRPr="20BE7575">
        <w:rPr>
          <w:i/>
          <w:iCs/>
        </w:rPr>
        <w:t>setMargin(node, Insets)</w:t>
      </w:r>
      <w:r w:rsidR="557074AF" w:rsidRPr="20BE7575">
        <w:t xml:space="preserve"> - control border insets and margins </w:t>
      </w:r>
      <w:r w:rsidR="47A3BA09" w:rsidRPr="20BE7575">
        <w:t>around individual children</w:t>
      </w:r>
      <w:r w:rsidR="006DC962" w:rsidRPr="20BE7575">
        <w:t>.</w:t>
      </w:r>
    </w:p>
    <w:p w14:paraId="2A8A92E6" w14:textId="5D6A9054" w:rsidR="006DC962" w:rsidRDefault="006DC962" w:rsidP="20BE7575">
      <w:pPr>
        <w:spacing w:line="480" w:lineRule="auto"/>
      </w:pPr>
      <w:r w:rsidRPr="20BE7575">
        <w:rPr>
          <w:i/>
          <w:iCs/>
        </w:rPr>
        <w:t>setFillHeight(boolean)</w:t>
      </w:r>
      <w:r w:rsidRPr="20BE7575">
        <w:t xml:space="preserve"> - whether the children will be resized to fill the height of HBox.</w:t>
      </w:r>
    </w:p>
    <w:p w14:paraId="1420CE36" w14:textId="78EE67AB" w:rsidR="20BE7575" w:rsidRDefault="20BE7575" w:rsidP="20BE7575">
      <w:pPr>
        <w:spacing w:line="480" w:lineRule="auto"/>
        <w:jc w:val="center"/>
      </w:pPr>
    </w:p>
    <w:p w14:paraId="1EACE065" w14:textId="1ABE3DEA" w:rsidR="0B0DFD67" w:rsidRDefault="0B0DFD67" w:rsidP="20BE7575">
      <w:pPr>
        <w:spacing w:line="480" w:lineRule="auto"/>
        <w:jc w:val="center"/>
      </w:pPr>
      <w:r w:rsidRPr="20BE7575">
        <w:t>From a design standpoint, HBox encourages</w:t>
      </w:r>
      <w:r w:rsidR="1B9F4ECB" w:rsidRPr="20BE7575">
        <w:t xml:space="preserve"> cleaner and more modular UI code becuase it eliminates the need for manually calculating coordinates or margins for every child element</w:t>
      </w:r>
      <w:r w:rsidR="35B7C61D" w:rsidRPr="20BE7575">
        <w:t xml:space="preserve">. </w:t>
      </w:r>
      <w:r w:rsidR="35B7C61D" w:rsidRPr="20BE7575">
        <w:rPr>
          <w:i/>
          <w:iCs/>
          <w:u w:val="single"/>
        </w:rPr>
        <w:t>W3schools</w:t>
      </w:r>
      <w:r w:rsidR="35B7C61D" w:rsidRPr="20BE7575">
        <w:t xml:space="preserve"> makes note that HBox layouts promote better readability, ease of maintenance</w:t>
      </w:r>
      <w:r w:rsidR="4815228F" w:rsidRPr="20BE7575">
        <w:t xml:space="preserve">, and compatibility across screen resolutions. We as developers </w:t>
      </w:r>
      <w:r w:rsidR="61D23F86" w:rsidRPr="20BE7575">
        <w:t>can also dynamically add or remove nodes from the HBox during runtime, which is great when building interactive inte</w:t>
      </w:r>
      <w:r w:rsidR="10C7DF2F" w:rsidRPr="20BE7575">
        <w:t xml:space="preserve">rfaces such as notification panels or live toolbars. </w:t>
      </w:r>
    </w:p>
    <w:p w14:paraId="7EE3D04F" w14:textId="343EE2FF" w:rsidR="20BE7575" w:rsidRDefault="20BE7575" w:rsidP="20BE7575">
      <w:pPr>
        <w:spacing w:line="480" w:lineRule="auto"/>
        <w:jc w:val="center"/>
      </w:pPr>
    </w:p>
    <w:p w14:paraId="32A740B8" w14:textId="77AA5EA3" w:rsidR="07D940EC" w:rsidRDefault="07D940EC" w:rsidP="00EA7A85">
      <w:pPr>
        <w:spacing w:line="480" w:lineRule="auto"/>
        <w:ind w:firstLine="720"/>
        <w:jc w:val="center"/>
      </w:pPr>
      <w:r w:rsidRPr="20BE7575">
        <w:t>The Grid</w:t>
      </w:r>
      <w:r w:rsidR="659B26EC" w:rsidRPr="20BE7575">
        <w:t xml:space="preserve">Pane layout places children in a grid of rows and columns, similar to HTML tables but with more </w:t>
      </w:r>
      <w:r w:rsidR="764DF3E9" w:rsidRPr="20BE7575">
        <w:t>flexibility</w:t>
      </w:r>
      <w:r w:rsidR="659B26EC" w:rsidRPr="20BE7575">
        <w:t xml:space="preserve">. It belongs to </w:t>
      </w:r>
      <w:r w:rsidR="659B26EC" w:rsidRPr="20BE7575">
        <w:rPr>
          <w:i/>
          <w:iCs/>
        </w:rPr>
        <w:t>javaf</w:t>
      </w:r>
      <w:r w:rsidR="2C43AB16" w:rsidRPr="20BE7575">
        <w:rPr>
          <w:i/>
          <w:iCs/>
        </w:rPr>
        <w:t xml:space="preserve">x.scene.layout.GridPane. </w:t>
      </w:r>
      <w:r w:rsidR="2C43AB16" w:rsidRPr="20BE7575">
        <w:t xml:space="preserve">By default, rows and columns size </w:t>
      </w:r>
      <w:r w:rsidR="2F485E20" w:rsidRPr="20BE7575">
        <w:t>themselves</w:t>
      </w:r>
      <w:r w:rsidR="2C43AB16" w:rsidRPr="20BE7575">
        <w:t xml:space="preserve"> </w:t>
      </w:r>
      <w:r w:rsidR="27EA4928" w:rsidRPr="20BE7575">
        <w:t>based</w:t>
      </w:r>
      <w:r w:rsidR="2C43AB16" w:rsidRPr="20BE7575">
        <w:t xml:space="preserve"> on their contents, but you can </w:t>
      </w:r>
      <w:r w:rsidR="3F3E5379" w:rsidRPr="20BE7575">
        <w:t xml:space="preserve">control the sizing, minimums, maximums, and grow behavior but adding </w:t>
      </w:r>
      <w:r w:rsidR="3F3E5379" w:rsidRPr="20BE7575">
        <w:rPr>
          <w:i/>
          <w:iCs/>
        </w:rPr>
        <w:t xml:space="preserve">RowConstraints </w:t>
      </w:r>
      <w:r w:rsidR="3F3E5379" w:rsidRPr="20BE7575">
        <w:t xml:space="preserve">and </w:t>
      </w:r>
      <w:r w:rsidR="3F3E5379" w:rsidRPr="20BE7575">
        <w:rPr>
          <w:i/>
          <w:iCs/>
        </w:rPr>
        <w:t>Column</w:t>
      </w:r>
      <w:r w:rsidR="19912A3C" w:rsidRPr="20BE7575">
        <w:rPr>
          <w:i/>
          <w:iCs/>
        </w:rPr>
        <w:t xml:space="preserve">Constraints. </w:t>
      </w:r>
      <w:r w:rsidR="105B5F21" w:rsidRPr="20BE7575">
        <w:t xml:space="preserve">Coders are able to add children with </w:t>
      </w:r>
      <w:r w:rsidR="105B5F21" w:rsidRPr="20BE7575">
        <w:rPr>
          <w:i/>
          <w:iCs/>
        </w:rPr>
        <w:t>girdPane.add(node, colIndex, rowIndex)</w:t>
      </w:r>
      <w:r w:rsidR="105B5F21" w:rsidRPr="20BE7575">
        <w:t xml:space="preserve"> or its overloaded forms</w:t>
      </w:r>
      <w:r w:rsidR="32AAAC3B" w:rsidRPr="20BE7575">
        <w:t xml:space="preserve">, column span and row span. To help spacing and readability, </w:t>
      </w:r>
      <w:r w:rsidR="49EC2392" w:rsidRPr="20BE7575">
        <w:t xml:space="preserve">programmers can use </w:t>
      </w:r>
      <w:r w:rsidR="49EC2392" w:rsidRPr="20BE7575">
        <w:rPr>
          <w:i/>
          <w:iCs/>
        </w:rPr>
        <w:t xml:space="preserve">gridPane.setHgap(...) </w:t>
      </w:r>
      <w:r w:rsidR="49EC2392" w:rsidRPr="20BE7575">
        <w:t xml:space="preserve">and </w:t>
      </w:r>
      <w:r w:rsidR="49EC2392" w:rsidRPr="20BE7575">
        <w:rPr>
          <w:i/>
          <w:iCs/>
        </w:rPr>
        <w:t xml:space="preserve">gridPane.setVgap(...). </w:t>
      </w:r>
      <w:r w:rsidR="49EC2392" w:rsidRPr="20BE7575">
        <w:t>We can also set paddin</w:t>
      </w:r>
      <w:r w:rsidR="4BB05471" w:rsidRPr="20BE7575">
        <w:t xml:space="preserve">g around the whole grid to bring in node content and avoid having it touching the edges. </w:t>
      </w:r>
    </w:p>
    <w:p w14:paraId="6F633017" w14:textId="3E472B04" w:rsidR="15338752" w:rsidRDefault="15338752" w:rsidP="20BE7575">
      <w:pPr>
        <w:spacing w:line="480" w:lineRule="auto"/>
        <w:jc w:val="center"/>
      </w:pPr>
      <w:r w:rsidRPr="20BE7575">
        <w:t xml:space="preserve">An example of small form using GridPane from </w:t>
      </w:r>
      <w:r w:rsidRPr="20BE7575">
        <w:rPr>
          <w:i/>
          <w:iCs/>
          <w:u w:val="single"/>
        </w:rPr>
        <w:t>Tutorialspoint</w:t>
      </w:r>
      <w:r w:rsidRPr="20BE7575">
        <w:t xml:space="preserve"> </w:t>
      </w:r>
    </w:p>
    <w:p w14:paraId="4446A5EA" w14:textId="780655CA" w:rsidR="460B8CDD" w:rsidRDefault="460B8CD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GridPane gridPane = new GridPane();</w:t>
      </w:r>
    </w:p>
    <w:p w14:paraId="0CB1055E" w14:textId="3DD3D740" w:rsidR="460B8CDD" w:rsidRDefault="460B8CD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gridPane.setMiniSize(400, 200);</w:t>
      </w:r>
    </w:p>
    <w:p w14:paraId="08273A28" w14:textId="1469B181" w:rsidR="460B8CDD" w:rsidRDefault="460B8CD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gridPane.setPadding(new Insets(10, 10, 10, 10));</w:t>
      </w:r>
    </w:p>
    <w:p w14:paraId="12981473" w14:textId="0779FAD0" w:rsidR="460B8CDD" w:rsidRDefault="460B8CD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gridPane.setHgap(5);</w:t>
      </w:r>
    </w:p>
    <w:p w14:paraId="1C224C7C" w14:textId="19778103" w:rsidR="460B8CDD" w:rsidRDefault="460B8CD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gridPane.setVgap(5);</w:t>
      </w:r>
    </w:p>
    <w:p w14:paraId="0400F58D" w14:textId="0EE643D8" w:rsidR="460B8CDD" w:rsidRDefault="460B8CD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gridPane.setAlignment(Pos.CENTER);</w:t>
      </w:r>
    </w:p>
    <w:p w14:paraId="663888FE" w14:textId="012E63C7" w:rsidR="20BE7575" w:rsidRDefault="20BE7575" w:rsidP="20BE7575">
      <w:pPr>
        <w:spacing w:line="240" w:lineRule="auto"/>
        <w:rPr>
          <w:b/>
          <w:bCs/>
          <w:sz w:val="20"/>
          <w:szCs w:val="20"/>
        </w:rPr>
      </w:pPr>
    </w:p>
    <w:p w14:paraId="1F7F01EC" w14:textId="30633C73" w:rsidR="460B8CDD" w:rsidRDefault="460B8CD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gridPane.add(new Text(“Email”), 0, 0);</w:t>
      </w:r>
    </w:p>
    <w:p w14:paraId="48FE514C" w14:textId="6856B11B" w:rsidR="460B8CDD" w:rsidRDefault="460B8CD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gridPane.add(new TextField(), 1, 0);</w:t>
      </w:r>
    </w:p>
    <w:p w14:paraId="65B9BE3A" w14:textId="60323924" w:rsidR="460B8CDD" w:rsidRDefault="460B8CD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gridPane.add(new Text(“Password”), 0, 1);</w:t>
      </w:r>
    </w:p>
    <w:p w14:paraId="129AEA71" w14:textId="5581A505" w:rsidR="460B8CDD" w:rsidRDefault="460B8CD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gridPane.add(new TextField(), 1, 1);</w:t>
      </w:r>
    </w:p>
    <w:p w14:paraId="77267DF9" w14:textId="0BF634F7" w:rsidR="460B8CDD" w:rsidRDefault="460B8CD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gridPane.add(new Button(“Submit”), 0, 2);</w:t>
      </w:r>
    </w:p>
    <w:p w14:paraId="19141CE2" w14:textId="63FA7472" w:rsidR="460B8CDD" w:rsidRDefault="460B8CDD" w:rsidP="20BE7575">
      <w:pPr>
        <w:spacing w:line="240" w:lineRule="auto"/>
        <w:rPr>
          <w:b/>
          <w:bCs/>
          <w:sz w:val="20"/>
          <w:szCs w:val="20"/>
        </w:rPr>
      </w:pPr>
      <w:r w:rsidRPr="20BE7575">
        <w:rPr>
          <w:b/>
          <w:bCs/>
          <w:sz w:val="20"/>
          <w:szCs w:val="20"/>
        </w:rPr>
        <w:t>gridPane.add(new Button(“Clear”), 1, 2);</w:t>
      </w:r>
    </w:p>
    <w:p w14:paraId="6F19E2F1" w14:textId="700ADC2D" w:rsidR="20BE7575" w:rsidRDefault="20BE7575" w:rsidP="20BE7575">
      <w:pPr>
        <w:spacing w:line="480" w:lineRule="auto"/>
        <w:rPr>
          <w:b/>
          <w:bCs/>
          <w:sz w:val="20"/>
          <w:szCs w:val="20"/>
        </w:rPr>
      </w:pPr>
    </w:p>
    <w:p w14:paraId="19EE6833" w14:textId="751E768F" w:rsidR="20BE7575" w:rsidRDefault="20BE7575" w:rsidP="20BE7575">
      <w:pPr>
        <w:spacing w:line="480" w:lineRule="auto"/>
        <w:rPr>
          <w:b/>
          <w:bCs/>
          <w:sz w:val="20"/>
          <w:szCs w:val="20"/>
        </w:rPr>
      </w:pPr>
    </w:p>
    <w:p w14:paraId="7752D0E4" w14:textId="58316251" w:rsidR="460B8CDD" w:rsidRDefault="460B8CDD" w:rsidP="20BE7575">
      <w:pPr>
        <w:spacing w:line="480" w:lineRule="auto"/>
        <w:jc w:val="center"/>
      </w:pPr>
      <w:r w:rsidRPr="20BE7575">
        <w:t xml:space="preserve">Because GridPane is so flexible, it is often used for form layouts, dashboards, </w:t>
      </w:r>
      <w:r w:rsidR="277135A4" w:rsidRPr="20BE7575">
        <w:t xml:space="preserve">or any interface that needs row and column alignment. Its power comes from mixing fixed and flexible cells, spanning, and </w:t>
      </w:r>
      <w:r w:rsidR="7A4A9677" w:rsidRPr="20BE7575">
        <w:t>control over row and column growth priorities.</w:t>
      </w:r>
      <w:r w:rsidR="5CD5BF4E" w:rsidRPr="20BE7575">
        <w:t xml:space="preserve"> Coders are able to combine RowConstraints and ColumnConstraints to define precise cell sizes, al</w:t>
      </w:r>
      <w:r w:rsidR="49E75B3C" w:rsidRPr="20BE7575">
        <w:t xml:space="preserve">ignments, and </w:t>
      </w:r>
      <w:r w:rsidR="00EA7A85">
        <w:t xml:space="preserve">their </w:t>
      </w:r>
      <w:r w:rsidR="49E75B3C" w:rsidRPr="20BE7575">
        <w:t>growth priorities. One of the main positive</w:t>
      </w:r>
      <w:r w:rsidR="5A601E41" w:rsidRPr="20BE7575">
        <w:t xml:space="preserve"> attributes</w:t>
      </w:r>
      <w:r w:rsidR="49E75B3C" w:rsidRPr="20BE7575">
        <w:t xml:space="preserve"> of GridPane, as mentioned in </w:t>
      </w:r>
      <w:r w:rsidR="49E75B3C" w:rsidRPr="20BE7575">
        <w:rPr>
          <w:i/>
          <w:iCs/>
          <w:u w:val="single"/>
        </w:rPr>
        <w:t>GeeksforGeeks</w:t>
      </w:r>
      <w:r w:rsidR="38E5D8DA" w:rsidRPr="20BE7575">
        <w:t>, is its flexibility.</w:t>
      </w:r>
      <w:r w:rsidR="75CC26EE" w:rsidRPr="20BE7575">
        <w:t xml:space="preserve"> </w:t>
      </w:r>
      <w:r w:rsidR="00851C35">
        <w:t>GridPane</w:t>
      </w:r>
      <w:r w:rsidR="75CC26EE" w:rsidRPr="20BE7575">
        <w:t xml:space="preserve"> allows for components to span multiple rows </w:t>
      </w:r>
      <w:r w:rsidR="00851C35">
        <w:t xml:space="preserve">and </w:t>
      </w:r>
      <w:r w:rsidR="75CC26EE" w:rsidRPr="20BE7575">
        <w:t>or columns, giving developers more control over complex UI designs.</w:t>
      </w:r>
      <w:r w:rsidR="1A0C9692" w:rsidRPr="20BE7575">
        <w:t xml:space="preserve"> </w:t>
      </w:r>
    </w:p>
    <w:p w14:paraId="36A9D29A" w14:textId="6EBAE989" w:rsidR="20BE7575" w:rsidRDefault="20BE7575" w:rsidP="20BE7575">
      <w:pPr>
        <w:spacing w:line="480" w:lineRule="auto"/>
        <w:jc w:val="center"/>
      </w:pPr>
    </w:p>
    <w:p w14:paraId="7EEE0CA2" w14:textId="0CEF38B2" w:rsidR="15BB69E3" w:rsidRDefault="15BB69E3" w:rsidP="20BE7575">
      <w:pPr>
        <w:spacing w:line="480" w:lineRule="auto"/>
        <w:jc w:val="center"/>
      </w:pPr>
      <w:r w:rsidRPr="20BE7575">
        <w:t>Comparison of HBox and GridPane in Common Use</w:t>
      </w:r>
    </w:p>
    <w:p w14:paraId="72A2D611" w14:textId="4DF2401D" w:rsidR="15BB69E3" w:rsidRDefault="15BB69E3" w:rsidP="20BE7575">
      <w:pPr>
        <w:pStyle w:val="ListParagraph"/>
        <w:numPr>
          <w:ilvl w:val="0"/>
          <w:numId w:val="1"/>
        </w:numPr>
        <w:spacing w:line="480" w:lineRule="auto"/>
      </w:pPr>
      <w:r w:rsidRPr="20BE7575">
        <w:t>Simplicity/Flexibility: HBox is s</w:t>
      </w:r>
      <w:r w:rsidR="3B4D273F" w:rsidRPr="20BE7575">
        <w:t>impler and ideal for linear arrangements. GridPane is more suitable</w:t>
      </w:r>
      <w:r w:rsidR="028A1112" w:rsidRPr="20BE7575">
        <w:t xml:space="preserve"> in cases where we need a grid or tabular layout.</w:t>
      </w:r>
    </w:p>
    <w:p w14:paraId="2464B2FB" w14:textId="24E9D7A3" w:rsidR="443B71B7" w:rsidRDefault="443B71B7" w:rsidP="20BE7575">
      <w:pPr>
        <w:pStyle w:val="ListParagraph"/>
        <w:numPr>
          <w:ilvl w:val="0"/>
          <w:numId w:val="1"/>
        </w:numPr>
        <w:spacing w:line="480" w:lineRule="auto"/>
      </w:pPr>
      <w:r w:rsidRPr="20BE7575">
        <w:t>Nested Layouts: Building complex UIs, coders will often nest HBoxes inside a GridPa</w:t>
      </w:r>
      <w:r w:rsidR="6733F696" w:rsidRPr="20BE7575">
        <w:t xml:space="preserve">ne, or vice versa. </w:t>
      </w:r>
    </w:p>
    <w:p w14:paraId="720A1161" w14:textId="7AE11F96" w:rsidR="46BEC245" w:rsidRDefault="46BEC245" w:rsidP="20BE7575">
      <w:pPr>
        <w:pStyle w:val="ListParagraph"/>
        <w:numPr>
          <w:ilvl w:val="0"/>
          <w:numId w:val="1"/>
        </w:numPr>
        <w:spacing w:line="480" w:lineRule="auto"/>
      </w:pPr>
      <w:r w:rsidRPr="20BE7575">
        <w:t xml:space="preserve">Re-sizability: GridPane gives you more control over how cells expand </w:t>
      </w:r>
      <w:r w:rsidR="7A20BDA1" w:rsidRPr="20BE7575">
        <w:t>or shrink when the window resizes, HBbox on the other hand is more rigid in how children expand along one axis</w:t>
      </w:r>
      <w:r w:rsidR="07263806" w:rsidRPr="20BE7575">
        <w:t>.</w:t>
      </w:r>
    </w:p>
    <w:p w14:paraId="0E42C97B" w14:textId="5C49C230" w:rsidR="07263806" w:rsidRDefault="07263806" w:rsidP="20BE7575">
      <w:pPr>
        <w:pStyle w:val="ListParagraph"/>
        <w:numPr>
          <w:ilvl w:val="0"/>
          <w:numId w:val="1"/>
        </w:numPr>
        <w:spacing w:line="480" w:lineRule="auto"/>
      </w:pPr>
      <w:r w:rsidRPr="20BE7575">
        <w:t xml:space="preserve">Use Cases: Use HBox for toolbars, navigation bars, </w:t>
      </w:r>
      <w:r w:rsidR="520889C8" w:rsidRPr="20BE7575">
        <w:t>and horizontal rows, Use GridPane for keypads, dashboards, forms, and UIs with rows and columns.</w:t>
      </w:r>
    </w:p>
    <w:p w14:paraId="6BA02BA9" w14:textId="33AB758B" w:rsidR="20BE7575" w:rsidRDefault="20BE7575" w:rsidP="00EA7A85">
      <w:pPr>
        <w:spacing w:line="480" w:lineRule="auto"/>
      </w:pPr>
    </w:p>
    <w:p w14:paraId="7EB8F97B" w14:textId="285F9692" w:rsidR="151904AF" w:rsidRDefault="151904AF" w:rsidP="00EA7A85">
      <w:pPr>
        <w:pStyle w:val="ListParagraph"/>
        <w:spacing w:line="480" w:lineRule="auto"/>
        <w:ind w:firstLine="720"/>
        <w:jc w:val="center"/>
      </w:pPr>
      <w:r w:rsidRPr="20BE7575">
        <w:lastRenderedPageBreak/>
        <w:t>So</w:t>
      </w:r>
      <w:r w:rsidR="00EA7A85">
        <w:t>,</w:t>
      </w:r>
      <w:r w:rsidRPr="20BE7575">
        <w:t xml:space="preserve"> in practice, both layouts are frequently combined to create sophisticated UIs. A developer might use a GridPane for</w:t>
      </w:r>
      <w:r w:rsidR="2B2A9D12" w:rsidRPr="20BE7575">
        <w:t xml:space="preserve"> the main content and nest HBoxes </w:t>
      </w:r>
      <w:r w:rsidR="4A1A0D10" w:rsidRPr="20BE7575">
        <w:t>within</w:t>
      </w:r>
      <w:r w:rsidR="2B2A9D12" w:rsidRPr="20BE7575">
        <w:t xml:space="preserve"> it</w:t>
      </w:r>
      <w:r w:rsidR="00EA7A85">
        <w:t>, grouping the</w:t>
      </w:r>
      <w:r w:rsidR="2B2A9D12" w:rsidRPr="20BE7575">
        <w:t xml:space="preserve"> control</w:t>
      </w:r>
      <w:r w:rsidR="00EA7A85">
        <w:t xml:space="preserve"> features of all</w:t>
      </w:r>
      <w:r w:rsidR="2B2A9D12" w:rsidRPr="20BE7575">
        <w:t xml:space="preserve">. </w:t>
      </w:r>
      <w:r w:rsidR="526AC210" w:rsidRPr="20BE7575">
        <w:t xml:space="preserve">HBox and GridPane are </w:t>
      </w:r>
      <w:r w:rsidR="00EA7A85">
        <w:t xml:space="preserve">both </w:t>
      </w:r>
      <w:r w:rsidR="526AC210" w:rsidRPr="20BE7575">
        <w:t xml:space="preserve">two foundational layout managers in JavaFX that cater to different design needs. </w:t>
      </w:r>
      <w:r w:rsidRPr="20BE7575">
        <w:t xml:space="preserve"> </w:t>
      </w:r>
    </w:p>
    <w:p w14:paraId="0DE9F27F" w14:textId="4E42B5D8" w:rsidR="20BE7575" w:rsidRDefault="20BE7575" w:rsidP="20BE7575">
      <w:pPr>
        <w:rPr>
          <w:b/>
          <w:bCs/>
          <w:sz w:val="20"/>
          <w:szCs w:val="20"/>
        </w:rPr>
      </w:pPr>
    </w:p>
    <w:p w14:paraId="01076712" w14:textId="5B327753" w:rsidR="20BE7575" w:rsidRDefault="20BE7575" w:rsidP="20BE7575">
      <w:pPr>
        <w:rPr>
          <w:b/>
          <w:bCs/>
          <w:sz w:val="20"/>
          <w:szCs w:val="20"/>
        </w:rPr>
      </w:pPr>
    </w:p>
    <w:p w14:paraId="08CC9094" w14:textId="76BB8F60" w:rsidR="4F17F548" w:rsidRDefault="4F17F548" w:rsidP="20BE7575">
      <w:pPr>
        <w:jc w:val="center"/>
        <w:rPr>
          <w:sz w:val="28"/>
          <w:szCs w:val="28"/>
        </w:rPr>
      </w:pPr>
      <w:r w:rsidRPr="20BE7575">
        <w:rPr>
          <w:sz w:val="28"/>
          <w:szCs w:val="28"/>
        </w:rPr>
        <w:t>References:</w:t>
      </w:r>
    </w:p>
    <w:p w14:paraId="3B0DE518" w14:textId="154EF4E0" w:rsidR="0E945B2A" w:rsidRDefault="0E945B2A" w:rsidP="20BE7575">
      <w:pPr>
        <w:spacing w:line="480" w:lineRule="auto"/>
        <w:jc w:val="center"/>
        <w:rPr>
          <w:i/>
          <w:iCs/>
          <w:sz w:val="28"/>
          <w:szCs w:val="28"/>
        </w:rPr>
      </w:pPr>
      <w:hyperlink r:id="rId7">
        <w:r w:rsidRPr="20BE7575">
          <w:rPr>
            <w:rStyle w:val="Hyperlink"/>
            <w:i/>
            <w:iCs/>
            <w:sz w:val="28"/>
            <w:szCs w:val="28"/>
          </w:rPr>
          <w:t>https://www.geeksforgeeks.org/java/javafx-hbox-class/</w:t>
        </w:r>
      </w:hyperlink>
    </w:p>
    <w:p w14:paraId="5AC9A32D" w14:textId="0DFED45A" w:rsidR="0E945B2A" w:rsidRDefault="0E945B2A" w:rsidP="20BE7575">
      <w:pPr>
        <w:spacing w:before="240" w:after="240"/>
        <w:jc w:val="center"/>
        <w:rPr>
          <w:i/>
          <w:iCs/>
        </w:rPr>
      </w:pPr>
      <w:hyperlink r:id="rId8">
        <w:r w:rsidRPr="20BE7575">
          <w:rPr>
            <w:rStyle w:val="Hyperlink"/>
            <w:rFonts w:ascii="Aptos" w:eastAsia="Aptos" w:hAnsi="Aptos" w:cs="Aptos"/>
            <w:i/>
            <w:iCs/>
            <w:sz w:val="28"/>
            <w:szCs w:val="28"/>
          </w:rPr>
          <w:t>https://www.tutorialspoint.com/javafx/javafx_gridpane_layout.htm</w:t>
        </w:r>
      </w:hyperlink>
    </w:p>
    <w:p w14:paraId="5C317540" w14:textId="1AAB9A5E" w:rsidR="0E945B2A" w:rsidRDefault="0E945B2A" w:rsidP="20BE7575">
      <w:pPr>
        <w:spacing w:line="480" w:lineRule="auto"/>
        <w:jc w:val="center"/>
        <w:rPr>
          <w:i/>
          <w:iCs/>
        </w:rPr>
      </w:pPr>
      <w:hyperlink r:id="rId9">
        <w:r w:rsidRPr="20BE7575">
          <w:rPr>
            <w:rStyle w:val="Hyperlink"/>
            <w:i/>
            <w:iCs/>
            <w:sz w:val="28"/>
            <w:szCs w:val="28"/>
          </w:rPr>
          <w:t>https://www.geeksforgeeks.org/java/javafx-how-to-set-padding-between-nodes-of-a-gridpane/</w:t>
        </w:r>
      </w:hyperlink>
    </w:p>
    <w:p w14:paraId="4396B748" w14:textId="0BED79DC" w:rsidR="0E945B2A" w:rsidRDefault="0E945B2A" w:rsidP="20BE7575">
      <w:pPr>
        <w:spacing w:line="480" w:lineRule="auto"/>
        <w:jc w:val="center"/>
        <w:rPr>
          <w:i/>
          <w:iCs/>
          <w:sz w:val="28"/>
          <w:szCs w:val="28"/>
        </w:rPr>
      </w:pPr>
      <w:hyperlink r:id="rId10">
        <w:r w:rsidRPr="20BE7575">
          <w:rPr>
            <w:rStyle w:val="Hyperlink"/>
            <w:i/>
            <w:iCs/>
            <w:sz w:val="28"/>
            <w:szCs w:val="28"/>
          </w:rPr>
          <w:t>https://www.w3resource.com/java-exercises/javafx/javafx-layout-management-exercise-6.php</w:t>
        </w:r>
      </w:hyperlink>
    </w:p>
    <w:p w14:paraId="1C2B88A2" w14:textId="59BAB0D8" w:rsidR="0E945B2A" w:rsidRDefault="0E945B2A" w:rsidP="20BE7575">
      <w:pPr>
        <w:spacing w:line="480" w:lineRule="auto"/>
        <w:jc w:val="center"/>
        <w:rPr>
          <w:i/>
          <w:iCs/>
          <w:sz w:val="28"/>
          <w:szCs w:val="28"/>
        </w:rPr>
      </w:pPr>
      <w:hyperlink r:id="rId11">
        <w:r w:rsidRPr="20BE7575">
          <w:rPr>
            <w:rStyle w:val="Hyperlink"/>
            <w:i/>
            <w:iCs/>
            <w:sz w:val="28"/>
            <w:szCs w:val="28"/>
          </w:rPr>
          <w:t>https://docs.oracle.com/javase/8/javafx/api/javafx/scene/layout/HBox.html</w:t>
        </w:r>
      </w:hyperlink>
    </w:p>
    <w:p w14:paraId="108A19D6" w14:textId="1871B6E8" w:rsidR="20BE7575" w:rsidRDefault="20BE7575" w:rsidP="20BE7575">
      <w:pPr>
        <w:spacing w:line="480" w:lineRule="auto"/>
        <w:jc w:val="center"/>
        <w:rPr>
          <w:i/>
          <w:iCs/>
          <w:sz w:val="28"/>
          <w:szCs w:val="28"/>
        </w:rPr>
      </w:pPr>
    </w:p>
    <w:p w14:paraId="27C9A6B6" w14:textId="6DC9B736" w:rsidR="20BE7575" w:rsidRDefault="20BE7575" w:rsidP="20BE7575">
      <w:pPr>
        <w:spacing w:line="480" w:lineRule="auto"/>
        <w:jc w:val="center"/>
        <w:rPr>
          <w:sz w:val="28"/>
          <w:szCs w:val="28"/>
        </w:rPr>
      </w:pPr>
    </w:p>
    <w:p w14:paraId="3A2B033B" w14:textId="6C9A7825" w:rsidR="20BE7575" w:rsidRDefault="20BE7575" w:rsidP="20BE7575">
      <w:pPr>
        <w:rPr>
          <w:b/>
          <w:bCs/>
          <w:sz w:val="20"/>
          <w:szCs w:val="20"/>
        </w:rPr>
      </w:pPr>
    </w:p>
    <w:p w14:paraId="5D0804E5" w14:textId="4CD59D78" w:rsidR="20BE7575" w:rsidRDefault="20BE7575" w:rsidP="20BE7575">
      <w:pPr>
        <w:rPr>
          <w:b/>
          <w:bCs/>
          <w:sz w:val="20"/>
          <w:szCs w:val="20"/>
        </w:rPr>
      </w:pPr>
    </w:p>
    <w:p w14:paraId="4F54E065" w14:textId="36AC6B5E" w:rsidR="20BE7575" w:rsidRDefault="20BE7575" w:rsidP="20BE7575">
      <w:pPr>
        <w:rPr>
          <w:b/>
          <w:bCs/>
          <w:sz w:val="20"/>
          <w:szCs w:val="20"/>
        </w:rPr>
      </w:pPr>
    </w:p>
    <w:sectPr w:rsidR="20BE757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91127" w14:textId="77777777" w:rsidR="001A0D89" w:rsidRDefault="001A0D89">
      <w:pPr>
        <w:spacing w:after="0" w:line="240" w:lineRule="auto"/>
      </w:pPr>
      <w:r>
        <w:separator/>
      </w:r>
    </w:p>
  </w:endnote>
  <w:endnote w:type="continuationSeparator" w:id="0">
    <w:p w14:paraId="75B3915C" w14:textId="77777777" w:rsidR="001A0D89" w:rsidRDefault="001A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BE7575" w14:paraId="4BED6F70" w14:textId="77777777" w:rsidTr="20BE7575">
      <w:trPr>
        <w:trHeight w:val="300"/>
      </w:trPr>
      <w:tc>
        <w:tcPr>
          <w:tcW w:w="3120" w:type="dxa"/>
        </w:tcPr>
        <w:p w14:paraId="608F3E38" w14:textId="1E6F266A" w:rsidR="20BE7575" w:rsidRDefault="20BE7575" w:rsidP="20BE7575">
          <w:pPr>
            <w:pStyle w:val="Header"/>
            <w:ind w:left="-115"/>
          </w:pPr>
        </w:p>
      </w:tc>
      <w:tc>
        <w:tcPr>
          <w:tcW w:w="3120" w:type="dxa"/>
        </w:tcPr>
        <w:p w14:paraId="31E88C00" w14:textId="3970D34E" w:rsidR="20BE7575" w:rsidRDefault="20BE7575" w:rsidP="20BE7575">
          <w:pPr>
            <w:pStyle w:val="Header"/>
            <w:jc w:val="center"/>
          </w:pPr>
        </w:p>
      </w:tc>
      <w:tc>
        <w:tcPr>
          <w:tcW w:w="3120" w:type="dxa"/>
        </w:tcPr>
        <w:p w14:paraId="6F72FF2B" w14:textId="32E16F3D" w:rsidR="20BE7575" w:rsidRDefault="20BE7575" w:rsidP="20BE7575">
          <w:pPr>
            <w:pStyle w:val="Header"/>
            <w:ind w:right="-115"/>
            <w:jc w:val="right"/>
          </w:pPr>
        </w:p>
      </w:tc>
    </w:tr>
  </w:tbl>
  <w:p w14:paraId="41D21282" w14:textId="18CE0BD6" w:rsidR="20BE7575" w:rsidRDefault="20BE7575" w:rsidP="20BE7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86CB3" w14:textId="77777777" w:rsidR="001A0D89" w:rsidRDefault="001A0D89">
      <w:pPr>
        <w:spacing w:after="0" w:line="240" w:lineRule="auto"/>
      </w:pPr>
      <w:r>
        <w:separator/>
      </w:r>
    </w:p>
  </w:footnote>
  <w:footnote w:type="continuationSeparator" w:id="0">
    <w:p w14:paraId="48D9256B" w14:textId="77777777" w:rsidR="001A0D89" w:rsidRDefault="001A0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BE7575" w14:paraId="3A96EB9B" w14:textId="77777777" w:rsidTr="20BE7575">
      <w:trPr>
        <w:trHeight w:val="300"/>
      </w:trPr>
      <w:tc>
        <w:tcPr>
          <w:tcW w:w="3120" w:type="dxa"/>
        </w:tcPr>
        <w:p w14:paraId="161E8460" w14:textId="14949E60" w:rsidR="20BE7575" w:rsidRDefault="20BE7575" w:rsidP="20BE7575">
          <w:pPr>
            <w:pStyle w:val="Header"/>
            <w:ind w:left="-115"/>
          </w:pPr>
          <w:r>
            <w:t>Cameron Mendez</w:t>
          </w:r>
        </w:p>
        <w:p w14:paraId="4631C0F2" w14:textId="0E4BA39F" w:rsidR="20BE7575" w:rsidRDefault="20BE7575" w:rsidP="20BE7575">
          <w:pPr>
            <w:pStyle w:val="Header"/>
            <w:ind w:left="-115"/>
          </w:pPr>
          <w:r>
            <w:t>10/05/2025</w:t>
          </w:r>
        </w:p>
        <w:p w14:paraId="59D01442" w14:textId="4717A489" w:rsidR="20BE7575" w:rsidRDefault="20BE7575" w:rsidP="20BE7575">
          <w:pPr>
            <w:pStyle w:val="Header"/>
            <w:ind w:left="-115"/>
          </w:pPr>
          <w:r>
            <w:t>Module-11</w:t>
          </w:r>
        </w:p>
      </w:tc>
      <w:tc>
        <w:tcPr>
          <w:tcW w:w="3120" w:type="dxa"/>
        </w:tcPr>
        <w:p w14:paraId="441BD862" w14:textId="3F6E7FAB" w:rsidR="20BE7575" w:rsidRDefault="20BE7575" w:rsidP="20BE7575">
          <w:pPr>
            <w:pStyle w:val="Header"/>
            <w:jc w:val="center"/>
          </w:pPr>
        </w:p>
      </w:tc>
      <w:tc>
        <w:tcPr>
          <w:tcW w:w="3120" w:type="dxa"/>
        </w:tcPr>
        <w:p w14:paraId="2CDE8E67" w14:textId="72DCD2FE" w:rsidR="20BE7575" w:rsidRDefault="20BE7575" w:rsidP="20BE7575">
          <w:pPr>
            <w:pStyle w:val="Header"/>
            <w:ind w:right="-115"/>
            <w:jc w:val="right"/>
          </w:pPr>
        </w:p>
      </w:tc>
    </w:tr>
  </w:tbl>
  <w:p w14:paraId="2076B7F7" w14:textId="4B72A486" w:rsidR="20BE7575" w:rsidRDefault="20BE7575" w:rsidP="20BE7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17E13"/>
    <w:multiLevelType w:val="hybridMultilevel"/>
    <w:tmpl w:val="1354F5AA"/>
    <w:lvl w:ilvl="0" w:tplc="1AD6E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88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80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C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E6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69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EB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C3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40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59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AFF802"/>
    <w:rsid w:val="001A0D89"/>
    <w:rsid w:val="001AD341"/>
    <w:rsid w:val="004F74D0"/>
    <w:rsid w:val="006DC962"/>
    <w:rsid w:val="00752922"/>
    <w:rsid w:val="00851C35"/>
    <w:rsid w:val="00BB39E5"/>
    <w:rsid w:val="00DA9140"/>
    <w:rsid w:val="00EA7A85"/>
    <w:rsid w:val="00F86F69"/>
    <w:rsid w:val="018FC4B3"/>
    <w:rsid w:val="01AC7A65"/>
    <w:rsid w:val="028A1112"/>
    <w:rsid w:val="046C9108"/>
    <w:rsid w:val="057A9F6F"/>
    <w:rsid w:val="06B5FF13"/>
    <w:rsid w:val="06DD474D"/>
    <w:rsid w:val="07263806"/>
    <w:rsid w:val="0749E929"/>
    <w:rsid w:val="07D940EC"/>
    <w:rsid w:val="086F5AD4"/>
    <w:rsid w:val="090057AD"/>
    <w:rsid w:val="0926A374"/>
    <w:rsid w:val="0A0A144E"/>
    <w:rsid w:val="0ADF57D2"/>
    <w:rsid w:val="0B0DFD67"/>
    <w:rsid w:val="0B588755"/>
    <w:rsid w:val="0D2B3030"/>
    <w:rsid w:val="0D6FA61D"/>
    <w:rsid w:val="0E85A749"/>
    <w:rsid w:val="0E945B2A"/>
    <w:rsid w:val="10074DF9"/>
    <w:rsid w:val="10537D14"/>
    <w:rsid w:val="105B5F21"/>
    <w:rsid w:val="10C7DF2F"/>
    <w:rsid w:val="10FCFE20"/>
    <w:rsid w:val="11212179"/>
    <w:rsid w:val="116519D5"/>
    <w:rsid w:val="135D0A97"/>
    <w:rsid w:val="13758762"/>
    <w:rsid w:val="13EADC13"/>
    <w:rsid w:val="15133B25"/>
    <w:rsid w:val="151904AF"/>
    <w:rsid w:val="15338752"/>
    <w:rsid w:val="15BB69E3"/>
    <w:rsid w:val="163890DB"/>
    <w:rsid w:val="1668B51E"/>
    <w:rsid w:val="17024DA5"/>
    <w:rsid w:val="179B969D"/>
    <w:rsid w:val="190925D4"/>
    <w:rsid w:val="19912A3C"/>
    <w:rsid w:val="1A0C9692"/>
    <w:rsid w:val="1B06F6DE"/>
    <w:rsid w:val="1B9F4ECB"/>
    <w:rsid w:val="1CF3D899"/>
    <w:rsid w:val="1E4B6E57"/>
    <w:rsid w:val="1F1C348D"/>
    <w:rsid w:val="1F81A5A6"/>
    <w:rsid w:val="1FBB0D7B"/>
    <w:rsid w:val="209EDF5D"/>
    <w:rsid w:val="20BE7575"/>
    <w:rsid w:val="21129A8D"/>
    <w:rsid w:val="211E182C"/>
    <w:rsid w:val="21F77539"/>
    <w:rsid w:val="221D7288"/>
    <w:rsid w:val="2254530F"/>
    <w:rsid w:val="234759D4"/>
    <w:rsid w:val="2383F704"/>
    <w:rsid w:val="24513846"/>
    <w:rsid w:val="246177EA"/>
    <w:rsid w:val="2613DE82"/>
    <w:rsid w:val="2638B2AB"/>
    <w:rsid w:val="277135A4"/>
    <w:rsid w:val="27EA4928"/>
    <w:rsid w:val="29C7FDE0"/>
    <w:rsid w:val="2A6F87AD"/>
    <w:rsid w:val="2AB7E01A"/>
    <w:rsid w:val="2AB93658"/>
    <w:rsid w:val="2B2A9D12"/>
    <w:rsid w:val="2B42DE29"/>
    <w:rsid w:val="2BF9D226"/>
    <w:rsid w:val="2C43AB16"/>
    <w:rsid w:val="2CE767DA"/>
    <w:rsid w:val="2F08DDB2"/>
    <w:rsid w:val="2F485E20"/>
    <w:rsid w:val="2F9ED6C0"/>
    <w:rsid w:val="308ACD9B"/>
    <w:rsid w:val="32AAAC3B"/>
    <w:rsid w:val="32B4D908"/>
    <w:rsid w:val="32F0247D"/>
    <w:rsid w:val="333A4012"/>
    <w:rsid w:val="34AD6E94"/>
    <w:rsid w:val="34D76CD8"/>
    <w:rsid w:val="35B7C61D"/>
    <w:rsid w:val="3668E046"/>
    <w:rsid w:val="3755AACE"/>
    <w:rsid w:val="37AEDA2C"/>
    <w:rsid w:val="382C006E"/>
    <w:rsid w:val="3836C539"/>
    <w:rsid w:val="38A42FAF"/>
    <w:rsid w:val="38E5D8DA"/>
    <w:rsid w:val="3A0C42FD"/>
    <w:rsid w:val="3AF67BAF"/>
    <w:rsid w:val="3B1B11D3"/>
    <w:rsid w:val="3B4D273F"/>
    <w:rsid w:val="3B543EEF"/>
    <w:rsid w:val="3B8D0582"/>
    <w:rsid w:val="3BE93AC8"/>
    <w:rsid w:val="3C168439"/>
    <w:rsid w:val="3D251E79"/>
    <w:rsid w:val="3DDC0575"/>
    <w:rsid w:val="3F2DBE12"/>
    <w:rsid w:val="3F3E5379"/>
    <w:rsid w:val="3F5E48D3"/>
    <w:rsid w:val="3FC17235"/>
    <w:rsid w:val="4040DE1D"/>
    <w:rsid w:val="40B7E0DB"/>
    <w:rsid w:val="4136A3C6"/>
    <w:rsid w:val="413D3AF8"/>
    <w:rsid w:val="41CB0FD0"/>
    <w:rsid w:val="42E2EBFB"/>
    <w:rsid w:val="4392E4E3"/>
    <w:rsid w:val="443B71B7"/>
    <w:rsid w:val="445BE1B8"/>
    <w:rsid w:val="45C9F713"/>
    <w:rsid w:val="460B8CDD"/>
    <w:rsid w:val="469F949A"/>
    <w:rsid w:val="46BEC245"/>
    <w:rsid w:val="46E38112"/>
    <w:rsid w:val="47A3BA09"/>
    <w:rsid w:val="4815228F"/>
    <w:rsid w:val="48BAFBEA"/>
    <w:rsid w:val="48C288C8"/>
    <w:rsid w:val="49296B84"/>
    <w:rsid w:val="49D6EE53"/>
    <w:rsid w:val="49E75B3C"/>
    <w:rsid w:val="49EC2392"/>
    <w:rsid w:val="49F09F85"/>
    <w:rsid w:val="4A1A0D10"/>
    <w:rsid w:val="4A901E2B"/>
    <w:rsid w:val="4BB05471"/>
    <w:rsid w:val="4DCFAE9C"/>
    <w:rsid w:val="4E7FCD16"/>
    <w:rsid w:val="4F17F548"/>
    <w:rsid w:val="4F4389EA"/>
    <w:rsid w:val="500D90CB"/>
    <w:rsid w:val="50EFF0CB"/>
    <w:rsid w:val="50F5FD70"/>
    <w:rsid w:val="520889C8"/>
    <w:rsid w:val="526AC210"/>
    <w:rsid w:val="528C0E52"/>
    <w:rsid w:val="534D3E88"/>
    <w:rsid w:val="54262C20"/>
    <w:rsid w:val="5429B413"/>
    <w:rsid w:val="542F98EE"/>
    <w:rsid w:val="545D7571"/>
    <w:rsid w:val="54A8D171"/>
    <w:rsid w:val="54EBA213"/>
    <w:rsid w:val="557074AF"/>
    <w:rsid w:val="55AFF802"/>
    <w:rsid w:val="55B8138F"/>
    <w:rsid w:val="55C9241C"/>
    <w:rsid w:val="56704CD8"/>
    <w:rsid w:val="5A601E41"/>
    <w:rsid w:val="5C1717DF"/>
    <w:rsid w:val="5C38EF8F"/>
    <w:rsid w:val="5CD5BF4E"/>
    <w:rsid w:val="5E87B092"/>
    <w:rsid w:val="5EF2E37A"/>
    <w:rsid w:val="5FDC6E36"/>
    <w:rsid w:val="60DE6F44"/>
    <w:rsid w:val="617288FA"/>
    <w:rsid w:val="61761347"/>
    <w:rsid w:val="618F2045"/>
    <w:rsid w:val="61D23F86"/>
    <w:rsid w:val="62E2CBE6"/>
    <w:rsid w:val="634E80D7"/>
    <w:rsid w:val="638C931E"/>
    <w:rsid w:val="6456A3AE"/>
    <w:rsid w:val="646AA21B"/>
    <w:rsid w:val="659B26EC"/>
    <w:rsid w:val="65AB92DA"/>
    <w:rsid w:val="672EF29A"/>
    <w:rsid w:val="6733F696"/>
    <w:rsid w:val="67841325"/>
    <w:rsid w:val="67AF2240"/>
    <w:rsid w:val="68FE447F"/>
    <w:rsid w:val="69061C43"/>
    <w:rsid w:val="69F738C3"/>
    <w:rsid w:val="6B37776C"/>
    <w:rsid w:val="6C6ABA6F"/>
    <w:rsid w:val="6E6ED9FD"/>
    <w:rsid w:val="704DFACC"/>
    <w:rsid w:val="7088C35C"/>
    <w:rsid w:val="70FE04AD"/>
    <w:rsid w:val="72820EEA"/>
    <w:rsid w:val="72AA129D"/>
    <w:rsid w:val="7361629D"/>
    <w:rsid w:val="73D8BD2E"/>
    <w:rsid w:val="74F652F8"/>
    <w:rsid w:val="7518947A"/>
    <w:rsid w:val="7555F467"/>
    <w:rsid w:val="7598863A"/>
    <w:rsid w:val="75CC26EE"/>
    <w:rsid w:val="764DF3E9"/>
    <w:rsid w:val="768DA0CA"/>
    <w:rsid w:val="7782AB6A"/>
    <w:rsid w:val="79464BBE"/>
    <w:rsid w:val="79559817"/>
    <w:rsid w:val="79BAAAFB"/>
    <w:rsid w:val="79CAEB1C"/>
    <w:rsid w:val="79E06043"/>
    <w:rsid w:val="7A20BDA1"/>
    <w:rsid w:val="7A4A9677"/>
    <w:rsid w:val="7E0962ED"/>
    <w:rsid w:val="7E4A28E3"/>
    <w:rsid w:val="7E87B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802"/>
  <w15:chartTrackingRefBased/>
  <w15:docId w15:val="{01B98A3E-EA60-4D50-A0A3-C6D2AA27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20BE757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0BE757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20BE7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0BE7575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fx/javafx_gridpane_layout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/javafx-hbox-clas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javafx/api/javafx/scene/layout/HBo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resource.com/java-exercises/javafx/javafx-layout-management-exercise-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/javafx-how-to-set-padding-between-nodes-of-a-gridpa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Mendez</dc:creator>
  <cp:keywords/>
  <dc:description/>
  <cp:lastModifiedBy>Cameron Mendez</cp:lastModifiedBy>
  <cp:revision>3</cp:revision>
  <dcterms:created xsi:type="dcterms:W3CDTF">2025-10-05T12:01:00Z</dcterms:created>
  <dcterms:modified xsi:type="dcterms:W3CDTF">2025-10-05T16:33:00Z</dcterms:modified>
</cp:coreProperties>
</file>