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i w:val="1"/>
        </w:rPr>
      </w:pPr>
      <w:bookmarkStart w:colFirst="0" w:colLast="0" w:name="_psuw11sazs6l" w:id="0"/>
      <w:bookmarkEnd w:id="0"/>
      <w:r w:rsidDel="00000000" w:rsidR="00000000" w:rsidRPr="00000000">
        <w:rPr>
          <w:rtl w:val="0"/>
        </w:rPr>
        <w:t xml:space="preserve">Systém pro plánování letového provozu</w:t>
        <w:br w:type="textWrapping"/>
      </w:r>
      <w:r w:rsidDel="00000000" w:rsidR="00000000" w:rsidRPr="00000000">
        <w:rPr>
          <w:i w:val="1"/>
          <w:sz w:val="23"/>
          <w:szCs w:val="23"/>
          <w:rtl w:val="0"/>
        </w:rPr>
        <w:t xml:space="preserve">- </w:t>
      </w:r>
      <w:r w:rsidDel="00000000" w:rsidR="00000000" w:rsidRPr="00000000">
        <w:rPr>
          <w:i w:val="1"/>
          <w:color w:val="1d2125"/>
          <w:sz w:val="23"/>
          <w:szCs w:val="23"/>
          <w:rtl w:val="0"/>
        </w:rPr>
        <w:t xml:space="preserve">Vytvořte systém pro plánování a řízení letového provozu, včetně monitorování letů a bezpečnostních požadavků.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Funkční požadavky: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Systém bude obsahovat dashboard s přehledem aktuálních dat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Systém bude přijímat data z radarové stanice a vizualizovat je na mapovém podkladu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Systém bude podporovat přihlašování přes biometrické čtečky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Systém musí být schopen ukládat informace o aktuálním letovém provozu (callsign letadla, směr letu, letová výška)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Informace o letovém provozu jednotlivých letadel bude možné upravovat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Systém bude schopen predikovat možné kolize letadel dle jejich aktuální letové dráhy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Systém bude podporovat sdílení dat mezi více uživateli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Systém bude obsahovat seznam přistávacích a pojížděcích drah a jejich aktuální obsazenost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Systém bude schopen přiřazovat jednotlivá letadla k pojezdovým, odletovým a příletovým drahám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Systém bude zobrazovat aktuální čas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Nefunkční požadavky: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Vhodnost použití: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Zobrazované informace musí být lehce čitelné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Veškeré kritické informace musí být vždy viditelné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Spolehlivost: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Systém musí být 100% dostupný; v případě výpadku je nutné okamžitě přejít na záložní systém, přičemž všechna data aktivních letů musí být přenesena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Během aktualizace informací v systému nesmí dojít k souběhu během přístupu do paměti, kde jsou uložena aktuální data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Výkon: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Systém musí být schopný aktualizovat data do 1 vteřiny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Systém bude schopen zpracovávat 100 požadavků najednou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Systém musí být dostatečně responzivní na uživatelský vstup (&lt; 1 vteřina)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Údržba: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Aktualizace budou testovány v odděleném prostředí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Každá aktualizace musí projít měsíčním testováním pro zajištění stability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Technologická omezení: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Systém musí být napsán v memory-safe jazyce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Systém musí být stoprocentně pokrytý testy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Systém bude provozován na specializovaném hardware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Základní rámec projektu: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Cílem projektu je vyvinout systém pro plánování a řízení letového provozu, který zajistí bezpečné a efektivní sledování letadel v reálném čase. Systém bude využívat data z radarových stanic, která budou vizualizována na mapovém podkladu, a poskytne uživatelům možnost sledovat a spravovat letový provoz, včetně predikcí možných kolizí letadel.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Důraz bude kladen na spolehlivost a rychlost systému, protože informace o letovém provozu musí být neustále aktualizovány a dostupné bez zpoždění. Systém bude navíc umožňovat přihlášení přes biometrické čtečky a podporovat sdílení dat mezi více uživateli.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 dosažení vysoké úrovně bezpečnosti bude systém plně testován a pokryt testy, přičemž bude provozován na specializovaném hardware, který zajistí maximální výkon a spolehlivost. V případě výpadku systému musí být zajištěn bezproblémový přechod na záložní systém, aby nedošlo ke ztrátě dat o aktivních letech.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