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8"/>
        <w:tblpPr w:leftFromText="180" w:rightFromText="180" w:vertAnchor="page" w:horzAnchor="page" w:tblpX="1703" w:tblpY="1818"/>
        <w:tblOverlap w:val="never"/>
        <w:tblW w:w="0" w:type="auto"/>
        <w:tblInd w:w="0"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22"/>
      </w:tblGrid>
      <w:tr w14:paraId="3722BFF9">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707" w:hRule="atLeast"/>
        </w:trPr>
        <w:tc>
          <w:tcPr>
            <w:tcW w:w="8640" w:type="dxa"/>
            <w:noWrap w:val="0"/>
            <w:vAlign w:val="top"/>
          </w:tcPr>
          <w:p w14:paraId="0E6847B4">
            <w:pPr>
              <w:pStyle w:val="45"/>
              <w:wordWrap w:val="0"/>
              <w:jc w:val="right"/>
              <w:rPr>
                <w:rFonts w:hint="eastAsia"/>
                <w:b/>
                <w:bCs/>
                <w:sz w:val="32"/>
                <w:szCs w:val="32"/>
              </w:rPr>
            </w:pPr>
            <w:bookmarkStart w:id="300" w:name="_GoBack"/>
            <w:bookmarkEnd w:id="300"/>
          </w:p>
          <w:p w14:paraId="30EB6A08">
            <w:pPr>
              <w:pStyle w:val="45"/>
              <w:wordWrap w:val="0"/>
              <w:jc w:val="right"/>
              <w:rPr>
                <w:rFonts w:hint="eastAsia"/>
                <w:b/>
                <w:bCs/>
                <w:sz w:val="32"/>
                <w:szCs w:val="32"/>
              </w:rPr>
            </w:pPr>
          </w:p>
          <w:p w14:paraId="12079DF3">
            <w:pPr>
              <w:pStyle w:val="45"/>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rPr>
              <w:t>密</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级：</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内部</w:t>
            </w:r>
          </w:p>
          <w:p w14:paraId="17A9C760">
            <w:pPr>
              <w:pStyle w:val="45"/>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阶  段</w:t>
            </w:r>
            <w:r>
              <w:rPr>
                <w:rFonts w:hint="eastAsia" w:ascii="宋体" w:hAnsi="宋体" w:eastAsia="宋体" w:cs="宋体"/>
                <w:b w:val="0"/>
                <w:bCs w:val="0"/>
                <w:sz w:val="32"/>
                <w:szCs w:val="32"/>
              </w:rPr>
              <w:t>：</w:t>
            </w:r>
            <w:r>
              <w:rPr>
                <w:rFonts w:hint="eastAsia" w:ascii="宋体" w:hAnsi="宋体" w:eastAsia="宋体" w:cs="宋体"/>
                <w:b w:val="0"/>
                <w:bCs w:val="0"/>
                <w:sz w:val="32"/>
                <w:szCs w:val="32"/>
                <w:lang w:val="en-US" w:eastAsia="zh-CN"/>
              </w:rPr>
              <w:t xml:space="preserve">     </w:t>
            </w:r>
          </w:p>
          <w:p w14:paraId="01837172">
            <w:pPr>
              <w:pStyle w:val="45"/>
              <w:keepNext w:val="0"/>
              <w:keepLines w:val="0"/>
              <w:pageBreakBefore w:val="0"/>
              <w:widowControl w:val="0"/>
              <w:kinsoku/>
              <w:overflowPunct/>
              <w:topLinePunct w:val="0"/>
              <w:autoSpaceDE/>
              <w:autoSpaceDN/>
              <w:bidi w:val="0"/>
              <w:adjustRightInd/>
              <w:snapToGrid/>
              <w:spacing w:line="360" w:lineRule="auto"/>
              <w:jc w:val="right"/>
              <w:textAlignment w:val="auto"/>
              <w:rPr>
                <w:rFonts w:hint="default" w:eastAsia="宋体"/>
                <w:sz w:val="36"/>
                <w:szCs w:val="36"/>
                <w:lang w:val="en-US" w:eastAsia="zh-CN"/>
              </w:rPr>
            </w:pPr>
            <w:r>
              <w:rPr>
                <w:rFonts w:hint="eastAsia" w:ascii="宋体" w:hAnsi="宋体" w:eastAsia="宋体" w:cs="宋体"/>
                <w:b w:val="0"/>
                <w:bCs w:val="0"/>
                <w:sz w:val="32"/>
                <w:szCs w:val="32"/>
                <w:lang w:val="en-US" w:eastAsia="zh-CN"/>
              </w:rPr>
              <w:t>版  次： A 版</w:t>
            </w:r>
            <w:r>
              <w:rPr>
                <w:rFonts w:hint="eastAsia"/>
                <w:sz w:val="36"/>
                <w:szCs w:val="36"/>
                <w:lang w:val="en-US" w:eastAsia="zh-CN"/>
              </w:rPr>
              <w:t xml:space="preserve">                                   </w:t>
            </w:r>
          </w:p>
          <w:p w14:paraId="5F0794EC">
            <w:pPr>
              <w:pStyle w:val="45"/>
              <w:jc w:val="right"/>
              <w:rPr>
                <w:rFonts w:hint="eastAsia" w:ascii="黑体" w:eastAsia="黑体"/>
                <w:sz w:val="44"/>
                <w:szCs w:val="44"/>
              </w:rPr>
            </w:pPr>
          </w:p>
        </w:tc>
      </w:tr>
      <w:tr w14:paraId="0323F708">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9836" w:hRule="atLeast"/>
        </w:trPr>
        <w:tc>
          <w:tcPr>
            <w:tcW w:w="8640" w:type="dxa"/>
            <w:noWrap w:val="0"/>
            <w:vAlign w:val="top"/>
          </w:tcPr>
          <w:p w14:paraId="3E8DAEBD">
            <w:pPr>
              <w:pStyle w:val="45"/>
              <w:spacing w:before="312" w:beforeLines="100"/>
              <w:ind w:firstLine="880"/>
              <w:jc w:val="center"/>
              <w:rPr>
                <w:rFonts w:hint="eastAsia" w:ascii="黑体" w:eastAsia="黑体"/>
                <w:sz w:val="44"/>
                <w:szCs w:val="44"/>
              </w:rPr>
            </w:pPr>
          </w:p>
          <w:p w14:paraId="401C4172">
            <w:pPr>
              <w:pStyle w:val="45"/>
              <w:spacing w:before="312" w:beforeLines="100"/>
              <w:ind w:left="0" w:leftChars="0" w:firstLine="0" w:firstLineChars="0"/>
              <w:jc w:val="center"/>
              <w:rPr>
                <w:rFonts w:hint="eastAsia" w:ascii="黑体" w:eastAsia="黑体"/>
                <w:sz w:val="44"/>
                <w:szCs w:val="44"/>
              </w:rPr>
            </w:pPr>
          </w:p>
          <w:p w14:paraId="3498EF41">
            <w:pPr>
              <w:pStyle w:val="45"/>
              <w:spacing w:before="312" w:beforeLines="100"/>
              <w:ind w:left="0" w:leftChars="0" w:firstLine="0" w:firstLineChars="0"/>
              <w:jc w:val="center"/>
              <w:rPr>
                <w:rFonts w:hint="eastAsia" w:ascii="黑体" w:eastAsia="黑体"/>
                <w:sz w:val="44"/>
                <w:szCs w:val="44"/>
              </w:rPr>
            </w:pPr>
            <w:r>
              <w:rPr>
                <w:rFonts w:hint="eastAsia" w:ascii="黑体" w:eastAsia="黑体"/>
                <w:sz w:val="44"/>
                <w:szCs w:val="44"/>
              </w:rPr>
              <w:t>外部型号+产品名称</w:t>
            </w:r>
          </w:p>
          <w:p w14:paraId="5B65E08C">
            <w:pPr>
              <w:pStyle w:val="45"/>
              <w:spacing w:before="312" w:beforeLines="100"/>
              <w:ind w:left="0" w:leftChars="0" w:firstLine="0" w:firstLineChars="0"/>
              <w:jc w:val="center"/>
              <w:rPr>
                <w:rFonts w:hint="eastAsia" w:ascii="黑体" w:eastAsia="黑体"/>
                <w:sz w:val="44"/>
                <w:szCs w:val="44"/>
              </w:rPr>
            </w:pPr>
            <w:r>
              <w:rPr>
                <w:rFonts w:hint="eastAsia" w:ascii="黑体" w:eastAsia="黑体"/>
                <w:sz w:val="44"/>
                <w:szCs w:val="44"/>
              </w:rPr>
              <w:t>软件</w:t>
            </w:r>
            <w:r>
              <w:rPr>
                <w:rFonts w:hint="eastAsia" w:ascii="黑体" w:eastAsia="黑体"/>
                <w:sz w:val="44"/>
                <w:szCs w:val="44"/>
                <w:lang w:val="en-US" w:eastAsia="zh-CN"/>
              </w:rPr>
              <w:t>开发</w:t>
            </w:r>
            <w:r>
              <w:rPr>
                <w:rFonts w:hint="eastAsia" w:ascii="黑体" w:eastAsia="黑体"/>
                <w:sz w:val="44"/>
                <w:szCs w:val="44"/>
              </w:rPr>
              <w:t>计划</w:t>
            </w:r>
          </w:p>
          <w:p w14:paraId="7C4B2A2E">
            <w:pPr>
              <w:pStyle w:val="45"/>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产品型号-XXXX</w:t>
            </w:r>
          </w:p>
          <w:p w14:paraId="04082CDB">
            <w:pPr>
              <w:pStyle w:val="45"/>
              <w:spacing w:line="480" w:lineRule="auto"/>
              <w:ind w:left="0" w:leftChars="0" w:firstLine="0" w:firstLineChars="0"/>
              <w:jc w:val="center"/>
              <w:rPr>
                <w:rFonts w:hint="eastAsia"/>
                <w:sz w:val="32"/>
                <w:szCs w:val="32"/>
              </w:rPr>
            </w:pPr>
          </w:p>
          <w:p w14:paraId="307007F8">
            <w:pPr>
              <w:pStyle w:val="45"/>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共XX页</w:t>
            </w:r>
          </w:p>
          <w:p w14:paraId="144B37A2">
            <w:pPr>
              <w:pStyle w:val="45"/>
              <w:spacing w:before="312" w:beforeLines="100"/>
              <w:ind w:firstLine="880" w:firstLineChars="0"/>
              <w:jc w:val="center"/>
              <w:rPr>
                <w:rFonts w:hint="eastAsia" w:ascii="黑体" w:eastAsia="黑体"/>
                <w:sz w:val="44"/>
                <w:szCs w:val="44"/>
              </w:rPr>
            </w:pPr>
          </w:p>
          <w:p w14:paraId="04B976CA">
            <w:pPr>
              <w:pStyle w:val="45"/>
              <w:spacing w:before="312" w:beforeLines="100"/>
              <w:ind w:firstLine="880" w:firstLineChars="0"/>
              <w:jc w:val="center"/>
              <w:rPr>
                <w:rFonts w:hint="eastAsia" w:ascii="黑体" w:eastAsia="黑体"/>
                <w:sz w:val="44"/>
                <w:szCs w:val="44"/>
              </w:rPr>
            </w:pPr>
          </w:p>
          <w:p w14:paraId="6D3D07D8">
            <w:pPr>
              <w:pStyle w:val="45"/>
              <w:spacing w:before="312" w:beforeLines="100"/>
              <w:ind w:firstLine="880" w:firstLineChars="0"/>
              <w:jc w:val="center"/>
              <w:rPr>
                <w:rFonts w:hint="eastAsia" w:ascii="黑体" w:eastAsia="黑体"/>
                <w:sz w:val="44"/>
                <w:szCs w:val="44"/>
              </w:rPr>
            </w:pPr>
          </w:p>
          <w:p w14:paraId="0F76F6FB">
            <w:pPr>
              <w:pStyle w:val="43"/>
              <w:ind w:left="0" w:leftChars="0" w:firstLine="0" w:firstLineChars="0"/>
              <w:jc w:val="center"/>
              <w:rPr>
                <w:rFonts w:hint="eastAsia" w:ascii="宋体" w:hAnsi="宋体" w:eastAsia="宋体" w:cs="宋体"/>
                <w:spacing w:val="0"/>
                <w:sz w:val="32"/>
                <w:szCs w:val="32"/>
                <w:lang w:val="en-US" w:eastAsia="zh-CN"/>
              </w:rPr>
            </w:pPr>
            <w:r>
              <w:rPr>
                <w:rFonts w:hint="eastAsia" w:ascii="宋体" w:hAnsi="宋体" w:eastAsia="宋体" w:cs="宋体"/>
                <w:spacing w:val="0"/>
                <w:sz w:val="32"/>
                <w:szCs w:val="32"/>
              </w:rPr>
              <w:t>XXXXXXX</w:t>
            </w:r>
            <w:r>
              <w:rPr>
                <w:rFonts w:hint="eastAsia" w:ascii="宋体" w:hAnsi="宋体" w:eastAsia="宋体" w:cs="宋体"/>
                <w:spacing w:val="0"/>
                <w:sz w:val="32"/>
                <w:szCs w:val="32"/>
                <w:lang w:val="en-US" w:eastAsia="zh-CN"/>
              </w:rPr>
              <w:t>公司</w:t>
            </w:r>
          </w:p>
          <w:p w14:paraId="16908E84">
            <w:pPr>
              <w:pStyle w:val="45"/>
              <w:spacing w:before="312" w:beforeLines="100"/>
              <w:ind w:left="0" w:leftChars="0" w:firstLine="0" w:firstLineChars="0"/>
              <w:jc w:val="center"/>
              <w:rPr>
                <w:rFonts w:hint="eastAsia" w:ascii="黑体" w:eastAsia="黑体"/>
                <w:sz w:val="44"/>
                <w:szCs w:val="44"/>
              </w:rPr>
            </w:pPr>
            <w:r>
              <w:rPr>
                <w:rFonts w:hint="eastAsia" w:ascii="宋体" w:hAnsi="宋体" w:eastAsia="宋体" w:cs="宋体"/>
                <w:spacing w:val="0"/>
                <w:sz w:val="32"/>
                <w:szCs w:val="32"/>
              </w:rPr>
              <w:fldChar w:fldCharType="begin">
                <w:ffData>
                  <w:enabled/>
                  <w:calcOnExit w:val="0"/>
                  <w:textInput>
                    <w:default w:val="XXXX年XX月XX日"/>
                  </w:textInput>
                </w:ffData>
              </w:fldChar>
            </w:r>
            <w:r>
              <w:rPr>
                <w:rFonts w:hint="eastAsia" w:ascii="宋体" w:hAnsi="宋体" w:eastAsia="宋体" w:cs="宋体"/>
                <w:spacing w:val="0"/>
                <w:sz w:val="32"/>
                <w:szCs w:val="32"/>
              </w:rPr>
              <w:instrText xml:space="preserve"> FORMTEXT </w:instrText>
            </w:r>
            <w:r>
              <w:rPr>
                <w:rFonts w:hint="eastAsia" w:ascii="宋体" w:hAnsi="宋体" w:eastAsia="宋体" w:cs="宋体"/>
                <w:spacing w:val="0"/>
                <w:sz w:val="32"/>
                <w:szCs w:val="32"/>
              </w:rPr>
              <w:fldChar w:fldCharType="separate"/>
            </w:r>
            <w:r>
              <w:rPr>
                <w:rFonts w:hint="eastAsia" w:ascii="宋体" w:hAnsi="宋体" w:eastAsia="宋体" w:cs="宋体"/>
                <w:spacing w:val="0"/>
                <w:sz w:val="32"/>
                <w:szCs w:val="32"/>
              </w:rPr>
              <w:t>XXXX年XX月XX日</w:t>
            </w:r>
            <w:r>
              <w:rPr>
                <w:rFonts w:hint="eastAsia" w:ascii="宋体" w:hAnsi="宋体" w:eastAsia="宋体" w:cs="宋体"/>
                <w:spacing w:val="0"/>
                <w:sz w:val="32"/>
                <w:szCs w:val="32"/>
              </w:rPr>
              <w:fldChar w:fldCharType="end"/>
            </w:r>
          </w:p>
        </w:tc>
      </w:tr>
    </w:tbl>
    <w:p w14:paraId="748E19F7">
      <w:pPr>
        <w:pStyle w:val="45"/>
        <w:rPr>
          <w:rFonts w:hint="eastAsia"/>
        </w:rPr>
      </w:pPr>
    </w:p>
    <w:p w14:paraId="3679DEC3">
      <w:pPr>
        <w:pStyle w:val="45"/>
        <w:rPr>
          <w:rFonts w:hint="eastAsia"/>
        </w:rPr>
      </w:pPr>
    </w:p>
    <w:p w14:paraId="4DC8C3D7">
      <w:pPr>
        <w:pStyle w:val="45"/>
        <w:rPr>
          <w:rFonts w:hint="eastAsia"/>
        </w:rPr>
      </w:pPr>
    </w:p>
    <w:p w14:paraId="54089EE0">
      <w:pPr>
        <w:pStyle w:val="45"/>
      </w:pPr>
      <w:r>
        <w:br w:type="page"/>
      </w:r>
    </w:p>
    <w:tbl>
      <w:tblPr>
        <w:tblStyle w:val="28"/>
        <w:tblW w:w="8775" w:type="dxa"/>
        <w:tblInd w:w="-79"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775"/>
      </w:tblGrid>
      <w:tr w14:paraId="69A08A20">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auto"/>
          <w:wAfter w:w="0" w:type="auto"/>
          <w:trHeight w:val="1454" w:hRule="atLeast"/>
        </w:trPr>
        <w:tc>
          <w:tcPr>
            <w:tcW w:w="8775" w:type="dxa"/>
            <w:tcBorders>
              <w:bottom w:val="nil"/>
            </w:tcBorders>
            <w:noWrap w:val="0"/>
            <w:vAlign w:val="top"/>
          </w:tcPr>
          <w:p w14:paraId="30572FC9">
            <w:pPr>
              <w:pStyle w:val="40"/>
              <w:spacing w:before="156" w:after="156"/>
              <w:ind w:firstLine="0" w:firstLineChars="0"/>
              <w:rPr>
                <w:sz w:val="21"/>
                <w:szCs w:val="21"/>
              </w:rPr>
            </w:pPr>
          </w:p>
        </w:tc>
      </w:tr>
      <w:tr w14:paraId="29BA1C1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wBefore w:w="0" w:type="auto"/>
          <w:wAfter w:w="0" w:type="auto"/>
          <w:trHeight w:val="1502" w:hRule="atLeast"/>
        </w:trPr>
        <w:tc>
          <w:tcPr>
            <w:tcW w:w="8775" w:type="dxa"/>
            <w:tcBorders>
              <w:top w:val="nil"/>
              <w:bottom w:val="nil"/>
            </w:tcBorders>
            <w:noWrap w:val="0"/>
            <w:vAlign w:val="top"/>
          </w:tcPr>
          <w:p w14:paraId="02A2F829">
            <w:pPr>
              <w:pStyle w:val="45"/>
              <w:spacing w:before="312" w:beforeLines="100"/>
              <w:jc w:val="center"/>
              <w:rPr>
                <w:rFonts w:hint="eastAsia" w:ascii="黑体" w:eastAsia="黑体"/>
                <w:sz w:val="44"/>
                <w:szCs w:val="44"/>
              </w:rPr>
            </w:pPr>
            <w:r>
              <w:rPr>
                <w:rFonts w:hint="eastAsia" w:ascii="黑体" w:eastAsia="黑体"/>
                <w:sz w:val="44"/>
                <w:szCs w:val="44"/>
              </w:rPr>
              <w:t>外部型号+产品名称</w:t>
            </w:r>
          </w:p>
          <w:p w14:paraId="0E0DADC1">
            <w:pPr>
              <w:pStyle w:val="45"/>
              <w:spacing w:before="312" w:beforeLines="100"/>
              <w:jc w:val="center"/>
            </w:pPr>
            <w:r>
              <w:rPr>
                <w:rFonts w:hint="eastAsia" w:ascii="黑体" w:eastAsia="黑体"/>
                <w:sz w:val="44"/>
                <w:szCs w:val="44"/>
              </w:rPr>
              <w:t>软件</w:t>
            </w:r>
            <w:r>
              <w:rPr>
                <w:rFonts w:hint="eastAsia" w:ascii="黑体" w:eastAsia="黑体"/>
                <w:sz w:val="44"/>
                <w:szCs w:val="44"/>
                <w:lang w:val="en-US" w:eastAsia="zh-CN"/>
              </w:rPr>
              <w:t>开发</w:t>
            </w:r>
            <w:r>
              <w:rPr>
                <w:rFonts w:hint="eastAsia" w:ascii="黑体" w:eastAsia="黑体"/>
                <w:sz w:val="44"/>
                <w:szCs w:val="44"/>
              </w:rPr>
              <w:t>计划</w:t>
            </w:r>
          </w:p>
        </w:tc>
      </w:tr>
      <w:tr w14:paraId="0C1765E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auto"/>
          <w:wAfter w:w="0" w:type="auto"/>
          <w:trHeight w:val="6240" w:hRule="atLeast"/>
        </w:trPr>
        <w:tc>
          <w:tcPr>
            <w:tcW w:w="8775" w:type="dxa"/>
            <w:tcBorders>
              <w:top w:val="nil"/>
            </w:tcBorders>
            <w:noWrap w:val="0"/>
            <w:vAlign w:val="top"/>
          </w:tcPr>
          <w:p w14:paraId="460292D6">
            <w:pPr>
              <w:pStyle w:val="43"/>
              <w:ind w:left="2438" w:leftChars="0" w:hanging="2438" w:firstLineChars="0"/>
              <w:jc w:val="center"/>
              <w:rPr>
                <w:rFonts w:hint="eastAsia" w:ascii="Times New Roman"/>
              </w:rPr>
            </w:pPr>
            <w:r>
              <w:rPr>
                <w:rFonts w:hint="eastAsia"/>
                <w:sz w:val="32"/>
                <w:szCs w:val="32"/>
                <w:lang w:val="en-US" w:eastAsia="zh-CN"/>
              </w:rPr>
              <w:t>产品型号-XXXX</w:t>
            </w:r>
          </w:p>
          <w:p w14:paraId="0A6809E3">
            <w:pPr>
              <w:pStyle w:val="43"/>
              <w:rPr>
                <w:rFonts w:hint="eastAsia" w:ascii="Times New Roman"/>
              </w:rPr>
            </w:pPr>
          </w:p>
          <w:p w14:paraId="53F3F930">
            <w:pPr>
              <w:pStyle w:val="43"/>
              <w:rPr>
                <w:rFonts w:hint="eastAsia" w:ascii="Times New Roman"/>
              </w:rPr>
            </w:pPr>
          </w:p>
          <w:p w14:paraId="536533C9">
            <w:pPr>
              <w:pStyle w:val="43"/>
              <w:rPr>
                <w:rFonts w:hint="eastAsia" w:ascii="Times New Roman"/>
              </w:rPr>
            </w:pPr>
          </w:p>
          <w:p w14:paraId="0A37E9EA">
            <w:pPr>
              <w:pStyle w:val="43"/>
              <w:rPr>
                <w:rFonts w:hint="eastAsia" w:ascii="Times New Roman"/>
              </w:rPr>
            </w:pPr>
          </w:p>
          <w:p w14:paraId="5ACC28EA">
            <w:pPr>
              <w:pStyle w:val="43"/>
              <w:rPr>
                <w:rFonts w:hint="eastAsia" w:ascii="Times New Roman"/>
              </w:rPr>
            </w:pPr>
          </w:p>
          <w:p w14:paraId="275ECE4A">
            <w:pPr>
              <w:pStyle w:val="43"/>
              <w:ind w:left="2438" w:leftChars="0" w:hanging="1378" w:firstLineChars="0"/>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4979D6CB">
            <w:pPr>
              <w:pStyle w:val="43"/>
              <w:ind w:left="2438" w:leftChars="0" w:hanging="1378" w:firstLineChars="0"/>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2920F984">
            <w:pPr>
              <w:pStyle w:val="43"/>
              <w:ind w:left="2438" w:leftChars="0" w:hanging="1378" w:firstLineChars="0"/>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1707DE2F">
            <w:pPr>
              <w:pStyle w:val="43"/>
              <w:ind w:left="2438" w:leftChars="0" w:hanging="1378" w:firstLineChars="0"/>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7D15A9AD">
            <w:pPr>
              <w:pStyle w:val="43"/>
              <w:ind w:left="2438" w:leftChars="0" w:hanging="1378" w:firstLineChars="0"/>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23BFEB87">
            <w:pPr>
              <w:pStyle w:val="43"/>
              <w:ind w:left="2438" w:leftChars="0" w:hanging="1378" w:firstLineChars="0"/>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14:paraId="2D187DDA">
      <w:pPr>
        <w:pStyle w:val="45"/>
        <w:rPr>
          <w:rFonts w:hint="eastAsia"/>
        </w:rPr>
      </w:pPr>
    </w:p>
    <w:p w14:paraId="6FBC3FBE">
      <w:pPr>
        <w:pStyle w:val="45"/>
        <w:rPr>
          <w:rFonts w:hint="eastAsia"/>
        </w:rPr>
      </w:pPr>
    </w:p>
    <w:p w14:paraId="12201BAE">
      <w:pPr>
        <w:pStyle w:val="45"/>
        <w:rPr>
          <w:rFonts w:hint="eastAsia"/>
        </w:rPr>
      </w:pPr>
    </w:p>
    <w:p w14:paraId="52386CB1">
      <w:pPr>
        <w:pStyle w:val="45"/>
        <w:rPr>
          <w:rFonts w:hint="eastAsia"/>
        </w:rPr>
      </w:pPr>
    </w:p>
    <w:p w14:paraId="2FEC573C">
      <w:pPr>
        <w:pStyle w:val="47"/>
        <w:rPr>
          <w:rFonts w:hint="eastAsia"/>
        </w:rPr>
      </w:pPr>
      <w:r>
        <w:rPr>
          <w:rFonts w:hint="eastAsia"/>
        </w:rPr>
        <w:t>目录</w:t>
      </w:r>
    </w:p>
    <w:p w14:paraId="70C45DC8">
      <w:pPr>
        <w:pStyle w:val="20"/>
        <w:tabs>
          <w:tab w:val="right" w:leader="dot" w:pos="8296"/>
        </w:tabs>
        <w:rPr>
          <w:rFonts w:ascii="等线" w:hAnsi="等线" w:eastAsia="等线"/>
          <w:szCs w:val="22"/>
          <w:lang/>
        </w:rPr>
      </w:pPr>
      <w:r>
        <w:fldChar w:fldCharType="begin"/>
      </w:r>
      <w:r>
        <w:instrText xml:space="preserve"> TOC \o "1-3" \h \z \u </w:instrText>
      </w:r>
      <w:r>
        <w:fldChar w:fldCharType="separate"/>
      </w:r>
      <w:r>
        <w:rPr>
          <w:rStyle w:val="33"/>
          <w:lang/>
        </w:rPr>
        <w:fldChar w:fldCharType="begin"/>
      </w:r>
      <w:r>
        <w:rPr>
          <w:rStyle w:val="33"/>
          <w:lang/>
        </w:rPr>
        <w:instrText xml:space="preserve"> </w:instrText>
      </w:r>
      <w:r>
        <w:rPr>
          <w:lang/>
        </w:rPr>
        <w:instrText xml:space="preserve">HYPERLINK \l "_Toc58518101"</w:instrText>
      </w:r>
      <w:r>
        <w:rPr>
          <w:rStyle w:val="33"/>
          <w:lang/>
        </w:rPr>
        <w:instrText xml:space="preserve"> </w:instrText>
      </w:r>
      <w:r>
        <w:rPr>
          <w:rStyle w:val="33"/>
          <w:lang/>
        </w:rPr>
        <w:fldChar w:fldCharType="separate"/>
      </w:r>
      <w:r>
        <w:rPr>
          <w:rStyle w:val="33"/>
          <w:rFonts w:ascii="黑体" w:eastAsia="黑体"/>
          <w:lang/>
        </w:rPr>
        <w:t>1 范围</w:t>
      </w:r>
      <w:r>
        <w:rPr>
          <w:lang/>
        </w:rPr>
        <w:tab/>
      </w:r>
      <w:r>
        <w:rPr>
          <w:lang/>
        </w:rPr>
        <w:fldChar w:fldCharType="begin"/>
      </w:r>
      <w:r>
        <w:rPr>
          <w:lang/>
        </w:rPr>
        <w:instrText xml:space="preserve"> PAGEREF _Toc58518101 \h </w:instrText>
      </w:r>
      <w:r>
        <w:rPr>
          <w:lang/>
        </w:rPr>
        <w:fldChar w:fldCharType="separate"/>
      </w:r>
      <w:r>
        <w:rPr>
          <w:lang/>
        </w:rPr>
        <w:t>6</w:t>
      </w:r>
      <w:r>
        <w:rPr>
          <w:lang/>
        </w:rPr>
        <w:fldChar w:fldCharType="end"/>
      </w:r>
      <w:r>
        <w:rPr>
          <w:rStyle w:val="33"/>
          <w:lang/>
        </w:rPr>
        <w:fldChar w:fldCharType="end"/>
      </w:r>
    </w:p>
    <w:p w14:paraId="1D199E5D">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"_Toc58518102"</w:instrText>
      </w:r>
      <w:r>
        <w:rPr>
          <w:rStyle w:val="33"/>
          <w:lang/>
        </w:rPr>
        <w:instrText xml:space="preserve"> </w:instrText>
      </w:r>
      <w:r>
        <w:rPr>
          <w:rStyle w:val="33"/>
          <w:lang/>
        </w:rPr>
        <w:fldChar w:fldCharType="separate"/>
      </w:r>
      <w:r>
        <w:rPr>
          <w:rStyle w:val="33"/>
          <w:rFonts w:ascii="黑体"/>
          <w:lang/>
        </w:rPr>
        <w:t>1.1</w:t>
      </w:r>
      <w:r>
        <w:rPr>
          <w:rStyle w:val="33"/>
          <w:lang/>
        </w:rPr>
        <w:t xml:space="preserve"> 标识</w:t>
      </w:r>
      <w:r>
        <w:rPr>
          <w:lang/>
        </w:rPr>
        <w:tab/>
      </w:r>
      <w:r>
        <w:rPr>
          <w:lang/>
        </w:rPr>
        <w:fldChar w:fldCharType="begin"/>
      </w:r>
      <w:r>
        <w:rPr>
          <w:lang/>
        </w:rPr>
        <w:instrText xml:space="preserve"> PAGEREF _Toc58518102 \h </w:instrText>
      </w:r>
      <w:r>
        <w:rPr>
          <w:lang/>
        </w:rPr>
        <w:fldChar w:fldCharType="separate"/>
      </w:r>
      <w:r>
        <w:rPr>
          <w:lang/>
        </w:rPr>
        <w:t>6</w:t>
      </w:r>
      <w:r>
        <w:rPr>
          <w:lang/>
        </w:rPr>
        <w:fldChar w:fldCharType="end"/>
      </w:r>
      <w:r>
        <w:rPr>
          <w:rStyle w:val="33"/>
          <w:lang/>
        </w:rPr>
        <w:fldChar w:fldCharType="end"/>
      </w:r>
    </w:p>
    <w:p w14:paraId="7F290D0A">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"_Toc58518103"</w:instrText>
      </w:r>
      <w:r>
        <w:rPr>
          <w:rStyle w:val="33"/>
          <w:lang/>
        </w:rPr>
        <w:instrText xml:space="preserve"> </w:instrText>
      </w:r>
      <w:r>
        <w:rPr>
          <w:rStyle w:val="33"/>
          <w:lang/>
        </w:rPr>
        <w:fldChar w:fldCharType="separate"/>
      </w:r>
      <w:r>
        <w:rPr>
          <w:rStyle w:val="33"/>
          <w:rFonts w:ascii="黑体"/>
          <w:lang/>
        </w:rPr>
        <w:t>1.2</w:t>
      </w:r>
      <w:r>
        <w:rPr>
          <w:rStyle w:val="33"/>
          <w:lang/>
        </w:rPr>
        <w:t xml:space="preserve"> 系统概述</w:t>
      </w:r>
      <w:r>
        <w:rPr>
          <w:lang/>
        </w:rPr>
        <w:tab/>
      </w:r>
      <w:r>
        <w:rPr>
          <w:lang/>
        </w:rPr>
        <w:fldChar w:fldCharType="begin"/>
      </w:r>
      <w:r>
        <w:rPr>
          <w:lang/>
        </w:rPr>
        <w:instrText xml:space="preserve"> PAGEREF _Toc58518103 \h </w:instrText>
      </w:r>
      <w:r>
        <w:rPr>
          <w:lang/>
        </w:rPr>
        <w:fldChar w:fldCharType="separate"/>
      </w:r>
      <w:r>
        <w:rPr>
          <w:lang/>
        </w:rPr>
        <w:t>6</w:t>
      </w:r>
      <w:r>
        <w:rPr>
          <w:lang/>
        </w:rPr>
        <w:fldChar w:fldCharType="end"/>
      </w:r>
      <w:r>
        <w:rPr>
          <w:rStyle w:val="33"/>
          <w:lang/>
        </w:rPr>
        <w:fldChar w:fldCharType="end"/>
      </w:r>
    </w:p>
    <w:p w14:paraId="56EAABBF">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"_Toc58518104"</w:instrText>
      </w:r>
      <w:r>
        <w:rPr>
          <w:rStyle w:val="33"/>
          <w:lang/>
        </w:rPr>
        <w:instrText xml:space="preserve"> </w:instrText>
      </w:r>
      <w:r>
        <w:rPr>
          <w:rStyle w:val="33"/>
          <w:lang/>
        </w:rPr>
        <w:fldChar w:fldCharType="separate"/>
      </w:r>
      <w:r>
        <w:rPr>
          <w:rStyle w:val="33"/>
          <w:rFonts w:ascii="黑体"/>
          <w:lang/>
        </w:rPr>
        <w:t>1.3</w:t>
      </w:r>
      <w:r>
        <w:rPr>
          <w:rStyle w:val="33"/>
          <w:lang/>
        </w:rPr>
        <w:t xml:space="preserve"> 文档概述</w:t>
      </w:r>
      <w:r>
        <w:rPr>
          <w:lang/>
        </w:rPr>
        <w:tab/>
      </w:r>
      <w:r>
        <w:rPr>
          <w:lang/>
        </w:rPr>
        <w:fldChar w:fldCharType="begin"/>
      </w:r>
      <w:r>
        <w:rPr>
          <w:lang/>
        </w:rPr>
        <w:instrText xml:space="preserve"> PAGEREF _Toc58518104 \h </w:instrText>
      </w:r>
      <w:r>
        <w:rPr>
          <w:lang/>
        </w:rPr>
        <w:fldChar w:fldCharType="separate"/>
      </w:r>
      <w:r>
        <w:rPr>
          <w:lang/>
        </w:rPr>
        <w:t>6</w:t>
      </w:r>
      <w:r>
        <w:rPr>
          <w:lang/>
        </w:rPr>
        <w:fldChar w:fldCharType="end"/>
      </w:r>
      <w:r>
        <w:rPr>
          <w:rStyle w:val="33"/>
          <w:lang/>
        </w:rPr>
        <w:fldChar w:fldCharType="end"/>
      </w:r>
    </w:p>
    <w:p w14:paraId="1BE25311">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"_Toc58518105"</w:instrText>
      </w:r>
      <w:r>
        <w:rPr>
          <w:rStyle w:val="33"/>
          <w:lang/>
        </w:rPr>
        <w:instrText xml:space="preserve"> </w:instrText>
      </w:r>
      <w:r>
        <w:rPr>
          <w:rStyle w:val="33"/>
          <w:lang/>
        </w:rPr>
        <w:fldChar w:fldCharType="separate"/>
      </w:r>
      <w:r>
        <w:rPr>
          <w:rStyle w:val="33"/>
          <w:rFonts w:ascii="黑体"/>
          <w:lang/>
        </w:rPr>
        <w:t>1.4</w:t>
      </w:r>
      <w:r>
        <w:rPr>
          <w:rStyle w:val="33"/>
          <w:lang/>
        </w:rPr>
        <w:t xml:space="preserve"> 与其它计划的关系</w:t>
      </w:r>
      <w:r>
        <w:rPr>
          <w:lang/>
        </w:rPr>
        <w:tab/>
      </w:r>
      <w:r>
        <w:rPr>
          <w:lang/>
        </w:rPr>
        <w:fldChar w:fldCharType="begin"/>
      </w:r>
      <w:r>
        <w:rPr>
          <w:lang/>
        </w:rPr>
        <w:instrText xml:space="preserve"> PAGEREF _Toc58518105 \h </w:instrText>
      </w:r>
      <w:r>
        <w:rPr>
          <w:lang/>
        </w:rPr>
        <w:fldChar w:fldCharType="separate"/>
      </w:r>
      <w:r>
        <w:rPr>
          <w:lang/>
        </w:rPr>
        <w:t>6</w:t>
      </w:r>
      <w:r>
        <w:rPr>
          <w:lang/>
        </w:rPr>
        <w:fldChar w:fldCharType="end"/>
      </w:r>
      <w:r>
        <w:rPr>
          <w:rStyle w:val="33"/>
          <w:lang/>
        </w:rPr>
        <w:fldChar w:fldCharType="end"/>
      </w:r>
    </w:p>
    <w:p w14:paraId="441743D1">
      <w:pPr>
        <w:pStyle w:val="20"/>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"_Toc58518106"</w:instrText>
      </w:r>
      <w:r>
        <w:rPr>
          <w:rStyle w:val="33"/>
          <w:lang/>
        </w:rPr>
        <w:instrText xml:space="preserve"> </w:instrText>
      </w:r>
      <w:r>
        <w:rPr>
          <w:rStyle w:val="33"/>
          <w:lang/>
        </w:rPr>
        <w:fldChar w:fldCharType="separate"/>
      </w:r>
      <w:r>
        <w:rPr>
          <w:rStyle w:val="33"/>
          <w:rFonts w:ascii="黑体" w:eastAsia="黑体"/>
          <w:lang/>
        </w:rPr>
        <w:t>2 引用文档</w:t>
      </w:r>
      <w:r>
        <w:rPr>
          <w:lang/>
        </w:rPr>
        <w:tab/>
      </w:r>
      <w:r>
        <w:rPr>
          <w:lang/>
        </w:rPr>
        <w:fldChar w:fldCharType="begin"/>
      </w:r>
      <w:r>
        <w:rPr>
          <w:lang/>
        </w:rPr>
        <w:instrText xml:space="preserve"> PAGEREF _Toc58518106 \h </w:instrText>
      </w:r>
      <w:r>
        <w:rPr>
          <w:lang/>
        </w:rPr>
        <w:fldChar w:fldCharType="separate"/>
      </w:r>
      <w:r>
        <w:rPr>
          <w:lang/>
        </w:rPr>
        <w:t>6</w:t>
      </w:r>
      <w:r>
        <w:rPr>
          <w:lang/>
        </w:rPr>
        <w:fldChar w:fldCharType="end"/>
      </w:r>
      <w:r>
        <w:rPr>
          <w:rStyle w:val="33"/>
          <w:lang/>
        </w:rPr>
        <w:fldChar w:fldCharType="end"/>
      </w:r>
    </w:p>
    <w:p w14:paraId="1FC4D63D">
      <w:pPr>
        <w:pStyle w:val="20"/>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"_Toc58518107"</w:instrText>
      </w:r>
      <w:r>
        <w:rPr>
          <w:rStyle w:val="33"/>
          <w:lang/>
        </w:rPr>
        <w:instrText xml:space="preserve"> </w:instrText>
      </w:r>
      <w:r>
        <w:rPr>
          <w:rStyle w:val="33"/>
          <w:lang/>
        </w:rPr>
        <w:fldChar w:fldCharType="separate"/>
      </w:r>
      <w:r>
        <w:rPr>
          <w:rStyle w:val="33"/>
          <w:rFonts w:ascii="黑体" w:eastAsia="黑体"/>
          <w:lang/>
        </w:rPr>
        <w:t>3 策划背景概述</w:t>
      </w:r>
      <w:r>
        <w:rPr>
          <w:lang/>
        </w:rPr>
        <w:tab/>
      </w:r>
      <w:r>
        <w:rPr>
          <w:lang/>
        </w:rPr>
        <w:fldChar w:fldCharType="begin"/>
      </w:r>
      <w:r>
        <w:rPr>
          <w:lang/>
        </w:rPr>
        <w:instrText xml:space="preserve"> PAGEREF _Toc58518107 \h </w:instrText>
      </w:r>
      <w:r>
        <w:rPr>
          <w:lang/>
        </w:rPr>
        <w:fldChar w:fldCharType="separate"/>
      </w:r>
      <w:r>
        <w:rPr>
          <w:lang/>
        </w:rPr>
        <w:t>6</w:t>
      </w:r>
      <w:r>
        <w:rPr>
          <w:lang/>
        </w:rPr>
        <w:fldChar w:fldCharType="end"/>
      </w:r>
      <w:r>
        <w:rPr>
          <w:rStyle w:val="33"/>
          <w:lang/>
        </w:rPr>
        <w:fldChar w:fldCharType="end"/>
      </w:r>
    </w:p>
    <w:p w14:paraId="5B0DFD53">
      <w:pPr>
        <w:pStyle w:val="20"/>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"_Toc58518108"</w:instrText>
      </w:r>
      <w:r>
        <w:rPr>
          <w:rStyle w:val="33"/>
          <w:lang/>
        </w:rPr>
        <w:instrText xml:space="preserve"> </w:instrText>
      </w:r>
      <w:r>
        <w:rPr>
          <w:rStyle w:val="33"/>
          <w:lang/>
        </w:rPr>
        <w:fldChar w:fldCharType="separate"/>
      </w:r>
      <w:r>
        <w:rPr>
          <w:rStyle w:val="33"/>
          <w:rFonts w:ascii="黑体" w:eastAsia="黑体"/>
          <w:lang/>
        </w:rPr>
        <w:t>4 实施整个软件开发活动的计划</w:t>
      </w:r>
      <w:r>
        <w:rPr>
          <w:lang/>
        </w:rPr>
        <w:tab/>
      </w:r>
      <w:r>
        <w:rPr>
          <w:lang/>
        </w:rPr>
        <w:fldChar w:fldCharType="begin"/>
      </w:r>
      <w:r>
        <w:rPr>
          <w:lang/>
        </w:rPr>
        <w:instrText xml:space="preserve"> PAGEREF _Toc58518108 \h </w:instrText>
      </w:r>
      <w:r>
        <w:rPr>
          <w:lang/>
        </w:rPr>
        <w:fldChar w:fldCharType="separate"/>
      </w:r>
      <w:r>
        <w:rPr>
          <w:lang/>
        </w:rPr>
        <w:t>7</w:t>
      </w:r>
      <w:r>
        <w:rPr>
          <w:lang/>
        </w:rPr>
        <w:fldChar w:fldCharType="end"/>
      </w:r>
      <w:r>
        <w:rPr>
          <w:rStyle w:val="33"/>
          <w:lang/>
        </w:rPr>
        <w:fldChar w:fldCharType="end"/>
      </w:r>
    </w:p>
    <w:p w14:paraId="64E39966">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"_Toc58518109"</w:instrText>
      </w:r>
      <w:r>
        <w:rPr>
          <w:rStyle w:val="33"/>
          <w:lang/>
        </w:rPr>
        <w:instrText xml:space="preserve"> </w:instrText>
      </w:r>
      <w:r>
        <w:rPr>
          <w:rStyle w:val="33"/>
          <w:lang/>
        </w:rPr>
        <w:fldChar w:fldCharType="separate"/>
      </w:r>
      <w:r>
        <w:rPr>
          <w:rStyle w:val="33"/>
          <w:rFonts w:ascii="黑体"/>
          <w:lang/>
        </w:rPr>
        <w:t>4.1</w:t>
      </w:r>
      <w:r>
        <w:rPr>
          <w:rStyle w:val="33"/>
          <w:lang/>
        </w:rPr>
        <w:t xml:space="preserve"> 软件开发过程</w:t>
      </w:r>
      <w:r>
        <w:rPr>
          <w:lang/>
        </w:rPr>
        <w:tab/>
      </w:r>
      <w:r>
        <w:rPr>
          <w:lang/>
        </w:rPr>
        <w:fldChar w:fldCharType="begin"/>
      </w:r>
      <w:r>
        <w:rPr>
          <w:lang/>
        </w:rPr>
        <w:instrText xml:space="preserve"> PAGEREF _Toc58518109 \h </w:instrText>
      </w:r>
      <w:r>
        <w:rPr>
          <w:lang/>
        </w:rPr>
        <w:fldChar w:fldCharType="separate"/>
      </w:r>
      <w:r>
        <w:rPr>
          <w:lang/>
        </w:rPr>
        <w:t>7</w:t>
      </w:r>
      <w:r>
        <w:rPr>
          <w:lang/>
        </w:rPr>
        <w:fldChar w:fldCharType="end"/>
      </w:r>
      <w:r>
        <w:rPr>
          <w:rStyle w:val="33"/>
          <w:lang/>
        </w:rPr>
        <w:fldChar w:fldCharType="end"/>
      </w:r>
    </w:p>
    <w:p w14:paraId="39B2DEF2">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"_Toc58518110"</w:instrText>
      </w:r>
      <w:r>
        <w:rPr>
          <w:rStyle w:val="33"/>
          <w:lang/>
        </w:rPr>
        <w:instrText xml:space="preserve"> </w:instrText>
      </w:r>
      <w:r>
        <w:rPr>
          <w:rStyle w:val="33"/>
          <w:lang/>
        </w:rPr>
        <w:fldChar w:fldCharType="separate"/>
      </w:r>
      <w:r>
        <w:rPr>
          <w:rStyle w:val="33"/>
          <w:rFonts w:ascii="黑体"/>
          <w:lang/>
        </w:rPr>
        <w:t>4.2</w:t>
      </w:r>
      <w:r>
        <w:rPr>
          <w:rStyle w:val="33"/>
          <w:lang/>
        </w:rPr>
        <w:t xml:space="preserve"> 软件开发总体计划</w:t>
      </w:r>
      <w:r>
        <w:rPr>
          <w:lang/>
        </w:rPr>
        <w:tab/>
      </w:r>
      <w:r>
        <w:rPr>
          <w:lang/>
        </w:rPr>
        <w:fldChar w:fldCharType="begin"/>
      </w:r>
      <w:r>
        <w:rPr>
          <w:lang/>
        </w:rPr>
        <w:instrText xml:space="preserve"> PAGEREF _Toc58518110 \h </w:instrText>
      </w:r>
      <w:r>
        <w:rPr>
          <w:lang/>
        </w:rPr>
        <w:fldChar w:fldCharType="separate"/>
      </w:r>
      <w:r>
        <w:rPr>
          <w:lang/>
        </w:rPr>
        <w:t>8</w:t>
      </w:r>
      <w:r>
        <w:rPr>
          <w:lang/>
        </w:rPr>
        <w:fldChar w:fldCharType="end"/>
      </w:r>
      <w:r>
        <w:rPr>
          <w:rStyle w:val="33"/>
          <w:lang/>
        </w:rPr>
        <w:fldChar w:fldCharType="end"/>
      </w:r>
    </w:p>
    <w:p w14:paraId="05B1DE49">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"_Toc58518111"</w:instrText>
      </w:r>
      <w:r>
        <w:rPr>
          <w:rStyle w:val="33"/>
          <w:lang/>
        </w:rPr>
        <w:instrText xml:space="preserve"> </w:instrText>
      </w:r>
      <w:r>
        <w:rPr>
          <w:rStyle w:val="33"/>
          <w:lang/>
        </w:rPr>
        <w:fldChar w:fldCharType="separate"/>
      </w:r>
      <w:r>
        <w:rPr>
          <w:rStyle w:val="33"/>
          <w:rFonts w:ascii="黑体" w:eastAsia="黑体"/>
          <w:lang/>
        </w:rPr>
        <w:t>4.2.1</w:t>
      </w:r>
      <w:r>
        <w:rPr>
          <w:rStyle w:val="33"/>
          <w:lang/>
        </w:rPr>
        <w:t xml:space="preserve"> 软件开发方法</w:t>
      </w:r>
      <w:r>
        <w:rPr>
          <w:lang/>
        </w:rPr>
        <w:tab/>
      </w:r>
      <w:r>
        <w:rPr>
          <w:lang/>
        </w:rPr>
        <w:fldChar w:fldCharType="begin"/>
      </w:r>
      <w:r>
        <w:rPr>
          <w:lang/>
        </w:rPr>
        <w:instrText xml:space="preserve"> PAGEREF _Toc58518111 \h </w:instrText>
      </w:r>
      <w:r>
        <w:rPr>
          <w:lang/>
        </w:rPr>
        <w:fldChar w:fldCharType="separate"/>
      </w:r>
      <w:r>
        <w:rPr>
          <w:lang/>
        </w:rPr>
        <w:t>8</w:t>
      </w:r>
      <w:r>
        <w:rPr>
          <w:lang/>
        </w:rPr>
        <w:fldChar w:fldCharType="end"/>
      </w:r>
      <w:r>
        <w:rPr>
          <w:rStyle w:val="33"/>
          <w:lang/>
        </w:rPr>
        <w:fldChar w:fldCharType="end"/>
      </w:r>
    </w:p>
    <w:p w14:paraId="347ACB33">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"_Toc58518112"</w:instrText>
      </w:r>
      <w:r>
        <w:rPr>
          <w:rStyle w:val="33"/>
          <w:lang/>
        </w:rPr>
        <w:instrText xml:space="preserve"> </w:instrText>
      </w:r>
      <w:r>
        <w:rPr>
          <w:rStyle w:val="33"/>
          <w:lang/>
        </w:rPr>
        <w:fldChar w:fldCharType="separate"/>
      </w:r>
      <w:r>
        <w:rPr>
          <w:rStyle w:val="33"/>
          <w:rFonts w:ascii="黑体" w:eastAsia="黑体"/>
          <w:lang/>
        </w:rPr>
        <w:t>4.2.2</w:t>
      </w:r>
      <w:r>
        <w:rPr>
          <w:rStyle w:val="33"/>
          <w:lang/>
        </w:rPr>
        <w:t xml:space="preserve"> 软件产品标准</w:t>
      </w:r>
      <w:r>
        <w:rPr>
          <w:lang/>
        </w:rPr>
        <w:tab/>
      </w:r>
      <w:r>
        <w:rPr>
          <w:lang/>
        </w:rPr>
        <w:fldChar w:fldCharType="begin"/>
      </w:r>
      <w:r>
        <w:rPr>
          <w:lang/>
        </w:rPr>
        <w:instrText xml:space="preserve"> PAGEREF _Toc58518112 \h </w:instrText>
      </w:r>
      <w:r>
        <w:rPr>
          <w:lang/>
        </w:rPr>
        <w:fldChar w:fldCharType="separate"/>
      </w:r>
      <w:r>
        <w:rPr>
          <w:lang/>
        </w:rPr>
        <w:t>9</w:t>
      </w:r>
      <w:r>
        <w:rPr>
          <w:lang/>
        </w:rPr>
        <w:fldChar w:fldCharType="end"/>
      </w:r>
      <w:r>
        <w:rPr>
          <w:rStyle w:val="33"/>
          <w:lang/>
        </w:rPr>
        <w:fldChar w:fldCharType="end"/>
      </w:r>
    </w:p>
    <w:p w14:paraId="658D16EB">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"_Toc58518113"</w:instrText>
      </w:r>
      <w:r>
        <w:rPr>
          <w:rStyle w:val="33"/>
          <w:lang/>
        </w:rPr>
        <w:instrText xml:space="preserve"> </w:instrText>
      </w:r>
      <w:r>
        <w:rPr>
          <w:rStyle w:val="33"/>
          <w:lang/>
        </w:rPr>
        <w:fldChar w:fldCharType="separate"/>
      </w:r>
      <w:r>
        <w:rPr>
          <w:rStyle w:val="33"/>
          <w:rFonts w:ascii="黑体" w:eastAsia="黑体"/>
          <w:lang/>
        </w:rPr>
        <w:t>4.2.3</w:t>
      </w:r>
      <w:r>
        <w:rPr>
          <w:rStyle w:val="33"/>
          <w:lang/>
        </w:rPr>
        <w:t xml:space="preserve"> 可重用软件产品</w:t>
      </w:r>
      <w:r>
        <w:rPr>
          <w:lang/>
        </w:rPr>
        <w:tab/>
      </w:r>
      <w:r>
        <w:rPr>
          <w:lang/>
        </w:rPr>
        <w:fldChar w:fldCharType="begin"/>
      </w:r>
      <w:r>
        <w:rPr>
          <w:lang/>
        </w:rPr>
        <w:instrText xml:space="preserve"> PAGEREF _Toc58518113 \h </w:instrText>
      </w:r>
      <w:r>
        <w:rPr>
          <w:lang/>
        </w:rPr>
        <w:fldChar w:fldCharType="separate"/>
      </w:r>
      <w:r>
        <w:rPr>
          <w:lang/>
        </w:rPr>
        <w:t>9</w:t>
      </w:r>
      <w:r>
        <w:rPr>
          <w:lang/>
        </w:rPr>
        <w:fldChar w:fldCharType="end"/>
      </w:r>
      <w:r>
        <w:rPr>
          <w:rStyle w:val="33"/>
          <w:lang/>
        </w:rPr>
        <w:fldChar w:fldCharType="end"/>
      </w:r>
    </w:p>
    <w:p w14:paraId="59B04DC3">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"_Toc58518114"</w:instrText>
      </w:r>
      <w:r>
        <w:rPr>
          <w:rStyle w:val="33"/>
          <w:lang/>
        </w:rPr>
        <w:instrText xml:space="preserve"> </w:instrText>
      </w:r>
      <w:r>
        <w:rPr>
          <w:rStyle w:val="33"/>
          <w:lang/>
        </w:rPr>
        <w:fldChar w:fldCharType="separate"/>
      </w:r>
      <w:r>
        <w:rPr>
          <w:rStyle w:val="33"/>
          <w:rFonts w:ascii="黑体" w:eastAsia="黑体"/>
          <w:lang/>
        </w:rPr>
        <w:t>4.2.4</w:t>
      </w:r>
      <w:r>
        <w:rPr>
          <w:rStyle w:val="33"/>
          <w:lang/>
        </w:rPr>
        <w:t xml:space="preserve"> 关键性需求的处理</w:t>
      </w:r>
      <w:r>
        <w:rPr>
          <w:lang/>
        </w:rPr>
        <w:tab/>
      </w:r>
      <w:r>
        <w:rPr>
          <w:lang/>
        </w:rPr>
        <w:fldChar w:fldCharType="begin"/>
      </w:r>
      <w:r>
        <w:rPr>
          <w:lang/>
        </w:rPr>
        <w:instrText xml:space="preserve"> PAGEREF _Toc58518114 \h </w:instrText>
      </w:r>
      <w:r>
        <w:rPr>
          <w:lang/>
        </w:rPr>
        <w:fldChar w:fldCharType="separate"/>
      </w:r>
      <w:r>
        <w:rPr>
          <w:lang/>
        </w:rPr>
        <w:t>9</w:t>
      </w:r>
      <w:r>
        <w:rPr>
          <w:lang/>
        </w:rPr>
        <w:fldChar w:fldCharType="end"/>
      </w:r>
      <w:r>
        <w:rPr>
          <w:rStyle w:val="33"/>
          <w:lang/>
        </w:rPr>
        <w:fldChar w:fldCharType="end"/>
      </w:r>
    </w:p>
    <w:p w14:paraId="5BD63192">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"_Toc58518115"</w:instrText>
      </w:r>
      <w:r>
        <w:rPr>
          <w:rStyle w:val="33"/>
          <w:lang/>
        </w:rPr>
        <w:instrText xml:space="preserve"> </w:instrText>
      </w:r>
      <w:r>
        <w:rPr>
          <w:rStyle w:val="33"/>
          <w:lang/>
        </w:rPr>
        <w:fldChar w:fldCharType="separate"/>
      </w:r>
      <w:r>
        <w:rPr>
          <w:rStyle w:val="33"/>
          <w:rFonts w:ascii="黑体" w:eastAsia="黑体"/>
          <w:lang/>
        </w:rPr>
        <w:t>4.2.5</w:t>
      </w:r>
      <w:r>
        <w:rPr>
          <w:rStyle w:val="33"/>
          <w:lang/>
        </w:rPr>
        <w:t xml:space="preserve"> 计算机硬件资源利用</w:t>
      </w:r>
      <w:r>
        <w:rPr>
          <w:lang/>
        </w:rPr>
        <w:tab/>
      </w:r>
      <w:r>
        <w:rPr>
          <w:lang/>
        </w:rPr>
        <w:fldChar w:fldCharType="begin"/>
      </w:r>
      <w:r>
        <w:rPr>
          <w:lang/>
        </w:rPr>
        <w:instrText xml:space="preserve"> PAGEREF _Toc58518115 \h </w:instrText>
      </w:r>
      <w:r>
        <w:rPr>
          <w:lang/>
        </w:rPr>
        <w:fldChar w:fldCharType="separate"/>
      </w:r>
      <w:r>
        <w:rPr>
          <w:lang/>
        </w:rPr>
        <w:t>9</w:t>
      </w:r>
      <w:r>
        <w:rPr>
          <w:lang/>
        </w:rPr>
        <w:fldChar w:fldCharType="end"/>
      </w:r>
      <w:r>
        <w:rPr>
          <w:rStyle w:val="33"/>
          <w:lang/>
        </w:rPr>
        <w:fldChar w:fldCharType="end"/>
      </w:r>
    </w:p>
    <w:p w14:paraId="42847455">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"_Toc58518116"</w:instrText>
      </w:r>
      <w:r>
        <w:rPr>
          <w:rStyle w:val="33"/>
          <w:lang/>
        </w:rPr>
        <w:instrText xml:space="preserve"> </w:instrText>
      </w:r>
      <w:r>
        <w:rPr>
          <w:rStyle w:val="33"/>
          <w:lang/>
        </w:rPr>
        <w:fldChar w:fldCharType="separate"/>
      </w:r>
      <w:r>
        <w:rPr>
          <w:rStyle w:val="33"/>
          <w:rFonts w:ascii="黑体" w:eastAsia="黑体"/>
          <w:lang/>
        </w:rPr>
        <w:t>4.2.6</w:t>
      </w:r>
      <w:r>
        <w:rPr>
          <w:rStyle w:val="33"/>
          <w:lang/>
        </w:rPr>
        <w:t xml:space="preserve"> 决策理由的记录原理</w:t>
      </w:r>
      <w:r>
        <w:rPr>
          <w:lang/>
        </w:rPr>
        <w:tab/>
      </w:r>
      <w:r>
        <w:rPr>
          <w:lang/>
        </w:rPr>
        <w:fldChar w:fldCharType="begin"/>
      </w:r>
      <w:r>
        <w:rPr>
          <w:lang/>
        </w:rPr>
        <w:instrText xml:space="preserve"> PAGEREF _Toc58518116 \h </w:instrText>
      </w:r>
      <w:r>
        <w:rPr>
          <w:lang/>
        </w:rPr>
        <w:fldChar w:fldCharType="separate"/>
      </w:r>
      <w:r>
        <w:rPr>
          <w:lang/>
        </w:rPr>
        <w:t>10</w:t>
      </w:r>
      <w:r>
        <w:rPr>
          <w:lang/>
        </w:rPr>
        <w:fldChar w:fldCharType="end"/>
      </w:r>
      <w:r>
        <w:rPr>
          <w:rStyle w:val="33"/>
          <w:lang/>
        </w:rPr>
        <w:fldChar w:fldCharType="end"/>
      </w:r>
    </w:p>
    <w:p w14:paraId="5CF6B0BA">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"_Toc58518117"</w:instrText>
      </w:r>
      <w:r>
        <w:rPr>
          <w:rStyle w:val="33"/>
          <w:lang/>
        </w:rPr>
        <w:instrText xml:space="preserve"> </w:instrText>
      </w:r>
      <w:r>
        <w:rPr>
          <w:rStyle w:val="33"/>
          <w:lang/>
        </w:rPr>
        <w:fldChar w:fldCharType="separate"/>
      </w:r>
      <w:r>
        <w:rPr>
          <w:rStyle w:val="33"/>
          <w:rFonts w:ascii="黑体" w:eastAsia="黑体"/>
          <w:lang/>
        </w:rPr>
        <w:t>4.2.7</w:t>
      </w:r>
      <w:r>
        <w:rPr>
          <w:rStyle w:val="33"/>
          <w:lang/>
        </w:rPr>
        <w:t xml:space="preserve"> 需方评审途径</w:t>
      </w:r>
      <w:r>
        <w:rPr>
          <w:lang/>
        </w:rPr>
        <w:tab/>
      </w:r>
      <w:r>
        <w:rPr>
          <w:lang/>
        </w:rPr>
        <w:fldChar w:fldCharType="begin"/>
      </w:r>
      <w:r>
        <w:rPr>
          <w:lang/>
        </w:rPr>
        <w:instrText xml:space="preserve"> PAGEREF _Toc58518117 \h </w:instrText>
      </w:r>
      <w:r>
        <w:rPr>
          <w:lang/>
        </w:rPr>
        <w:fldChar w:fldCharType="separate"/>
      </w:r>
      <w:r>
        <w:rPr>
          <w:lang/>
        </w:rPr>
        <w:t>10</w:t>
      </w:r>
      <w:r>
        <w:rPr>
          <w:lang/>
        </w:rPr>
        <w:fldChar w:fldCharType="end"/>
      </w:r>
      <w:r>
        <w:rPr>
          <w:rStyle w:val="33"/>
          <w:lang/>
        </w:rPr>
        <w:fldChar w:fldCharType="end"/>
      </w:r>
    </w:p>
    <w:p w14:paraId="5612EC8F">
      <w:pPr>
        <w:pStyle w:val="20"/>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"_Toc58518118"</w:instrText>
      </w:r>
      <w:r>
        <w:rPr>
          <w:rStyle w:val="33"/>
          <w:lang/>
        </w:rPr>
        <w:instrText xml:space="preserve"> </w:instrText>
      </w:r>
      <w:r>
        <w:rPr>
          <w:rStyle w:val="33"/>
          <w:lang/>
        </w:rPr>
        <w:fldChar w:fldCharType="separate"/>
      </w:r>
      <w:r>
        <w:rPr>
          <w:rStyle w:val="33"/>
          <w:rFonts w:ascii="黑体" w:eastAsia="黑体"/>
          <w:lang/>
        </w:rPr>
        <w:t>5 实施详细软件开发活动的计划</w:t>
      </w:r>
      <w:r>
        <w:rPr>
          <w:lang/>
        </w:rPr>
        <w:tab/>
      </w:r>
      <w:r>
        <w:rPr>
          <w:lang/>
        </w:rPr>
        <w:fldChar w:fldCharType="begin"/>
      </w:r>
      <w:r>
        <w:rPr>
          <w:lang/>
        </w:rPr>
        <w:instrText xml:space="preserve"> PAGEREF _Toc58518118 \h </w:instrText>
      </w:r>
      <w:r>
        <w:rPr>
          <w:lang/>
        </w:rPr>
        <w:fldChar w:fldCharType="separate"/>
      </w:r>
      <w:r>
        <w:rPr>
          <w:lang/>
        </w:rPr>
        <w:t>10</w:t>
      </w:r>
      <w:r>
        <w:rPr>
          <w:lang/>
        </w:rPr>
        <w:fldChar w:fldCharType="end"/>
      </w:r>
      <w:r>
        <w:rPr>
          <w:rStyle w:val="33"/>
          <w:lang/>
        </w:rPr>
        <w:fldChar w:fldCharType="end"/>
      </w:r>
    </w:p>
    <w:p w14:paraId="075E19C8">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"_Toc58518119"</w:instrText>
      </w:r>
      <w:r>
        <w:rPr>
          <w:rStyle w:val="33"/>
          <w:lang/>
        </w:rPr>
        <w:instrText xml:space="preserve"> </w:instrText>
      </w:r>
      <w:r>
        <w:rPr>
          <w:rStyle w:val="33"/>
          <w:lang/>
        </w:rPr>
        <w:fldChar w:fldCharType="separate"/>
      </w:r>
      <w:r>
        <w:rPr>
          <w:rStyle w:val="33"/>
          <w:rFonts w:ascii="黑体"/>
          <w:lang/>
        </w:rPr>
        <w:t>5.1</w:t>
      </w:r>
      <w:r>
        <w:rPr>
          <w:rStyle w:val="33"/>
          <w:lang/>
        </w:rPr>
        <w:t xml:space="preserve"> 项目计划及监督</w:t>
      </w:r>
      <w:r>
        <w:rPr>
          <w:lang/>
        </w:rPr>
        <w:tab/>
      </w:r>
      <w:r>
        <w:rPr>
          <w:lang/>
        </w:rPr>
        <w:fldChar w:fldCharType="begin"/>
      </w:r>
      <w:r>
        <w:rPr>
          <w:lang/>
        </w:rPr>
        <w:instrText xml:space="preserve"> PAGEREF _Toc58518119 \h </w:instrText>
      </w:r>
      <w:r>
        <w:rPr>
          <w:lang/>
        </w:rPr>
        <w:fldChar w:fldCharType="separate"/>
      </w:r>
      <w:r>
        <w:rPr>
          <w:lang/>
        </w:rPr>
        <w:t>10</w:t>
      </w:r>
      <w:r>
        <w:rPr>
          <w:lang/>
        </w:rPr>
        <w:fldChar w:fldCharType="end"/>
      </w:r>
      <w:r>
        <w:rPr>
          <w:rStyle w:val="33"/>
          <w:lang/>
        </w:rPr>
        <w:fldChar w:fldCharType="end"/>
      </w:r>
    </w:p>
    <w:p w14:paraId="101CC420">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"_Toc58518120"</w:instrText>
      </w:r>
      <w:r>
        <w:rPr>
          <w:rStyle w:val="33"/>
          <w:lang/>
        </w:rPr>
        <w:instrText xml:space="preserve"> </w:instrText>
      </w:r>
      <w:r>
        <w:rPr>
          <w:rStyle w:val="33"/>
          <w:lang/>
        </w:rPr>
        <w:fldChar w:fldCharType="separate"/>
      </w:r>
      <w:r>
        <w:rPr>
          <w:rStyle w:val="33"/>
          <w:rFonts w:ascii="黑体" w:eastAsia="黑体"/>
          <w:lang/>
        </w:rPr>
        <w:t>5.1.1</w:t>
      </w:r>
      <w:r>
        <w:rPr>
          <w:rStyle w:val="33"/>
          <w:lang/>
        </w:rPr>
        <w:t xml:space="preserve"> 软件开发策划</w:t>
      </w:r>
      <w:r>
        <w:rPr>
          <w:lang/>
        </w:rPr>
        <w:tab/>
      </w:r>
      <w:r>
        <w:rPr>
          <w:lang/>
        </w:rPr>
        <w:fldChar w:fldCharType="begin"/>
      </w:r>
      <w:r>
        <w:rPr>
          <w:lang/>
        </w:rPr>
        <w:instrText xml:space="preserve"> PAGEREF _Toc58518120 \h </w:instrText>
      </w:r>
      <w:r>
        <w:rPr>
          <w:lang/>
        </w:rPr>
        <w:fldChar w:fldCharType="separate"/>
      </w:r>
      <w:r>
        <w:rPr>
          <w:lang/>
        </w:rPr>
        <w:t>10</w:t>
      </w:r>
      <w:r>
        <w:rPr>
          <w:lang/>
        </w:rPr>
        <w:fldChar w:fldCharType="end"/>
      </w:r>
      <w:r>
        <w:rPr>
          <w:rStyle w:val="33"/>
          <w:lang/>
        </w:rPr>
        <w:fldChar w:fldCharType="end"/>
      </w:r>
    </w:p>
    <w:p w14:paraId="231DCD76">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"_Toc58518121"</w:instrText>
      </w:r>
      <w:r>
        <w:rPr>
          <w:rStyle w:val="33"/>
          <w:lang/>
        </w:rPr>
        <w:instrText xml:space="preserve"> </w:instrText>
      </w:r>
      <w:r>
        <w:rPr>
          <w:rStyle w:val="33"/>
          <w:lang/>
        </w:rPr>
        <w:fldChar w:fldCharType="separate"/>
      </w:r>
      <w:r>
        <w:rPr>
          <w:rStyle w:val="33"/>
          <w:rFonts w:ascii="黑体" w:eastAsia="黑体"/>
          <w:lang/>
        </w:rPr>
        <w:t>5.1.2</w:t>
      </w:r>
      <w:r>
        <w:rPr>
          <w:rStyle w:val="33"/>
          <w:lang/>
        </w:rPr>
        <w:t xml:space="preserve"> 软件集成测试计划</w:t>
      </w:r>
      <w:r>
        <w:rPr>
          <w:lang/>
        </w:rPr>
        <w:tab/>
      </w:r>
      <w:r>
        <w:rPr>
          <w:lang/>
        </w:rPr>
        <w:fldChar w:fldCharType="begin"/>
      </w:r>
      <w:r>
        <w:rPr>
          <w:lang/>
        </w:rPr>
        <w:instrText xml:space="preserve"> PAGEREF _Toc58518121 \h </w:instrText>
      </w:r>
      <w:r>
        <w:rPr>
          <w:lang/>
        </w:rPr>
        <w:fldChar w:fldCharType="separate"/>
      </w:r>
      <w:r>
        <w:rPr>
          <w:lang/>
        </w:rPr>
        <w:t>11</w:t>
      </w:r>
      <w:r>
        <w:rPr>
          <w:lang/>
        </w:rPr>
        <w:fldChar w:fldCharType="end"/>
      </w:r>
      <w:r>
        <w:rPr>
          <w:rStyle w:val="33"/>
          <w:lang/>
        </w:rPr>
        <w:fldChar w:fldCharType="end"/>
      </w:r>
    </w:p>
    <w:p w14:paraId="3F149209">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"_Toc58518122"</w:instrText>
      </w:r>
      <w:r>
        <w:rPr>
          <w:rStyle w:val="33"/>
          <w:lang/>
        </w:rPr>
        <w:instrText xml:space="preserve"> </w:instrText>
      </w:r>
      <w:r>
        <w:rPr>
          <w:rStyle w:val="33"/>
          <w:lang/>
        </w:rPr>
        <w:fldChar w:fldCharType="separate"/>
      </w:r>
      <w:r>
        <w:rPr>
          <w:rStyle w:val="33"/>
          <w:rFonts w:ascii="黑体" w:eastAsia="黑体"/>
          <w:lang/>
        </w:rPr>
        <w:t>5.1.3</w:t>
      </w:r>
      <w:r>
        <w:rPr>
          <w:rStyle w:val="33"/>
          <w:lang/>
        </w:rPr>
        <w:t xml:space="preserve"> 软件配置项测试计划</w:t>
      </w:r>
      <w:r>
        <w:rPr>
          <w:lang/>
        </w:rPr>
        <w:tab/>
      </w:r>
      <w:r>
        <w:rPr>
          <w:lang/>
        </w:rPr>
        <w:fldChar w:fldCharType="begin"/>
      </w:r>
      <w:r>
        <w:rPr>
          <w:lang/>
        </w:rPr>
        <w:instrText xml:space="preserve"> PAGEREF _Toc58518122 \h </w:instrText>
      </w:r>
      <w:r>
        <w:rPr>
          <w:lang/>
        </w:rPr>
        <w:fldChar w:fldCharType="separate"/>
      </w:r>
      <w:r>
        <w:rPr>
          <w:lang/>
        </w:rPr>
        <w:t>11</w:t>
      </w:r>
      <w:r>
        <w:rPr>
          <w:lang/>
        </w:rPr>
        <w:fldChar w:fldCharType="end"/>
      </w:r>
      <w:r>
        <w:rPr>
          <w:rStyle w:val="33"/>
          <w:lang/>
        </w:rPr>
        <w:fldChar w:fldCharType="end"/>
      </w:r>
    </w:p>
    <w:p w14:paraId="4CA3795B">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"_Toc58518123"</w:instrText>
      </w:r>
      <w:r>
        <w:rPr>
          <w:rStyle w:val="33"/>
          <w:lang/>
        </w:rPr>
        <w:instrText xml:space="preserve"> </w:instrText>
      </w:r>
      <w:r>
        <w:rPr>
          <w:rStyle w:val="33"/>
          <w:lang/>
        </w:rPr>
        <w:fldChar w:fldCharType="separate"/>
      </w:r>
      <w:r>
        <w:rPr>
          <w:rStyle w:val="33"/>
          <w:rFonts w:ascii="黑体" w:eastAsia="黑体"/>
          <w:lang/>
        </w:rPr>
        <w:t>5.1.4</w:t>
      </w:r>
      <w:r>
        <w:rPr>
          <w:rStyle w:val="33"/>
          <w:lang/>
        </w:rPr>
        <w:t xml:space="preserve"> 软件安装计划</w:t>
      </w:r>
      <w:r>
        <w:rPr>
          <w:lang/>
        </w:rPr>
        <w:tab/>
      </w:r>
      <w:r>
        <w:rPr>
          <w:lang/>
        </w:rPr>
        <w:fldChar w:fldCharType="begin"/>
      </w:r>
      <w:r>
        <w:rPr>
          <w:lang/>
        </w:rPr>
        <w:instrText xml:space="preserve"> PAGEREF _Toc58518123 \h </w:instrText>
      </w:r>
      <w:r>
        <w:rPr>
          <w:lang/>
        </w:rPr>
        <w:fldChar w:fldCharType="separate"/>
      </w:r>
      <w:r>
        <w:rPr>
          <w:lang/>
        </w:rPr>
        <w:t>11</w:t>
      </w:r>
      <w:r>
        <w:rPr>
          <w:lang/>
        </w:rPr>
        <w:fldChar w:fldCharType="end"/>
      </w:r>
      <w:r>
        <w:rPr>
          <w:rStyle w:val="33"/>
          <w:lang/>
        </w:rPr>
        <w:fldChar w:fldCharType="end"/>
      </w:r>
    </w:p>
    <w:p w14:paraId="5B323963">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"_Toc58518124"</w:instrText>
      </w:r>
      <w:r>
        <w:rPr>
          <w:rStyle w:val="33"/>
          <w:lang/>
        </w:rPr>
        <w:instrText xml:space="preserve"> </w:instrText>
      </w:r>
      <w:r>
        <w:rPr>
          <w:rStyle w:val="33"/>
          <w:lang/>
        </w:rPr>
        <w:fldChar w:fldCharType="separate"/>
      </w:r>
      <w:r>
        <w:rPr>
          <w:rStyle w:val="33"/>
          <w:rFonts w:ascii="黑体" w:eastAsia="黑体"/>
          <w:lang/>
        </w:rPr>
        <w:t>5.1.5</w:t>
      </w:r>
      <w:r>
        <w:rPr>
          <w:rStyle w:val="33"/>
          <w:lang/>
        </w:rPr>
        <w:t xml:space="preserve"> 软件移交计划</w:t>
      </w:r>
      <w:r>
        <w:rPr>
          <w:lang/>
        </w:rPr>
        <w:tab/>
      </w:r>
      <w:r>
        <w:rPr>
          <w:lang/>
        </w:rPr>
        <w:fldChar w:fldCharType="begin"/>
      </w:r>
      <w:r>
        <w:rPr>
          <w:lang/>
        </w:rPr>
        <w:instrText xml:space="preserve"> PAGEREF _Toc58518124 \h </w:instrText>
      </w:r>
      <w:r>
        <w:rPr>
          <w:lang/>
        </w:rPr>
        <w:fldChar w:fldCharType="separate"/>
      </w:r>
      <w:r>
        <w:rPr>
          <w:lang/>
        </w:rPr>
        <w:t>11</w:t>
      </w:r>
      <w:r>
        <w:rPr>
          <w:lang/>
        </w:rPr>
        <w:fldChar w:fldCharType="end"/>
      </w:r>
      <w:r>
        <w:rPr>
          <w:rStyle w:val="33"/>
          <w:lang/>
        </w:rPr>
        <w:fldChar w:fldCharType="end"/>
      </w:r>
    </w:p>
    <w:p w14:paraId="7477640E">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"_Toc58518125"</w:instrText>
      </w:r>
      <w:r>
        <w:rPr>
          <w:rStyle w:val="33"/>
          <w:lang/>
        </w:rPr>
        <w:instrText xml:space="preserve"> </w:instrText>
      </w:r>
      <w:r>
        <w:rPr>
          <w:rStyle w:val="33"/>
          <w:lang/>
        </w:rPr>
        <w:fldChar w:fldCharType="separate"/>
      </w:r>
      <w:r>
        <w:rPr>
          <w:rStyle w:val="33"/>
          <w:rFonts w:ascii="黑体" w:eastAsia="黑体"/>
          <w:lang/>
        </w:rPr>
        <w:t>5.1.6</w:t>
      </w:r>
      <w:r>
        <w:rPr>
          <w:rStyle w:val="33"/>
          <w:lang/>
        </w:rPr>
        <w:t xml:space="preserve"> 跟踪和更新计划</w:t>
      </w:r>
      <w:r>
        <w:rPr>
          <w:lang/>
        </w:rPr>
        <w:tab/>
      </w:r>
      <w:r>
        <w:rPr>
          <w:lang/>
        </w:rPr>
        <w:fldChar w:fldCharType="begin"/>
      </w:r>
      <w:r>
        <w:rPr>
          <w:lang/>
        </w:rPr>
        <w:instrText xml:space="preserve"> PAGEREF _Toc58518125 \h </w:instrText>
      </w:r>
      <w:r>
        <w:rPr>
          <w:lang/>
        </w:rPr>
        <w:fldChar w:fldCharType="separate"/>
      </w:r>
      <w:r>
        <w:rPr>
          <w:lang/>
        </w:rPr>
        <w:t>11</w:t>
      </w:r>
      <w:r>
        <w:rPr>
          <w:lang/>
        </w:rPr>
        <w:fldChar w:fldCharType="end"/>
      </w:r>
      <w:r>
        <w:rPr>
          <w:rStyle w:val="33"/>
          <w:lang/>
        </w:rPr>
        <w:fldChar w:fldCharType="end"/>
      </w:r>
    </w:p>
    <w:p w14:paraId="345EF18D">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"_Toc58518126"</w:instrText>
      </w:r>
      <w:r>
        <w:rPr>
          <w:rStyle w:val="33"/>
          <w:lang/>
        </w:rPr>
        <w:instrText xml:space="preserve"> </w:instrText>
      </w:r>
      <w:r>
        <w:rPr>
          <w:rStyle w:val="33"/>
          <w:lang/>
        </w:rPr>
        <w:fldChar w:fldCharType="separate"/>
      </w:r>
      <w:r>
        <w:rPr>
          <w:rStyle w:val="33"/>
          <w:rFonts w:ascii="黑体"/>
          <w:lang/>
        </w:rPr>
        <w:t>5.2</w:t>
      </w:r>
      <w:r>
        <w:rPr>
          <w:rStyle w:val="33"/>
          <w:lang/>
        </w:rPr>
        <w:t xml:space="preserve"> 建立软件开发环境</w:t>
      </w:r>
      <w:r>
        <w:rPr>
          <w:lang/>
        </w:rPr>
        <w:tab/>
      </w:r>
      <w:r>
        <w:rPr>
          <w:lang/>
        </w:rPr>
        <w:fldChar w:fldCharType="begin"/>
      </w:r>
      <w:r>
        <w:rPr>
          <w:lang/>
        </w:rPr>
        <w:instrText xml:space="preserve"> PAGEREF _Toc58518126 \h </w:instrText>
      </w:r>
      <w:r>
        <w:rPr>
          <w:lang/>
        </w:rPr>
        <w:fldChar w:fldCharType="separate"/>
      </w:r>
      <w:r>
        <w:rPr>
          <w:lang/>
        </w:rPr>
        <w:t>11</w:t>
      </w:r>
      <w:r>
        <w:rPr>
          <w:lang/>
        </w:rPr>
        <w:fldChar w:fldCharType="end"/>
      </w:r>
      <w:r>
        <w:rPr>
          <w:rStyle w:val="33"/>
          <w:lang/>
        </w:rPr>
        <w:fldChar w:fldCharType="end"/>
      </w:r>
    </w:p>
    <w:p w14:paraId="269978DF">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"_Toc58518127"</w:instrText>
      </w:r>
      <w:r>
        <w:rPr>
          <w:rStyle w:val="33"/>
          <w:lang/>
        </w:rPr>
        <w:instrText xml:space="preserve"> </w:instrText>
      </w:r>
      <w:r>
        <w:rPr>
          <w:rStyle w:val="33"/>
          <w:lang/>
        </w:rPr>
        <w:fldChar w:fldCharType="separate"/>
      </w:r>
      <w:r>
        <w:rPr>
          <w:rStyle w:val="33"/>
          <w:rFonts w:ascii="黑体" w:eastAsia="黑体"/>
          <w:lang/>
        </w:rPr>
        <w:t>5.2.1</w:t>
      </w:r>
      <w:r>
        <w:rPr>
          <w:rStyle w:val="33"/>
          <w:lang/>
        </w:rPr>
        <w:t xml:space="preserve"> 软件工程环境</w:t>
      </w:r>
      <w:r>
        <w:rPr>
          <w:lang/>
        </w:rPr>
        <w:tab/>
      </w:r>
      <w:r>
        <w:rPr>
          <w:lang/>
        </w:rPr>
        <w:fldChar w:fldCharType="begin"/>
      </w:r>
      <w:r>
        <w:rPr>
          <w:lang/>
        </w:rPr>
        <w:instrText xml:space="preserve"> PAGEREF _Toc58518127 \h </w:instrText>
      </w:r>
      <w:r>
        <w:rPr>
          <w:lang/>
        </w:rPr>
        <w:fldChar w:fldCharType="separate"/>
      </w:r>
      <w:r>
        <w:rPr>
          <w:lang/>
        </w:rPr>
        <w:t>11</w:t>
      </w:r>
      <w:r>
        <w:rPr>
          <w:lang/>
        </w:rPr>
        <w:fldChar w:fldCharType="end"/>
      </w:r>
      <w:r>
        <w:rPr>
          <w:rStyle w:val="33"/>
          <w:lang/>
        </w:rPr>
        <w:fldChar w:fldCharType="end"/>
      </w:r>
    </w:p>
    <w:p w14:paraId="252D425F">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"_Toc58518128"</w:instrText>
      </w:r>
      <w:r>
        <w:rPr>
          <w:rStyle w:val="33"/>
          <w:lang/>
        </w:rPr>
        <w:instrText xml:space="preserve"> </w:instrText>
      </w:r>
      <w:r>
        <w:rPr>
          <w:rStyle w:val="33"/>
          <w:lang/>
        </w:rPr>
        <w:fldChar w:fldCharType="separate"/>
      </w:r>
      <w:r>
        <w:rPr>
          <w:rStyle w:val="33"/>
          <w:rFonts w:ascii="黑体" w:eastAsia="黑体"/>
          <w:lang/>
        </w:rPr>
        <w:t>5.2.2</w:t>
      </w:r>
      <w:r>
        <w:rPr>
          <w:rStyle w:val="33"/>
          <w:lang/>
        </w:rPr>
        <w:t xml:space="preserve"> 软件测试环境</w:t>
      </w:r>
      <w:r>
        <w:rPr>
          <w:lang/>
        </w:rPr>
        <w:tab/>
      </w:r>
      <w:r>
        <w:rPr>
          <w:lang/>
        </w:rPr>
        <w:fldChar w:fldCharType="begin"/>
      </w:r>
      <w:r>
        <w:rPr>
          <w:lang/>
        </w:rPr>
        <w:instrText xml:space="preserve"> PAGEREF _Toc58518128 \h </w:instrText>
      </w:r>
      <w:r>
        <w:rPr>
          <w:lang/>
        </w:rPr>
        <w:fldChar w:fldCharType="separate"/>
      </w:r>
      <w:r>
        <w:rPr>
          <w:lang/>
        </w:rPr>
        <w:t>11</w:t>
      </w:r>
      <w:r>
        <w:rPr>
          <w:lang/>
        </w:rPr>
        <w:fldChar w:fldCharType="end"/>
      </w:r>
      <w:r>
        <w:rPr>
          <w:rStyle w:val="33"/>
          <w:lang/>
        </w:rPr>
        <w:fldChar w:fldCharType="end"/>
      </w:r>
    </w:p>
    <w:p w14:paraId="0BA005A3">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"_Toc58518129"</w:instrText>
      </w:r>
      <w:r>
        <w:rPr>
          <w:rStyle w:val="33"/>
          <w:lang/>
        </w:rPr>
        <w:instrText xml:space="preserve"> </w:instrText>
      </w:r>
      <w:r>
        <w:rPr>
          <w:rStyle w:val="33"/>
          <w:lang/>
        </w:rPr>
        <w:fldChar w:fldCharType="separate"/>
      </w:r>
      <w:r>
        <w:rPr>
          <w:rStyle w:val="33"/>
          <w:rFonts w:ascii="黑体" w:eastAsia="黑体"/>
          <w:lang/>
        </w:rPr>
        <w:t>5.2.3</w:t>
      </w:r>
      <w:r>
        <w:rPr>
          <w:rStyle w:val="33"/>
          <w:lang/>
        </w:rPr>
        <w:t xml:space="preserve"> 软件开发库</w:t>
      </w:r>
      <w:r>
        <w:rPr>
          <w:lang/>
        </w:rPr>
        <w:tab/>
      </w:r>
      <w:r>
        <w:rPr>
          <w:lang/>
        </w:rPr>
        <w:fldChar w:fldCharType="begin"/>
      </w:r>
      <w:r>
        <w:rPr>
          <w:lang/>
        </w:rPr>
        <w:instrText xml:space="preserve"> PAGEREF _Toc58518129 \h </w:instrText>
      </w:r>
      <w:r>
        <w:rPr>
          <w:lang/>
        </w:rPr>
        <w:fldChar w:fldCharType="separate"/>
      </w:r>
      <w:r>
        <w:rPr>
          <w:lang/>
        </w:rPr>
        <w:t>12</w:t>
      </w:r>
      <w:r>
        <w:rPr>
          <w:lang/>
        </w:rPr>
        <w:fldChar w:fldCharType="end"/>
      </w:r>
      <w:r>
        <w:rPr>
          <w:rStyle w:val="33"/>
          <w:lang/>
        </w:rPr>
        <w:fldChar w:fldCharType="end"/>
      </w:r>
    </w:p>
    <w:p w14:paraId="7FCA1094">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"_Toc58518130"</w:instrText>
      </w:r>
      <w:r>
        <w:rPr>
          <w:rStyle w:val="33"/>
          <w:lang/>
        </w:rPr>
        <w:instrText xml:space="preserve"> </w:instrText>
      </w:r>
      <w:r>
        <w:rPr>
          <w:rStyle w:val="33"/>
          <w:lang/>
        </w:rPr>
        <w:fldChar w:fldCharType="separate"/>
      </w:r>
      <w:r>
        <w:rPr>
          <w:rStyle w:val="33"/>
          <w:rFonts w:ascii="黑体" w:eastAsia="黑体"/>
          <w:lang/>
        </w:rPr>
        <w:t>5.2.4</w:t>
      </w:r>
      <w:r>
        <w:rPr>
          <w:rStyle w:val="33"/>
          <w:lang/>
        </w:rPr>
        <w:t xml:space="preserve"> 软件开发文件</w:t>
      </w:r>
      <w:r>
        <w:rPr>
          <w:lang/>
        </w:rPr>
        <w:tab/>
      </w:r>
      <w:r>
        <w:rPr>
          <w:lang/>
        </w:rPr>
        <w:fldChar w:fldCharType="begin"/>
      </w:r>
      <w:r>
        <w:rPr>
          <w:lang/>
        </w:rPr>
        <w:instrText xml:space="preserve"> PAGEREF _Toc58518130 \h </w:instrText>
      </w:r>
      <w:r>
        <w:rPr>
          <w:lang/>
        </w:rPr>
        <w:fldChar w:fldCharType="separate"/>
      </w:r>
      <w:r>
        <w:rPr>
          <w:lang/>
        </w:rPr>
        <w:t>12</w:t>
      </w:r>
      <w:r>
        <w:rPr>
          <w:lang/>
        </w:rPr>
        <w:fldChar w:fldCharType="end"/>
      </w:r>
      <w:r>
        <w:rPr>
          <w:rStyle w:val="33"/>
          <w:lang/>
        </w:rPr>
        <w:fldChar w:fldCharType="end"/>
      </w:r>
    </w:p>
    <w:p w14:paraId="39820428">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"_Toc58518131"</w:instrText>
      </w:r>
      <w:r>
        <w:rPr>
          <w:rStyle w:val="33"/>
          <w:lang/>
        </w:rPr>
        <w:instrText xml:space="preserve"> </w:instrText>
      </w:r>
      <w:r>
        <w:rPr>
          <w:rStyle w:val="33"/>
          <w:lang/>
        </w:rPr>
        <w:fldChar w:fldCharType="separate"/>
      </w:r>
      <w:r>
        <w:rPr>
          <w:rStyle w:val="33"/>
          <w:rFonts w:ascii="黑体" w:eastAsia="黑体"/>
          <w:lang/>
        </w:rPr>
        <w:t>5.2.5</w:t>
      </w:r>
      <w:r>
        <w:rPr>
          <w:rStyle w:val="33"/>
          <w:lang/>
        </w:rPr>
        <w:t xml:space="preserve"> 非交付软件</w:t>
      </w:r>
      <w:r>
        <w:rPr>
          <w:lang/>
        </w:rPr>
        <w:tab/>
      </w:r>
      <w:r>
        <w:rPr>
          <w:lang/>
        </w:rPr>
        <w:fldChar w:fldCharType="begin"/>
      </w:r>
      <w:r>
        <w:rPr>
          <w:lang/>
        </w:rPr>
        <w:instrText xml:space="preserve"> PAGEREF _Toc58518131 \h </w:instrText>
      </w:r>
      <w:r>
        <w:rPr>
          <w:lang/>
        </w:rPr>
        <w:fldChar w:fldCharType="separate"/>
      </w:r>
      <w:r>
        <w:rPr>
          <w:lang/>
        </w:rPr>
        <w:t>13</w:t>
      </w:r>
      <w:r>
        <w:rPr>
          <w:lang/>
        </w:rPr>
        <w:fldChar w:fldCharType="end"/>
      </w:r>
      <w:r>
        <w:rPr>
          <w:rStyle w:val="33"/>
          <w:lang/>
        </w:rPr>
        <w:fldChar w:fldCharType="end"/>
      </w:r>
    </w:p>
    <w:p w14:paraId="3EDEEC1A">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"_Toc58518132"</w:instrText>
      </w:r>
      <w:r>
        <w:rPr>
          <w:rStyle w:val="33"/>
          <w:lang/>
        </w:rPr>
        <w:instrText xml:space="preserve"> </w:instrText>
      </w:r>
      <w:r>
        <w:rPr>
          <w:rStyle w:val="33"/>
          <w:lang/>
        </w:rPr>
        <w:fldChar w:fldCharType="separate"/>
      </w:r>
      <w:r>
        <w:rPr>
          <w:rStyle w:val="33"/>
          <w:rFonts w:ascii="黑体"/>
          <w:lang/>
        </w:rPr>
        <w:t>5.3</w:t>
      </w:r>
      <w:r>
        <w:rPr>
          <w:rStyle w:val="33"/>
          <w:lang/>
        </w:rPr>
        <w:t xml:space="preserve"> 初样研制</w:t>
      </w:r>
      <w:r>
        <w:rPr>
          <w:lang/>
        </w:rPr>
        <w:tab/>
      </w:r>
      <w:r>
        <w:rPr>
          <w:lang/>
        </w:rPr>
        <w:fldChar w:fldCharType="begin"/>
      </w:r>
      <w:r>
        <w:rPr>
          <w:lang/>
        </w:rPr>
        <w:instrText xml:space="preserve"> PAGEREF _Toc58518132 \h </w:instrText>
      </w:r>
      <w:r>
        <w:rPr>
          <w:lang/>
        </w:rPr>
        <w:fldChar w:fldCharType="separate"/>
      </w:r>
      <w:r>
        <w:rPr>
          <w:lang/>
        </w:rPr>
        <w:t>13</w:t>
      </w:r>
      <w:r>
        <w:rPr>
          <w:lang/>
        </w:rPr>
        <w:fldChar w:fldCharType="end"/>
      </w:r>
      <w:r>
        <w:rPr>
          <w:rStyle w:val="33"/>
          <w:lang/>
        </w:rPr>
        <w:fldChar w:fldCharType="end"/>
      </w:r>
    </w:p>
    <w:p w14:paraId="12B2A075">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"_Toc58518133"</w:instrText>
      </w:r>
      <w:r>
        <w:rPr>
          <w:rStyle w:val="33"/>
          <w:lang/>
        </w:rPr>
        <w:instrText xml:space="preserve"> </w:instrText>
      </w:r>
      <w:r>
        <w:rPr>
          <w:rStyle w:val="33"/>
          <w:lang/>
        </w:rPr>
        <w:fldChar w:fldCharType="separate"/>
      </w:r>
      <w:r>
        <w:rPr>
          <w:rStyle w:val="33"/>
          <w:rFonts w:ascii="黑体" w:eastAsia="黑体"/>
          <w:lang/>
        </w:rPr>
        <w:t>5.3.1</w:t>
      </w:r>
      <w:r>
        <w:rPr>
          <w:rStyle w:val="33"/>
          <w:lang/>
        </w:rPr>
        <w:t xml:space="preserve"> 软件需求分析</w:t>
      </w:r>
      <w:r>
        <w:rPr>
          <w:lang/>
        </w:rPr>
        <w:tab/>
      </w:r>
      <w:r>
        <w:rPr>
          <w:lang/>
        </w:rPr>
        <w:fldChar w:fldCharType="begin"/>
      </w:r>
      <w:r>
        <w:rPr>
          <w:lang/>
        </w:rPr>
        <w:instrText xml:space="preserve"> PAGEREF _Toc58518133 \h </w:instrText>
      </w:r>
      <w:r>
        <w:rPr>
          <w:lang/>
        </w:rPr>
        <w:fldChar w:fldCharType="separate"/>
      </w:r>
      <w:r>
        <w:rPr>
          <w:lang/>
        </w:rPr>
        <w:t>13</w:t>
      </w:r>
      <w:r>
        <w:rPr>
          <w:lang/>
        </w:rPr>
        <w:fldChar w:fldCharType="end"/>
      </w:r>
      <w:r>
        <w:rPr>
          <w:rStyle w:val="33"/>
          <w:lang/>
        </w:rPr>
        <w:fldChar w:fldCharType="end"/>
      </w:r>
    </w:p>
    <w:p w14:paraId="239BC763">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"_Toc58518134"</w:instrText>
      </w:r>
      <w:r>
        <w:rPr>
          <w:rStyle w:val="33"/>
          <w:lang/>
        </w:rPr>
        <w:instrText xml:space="preserve"> </w:instrText>
      </w:r>
      <w:r>
        <w:rPr>
          <w:rStyle w:val="33"/>
          <w:lang/>
        </w:rPr>
        <w:fldChar w:fldCharType="separate"/>
      </w:r>
      <w:r>
        <w:rPr>
          <w:rStyle w:val="33"/>
          <w:rFonts w:ascii="黑体" w:eastAsia="黑体"/>
          <w:lang/>
        </w:rPr>
        <w:t>5.3.2</w:t>
      </w:r>
      <w:r>
        <w:rPr>
          <w:rStyle w:val="33"/>
          <w:lang/>
        </w:rPr>
        <w:t xml:space="preserve"> 软件设计</w:t>
      </w:r>
      <w:r>
        <w:rPr>
          <w:lang/>
        </w:rPr>
        <w:tab/>
      </w:r>
      <w:r>
        <w:rPr>
          <w:lang/>
        </w:rPr>
        <w:fldChar w:fldCharType="begin"/>
      </w:r>
      <w:r>
        <w:rPr>
          <w:lang/>
        </w:rPr>
        <w:instrText xml:space="preserve"> PAGEREF _Toc58518134 \h </w:instrText>
      </w:r>
      <w:r>
        <w:rPr>
          <w:lang/>
        </w:rPr>
        <w:fldChar w:fldCharType="separate"/>
      </w:r>
      <w:r>
        <w:rPr>
          <w:lang/>
        </w:rPr>
        <w:t>13</w:t>
      </w:r>
      <w:r>
        <w:rPr>
          <w:lang/>
        </w:rPr>
        <w:fldChar w:fldCharType="end"/>
      </w:r>
      <w:r>
        <w:rPr>
          <w:rStyle w:val="33"/>
          <w:lang/>
        </w:rPr>
        <w:fldChar w:fldCharType="end"/>
      </w:r>
    </w:p>
    <w:p w14:paraId="6711B1DF">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"_Toc58518135"</w:instrText>
      </w:r>
      <w:r>
        <w:rPr>
          <w:rStyle w:val="33"/>
          <w:lang/>
        </w:rPr>
        <w:instrText xml:space="preserve"> </w:instrText>
      </w:r>
      <w:r>
        <w:rPr>
          <w:rStyle w:val="33"/>
          <w:lang/>
        </w:rPr>
        <w:fldChar w:fldCharType="separate"/>
      </w:r>
      <w:r>
        <w:rPr>
          <w:rStyle w:val="33"/>
          <w:rFonts w:ascii="黑体" w:eastAsia="黑体"/>
          <w:lang/>
        </w:rPr>
        <w:t>5.3.3</w:t>
      </w:r>
      <w:r>
        <w:rPr>
          <w:rStyle w:val="33"/>
          <w:lang/>
        </w:rPr>
        <w:t xml:space="preserve"> 设计决策</w:t>
      </w:r>
      <w:r>
        <w:rPr>
          <w:lang/>
        </w:rPr>
        <w:tab/>
      </w:r>
      <w:r>
        <w:rPr>
          <w:lang/>
        </w:rPr>
        <w:fldChar w:fldCharType="begin"/>
      </w:r>
      <w:r>
        <w:rPr>
          <w:lang/>
        </w:rPr>
        <w:instrText xml:space="preserve"> PAGEREF _Toc58518135 \h </w:instrText>
      </w:r>
      <w:r>
        <w:rPr>
          <w:lang/>
        </w:rPr>
        <w:fldChar w:fldCharType="separate"/>
      </w:r>
      <w:r>
        <w:rPr>
          <w:lang/>
        </w:rPr>
        <w:t>13</w:t>
      </w:r>
      <w:r>
        <w:rPr>
          <w:lang/>
        </w:rPr>
        <w:fldChar w:fldCharType="end"/>
      </w:r>
      <w:r>
        <w:rPr>
          <w:rStyle w:val="33"/>
          <w:lang/>
        </w:rPr>
        <w:fldChar w:fldCharType="end"/>
      </w:r>
    </w:p>
    <w:p w14:paraId="3F3505A2">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"_Toc58518136"</w:instrText>
      </w:r>
      <w:r>
        <w:rPr>
          <w:rStyle w:val="33"/>
          <w:lang/>
        </w:rPr>
        <w:instrText xml:space="preserve"> </w:instrText>
      </w:r>
      <w:r>
        <w:rPr>
          <w:rStyle w:val="33"/>
          <w:lang/>
        </w:rPr>
        <w:fldChar w:fldCharType="separate"/>
      </w:r>
      <w:r>
        <w:rPr>
          <w:rStyle w:val="33"/>
          <w:rFonts w:ascii="黑体" w:eastAsia="黑体"/>
          <w:lang/>
        </w:rPr>
        <w:t>5.3.4</w:t>
      </w:r>
      <w:r>
        <w:rPr>
          <w:rStyle w:val="33"/>
          <w:lang/>
        </w:rPr>
        <w:t xml:space="preserve"> 体系结构设计</w:t>
      </w:r>
      <w:r>
        <w:rPr>
          <w:lang/>
        </w:rPr>
        <w:tab/>
      </w:r>
      <w:r>
        <w:rPr>
          <w:lang/>
        </w:rPr>
        <w:fldChar w:fldCharType="begin"/>
      </w:r>
      <w:r>
        <w:rPr>
          <w:lang/>
        </w:rPr>
        <w:instrText xml:space="preserve"> PAGEREF _Toc58518136 \h </w:instrText>
      </w:r>
      <w:r>
        <w:rPr>
          <w:lang/>
        </w:rPr>
        <w:fldChar w:fldCharType="separate"/>
      </w:r>
      <w:r>
        <w:rPr>
          <w:lang/>
        </w:rPr>
        <w:t>13</w:t>
      </w:r>
      <w:r>
        <w:rPr>
          <w:lang/>
        </w:rPr>
        <w:fldChar w:fldCharType="end"/>
      </w:r>
      <w:r>
        <w:rPr>
          <w:rStyle w:val="33"/>
          <w:lang/>
        </w:rPr>
        <w:fldChar w:fldCharType="end"/>
      </w:r>
    </w:p>
    <w:p w14:paraId="6C9497BD">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"_Toc58518137"</w:instrText>
      </w:r>
      <w:r>
        <w:rPr>
          <w:rStyle w:val="33"/>
          <w:lang/>
        </w:rPr>
        <w:instrText xml:space="preserve"> </w:instrText>
      </w:r>
      <w:r>
        <w:rPr>
          <w:rStyle w:val="33"/>
          <w:lang/>
        </w:rPr>
        <w:fldChar w:fldCharType="separate"/>
      </w:r>
      <w:r>
        <w:rPr>
          <w:rStyle w:val="33"/>
          <w:rFonts w:ascii="黑体" w:eastAsia="黑体"/>
          <w:lang/>
        </w:rPr>
        <w:t>5.3.5</w:t>
      </w:r>
      <w:r>
        <w:rPr>
          <w:rStyle w:val="33"/>
          <w:lang/>
        </w:rPr>
        <w:t xml:space="preserve"> 详细设计</w:t>
      </w:r>
      <w:r>
        <w:rPr>
          <w:lang/>
        </w:rPr>
        <w:tab/>
      </w:r>
      <w:r>
        <w:rPr>
          <w:lang/>
        </w:rPr>
        <w:fldChar w:fldCharType="begin"/>
      </w:r>
      <w:r>
        <w:rPr>
          <w:lang/>
        </w:rPr>
        <w:instrText xml:space="preserve"> PAGEREF _Toc58518137 \h </w:instrText>
      </w:r>
      <w:r>
        <w:rPr>
          <w:lang/>
        </w:rPr>
        <w:fldChar w:fldCharType="separate"/>
      </w:r>
      <w:r>
        <w:rPr>
          <w:lang/>
        </w:rPr>
        <w:t>14</w:t>
      </w:r>
      <w:r>
        <w:rPr>
          <w:lang/>
        </w:rPr>
        <w:fldChar w:fldCharType="end"/>
      </w:r>
      <w:r>
        <w:rPr>
          <w:rStyle w:val="33"/>
          <w:lang/>
        </w:rPr>
        <w:fldChar w:fldCharType="end"/>
      </w:r>
    </w:p>
    <w:p w14:paraId="1FD02B78">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"_Toc58518138"</w:instrText>
      </w:r>
      <w:r>
        <w:rPr>
          <w:rStyle w:val="33"/>
          <w:lang/>
        </w:rPr>
        <w:instrText xml:space="preserve"> </w:instrText>
      </w:r>
      <w:r>
        <w:rPr>
          <w:rStyle w:val="33"/>
          <w:lang/>
        </w:rPr>
        <w:fldChar w:fldCharType="separate"/>
      </w:r>
      <w:r>
        <w:rPr>
          <w:rStyle w:val="33"/>
          <w:rFonts w:ascii="黑体" w:eastAsia="黑体"/>
          <w:lang/>
        </w:rPr>
        <w:t>5.3.6</w:t>
      </w:r>
      <w:r>
        <w:rPr>
          <w:rStyle w:val="33"/>
          <w:lang/>
        </w:rPr>
        <w:t xml:space="preserve"> 软件实现及单元测试</w:t>
      </w:r>
      <w:r>
        <w:rPr>
          <w:lang/>
        </w:rPr>
        <w:tab/>
      </w:r>
      <w:r>
        <w:rPr>
          <w:lang/>
        </w:rPr>
        <w:fldChar w:fldCharType="begin"/>
      </w:r>
      <w:r>
        <w:rPr>
          <w:lang/>
        </w:rPr>
        <w:instrText xml:space="preserve"> PAGEREF _Toc58518138 \h </w:instrText>
      </w:r>
      <w:r>
        <w:rPr>
          <w:lang/>
        </w:rPr>
        <w:fldChar w:fldCharType="separate"/>
      </w:r>
      <w:r>
        <w:rPr>
          <w:lang/>
        </w:rPr>
        <w:t>14</w:t>
      </w:r>
      <w:r>
        <w:rPr>
          <w:lang/>
        </w:rPr>
        <w:fldChar w:fldCharType="end"/>
      </w:r>
      <w:r>
        <w:rPr>
          <w:rStyle w:val="33"/>
          <w:lang/>
        </w:rPr>
        <w:fldChar w:fldCharType="end"/>
      </w:r>
    </w:p>
    <w:p w14:paraId="47E920B3">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"_Toc58518139"</w:instrText>
      </w:r>
      <w:r>
        <w:rPr>
          <w:rStyle w:val="33"/>
          <w:lang/>
        </w:rPr>
        <w:instrText xml:space="preserve"> </w:instrText>
      </w:r>
      <w:r>
        <w:rPr>
          <w:rStyle w:val="33"/>
          <w:lang/>
        </w:rPr>
        <w:fldChar w:fldCharType="separate"/>
      </w:r>
      <w:r>
        <w:rPr>
          <w:rStyle w:val="33"/>
          <w:rFonts w:ascii="黑体" w:eastAsia="黑体"/>
          <w:lang/>
        </w:rPr>
        <w:t>5.3.7</w:t>
      </w:r>
      <w:r>
        <w:rPr>
          <w:rStyle w:val="33"/>
          <w:lang/>
        </w:rPr>
        <w:t xml:space="preserve"> 软件配置项测试</w:t>
      </w:r>
      <w:r>
        <w:rPr>
          <w:lang/>
        </w:rPr>
        <w:tab/>
      </w:r>
      <w:r>
        <w:rPr>
          <w:lang/>
        </w:rPr>
        <w:fldChar w:fldCharType="begin"/>
      </w:r>
      <w:r>
        <w:rPr>
          <w:lang/>
        </w:rPr>
        <w:instrText xml:space="preserve"> PAGEREF _Toc58518139 \h </w:instrText>
      </w:r>
      <w:r>
        <w:rPr>
          <w:lang/>
        </w:rPr>
        <w:fldChar w:fldCharType="separate"/>
      </w:r>
      <w:r>
        <w:rPr>
          <w:lang/>
        </w:rPr>
        <w:t>14</w:t>
      </w:r>
      <w:r>
        <w:rPr>
          <w:lang/>
        </w:rPr>
        <w:fldChar w:fldCharType="end"/>
      </w:r>
      <w:r>
        <w:rPr>
          <w:rStyle w:val="33"/>
          <w:lang/>
        </w:rPr>
        <w:fldChar w:fldCharType="end"/>
      </w:r>
    </w:p>
    <w:p w14:paraId="417AE95A">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"_Toc58518140"</w:instrText>
      </w:r>
      <w:r>
        <w:rPr>
          <w:rStyle w:val="33"/>
          <w:lang/>
        </w:rPr>
        <w:instrText xml:space="preserve"> </w:instrText>
      </w:r>
      <w:r>
        <w:rPr>
          <w:rStyle w:val="33"/>
          <w:lang/>
        </w:rPr>
        <w:fldChar w:fldCharType="separate"/>
      </w:r>
      <w:r>
        <w:rPr>
          <w:rStyle w:val="33"/>
          <w:rFonts w:ascii="黑体" w:eastAsia="黑体"/>
          <w:lang/>
        </w:rPr>
        <w:t>5.3.8</w:t>
      </w:r>
      <w:r>
        <w:rPr>
          <w:rStyle w:val="33"/>
          <w:lang/>
        </w:rPr>
        <w:t xml:space="preserve"> 系统测试</w:t>
      </w:r>
      <w:r>
        <w:rPr>
          <w:lang/>
        </w:rPr>
        <w:tab/>
      </w:r>
      <w:r>
        <w:rPr>
          <w:lang/>
        </w:rPr>
        <w:fldChar w:fldCharType="begin"/>
      </w:r>
      <w:r>
        <w:rPr>
          <w:lang/>
        </w:rPr>
        <w:instrText xml:space="preserve"> PAGEREF _Toc58518140 \h </w:instrText>
      </w:r>
      <w:r>
        <w:rPr>
          <w:lang/>
        </w:rPr>
        <w:fldChar w:fldCharType="separate"/>
      </w:r>
      <w:r>
        <w:rPr>
          <w:lang/>
        </w:rPr>
        <w:t>15</w:t>
      </w:r>
      <w:r>
        <w:rPr>
          <w:lang/>
        </w:rPr>
        <w:fldChar w:fldCharType="end"/>
      </w:r>
      <w:r>
        <w:rPr>
          <w:rStyle w:val="33"/>
          <w:lang/>
        </w:rPr>
        <w:fldChar w:fldCharType="end"/>
      </w:r>
    </w:p>
    <w:p w14:paraId="40D04FA5">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"_Toc58518141"</w:instrText>
      </w:r>
      <w:r>
        <w:rPr>
          <w:rStyle w:val="33"/>
          <w:lang/>
        </w:rPr>
        <w:instrText xml:space="preserve"> </w:instrText>
      </w:r>
      <w:r>
        <w:rPr>
          <w:rStyle w:val="33"/>
          <w:lang/>
        </w:rPr>
        <w:fldChar w:fldCharType="separate"/>
      </w:r>
      <w:r>
        <w:rPr>
          <w:rStyle w:val="33"/>
          <w:rFonts w:ascii="黑体"/>
          <w:lang/>
        </w:rPr>
        <w:t>5.4</w:t>
      </w:r>
      <w:r>
        <w:rPr>
          <w:rStyle w:val="33"/>
          <w:lang/>
        </w:rPr>
        <w:t xml:space="preserve"> 正样研制</w:t>
      </w:r>
      <w:r>
        <w:rPr>
          <w:lang/>
        </w:rPr>
        <w:tab/>
      </w:r>
      <w:r>
        <w:rPr>
          <w:lang/>
        </w:rPr>
        <w:fldChar w:fldCharType="begin"/>
      </w:r>
      <w:r>
        <w:rPr>
          <w:lang/>
        </w:rPr>
        <w:instrText xml:space="preserve"> PAGEREF _Toc58518141 \h </w:instrText>
      </w:r>
      <w:r>
        <w:rPr>
          <w:lang/>
        </w:rPr>
        <w:fldChar w:fldCharType="separate"/>
      </w:r>
      <w:r>
        <w:rPr>
          <w:lang/>
        </w:rPr>
        <w:t>16</w:t>
      </w:r>
      <w:r>
        <w:rPr>
          <w:lang/>
        </w:rPr>
        <w:fldChar w:fldCharType="end"/>
      </w:r>
      <w:r>
        <w:rPr>
          <w:rStyle w:val="33"/>
          <w:lang/>
        </w:rPr>
        <w:fldChar w:fldCharType="end"/>
      </w:r>
    </w:p>
    <w:p w14:paraId="1F290B22">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"_Toc58518142"</w:instrText>
      </w:r>
      <w:r>
        <w:rPr>
          <w:rStyle w:val="33"/>
          <w:lang/>
        </w:rPr>
        <w:instrText xml:space="preserve"> </w:instrText>
      </w:r>
      <w:r>
        <w:rPr>
          <w:rStyle w:val="33"/>
          <w:lang/>
        </w:rPr>
        <w:fldChar w:fldCharType="separate"/>
      </w:r>
      <w:r>
        <w:rPr>
          <w:rStyle w:val="33"/>
          <w:rFonts w:ascii="黑体" w:eastAsia="黑体"/>
          <w:lang/>
        </w:rPr>
        <w:t>5.4.1</w:t>
      </w:r>
      <w:r>
        <w:rPr>
          <w:rStyle w:val="33"/>
          <w:lang/>
        </w:rPr>
        <w:t xml:space="preserve"> 软件需求分析</w:t>
      </w:r>
      <w:r>
        <w:rPr>
          <w:lang/>
        </w:rPr>
        <w:tab/>
      </w:r>
      <w:r>
        <w:rPr>
          <w:lang/>
        </w:rPr>
        <w:fldChar w:fldCharType="begin"/>
      </w:r>
      <w:r>
        <w:rPr>
          <w:lang/>
        </w:rPr>
        <w:instrText xml:space="preserve"> PAGEREF _Toc58518142 \h </w:instrText>
      </w:r>
      <w:r>
        <w:rPr>
          <w:lang/>
        </w:rPr>
        <w:fldChar w:fldCharType="separate"/>
      </w:r>
      <w:r>
        <w:rPr>
          <w:lang/>
        </w:rPr>
        <w:t>16</w:t>
      </w:r>
      <w:r>
        <w:rPr>
          <w:lang/>
        </w:rPr>
        <w:fldChar w:fldCharType="end"/>
      </w:r>
      <w:r>
        <w:rPr>
          <w:rStyle w:val="33"/>
          <w:lang/>
        </w:rPr>
        <w:fldChar w:fldCharType="end"/>
      </w:r>
    </w:p>
    <w:p w14:paraId="4619DECB">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"_Toc58518143"</w:instrText>
      </w:r>
      <w:r>
        <w:rPr>
          <w:rStyle w:val="33"/>
          <w:lang/>
        </w:rPr>
        <w:instrText xml:space="preserve"> </w:instrText>
      </w:r>
      <w:r>
        <w:rPr>
          <w:rStyle w:val="33"/>
          <w:lang/>
        </w:rPr>
        <w:fldChar w:fldCharType="separate"/>
      </w:r>
      <w:r>
        <w:rPr>
          <w:rStyle w:val="33"/>
          <w:rFonts w:ascii="黑体" w:eastAsia="黑体"/>
          <w:lang/>
        </w:rPr>
        <w:t>5.4.2</w:t>
      </w:r>
      <w:r>
        <w:rPr>
          <w:rStyle w:val="33"/>
          <w:lang/>
        </w:rPr>
        <w:t xml:space="preserve"> 软件设计</w:t>
      </w:r>
      <w:r>
        <w:rPr>
          <w:lang/>
        </w:rPr>
        <w:tab/>
      </w:r>
      <w:r>
        <w:rPr>
          <w:lang/>
        </w:rPr>
        <w:fldChar w:fldCharType="begin"/>
      </w:r>
      <w:r>
        <w:rPr>
          <w:lang/>
        </w:rPr>
        <w:instrText xml:space="preserve"> PAGEREF _Toc58518143 \h </w:instrText>
      </w:r>
      <w:r>
        <w:rPr>
          <w:lang/>
        </w:rPr>
        <w:fldChar w:fldCharType="separate"/>
      </w:r>
      <w:r>
        <w:rPr>
          <w:lang/>
        </w:rPr>
        <w:t>16</w:t>
      </w:r>
      <w:r>
        <w:rPr>
          <w:lang/>
        </w:rPr>
        <w:fldChar w:fldCharType="end"/>
      </w:r>
      <w:r>
        <w:rPr>
          <w:rStyle w:val="33"/>
          <w:lang/>
        </w:rPr>
        <w:fldChar w:fldCharType="end"/>
      </w:r>
    </w:p>
    <w:p w14:paraId="42B7D9D4">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"_Toc58518144"</w:instrText>
      </w:r>
      <w:r>
        <w:rPr>
          <w:rStyle w:val="33"/>
          <w:lang/>
        </w:rPr>
        <w:instrText xml:space="preserve"> </w:instrText>
      </w:r>
      <w:r>
        <w:rPr>
          <w:rStyle w:val="33"/>
          <w:lang/>
        </w:rPr>
        <w:fldChar w:fldCharType="separate"/>
      </w:r>
      <w:r>
        <w:rPr>
          <w:rStyle w:val="33"/>
          <w:rFonts w:ascii="黑体" w:eastAsia="黑体"/>
          <w:lang/>
        </w:rPr>
        <w:t>5.4.3</w:t>
      </w:r>
      <w:r>
        <w:rPr>
          <w:rStyle w:val="33"/>
          <w:lang/>
        </w:rPr>
        <w:t xml:space="preserve"> 配置项测试</w:t>
      </w:r>
      <w:r>
        <w:rPr>
          <w:lang/>
        </w:rPr>
        <w:tab/>
      </w:r>
      <w:r>
        <w:rPr>
          <w:lang/>
        </w:rPr>
        <w:fldChar w:fldCharType="begin"/>
      </w:r>
      <w:r>
        <w:rPr>
          <w:lang/>
        </w:rPr>
        <w:instrText xml:space="preserve"> PAGEREF _Toc58518144 \h </w:instrText>
      </w:r>
      <w:r>
        <w:rPr>
          <w:lang/>
        </w:rPr>
        <w:fldChar w:fldCharType="separate"/>
      </w:r>
      <w:r>
        <w:rPr>
          <w:lang/>
        </w:rPr>
        <w:t>16</w:t>
      </w:r>
      <w:r>
        <w:rPr>
          <w:lang/>
        </w:rPr>
        <w:fldChar w:fldCharType="end"/>
      </w:r>
      <w:r>
        <w:rPr>
          <w:rStyle w:val="33"/>
          <w:lang/>
        </w:rPr>
        <w:fldChar w:fldCharType="end"/>
      </w:r>
    </w:p>
    <w:p w14:paraId="2F9DDBD4">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"_Toc58518145"</w:instrText>
      </w:r>
      <w:r>
        <w:rPr>
          <w:rStyle w:val="33"/>
          <w:lang/>
        </w:rPr>
        <w:instrText xml:space="preserve"> </w:instrText>
      </w:r>
      <w:r>
        <w:rPr>
          <w:rStyle w:val="33"/>
          <w:lang/>
        </w:rPr>
        <w:fldChar w:fldCharType="separate"/>
      </w:r>
      <w:r>
        <w:rPr>
          <w:rStyle w:val="33"/>
          <w:rFonts w:ascii="黑体" w:eastAsia="黑体"/>
          <w:lang/>
        </w:rPr>
        <w:t>5.4.4</w:t>
      </w:r>
      <w:r>
        <w:rPr>
          <w:rStyle w:val="33"/>
          <w:lang/>
        </w:rPr>
        <w:t xml:space="preserve"> 系统测试</w:t>
      </w:r>
      <w:r>
        <w:rPr>
          <w:lang/>
        </w:rPr>
        <w:tab/>
      </w:r>
      <w:r>
        <w:rPr>
          <w:lang/>
        </w:rPr>
        <w:fldChar w:fldCharType="begin"/>
      </w:r>
      <w:r>
        <w:rPr>
          <w:lang/>
        </w:rPr>
        <w:instrText xml:space="preserve"> PAGEREF _Toc58518145 \h </w:instrText>
      </w:r>
      <w:r>
        <w:rPr>
          <w:lang/>
        </w:rPr>
        <w:fldChar w:fldCharType="separate"/>
      </w:r>
      <w:r>
        <w:rPr>
          <w:lang/>
        </w:rPr>
        <w:t>17</w:t>
      </w:r>
      <w:r>
        <w:rPr>
          <w:lang/>
        </w:rPr>
        <w:fldChar w:fldCharType="end"/>
      </w:r>
      <w:r>
        <w:rPr>
          <w:rStyle w:val="33"/>
          <w:lang/>
        </w:rPr>
        <w:fldChar w:fldCharType="end"/>
      </w:r>
    </w:p>
    <w:p w14:paraId="7F970814">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"_Toc58518146"</w:instrText>
      </w:r>
      <w:r>
        <w:rPr>
          <w:rStyle w:val="33"/>
          <w:lang/>
        </w:rPr>
        <w:instrText xml:space="preserve"> </w:instrText>
      </w:r>
      <w:r>
        <w:rPr>
          <w:rStyle w:val="33"/>
          <w:lang/>
        </w:rPr>
        <w:fldChar w:fldCharType="separate"/>
      </w:r>
      <w:r>
        <w:rPr>
          <w:rStyle w:val="33"/>
          <w:rFonts w:ascii="黑体" w:eastAsia="黑体"/>
          <w:lang/>
        </w:rPr>
        <w:t>5.4.5</w:t>
      </w:r>
      <w:r>
        <w:rPr>
          <w:rStyle w:val="33"/>
          <w:lang/>
        </w:rPr>
        <w:t xml:space="preserve"> 确认测试（若适用）</w:t>
      </w:r>
      <w:r>
        <w:rPr>
          <w:lang/>
        </w:rPr>
        <w:tab/>
      </w:r>
      <w:r>
        <w:rPr>
          <w:lang/>
        </w:rPr>
        <w:fldChar w:fldCharType="begin"/>
      </w:r>
      <w:r>
        <w:rPr>
          <w:lang/>
        </w:rPr>
        <w:instrText xml:space="preserve"> PAGEREF _Toc58518146 \h </w:instrText>
      </w:r>
      <w:r>
        <w:rPr>
          <w:lang/>
        </w:rPr>
        <w:fldChar w:fldCharType="separate"/>
      </w:r>
      <w:r>
        <w:rPr>
          <w:lang/>
        </w:rPr>
        <w:t>17</w:t>
      </w:r>
      <w:r>
        <w:rPr>
          <w:lang/>
        </w:rPr>
        <w:fldChar w:fldCharType="end"/>
      </w:r>
      <w:r>
        <w:rPr>
          <w:rStyle w:val="33"/>
          <w:lang/>
        </w:rPr>
        <w:fldChar w:fldCharType="end"/>
      </w:r>
    </w:p>
    <w:p w14:paraId="4BE8F390">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"_Toc58518147"</w:instrText>
      </w:r>
      <w:r>
        <w:rPr>
          <w:rStyle w:val="33"/>
          <w:lang/>
        </w:rPr>
        <w:instrText xml:space="preserve"> </w:instrText>
      </w:r>
      <w:r>
        <w:rPr>
          <w:rStyle w:val="33"/>
          <w:lang/>
        </w:rPr>
        <w:fldChar w:fldCharType="separate"/>
      </w:r>
      <w:r>
        <w:rPr>
          <w:rStyle w:val="33"/>
          <w:rFonts w:ascii="黑体"/>
          <w:lang/>
        </w:rPr>
        <w:t>5.5</w:t>
      </w:r>
      <w:r>
        <w:rPr>
          <w:rStyle w:val="33"/>
          <w:lang/>
        </w:rPr>
        <w:t xml:space="preserve"> 软件测评</w:t>
      </w:r>
      <w:r>
        <w:rPr>
          <w:lang/>
        </w:rPr>
        <w:tab/>
      </w:r>
      <w:r>
        <w:rPr>
          <w:lang/>
        </w:rPr>
        <w:fldChar w:fldCharType="begin"/>
      </w:r>
      <w:r>
        <w:rPr>
          <w:lang/>
        </w:rPr>
        <w:instrText xml:space="preserve"> PAGEREF _Toc58518147 \h </w:instrText>
      </w:r>
      <w:r>
        <w:rPr>
          <w:lang/>
        </w:rPr>
        <w:fldChar w:fldCharType="separate"/>
      </w:r>
      <w:r>
        <w:rPr>
          <w:lang/>
        </w:rPr>
        <w:t>17</w:t>
      </w:r>
      <w:r>
        <w:rPr>
          <w:lang/>
        </w:rPr>
        <w:fldChar w:fldCharType="end"/>
      </w:r>
      <w:r>
        <w:rPr>
          <w:rStyle w:val="33"/>
          <w:lang/>
        </w:rPr>
        <w:fldChar w:fldCharType="end"/>
      </w:r>
    </w:p>
    <w:p w14:paraId="7D6DD372">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"_Toc58518148"</w:instrText>
      </w:r>
      <w:r>
        <w:rPr>
          <w:rStyle w:val="33"/>
          <w:lang/>
        </w:rPr>
        <w:instrText xml:space="preserve"> </w:instrText>
      </w:r>
      <w:r>
        <w:rPr>
          <w:rStyle w:val="33"/>
          <w:lang/>
        </w:rPr>
        <w:fldChar w:fldCharType="separate"/>
      </w:r>
      <w:r>
        <w:rPr>
          <w:rStyle w:val="33"/>
          <w:rFonts w:ascii="黑体"/>
          <w:lang/>
        </w:rPr>
        <w:t>5.6</w:t>
      </w:r>
      <w:r>
        <w:rPr>
          <w:rStyle w:val="33"/>
          <w:lang/>
        </w:rPr>
        <w:t xml:space="preserve"> 出所检验（若适用）</w:t>
      </w:r>
      <w:r>
        <w:rPr>
          <w:lang/>
        </w:rPr>
        <w:tab/>
      </w:r>
      <w:r>
        <w:rPr>
          <w:lang/>
        </w:rPr>
        <w:fldChar w:fldCharType="begin"/>
      </w:r>
      <w:r>
        <w:rPr>
          <w:lang/>
        </w:rPr>
        <w:instrText xml:space="preserve"> PAGEREF _Toc58518148 \h </w:instrText>
      </w:r>
      <w:r>
        <w:rPr>
          <w:lang/>
        </w:rPr>
        <w:fldChar w:fldCharType="separate"/>
      </w:r>
      <w:r>
        <w:rPr>
          <w:lang/>
        </w:rPr>
        <w:t>18</w:t>
      </w:r>
      <w:r>
        <w:rPr>
          <w:lang/>
        </w:rPr>
        <w:fldChar w:fldCharType="end"/>
      </w:r>
      <w:r>
        <w:rPr>
          <w:rStyle w:val="33"/>
          <w:lang/>
        </w:rPr>
        <w:fldChar w:fldCharType="end"/>
      </w:r>
    </w:p>
    <w:p w14:paraId="52B1E1D8">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"_Toc58518149"</w:instrText>
      </w:r>
      <w:r>
        <w:rPr>
          <w:rStyle w:val="33"/>
          <w:lang/>
        </w:rPr>
        <w:instrText xml:space="preserve"> </w:instrText>
      </w:r>
      <w:r>
        <w:rPr>
          <w:rStyle w:val="33"/>
          <w:lang/>
        </w:rPr>
        <w:fldChar w:fldCharType="separate"/>
      </w:r>
      <w:r>
        <w:rPr>
          <w:rStyle w:val="33"/>
          <w:rFonts w:ascii="黑体"/>
          <w:lang/>
        </w:rPr>
        <w:t>5.7</w:t>
      </w:r>
      <w:r>
        <w:rPr>
          <w:rStyle w:val="33"/>
          <w:lang/>
        </w:rPr>
        <w:t xml:space="preserve"> 部队试验（若适用）</w:t>
      </w:r>
      <w:r>
        <w:rPr>
          <w:lang/>
        </w:rPr>
        <w:tab/>
      </w:r>
      <w:r>
        <w:rPr>
          <w:lang/>
        </w:rPr>
        <w:fldChar w:fldCharType="begin"/>
      </w:r>
      <w:r>
        <w:rPr>
          <w:lang/>
        </w:rPr>
        <w:instrText xml:space="preserve"> PAGEREF _Toc58518149 \h </w:instrText>
      </w:r>
      <w:r>
        <w:rPr>
          <w:lang/>
        </w:rPr>
        <w:fldChar w:fldCharType="separate"/>
      </w:r>
      <w:r>
        <w:rPr>
          <w:lang/>
        </w:rPr>
        <w:t>18</w:t>
      </w:r>
      <w:r>
        <w:rPr>
          <w:lang/>
        </w:rPr>
        <w:fldChar w:fldCharType="end"/>
      </w:r>
      <w:r>
        <w:rPr>
          <w:rStyle w:val="33"/>
          <w:lang/>
        </w:rPr>
        <w:fldChar w:fldCharType="end"/>
      </w:r>
    </w:p>
    <w:p w14:paraId="7785481E">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"_Toc58518150"</w:instrText>
      </w:r>
      <w:r>
        <w:rPr>
          <w:rStyle w:val="33"/>
          <w:lang/>
        </w:rPr>
        <w:instrText xml:space="preserve"> </w:instrText>
      </w:r>
      <w:r>
        <w:rPr>
          <w:rStyle w:val="33"/>
          <w:lang/>
        </w:rPr>
        <w:fldChar w:fldCharType="separate"/>
      </w:r>
      <w:r>
        <w:rPr>
          <w:rStyle w:val="33"/>
          <w:rFonts w:ascii="黑体"/>
          <w:lang/>
        </w:rPr>
        <w:t>5.8</w:t>
      </w:r>
      <w:r>
        <w:rPr>
          <w:rStyle w:val="33"/>
          <w:lang/>
        </w:rPr>
        <w:t xml:space="preserve"> 设计定型（若适用）</w:t>
      </w:r>
      <w:r>
        <w:rPr>
          <w:lang/>
        </w:rPr>
        <w:tab/>
      </w:r>
      <w:r>
        <w:rPr>
          <w:lang/>
        </w:rPr>
        <w:fldChar w:fldCharType="begin"/>
      </w:r>
      <w:r>
        <w:rPr>
          <w:lang/>
        </w:rPr>
        <w:instrText xml:space="preserve"> PAGEREF _Toc58518150 \h </w:instrText>
      </w:r>
      <w:r>
        <w:rPr>
          <w:lang/>
        </w:rPr>
        <w:fldChar w:fldCharType="separate"/>
      </w:r>
      <w:r>
        <w:rPr>
          <w:lang/>
        </w:rPr>
        <w:t>18</w:t>
      </w:r>
      <w:r>
        <w:rPr>
          <w:lang/>
        </w:rPr>
        <w:fldChar w:fldCharType="end"/>
      </w:r>
      <w:r>
        <w:rPr>
          <w:rStyle w:val="33"/>
          <w:lang/>
        </w:rPr>
        <w:fldChar w:fldCharType="end"/>
      </w:r>
    </w:p>
    <w:p w14:paraId="2246F87F">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"_Toc58518151"</w:instrText>
      </w:r>
      <w:r>
        <w:rPr>
          <w:rStyle w:val="33"/>
          <w:lang/>
        </w:rPr>
        <w:instrText xml:space="preserve"> </w:instrText>
      </w:r>
      <w:r>
        <w:rPr>
          <w:rStyle w:val="33"/>
          <w:lang/>
        </w:rPr>
        <w:fldChar w:fldCharType="separate"/>
      </w:r>
      <w:r>
        <w:rPr>
          <w:rStyle w:val="33"/>
          <w:rFonts w:ascii="黑体"/>
          <w:lang/>
        </w:rPr>
        <w:t>5.9</w:t>
      </w:r>
      <w:r>
        <w:rPr>
          <w:rStyle w:val="33"/>
          <w:lang/>
        </w:rPr>
        <w:t xml:space="preserve"> 软件使用准备</w:t>
      </w:r>
      <w:r>
        <w:rPr>
          <w:lang/>
        </w:rPr>
        <w:tab/>
      </w:r>
      <w:r>
        <w:rPr>
          <w:lang/>
        </w:rPr>
        <w:fldChar w:fldCharType="begin"/>
      </w:r>
      <w:r>
        <w:rPr>
          <w:lang/>
        </w:rPr>
        <w:instrText xml:space="preserve"> PAGEREF _Toc58518151 \h </w:instrText>
      </w:r>
      <w:r>
        <w:rPr>
          <w:lang/>
        </w:rPr>
        <w:fldChar w:fldCharType="separate"/>
      </w:r>
      <w:r>
        <w:rPr>
          <w:lang/>
        </w:rPr>
        <w:t>18</w:t>
      </w:r>
      <w:r>
        <w:rPr>
          <w:lang/>
        </w:rPr>
        <w:fldChar w:fldCharType="end"/>
      </w:r>
      <w:r>
        <w:rPr>
          <w:rStyle w:val="33"/>
          <w:lang/>
        </w:rPr>
        <w:fldChar w:fldCharType="end"/>
      </w:r>
    </w:p>
    <w:p w14:paraId="0BE506DC">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"_Toc58518152"</w:instrText>
      </w:r>
      <w:r>
        <w:rPr>
          <w:rStyle w:val="33"/>
          <w:lang/>
        </w:rPr>
        <w:instrText xml:space="preserve"> </w:instrText>
      </w:r>
      <w:r>
        <w:rPr>
          <w:rStyle w:val="33"/>
          <w:lang/>
        </w:rPr>
        <w:fldChar w:fldCharType="separate"/>
      </w:r>
      <w:r>
        <w:rPr>
          <w:rStyle w:val="33"/>
          <w:rFonts w:ascii="黑体" w:eastAsia="黑体"/>
          <w:lang/>
        </w:rPr>
        <w:t>5.9.1</w:t>
      </w:r>
      <w:r>
        <w:rPr>
          <w:rStyle w:val="33"/>
          <w:lang/>
        </w:rPr>
        <w:t xml:space="preserve"> 可执行软件的准备</w:t>
      </w:r>
      <w:r>
        <w:rPr>
          <w:lang/>
        </w:rPr>
        <w:tab/>
      </w:r>
      <w:r>
        <w:rPr>
          <w:lang/>
        </w:rPr>
        <w:fldChar w:fldCharType="begin"/>
      </w:r>
      <w:r>
        <w:rPr>
          <w:lang/>
        </w:rPr>
        <w:instrText xml:space="preserve"> PAGEREF _Toc58518152 \h </w:instrText>
      </w:r>
      <w:r>
        <w:rPr>
          <w:lang/>
        </w:rPr>
        <w:fldChar w:fldCharType="separate"/>
      </w:r>
      <w:r>
        <w:rPr>
          <w:lang/>
        </w:rPr>
        <w:t>18</w:t>
      </w:r>
      <w:r>
        <w:rPr>
          <w:lang/>
        </w:rPr>
        <w:fldChar w:fldCharType="end"/>
      </w:r>
      <w:r>
        <w:rPr>
          <w:rStyle w:val="33"/>
          <w:lang/>
        </w:rPr>
        <w:fldChar w:fldCharType="end"/>
      </w:r>
    </w:p>
    <w:p w14:paraId="5BAE9465">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"_Toc58518153"</w:instrText>
      </w:r>
      <w:r>
        <w:rPr>
          <w:rStyle w:val="33"/>
          <w:lang/>
        </w:rPr>
        <w:instrText xml:space="preserve"> </w:instrText>
      </w:r>
      <w:r>
        <w:rPr>
          <w:rStyle w:val="33"/>
          <w:lang/>
        </w:rPr>
        <w:fldChar w:fldCharType="separate"/>
      </w:r>
      <w:r>
        <w:rPr>
          <w:rStyle w:val="33"/>
          <w:rFonts w:ascii="黑体" w:eastAsia="黑体"/>
          <w:lang/>
        </w:rPr>
        <w:t>5.9.2</w:t>
      </w:r>
      <w:r>
        <w:rPr>
          <w:rStyle w:val="33"/>
          <w:lang/>
        </w:rPr>
        <w:t xml:space="preserve"> 用户现场的版本说明的准备</w:t>
      </w:r>
      <w:r>
        <w:rPr>
          <w:lang/>
        </w:rPr>
        <w:tab/>
      </w:r>
      <w:r>
        <w:rPr>
          <w:lang/>
        </w:rPr>
        <w:fldChar w:fldCharType="begin"/>
      </w:r>
      <w:r>
        <w:rPr>
          <w:lang/>
        </w:rPr>
        <w:instrText xml:space="preserve"> PAGEREF _Toc58518153 \h </w:instrText>
      </w:r>
      <w:r>
        <w:rPr>
          <w:lang/>
        </w:rPr>
        <w:fldChar w:fldCharType="separate"/>
      </w:r>
      <w:r>
        <w:rPr>
          <w:lang/>
        </w:rPr>
        <w:t>18</w:t>
      </w:r>
      <w:r>
        <w:rPr>
          <w:lang/>
        </w:rPr>
        <w:fldChar w:fldCharType="end"/>
      </w:r>
      <w:r>
        <w:rPr>
          <w:rStyle w:val="33"/>
          <w:lang/>
        </w:rPr>
        <w:fldChar w:fldCharType="end"/>
      </w:r>
    </w:p>
    <w:p w14:paraId="6FB70672">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"_Toc58518154"</w:instrText>
      </w:r>
      <w:r>
        <w:rPr>
          <w:rStyle w:val="33"/>
          <w:lang/>
        </w:rPr>
        <w:instrText xml:space="preserve"> </w:instrText>
      </w:r>
      <w:r>
        <w:rPr>
          <w:rStyle w:val="33"/>
          <w:lang/>
        </w:rPr>
        <w:fldChar w:fldCharType="separate"/>
      </w:r>
      <w:r>
        <w:rPr>
          <w:rStyle w:val="33"/>
          <w:rFonts w:ascii="黑体" w:eastAsia="黑体"/>
          <w:lang/>
        </w:rPr>
        <w:t>5.9.3</w:t>
      </w:r>
      <w:r>
        <w:rPr>
          <w:rStyle w:val="33"/>
          <w:lang/>
        </w:rPr>
        <w:t xml:space="preserve"> 用户手册的准备</w:t>
      </w:r>
      <w:r>
        <w:rPr>
          <w:lang/>
        </w:rPr>
        <w:tab/>
      </w:r>
      <w:r>
        <w:rPr>
          <w:lang/>
        </w:rPr>
        <w:fldChar w:fldCharType="begin"/>
      </w:r>
      <w:r>
        <w:rPr>
          <w:lang/>
        </w:rPr>
        <w:instrText xml:space="preserve"> PAGEREF _Toc58518154 \h </w:instrText>
      </w:r>
      <w:r>
        <w:rPr>
          <w:lang/>
        </w:rPr>
        <w:fldChar w:fldCharType="separate"/>
      </w:r>
      <w:r>
        <w:rPr>
          <w:lang/>
        </w:rPr>
        <w:t>18</w:t>
      </w:r>
      <w:r>
        <w:rPr>
          <w:lang/>
        </w:rPr>
        <w:fldChar w:fldCharType="end"/>
      </w:r>
      <w:r>
        <w:rPr>
          <w:rStyle w:val="33"/>
          <w:lang/>
        </w:rPr>
        <w:fldChar w:fldCharType="end"/>
      </w:r>
    </w:p>
    <w:p w14:paraId="4111B7DE">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"_Toc58518155"</w:instrText>
      </w:r>
      <w:r>
        <w:rPr>
          <w:rStyle w:val="33"/>
          <w:lang/>
        </w:rPr>
        <w:instrText xml:space="preserve"> </w:instrText>
      </w:r>
      <w:r>
        <w:rPr>
          <w:rStyle w:val="33"/>
          <w:lang/>
        </w:rPr>
        <w:fldChar w:fldCharType="separate"/>
      </w:r>
      <w:r>
        <w:rPr>
          <w:rStyle w:val="33"/>
          <w:rFonts w:ascii="黑体" w:eastAsia="黑体"/>
          <w:lang/>
        </w:rPr>
        <w:t>5.9.4</w:t>
      </w:r>
      <w:r>
        <w:rPr>
          <w:rStyle w:val="33"/>
          <w:lang/>
        </w:rPr>
        <w:t xml:space="preserve"> 用户现场安装</w:t>
      </w:r>
      <w:r>
        <w:rPr>
          <w:lang/>
        </w:rPr>
        <w:tab/>
      </w:r>
      <w:r>
        <w:rPr>
          <w:lang/>
        </w:rPr>
        <w:fldChar w:fldCharType="begin"/>
      </w:r>
      <w:r>
        <w:rPr>
          <w:lang/>
        </w:rPr>
        <w:instrText xml:space="preserve"> PAGEREF _Toc58518155 \h </w:instrText>
      </w:r>
      <w:r>
        <w:rPr>
          <w:lang/>
        </w:rPr>
        <w:fldChar w:fldCharType="separate"/>
      </w:r>
      <w:r>
        <w:rPr>
          <w:lang/>
        </w:rPr>
        <w:t>18</w:t>
      </w:r>
      <w:r>
        <w:rPr>
          <w:lang/>
        </w:rPr>
        <w:fldChar w:fldCharType="end"/>
      </w:r>
      <w:r>
        <w:rPr>
          <w:rStyle w:val="33"/>
          <w:lang/>
        </w:rPr>
        <w:fldChar w:fldCharType="end"/>
      </w:r>
    </w:p>
    <w:p w14:paraId="3D020D05">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"_Toc58518156"</w:instrText>
      </w:r>
      <w:r>
        <w:rPr>
          <w:rStyle w:val="33"/>
          <w:lang/>
        </w:rPr>
        <w:instrText xml:space="preserve"> </w:instrText>
      </w:r>
      <w:r>
        <w:rPr>
          <w:rStyle w:val="33"/>
          <w:lang/>
        </w:rPr>
        <w:fldChar w:fldCharType="separate"/>
      </w:r>
      <w:r>
        <w:rPr>
          <w:rStyle w:val="33"/>
          <w:rFonts w:ascii="黑体"/>
          <w:lang/>
        </w:rPr>
        <w:t>5.10</w:t>
      </w:r>
      <w:r>
        <w:rPr>
          <w:rStyle w:val="33"/>
          <w:lang/>
        </w:rPr>
        <w:t xml:space="preserve"> 软件移交准备</w:t>
      </w:r>
      <w:r>
        <w:rPr>
          <w:lang/>
        </w:rPr>
        <w:tab/>
      </w:r>
      <w:r>
        <w:rPr>
          <w:lang/>
        </w:rPr>
        <w:fldChar w:fldCharType="begin"/>
      </w:r>
      <w:r>
        <w:rPr>
          <w:lang/>
        </w:rPr>
        <w:instrText xml:space="preserve"> PAGEREF _Toc58518156 \h </w:instrText>
      </w:r>
      <w:r>
        <w:rPr>
          <w:lang/>
        </w:rPr>
        <w:fldChar w:fldCharType="separate"/>
      </w:r>
      <w:r>
        <w:rPr>
          <w:lang/>
        </w:rPr>
        <w:t>19</w:t>
      </w:r>
      <w:r>
        <w:rPr>
          <w:lang/>
        </w:rPr>
        <w:fldChar w:fldCharType="end"/>
      </w:r>
      <w:r>
        <w:rPr>
          <w:rStyle w:val="33"/>
          <w:lang/>
        </w:rPr>
        <w:fldChar w:fldCharType="end"/>
      </w:r>
    </w:p>
    <w:p w14:paraId="7311AE8B">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"_Toc58518157"</w:instrText>
      </w:r>
      <w:r>
        <w:rPr>
          <w:rStyle w:val="33"/>
          <w:lang/>
        </w:rPr>
        <w:instrText xml:space="preserve"> </w:instrText>
      </w:r>
      <w:r>
        <w:rPr>
          <w:rStyle w:val="33"/>
          <w:lang/>
        </w:rPr>
        <w:fldChar w:fldCharType="separate"/>
      </w:r>
      <w:r>
        <w:rPr>
          <w:rStyle w:val="33"/>
          <w:rFonts w:ascii="黑体" w:eastAsia="黑体"/>
          <w:lang/>
        </w:rPr>
        <w:t>5.10.1</w:t>
      </w:r>
      <w:r>
        <w:rPr>
          <w:rStyle w:val="33"/>
          <w:lang/>
        </w:rPr>
        <w:t xml:space="preserve"> 可执行软件的准备</w:t>
      </w:r>
      <w:r>
        <w:rPr>
          <w:lang/>
        </w:rPr>
        <w:tab/>
      </w:r>
      <w:r>
        <w:rPr>
          <w:lang/>
        </w:rPr>
        <w:fldChar w:fldCharType="begin"/>
      </w:r>
      <w:r>
        <w:rPr>
          <w:lang/>
        </w:rPr>
        <w:instrText xml:space="preserve"> PAGEREF _Toc58518157 \h </w:instrText>
      </w:r>
      <w:r>
        <w:rPr>
          <w:lang/>
        </w:rPr>
        <w:fldChar w:fldCharType="separate"/>
      </w:r>
      <w:r>
        <w:rPr>
          <w:lang/>
        </w:rPr>
        <w:t>19</w:t>
      </w:r>
      <w:r>
        <w:rPr>
          <w:lang/>
        </w:rPr>
        <w:fldChar w:fldCharType="end"/>
      </w:r>
      <w:r>
        <w:rPr>
          <w:rStyle w:val="33"/>
          <w:lang/>
        </w:rPr>
        <w:fldChar w:fldCharType="end"/>
      </w:r>
    </w:p>
    <w:p w14:paraId="2FD91EF5">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"_Toc58518158"</w:instrText>
      </w:r>
      <w:r>
        <w:rPr>
          <w:rStyle w:val="33"/>
          <w:lang/>
        </w:rPr>
        <w:instrText xml:space="preserve"> </w:instrText>
      </w:r>
      <w:r>
        <w:rPr>
          <w:rStyle w:val="33"/>
          <w:lang/>
        </w:rPr>
        <w:fldChar w:fldCharType="separate"/>
      </w:r>
      <w:r>
        <w:rPr>
          <w:rStyle w:val="33"/>
          <w:rFonts w:ascii="黑体" w:eastAsia="黑体"/>
          <w:lang/>
        </w:rPr>
        <w:t>5.10.2</w:t>
      </w:r>
      <w:r>
        <w:rPr>
          <w:rStyle w:val="33"/>
          <w:lang/>
        </w:rPr>
        <w:t xml:space="preserve"> 源文件准备</w:t>
      </w:r>
      <w:r>
        <w:rPr>
          <w:lang/>
        </w:rPr>
        <w:tab/>
      </w:r>
      <w:r>
        <w:rPr>
          <w:lang/>
        </w:rPr>
        <w:fldChar w:fldCharType="begin"/>
      </w:r>
      <w:r>
        <w:rPr>
          <w:lang/>
        </w:rPr>
        <w:instrText xml:space="preserve"> PAGEREF _Toc58518158 \h </w:instrText>
      </w:r>
      <w:r>
        <w:rPr>
          <w:lang/>
        </w:rPr>
        <w:fldChar w:fldCharType="separate"/>
      </w:r>
      <w:r>
        <w:rPr>
          <w:lang/>
        </w:rPr>
        <w:t>19</w:t>
      </w:r>
      <w:r>
        <w:rPr>
          <w:lang/>
        </w:rPr>
        <w:fldChar w:fldCharType="end"/>
      </w:r>
      <w:r>
        <w:rPr>
          <w:rStyle w:val="33"/>
          <w:lang/>
        </w:rPr>
        <w:fldChar w:fldCharType="end"/>
      </w:r>
    </w:p>
    <w:p w14:paraId="48724BEF">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"_Toc58518159"</w:instrText>
      </w:r>
      <w:r>
        <w:rPr>
          <w:rStyle w:val="33"/>
          <w:lang/>
        </w:rPr>
        <w:instrText xml:space="preserve"> </w:instrText>
      </w:r>
      <w:r>
        <w:rPr>
          <w:rStyle w:val="33"/>
          <w:lang/>
        </w:rPr>
        <w:fldChar w:fldCharType="separate"/>
      </w:r>
      <w:r>
        <w:rPr>
          <w:rStyle w:val="33"/>
          <w:rFonts w:ascii="黑体" w:eastAsia="黑体"/>
          <w:lang/>
        </w:rPr>
        <w:t>5.10.3</w:t>
      </w:r>
      <w:r>
        <w:rPr>
          <w:rStyle w:val="33"/>
          <w:lang/>
        </w:rPr>
        <w:t xml:space="preserve"> 保障现场的版本说明的准备</w:t>
      </w:r>
      <w:r>
        <w:rPr>
          <w:lang/>
        </w:rPr>
        <w:tab/>
      </w:r>
      <w:r>
        <w:rPr>
          <w:lang/>
        </w:rPr>
        <w:fldChar w:fldCharType="begin"/>
      </w:r>
      <w:r>
        <w:rPr>
          <w:lang/>
        </w:rPr>
        <w:instrText xml:space="preserve"> PAGEREF _Toc58518159 \h </w:instrText>
      </w:r>
      <w:r>
        <w:rPr>
          <w:lang/>
        </w:rPr>
        <w:fldChar w:fldCharType="separate"/>
      </w:r>
      <w:r>
        <w:rPr>
          <w:lang/>
        </w:rPr>
        <w:t>19</w:t>
      </w:r>
      <w:r>
        <w:rPr>
          <w:lang/>
        </w:rPr>
        <w:fldChar w:fldCharType="end"/>
      </w:r>
      <w:r>
        <w:rPr>
          <w:rStyle w:val="33"/>
          <w:lang/>
        </w:rPr>
        <w:fldChar w:fldCharType="end"/>
      </w:r>
    </w:p>
    <w:p w14:paraId="1212EA38">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"_Toc58518160"</w:instrText>
      </w:r>
      <w:r>
        <w:rPr>
          <w:rStyle w:val="33"/>
          <w:lang/>
        </w:rPr>
        <w:instrText xml:space="preserve"> </w:instrText>
      </w:r>
      <w:r>
        <w:rPr>
          <w:rStyle w:val="33"/>
          <w:lang/>
        </w:rPr>
        <w:fldChar w:fldCharType="separate"/>
      </w:r>
      <w:r>
        <w:rPr>
          <w:rStyle w:val="33"/>
          <w:rFonts w:ascii="黑体" w:eastAsia="黑体"/>
          <w:lang/>
        </w:rPr>
        <w:t>5.10.4</w:t>
      </w:r>
      <w:r>
        <w:rPr>
          <w:rStyle w:val="33"/>
          <w:lang/>
        </w:rPr>
        <w:t xml:space="preserve"> 已完成的软件设计和其它的软件支持信息的准备</w:t>
      </w:r>
      <w:r>
        <w:rPr>
          <w:lang/>
        </w:rPr>
        <w:tab/>
      </w:r>
      <w:r>
        <w:rPr>
          <w:lang/>
        </w:rPr>
        <w:fldChar w:fldCharType="begin"/>
      </w:r>
      <w:r>
        <w:rPr>
          <w:lang/>
        </w:rPr>
        <w:instrText xml:space="preserve"> PAGEREF _Toc58518160 \h </w:instrText>
      </w:r>
      <w:r>
        <w:rPr>
          <w:lang/>
        </w:rPr>
        <w:fldChar w:fldCharType="separate"/>
      </w:r>
      <w:r>
        <w:rPr>
          <w:lang/>
        </w:rPr>
        <w:t>19</w:t>
      </w:r>
      <w:r>
        <w:rPr>
          <w:lang/>
        </w:rPr>
        <w:fldChar w:fldCharType="end"/>
      </w:r>
      <w:r>
        <w:rPr>
          <w:rStyle w:val="33"/>
          <w:lang/>
        </w:rPr>
        <w:fldChar w:fldCharType="end"/>
      </w:r>
    </w:p>
    <w:p w14:paraId="510DE01D">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"_Toc58518161"</w:instrText>
      </w:r>
      <w:r>
        <w:rPr>
          <w:rStyle w:val="33"/>
          <w:lang/>
        </w:rPr>
        <w:instrText xml:space="preserve"> </w:instrText>
      </w:r>
      <w:r>
        <w:rPr>
          <w:rStyle w:val="33"/>
          <w:lang/>
        </w:rPr>
        <w:fldChar w:fldCharType="separate"/>
      </w:r>
      <w:r>
        <w:rPr>
          <w:rStyle w:val="33"/>
          <w:rFonts w:ascii="黑体" w:eastAsia="黑体"/>
          <w:lang/>
        </w:rPr>
        <w:t>5.10.5</w:t>
      </w:r>
      <w:r>
        <w:rPr>
          <w:rStyle w:val="33"/>
          <w:lang/>
        </w:rPr>
        <w:t xml:space="preserve"> 保障手册准备</w:t>
      </w:r>
      <w:r>
        <w:rPr>
          <w:lang/>
        </w:rPr>
        <w:tab/>
      </w:r>
      <w:r>
        <w:rPr>
          <w:lang/>
        </w:rPr>
        <w:fldChar w:fldCharType="begin"/>
      </w:r>
      <w:r>
        <w:rPr>
          <w:lang/>
        </w:rPr>
        <w:instrText xml:space="preserve"> PAGEREF _Toc58518161 \h </w:instrText>
      </w:r>
      <w:r>
        <w:rPr>
          <w:lang/>
        </w:rPr>
        <w:fldChar w:fldCharType="separate"/>
      </w:r>
      <w:r>
        <w:rPr>
          <w:lang/>
        </w:rPr>
        <w:t>19</w:t>
      </w:r>
      <w:r>
        <w:rPr>
          <w:lang/>
        </w:rPr>
        <w:fldChar w:fldCharType="end"/>
      </w:r>
      <w:r>
        <w:rPr>
          <w:rStyle w:val="33"/>
          <w:lang/>
        </w:rPr>
        <w:fldChar w:fldCharType="end"/>
      </w:r>
    </w:p>
    <w:p w14:paraId="7A834D2C">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"_Toc58518162"</w:instrText>
      </w:r>
      <w:r>
        <w:rPr>
          <w:rStyle w:val="33"/>
          <w:lang/>
        </w:rPr>
        <w:instrText xml:space="preserve"> </w:instrText>
      </w:r>
      <w:r>
        <w:rPr>
          <w:rStyle w:val="33"/>
          <w:lang/>
        </w:rPr>
        <w:fldChar w:fldCharType="separate"/>
      </w:r>
      <w:r>
        <w:rPr>
          <w:rStyle w:val="33"/>
          <w:rFonts w:ascii="黑体" w:eastAsia="黑体"/>
          <w:lang/>
        </w:rPr>
        <w:t>5.10.6</w:t>
      </w:r>
      <w:r>
        <w:rPr>
          <w:rStyle w:val="33"/>
          <w:lang/>
        </w:rPr>
        <w:t xml:space="preserve"> 到指定保障现场的移交</w:t>
      </w:r>
      <w:r>
        <w:rPr>
          <w:lang/>
        </w:rPr>
        <w:tab/>
      </w:r>
      <w:r>
        <w:rPr>
          <w:lang/>
        </w:rPr>
        <w:fldChar w:fldCharType="begin"/>
      </w:r>
      <w:r>
        <w:rPr>
          <w:lang/>
        </w:rPr>
        <w:instrText xml:space="preserve"> PAGEREF _Toc58518162 \h </w:instrText>
      </w:r>
      <w:r>
        <w:rPr>
          <w:lang/>
        </w:rPr>
        <w:fldChar w:fldCharType="separate"/>
      </w:r>
      <w:r>
        <w:rPr>
          <w:lang/>
        </w:rPr>
        <w:t>19</w:t>
      </w:r>
      <w:r>
        <w:rPr>
          <w:lang/>
        </w:rPr>
        <w:fldChar w:fldCharType="end"/>
      </w:r>
      <w:r>
        <w:rPr>
          <w:rStyle w:val="33"/>
          <w:lang/>
        </w:rPr>
        <w:fldChar w:fldCharType="end"/>
      </w:r>
    </w:p>
    <w:p w14:paraId="4F33514B">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"_Toc58518163"</w:instrText>
      </w:r>
      <w:r>
        <w:rPr>
          <w:rStyle w:val="33"/>
          <w:lang/>
        </w:rPr>
        <w:instrText xml:space="preserve"> </w:instrText>
      </w:r>
      <w:r>
        <w:rPr>
          <w:rStyle w:val="33"/>
          <w:lang/>
        </w:rPr>
        <w:fldChar w:fldCharType="separate"/>
      </w:r>
      <w:r>
        <w:rPr>
          <w:rStyle w:val="33"/>
          <w:rFonts w:ascii="黑体"/>
          <w:lang/>
        </w:rPr>
        <w:t>5.11</w:t>
      </w:r>
      <w:r>
        <w:rPr>
          <w:rStyle w:val="33"/>
          <w:lang/>
        </w:rPr>
        <w:t xml:space="preserve"> 软件验收支持</w:t>
      </w:r>
      <w:r>
        <w:rPr>
          <w:lang/>
        </w:rPr>
        <w:tab/>
      </w:r>
      <w:r>
        <w:rPr>
          <w:lang/>
        </w:rPr>
        <w:fldChar w:fldCharType="begin"/>
      </w:r>
      <w:r>
        <w:rPr>
          <w:lang/>
        </w:rPr>
        <w:instrText xml:space="preserve"> PAGEREF _Toc58518163 \h </w:instrText>
      </w:r>
      <w:r>
        <w:rPr>
          <w:lang/>
        </w:rPr>
        <w:fldChar w:fldCharType="separate"/>
      </w:r>
      <w:r>
        <w:rPr>
          <w:lang/>
        </w:rPr>
        <w:t>19</w:t>
      </w:r>
      <w:r>
        <w:rPr>
          <w:lang/>
        </w:rPr>
        <w:fldChar w:fldCharType="end"/>
      </w:r>
      <w:r>
        <w:rPr>
          <w:rStyle w:val="33"/>
          <w:lang/>
        </w:rPr>
        <w:fldChar w:fldCharType="end"/>
      </w:r>
    </w:p>
    <w:p w14:paraId="18B559FE">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"_Toc58518164"</w:instrText>
      </w:r>
      <w:r>
        <w:rPr>
          <w:rStyle w:val="33"/>
          <w:lang/>
        </w:rPr>
        <w:instrText xml:space="preserve"> </w:instrText>
      </w:r>
      <w:r>
        <w:rPr>
          <w:rStyle w:val="33"/>
          <w:lang/>
        </w:rPr>
        <w:fldChar w:fldCharType="separate"/>
      </w:r>
      <w:r>
        <w:rPr>
          <w:rStyle w:val="33"/>
          <w:rFonts w:ascii="黑体"/>
          <w:lang/>
        </w:rPr>
        <w:t>5.12</w:t>
      </w:r>
      <w:r>
        <w:rPr>
          <w:rStyle w:val="33"/>
          <w:lang/>
        </w:rPr>
        <w:t xml:space="preserve"> 软件配置管理</w:t>
      </w:r>
      <w:r>
        <w:rPr>
          <w:lang/>
        </w:rPr>
        <w:tab/>
      </w:r>
      <w:r>
        <w:rPr>
          <w:lang/>
        </w:rPr>
        <w:fldChar w:fldCharType="begin"/>
      </w:r>
      <w:r>
        <w:rPr>
          <w:lang/>
        </w:rPr>
        <w:instrText xml:space="preserve"> PAGEREF _Toc58518164 \h </w:instrText>
      </w:r>
      <w:r>
        <w:rPr>
          <w:lang/>
        </w:rPr>
        <w:fldChar w:fldCharType="separate"/>
      </w:r>
      <w:r>
        <w:rPr>
          <w:lang/>
        </w:rPr>
        <w:t>19</w:t>
      </w:r>
      <w:r>
        <w:rPr>
          <w:lang/>
        </w:rPr>
        <w:fldChar w:fldCharType="end"/>
      </w:r>
      <w:r>
        <w:rPr>
          <w:rStyle w:val="33"/>
          <w:lang/>
        </w:rPr>
        <w:fldChar w:fldCharType="end"/>
      </w:r>
    </w:p>
    <w:p w14:paraId="0ECD5A30">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"_Toc58518165"</w:instrText>
      </w:r>
      <w:r>
        <w:rPr>
          <w:rStyle w:val="33"/>
          <w:lang/>
        </w:rPr>
        <w:instrText xml:space="preserve"> </w:instrText>
      </w:r>
      <w:r>
        <w:rPr>
          <w:rStyle w:val="33"/>
          <w:lang/>
        </w:rPr>
        <w:fldChar w:fldCharType="separate"/>
      </w:r>
      <w:r>
        <w:rPr>
          <w:rStyle w:val="33"/>
          <w:rFonts w:ascii="黑体"/>
          <w:lang/>
        </w:rPr>
        <w:t>5.13</w:t>
      </w:r>
      <w:r>
        <w:rPr>
          <w:rStyle w:val="33"/>
          <w:lang/>
        </w:rPr>
        <w:t xml:space="preserve"> 软件产品评估</w:t>
      </w:r>
      <w:r>
        <w:rPr>
          <w:lang/>
        </w:rPr>
        <w:tab/>
      </w:r>
      <w:r>
        <w:rPr>
          <w:lang/>
        </w:rPr>
        <w:fldChar w:fldCharType="begin"/>
      </w:r>
      <w:r>
        <w:rPr>
          <w:lang/>
        </w:rPr>
        <w:instrText xml:space="preserve"> PAGEREF _Toc58518165 \h </w:instrText>
      </w:r>
      <w:r>
        <w:rPr>
          <w:lang/>
        </w:rPr>
        <w:fldChar w:fldCharType="separate"/>
      </w:r>
      <w:r>
        <w:rPr>
          <w:lang/>
        </w:rPr>
        <w:t>19</w:t>
      </w:r>
      <w:r>
        <w:rPr>
          <w:lang/>
        </w:rPr>
        <w:fldChar w:fldCharType="end"/>
      </w:r>
      <w:r>
        <w:rPr>
          <w:rStyle w:val="33"/>
          <w:lang/>
        </w:rPr>
        <w:fldChar w:fldCharType="end"/>
      </w:r>
    </w:p>
    <w:p w14:paraId="011DA18D">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"_Toc58518166"</w:instrText>
      </w:r>
      <w:r>
        <w:rPr>
          <w:rStyle w:val="33"/>
          <w:lang/>
        </w:rPr>
        <w:instrText xml:space="preserve"> </w:instrText>
      </w:r>
      <w:r>
        <w:rPr>
          <w:rStyle w:val="33"/>
          <w:lang/>
        </w:rPr>
        <w:fldChar w:fldCharType="separate"/>
      </w:r>
      <w:r>
        <w:rPr>
          <w:rStyle w:val="33"/>
          <w:rFonts w:ascii="黑体" w:eastAsia="黑体"/>
          <w:lang/>
        </w:rPr>
        <w:t>5.13.1</w:t>
      </w:r>
      <w:r>
        <w:rPr>
          <w:rStyle w:val="33"/>
          <w:lang/>
        </w:rPr>
        <w:t xml:space="preserve"> 中间阶段的和最终的软件产品的评估</w:t>
      </w:r>
      <w:r>
        <w:rPr>
          <w:lang/>
        </w:rPr>
        <w:tab/>
      </w:r>
      <w:r>
        <w:rPr>
          <w:lang/>
        </w:rPr>
        <w:fldChar w:fldCharType="begin"/>
      </w:r>
      <w:r>
        <w:rPr>
          <w:lang/>
        </w:rPr>
        <w:instrText xml:space="preserve"> PAGEREF _Toc58518166 \h </w:instrText>
      </w:r>
      <w:r>
        <w:rPr>
          <w:lang/>
        </w:rPr>
        <w:fldChar w:fldCharType="separate"/>
      </w:r>
      <w:r>
        <w:rPr>
          <w:lang/>
        </w:rPr>
        <w:t>19</w:t>
      </w:r>
      <w:r>
        <w:rPr>
          <w:lang/>
        </w:rPr>
        <w:fldChar w:fldCharType="end"/>
      </w:r>
      <w:r>
        <w:rPr>
          <w:rStyle w:val="33"/>
          <w:lang/>
        </w:rPr>
        <w:fldChar w:fldCharType="end"/>
      </w:r>
    </w:p>
    <w:p w14:paraId="62B2EE83">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"_Toc58518167"</w:instrText>
      </w:r>
      <w:r>
        <w:rPr>
          <w:rStyle w:val="33"/>
          <w:lang/>
        </w:rPr>
        <w:instrText xml:space="preserve"> </w:instrText>
      </w:r>
      <w:r>
        <w:rPr>
          <w:rStyle w:val="33"/>
          <w:lang/>
        </w:rPr>
        <w:fldChar w:fldCharType="separate"/>
      </w:r>
      <w:r>
        <w:rPr>
          <w:rStyle w:val="33"/>
          <w:rFonts w:ascii="黑体" w:eastAsia="黑体"/>
          <w:lang/>
        </w:rPr>
        <w:t>5.13.2</w:t>
      </w:r>
      <w:r>
        <w:rPr>
          <w:rStyle w:val="33"/>
          <w:lang/>
        </w:rPr>
        <w:t xml:space="preserve"> 软件产品评估记录</w:t>
      </w:r>
      <w:r>
        <w:rPr>
          <w:lang/>
        </w:rPr>
        <w:tab/>
      </w:r>
      <w:r>
        <w:rPr>
          <w:lang/>
        </w:rPr>
        <w:fldChar w:fldCharType="begin"/>
      </w:r>
      <w:r>
        <w:rPr>
          <w:lang/>
        </w:rPr>
        <w:instrText xml:space="preserve"> PAGEREF _Toc58518167 \h </w:instrText>
      </w:r>
      <w:r>
        <w:rPr>
          <w:lang/>
        </w:rPr>
        <w:fldChar w:fldCharType="separate"/>
      </w:r>
      <w:r>
        <w:rPr>
          <w:lang/>
        </w:rPr>
        <w:t>19</w:t>
      </w:r>
      <w:r>
        <w:rPr>
          <w:lang/>
        </w:rPr>
        <w:fldChar w:fldCharType="end"/>
      </w:r>
      <w:r>
        <w:rPr>
          <w:rStyle w:val="33"/>
          <w:lang/>
        </w:rPr>
        <w:fldChar w:fldCharType="end"/>
      </w:r>
    </w:p>
    <w:p w14:paraId="49DCDDAA">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"_Toc58518168"</w:instrText>
      </w:r>
      <w:r>
        <w:rPr>
          <w:rStyle w:val="33"/>
          <w:lang/>
        </w:rPr>
        <w:instrText xml:space="preserve"> </w:instrText>
      </w:r>
      <w:r>
        <w:rPr>
          <w:rStyle w:val="33"/>
          <w:lang/>
        </w:rPr>
        <w:fldChar w:fldCharType="separate"/>
      </w:r>
      <w:r>
        <w:rPr>
          <w:rStyle w:val="33"/>
          <w:rFonts w:ascii="黑体" w:eastAsia="黑体"/>
          <w:lang/>
        </w:rPr>
        <w:t>5.13.3</w:t>
      </w:r>
      <w:r>
        <w:rPr>
          <w:rStyle w:val="33"/>
          <w:lang/>
        </w:rPr>
        <w:t xml:space="preserve"> 软件产品评估的独立性</w:t>
      </w:r>
      <w:r>
        <w:rPr>
          <w:lang/>
        </w:rPr>
        <w:tab/>
      </w:r>
      <w:r>
        <w:rPr>
          <w:lang/>
        </w:rPr>
        <w:fldChar w:fldCharType="begin"/>
      </w:r>
      <w:r>
        <w:rPr>
          <w:lang/>
        </w:rPr>
        <w:instrText xml:space="preserve"> PAGEREF _Toc58518168 \h </w:instrText>
      </w:r>
      <w:r>
        <w:rPr>
          <w:lang/>
        </w:rPr>
        <w:fldChar w:fldCharType="separate"/>
      </w:r>
      <w:r>
        <w:rPr>
          <w:lang/>
        </w:rPr>
        <w:t>19</w:t>
      </w:r>
      <w:r>
        <w:rPr>
          <w:lang/>
        </w:rPr>
        <w:fldChar w:fldCharType="end"/>
      </w:r>
      <w:r>
        <w:rPr>
          <w:rStyle w:val="33"/>
          <w:lang/>
        </w:rPr>
        <w:fldChar w:fldCharType="end"/>
      </w:r>
    </w:p>
    <w:p w14:paraId="250638EC">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"_Toc58518169"</w:instrText>
      </w:r>
      <w:r>
        <w:rPr>
          <w:rStyle w:val="33"/>
          <w:lang/>
        </w:rPr>
        <w:instrText xml:space="preserve"> </w:instrText>
      </w:r>
      <w:r>
        <w:rPr>
          <w:rStyle w:val="33"/>
          <w:lang/>
        </w:rPr>
        <w:fldChar w:fldCharType="separate"/>
      </w:r>
      <w:r>
        <w:rPr>
          <w:rStyle w:val="33"/>
          <w:rFonts w:ascii="黑体"/>
          <w:lang/>
        </w:rPr>
        <w:t>5.14</w:t>
      </w:r>
      <w:r>
        <w:rPr>
          <w:rStyle w:val="33"/>
          <w:lang/>
        </w:rPr>
        <w:t xml:space="preserve"> 软件质量保证</w:t>
      </w:r>
      <w:r>
        <w:rPr>
          <w:lang/>
        </w:rPr>
        <w:tab/>
      </w:r>
      <w:r>
        <w:rPr>
          <w:lang/>
        </w:rPr>
        <w:fldChar w:fldCharType="begin"/>
      </w:r>
      <w:r>
        <w:rPr>
          <w:lang/>
        </w:rPr>
        <w:instrText xml:space="preserve"> PAGEREF _Toc58518169 \h </w:instrText>
      </w:r>
      <w:r>
        <w:rPr>
          <w:lang/>
        </w:rPr>
        <w:fldChar w:fldCharType="separate"/>
      </w:r>
      <w:r>
        <w:rPr>
          <w:lang/>
        </w:rPr>
        <w:t>20</w:t>
      </w:r>
      <w:r>
        <w:rPr>
          <w:lang/>
        </w:rPr>
        <w:fldChar w:fldCharType="end"/>
      </w:r>
      <w:r>
        <w:rPr>
          <w:rStyle w:val="33"/>
          <w:lang/>
        </w:rPr>
        <w:fldChar w:fldCharType="end"/>
      </w:r>
    </w:p>
    <w:p w14:paraId="4773CBB1">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"_Toc58518170"</w:instrText>
      </w:r>
      <w:r>
        <w:rPr>
          <w:rStyle w:val="33"/>
          <w:lang/>
        </w:rPr>
        <w:instrText xml:space="preserve"> </w:instrText>
      </w:r>
      <w:r>
        <w:rPr>
          <w:rStyle w:val="33"/>
          <w:lang/>
        </w:rPr>
        <w:fldChar w:fldCharType="separate"/>
      </w:r>
      <w:r>
        <w:rPr>
          <w:rStyle w:val="33"/>
          <w:rFonts w:ascii="黑体"/>
          <w:lang/>
        </w:rPr>
        <w:t>5.15</w:t>
      </w:r>
      <w:r>
        <w:rPr>
          <w:rStyle w:val="33"/>
          <w:lang/>
        </w:rPr>
        <w:t xml:space="preserve"> 纠正活动</w:t>
      </w:r>
      <w:r>
        <w:rPr>
          <w:lang/>
        </w:rPr>
        <w:tab/>
      </w:r>
      <w:r>
        <w:rPr>
          <w:lang/>
        </w:rPr>
        <w:fldChar w:fldCharType="begin"/>
      </w:r>
      <w:r>
        <w:rPr>
          <w:lang/>
        </w:rPr>
        <w:instrText xml:space="preserve"> PAGEREF _Toc58518170 \h </w:instrText>
      </w:r>
      <w:r>
        <w:rPr>
          <w:lang/>
        </w:rPr>
        <w:fldChar w:fldCharType="separate"/>
      </w:r>
      <w:r>
        <w:rPr>
          <w:lang/>
        </w:rPr>
        <w:t>20</w:t>
      </w:r>
      <w:r>
        <w:rPr>
          <w:lang/>
        </w:rPr>
        <w:fldChar w:fldCharType="end"/>
      </w:r>
      <w:r>
        <w:rPr>
          <w:rStyle w:val="33"/>
          <w:lang/>
        </w:rPr>
        <w:fldChar w:fldCharType="end"/>
      </w:r>
    </w:p>
    <w:p w14:paraId="70E36496">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"_Toc58518171"</w:instrText>
      </w:r>
      <w:r>
        <w:rPr>
          <w:rStyle w:val="33"/>
          <w:lang/>
        </w:rPr>
        <w:instrText xml:space="preserve"> </w:instrText>
      </w:r>
      <w:r>
        <w:rPr>
          <w:rStyle w:val="33"/>
          <w:lang/>
        </w:rPr>
        <w:fldChar w:fldCharType="separate"/>
      </w:r>
      <w:r>
        <w:rPr>
          <w:rStyle w:val="33"/>
          <w:rFonts w:ascii="黑体" w:eastAsia="黑体"/>
          <w:lang/>
        </w:rPr>
        <w:t>5.15.1</w:t>
      </w:r>
      <w:r>
        <w:rPr>
          <w:rStyle w:val="33"/>
          <w:lang/>
        </w:rPr>
        <w:t xml:space="preserve"> 问题报告</w:t>
      </w:r>
      <w:r>
        <w:rPr>
          <w:lang/>
        </w:rPr>
        <w:tab/>
      </w:r>
      <w:r>
        <w:rPr>
          <w:lang/>
        </w:rPr>
        <w:fldChar w:fldCharType="begin"/>
      </w:r>
      <w:r>
        <w:rPr>
          <w:lang/>
        </w:rPr>
        <w:instrText xml:space="preserve"> PAGEREF _Toc58518171 \h </w:instrText>
      </w:r>
      <w:r>
        <w:rPr>
          <w:lang/>
        </w:rPr>
        <w:fldChar w:fldCharType="separate"/>
      </w:r>
      <w:r>
        <w:rPr>
          <w:lang/>
        </w:rPr>
        <w:t>20</w:t>
      </w:r>
      <w:r>
        <w:rPr>
          <w:lang/>
        </w:rPr>
        <w:fldChar w:fldCharType="end"/>
      </w:r>
      <w:r>
        <w:rPr>
          <w:rStyle w:val="33"/>
          <w:lang/>
        </w:rPr>
        <w:fldChar w:fldCharType="end"/>
      </w:r>
    </w:p>
    <w:p w14:paraId="7E05D361">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"_Toc58518172"</w:instrText>
      </w:r>
      <w:r>
        <w:rPr>
          <w:rStyle w:val="33"/>
          <w:lang/>
        </w:rPr>
        <w:instrText xml:space="preserve"> </w:instrText>
      </w:r>
      <w:r>
        <w:rPr>
          <w:rStyle w:val="33"/>
          <w:lang/>
        </w:rPr>
        <w:fldChar w:fldCharType="separate"/>
      </w:r>
      <w:r>
        <w:rPr>
          <w:rStyle w:val="33"/>
          <w:rFonts w:ascii="黑体" w:eastAsia="黑体"/>
          <w:lang/>
        </w:rPr>
        <w:t>5.15.2</w:t>
      </w:r>
      <w:r>
        <w:rPr>
          <w:rStyle w:val="33"/>
          <w:lang/>
        </w:rPr>
        <w:t xml:space="preserve"> 问题更改报告</w:t>
      </w:r>
      <w:r>
        <w:rPr>
          <w:lang/>
        </w:rPr>
        <w:tab/>
      </w:r>
      <w:r>
        <w:rPr>
          <w:lang/>
        </w:rPr>
        <w:fldChar w:fldCharType="begin"/>
      </w:r>
      <w:r>
        <w:rPr>
          <w:lang/>
        </w:rPr>
        <w:instrText xml:space="preserve"> PAGEREF _Toc58518172 \h </w:instrText>
      </w:r>
      <w:r>
        <w:rPr>
          <w:lang/>
        </w:rPr>
        <w:fldChar w:fldCharType="separate"/>
      </w:r>
      <w:r>
        <w:rPr>
          <w:lang/>
        </w:rPr>
        <w:t>20</w:t>
      </w:r>
      <w:r>
        <w:rPr>
          <w:lang/>
        </w:rPr>
        <w:fldChar w:fldCharType="end"/>
      </w:r>
      <w:r>
        <w:rPr>
          <w:rStyle w:val="33"/>
          <w:lang/>
        </w:rPr>
        <w:fldChar w:fldCharType="end"/>
      </w:r>
    </w:p>
    <w:p w14:paraId="111C53A6">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"_Toc58518173"</w:instrText>
      </w:r>
      <w:r>
        <w:rPr>
          <w:rStyle w:val="33"/>
          <w:lang/>
        </w:rPr>
        <w:instrText xml:space="preserve"> </w:instrText>
      </w:r>
      <w:r>
        <w:rPr>
          <w:rStyle w:val="33"/>
          <w:lang/>
        </w:rPr>
        <w:fldChar w:fldCharType="separate"/>
      </w:r>
      <w:r>
        <w:rPr>
          <w:rStyle w:val="33"/>
          <w:rFonts w:ascii="黑体"/>
          <w:lang/>
        </w:rPr>
        <w:t>5.16</w:t>
      </w:r>
      <w:r>
        <w:rPr>
          <w:rStyle w:val="33"/>
          <w:lang/>
        </w:rPr>
        <w:t xml:space="preserve"> 联合技术评审和联合管理评审</w:t>
      </w:r>
      <w:r>
        <w:rPr>
          <w:lang/>
        </w:rPr>
        <w:tab/>
      </w:r>
      <w:r>
        <w:rPr>
          <w:lang/>
        </w:rPr>
        <w:fldChar w:fldCharType="begin"/>
      </w:r>
      <w:r>
        <w:rPr>
          <w:lang/>
        </w:rPr>
        <w:instrText xml:space="preserve"> PAGEREF _Toc58518173 \h </w:instrText>
      </w:r>
      <w:r>
        <w:rPr>
          <w:lang/>
        </w:rPr>
        <w:fldChar w:fldCharType="separate"/>
      </w:r>
      <w:r>
        <w:rPr>
          <w:lang/>
        </w:rPr>
        <w:t>20</w:t>
      </w:r>
      <w:r>
        <w:rPr>
          <w:lang/>
        </w:rPr>
        <w:fldChar w:fldCharType="end"/>
      </w:r>
      <w:r>
        <w:rPr>
          <w:rStyle w:val="33"/>
          <w:lang/>
        </w:rPr>
        <w:fldChar w:fldCharType="end"/>
      </w:r>
    </w:p>
    <w:p w14:paraId="7ADEDC1A">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"_Toc58518174"</w:instrText>
      </w:r>
      <w:r>
        <w:rPr>
          <w:rStyle w:val="33"/>
          <w:lang/>
        </w:rPr>
        <w:instrText xml:space="preserve"> </w:instrText>
      </w:r>
      <w:r>
        <w:rPr>
          <w:rStyle w:val="33"/>
          <w:lang/>
        </w:rPr>
        <w:fldChar w:fldCharType="separate"/>
      </w:r>
      <w:r>
        <w:rPr>
          <w:rStyle w:val="33"/>
          <w:rFonts w:ascii="黑体" w:eastAsia="黑体"/>
          <w:lang/>
        </w:rPr>
        <w:t>5.16.1</w:t>
      </w:r>
      <w:r>
        <w:rPr>
          <w:rStyle w:val="33"/>
          <w:lang/>
        </w:rPr>
        <w:t xml:space="preserve"> 联合技术评审</w:t>
      </w:r>
      <w:r>
        <w:rPr>
          <w:lang/>
        </w:rPr>
        <w:tab/>
      </w:r>
      <w:r>
        <w:rPr>
          <w:lang/>
        </w:rPr>
        <w:fldChar w:fldCharType="begin"/>
      </w:r>
      <w:r>
        <w:rPr>
          <w:lang/>
        </w:rPr>
        <w:instrText xml:space="preserve"> PAGEREF _Toc58518174 \h </w:instrText>
      </w:r>
      <w:r>
        <w:rPr>
          <w:lang/>
        </w:rPr>
        <w:fldChar w:fldCharType="separate"/>
      </w:r>
      <w:r>
        <w:rPr>
          <w:lang/>
        </w:rPr>
        <w:t>20</w:t>
      </w:r>
      <w:r>
        <w:rPr>
          <w:lang/>
        </w:rPr>
        <w:fldChar w:fldCharType="end"/>
      </w:r>
      <w:r>
        <w:rPr>
          <w:rStyle w:val="33"/>
          <w:lang/>
        </w:rPr>
        <w:fldChar w:fldCharType="end"/>
      </w:r>
    </w:p>
    <w:p w14:paraId="1C12BA6E">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"_Toc58518175"</w:instrText>
      </w:r>
      <w:r>
        <w:rPr>
          <w:rStyle w:val="33"/>
          <w:lang/>
        </w:rPr>
        <w:instrText xml:space="preserve"> </w:instrText>
      </w:r>
      <w:r>
        <w:rPr>
          <w:rStyle w:val="33"/>
          <w:lang/>
        </w:rPr>
        <w:fldChar w:fldCharType="separate"/>
      </w:r>
      <w:r>
        <w:rPr>
          <w:rStyle w:val="33"/>
          <w:rFonts w:ascii="黑体" w:eastAsia="黑体"/>
          <w:lang/>
        </w:rPr>
        <w:t>5.16.2</w:t>
      </w:r>
      <w:r>
        <w:rPr>
          <w:rStyle w:val="33"/>
          <w:lang/>
        </w:rPr>
        <w:t xml:space="preserve"> 联合管理评审</w:t>
      </w:r>
      <w:r>
        <w:rPr>
          <w:lang/>
        </w:rPr>
        <w:tab/>
      </w:r>
      <w:r>
        <w:rPr>
          <w:lang/>
        </w:rPr>
        <w:fldChar w:fldCharType="begin"/>
      </w:r>
      <w:r>
        <w:rPr>
          <w:lang/>
        </w:rPr>
        <w:instrText xml:space="preserve"> PAGEREF _Toc58518175 \h </w:instrText>
      </w:r>
      <w:r>
        <w:rPr>
          <w:lang/>
        </w:rPr>
        <w:fldChar w:fldCharType="separate"/>
      </w:r>
      <w:r>
        <w:rPr>
          <w:lang/>
        </w:rPr>
        <w:t>20</w:t>
      </w:r>
      <w:r>
        <w:rPr>
          <w:lang/>
        </w:rPr>
        <w:fldChar w:fldCharType="end"/>
      </w:r>
      <w:r>
        <w:rPr>
          <w:rStyle w:val="33"/>
          <w:lang/>
        </w:rPr>
        <w:fldChar w:fldCharType="end"/>
      </w:r>
    </w:p>
    <w:p w14:paraId="671260B1">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"_Toc58518176"</w:instrText>
      </w:r>
      <w:r>
        <w:rPr>
          <w:rStyle w:val="33"/>
          <w:lang/>
        </w:rPr>
        <w:instrText xml:space="preserve"> </w:instrText>
      </w:r>
      <w:r>
        <w:rPr>
          <w:rStyle w:val="33"/>
          <w:lang/>
        </w:rPr>
        <w:fldChar w:fldCharType="separate"/>
      </w:r>
      <w:r>
        <w:rPr>
          <w:rStyle w:val="33"/>
          <w:rFonts w:ascii="黑体"/>
          <w:lang/>
        </w:rPr>
        <w:t>5.17</w:t>
      </w:r>
      <w:r>
        <w:rPr>
          <w:rStyle w:val="33"/>
          <w:lang/>
        </w:rPr>
        <w:t xml:space="preserve"> 其他软件开发活动</w:t>
      </w:r>
      <w:r>
        <w:rPr>
          <w:lang/>
        </w:rPr>
        <w:tab/>
      </w:r>
      <w:r>
        <w:rPr>
          <w:lang/>
        </w:rPr>
        <w:fldChar w:fldCharType="begin"/>
      </w:r>
      <w:r>
        <w:rPr>
          <w:lang/>
        </w:rPr>
        <w:instrText xml:space="preserve"> PAGEREF _Toc58518176 \h </w:instrText>
      </w:r>
      <w:r>
        <w:rPr>
          <w:lang/>
        </w:rPr>
        <w:fldChar w:fldCharType="separate"/>
      </w:r>
      <w:r>
        <w:rPr>
          <w:lang/>
        </w:rPr>
        <w:t>21</w:t>
      </w:r>
      <w:r>
        <w:rPr>
          <w:lang/>
        </w:rPr>
        <w:fldChar w:fldCharType="end"/>
      </w:r>
      <w:r>
        <w:rPr>
          <w:rStyle w:val="33"/>
          <w:lang/>
        </w:rPr>
        <w:fldChar w:fldCharType="end"/>
      </w:r>
    </w:p>
    <w:p w14:paraId="5DFA2D93">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"_Toc58518177"</w:instrText>
      </w:r>
      <w:r>
        <w:rPr>
          <w:rStyle w:val="33"/>
          <w:lang/>
        </w:rPr>
        <w:instrText xml:space="preserve"> </w:instrText>
      </w:r>
      <w:r>
        <w:rPr>
          <w:rStyle w:val="33"/>
          <w:lang/>
        </w:rPr>
        <w:fldChar w:fldCharType="separate"/>
      </w:r>
      <w:r>
        <w:rPr>
          <w:rStyle w:val="33"/>
          <w:rFonts w:ascii="黑体" w:eastAsia="黑体"/>
          <w:lang/>
        </w:rPr>
        <w:t>5.17.1</w:t>
      </w:r>
      <w:r>
        <w:rPr>
          <w:rStyle w:val="33"/>
          <w:lang/>
        </w:rPr>
        <w:t xml:space="preserve"> 风险管理</w:t>
      </w:r>
      <w:r>
        <w:rPr>
          <w:lang/>
        </w:rPr>
        <w:tab/>
      </w:r>
      <w:r>
        <w:rPr>
          <w:lang/>
        </w:rPr>
        <w:fldChar w:fldCharType="begin"/>
      </w:r>
      <w:r>
        <w:rPr>
          <w:lang/>
        </w:rPr>
        <w:instrText xml:space="preserve"> PAGEREF _Toc58518177 \h </w:instrText>
      </w:r>
      <w:r>
        <w:rPr>
          <w:lang/>
        </w:rPr>
        <w:fldChar w:fldCharType="separate"/>
      </w:r>
      <w:r>
        <w:rPr>
          <w:lang/>
        </w:rPr>
        <w:t>21</w:t>
      </w:r>
      <w:r>
        <w:rPr>
          <w:lang/>
        </w:rPr>
        <w:fldChar w:fldCharType="end"/>
      </w:r>
      <w:r>
        <w:rPr>
          <w:rStyle w:val="33"/>
          <w:lang/>
        </w:rPr>
        <w:fldChar w:fldCharType="end"/>
      </w:r>
    </w:p>
    <w:p w14:paraId="2704C4A5">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"_Toc58518178"</w:instrText>
      </w:r>
      <w:r>
        <w:rPr>
          <w:rStyle w:val="33"/>
          <w:lang/>
        </w:rPr>
        <w:instrText xml:space="preserve"> </w:instrText>
      </w:r>
      <w:r>
        <w:rPr>
          <w:rStyle w:val="33"/>
          <w:lang/>
        </w:rPr>
        <w:fldChar w:fldCharType="separate"/>
      </w:r>
      <w:r>
        <w:rPr>
          <w:rStyle w:val="33"/>
          <w:rFonts w:ascii="黑体" w:eastAsia="黑体"/>
          <w:lang/>
        </w:rPr>
        <w:t>5.17.2</w:t>
      </w:r>
      <w:r>
        <w:rPr>
          <w:rStyle w:val="33"/>
          <w:lang/>
        </w:rPr>
        <w:t xml:space="preserve"> 软件管理指标</w:t>
      </w:r>
      <w:r>
        <w:rPr>
          <w:lang/>
        </w:rPr>
        <w:tab/>
      </w:r>
      <w:r>
        <w:rPr>
          <w:lang/>
        </w:rPr>
        <w:fldChar w:fldCharType="begin"/>
      </w:r>
      <w:r>
        <w:rPr>
          <w:lang/>
        </w:rPr>
        <w:instrText xml:space="preserve"> PAGEREF _Toc58518178 \h </w:instrText>
      </w:r>
      <w:r>
        <w:rPr>
          <w:lang/>
        </w:rPr>
        <w:fldChar w:fldCharType="separate"/>
      </w:r>
      <w:r>
        <w:rPr>
          <w:lang/>
        </w:rPr>
        <w:t>21</w:t>
      </w:r>
      <w:r>
        <w:rPr>
          <w:lang/>
        </w:rPr>
        <w:fldChar w:fldCharType="end"/>
      </w:r>
      <w:r>
        <w:rPr>
          <w:rStyle w:val="33"/>
          <w:lang/>
        </w:rPr>
        <w:fldChar w:fldCharType="end"/>
      </w:r>
    </w:p>
    <w:p w14:paraId="474C1394">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"_Toc58518179"</w:instrText>
      </w:r>
      <w:r>
        <w:rPr>
          <w:rStyle w:val="33"/>
          <w:lang/>
        </w:rPr>
        <w:instrText xml:space="preserve"> </w:instrText>
      </w:r>
      <w:r>
        <w:rPr>
          <w:rStyle w:val="33"/>
          <w:lang/>
        </w:rPr>
        <w:fldChar w:fldCharType="separate"/>
      </w:r>
      <w:r>
        <w:rPr>
          <w:rStyle w:val="33"/>
          <w:rFonts w:ascii="黑体" w:eastAsia="黑体"/>
          <w:lang/>
        </w:rPr>
        <w:t>5.17.3</w:t>
      </w:r>
      <w:r>
        <w:rPr>
          <w:rStyle w:val="33"/>
          <w:lang/>
        </w:rPr>
        <w:t xml:space="preserve"> 保密性</w:t>
      </w:r>
      <w:r>
        <w:rPr>
          <w:lang/>
        </w:rPr>
        <w:tab/>
      </w:r>
      <w:r>
        <w:rPr>
          <w:lang/>
        </w:rPr>
        <w:fldChar w:fldCharType="begin"/>
      </w:r>
      <w:r>
        <w:rPr>
          <w:lang/>
        </w:rPr>
        <w:instrText xml:space="preserve"> PAGEREF _Toc58518179 \h </w:instrText>
      </w:r>
      <w:r>
        <w:rPr>
          <w:lang/>
        </w:rPr>
        <w:fldChar w:fldCharType="separate"/>
      </w:r>
      <w:r>
        <w:rPr>
          <w:lang/>
        </w:rPr>
        <w:t>21</w:t>
      </w:r>
      <w:r>
        <w:rPr>
          <w:lang/>
        </w:rPr>
        <w:fldChar w:fldCharType="end"/>
      </w:r>
      <w:r>
        <w:rPr>
          <w:rStyle w:val="33"/>
          <w:lang/>
        </w:rPr>
        <w:fldChar w:fldCharType="end"/>
      </w:r>
    </w:p>
    <w:p w14:paraId="69979C1E">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"_Toc58518180"</w:instrText>
      </w:r>
      <w:r>
        <w:rPr>
          <w:rStyle w:val="33"/>
          <w:lang/>
        </w:rPr>
        <w:instrText xml:space="preserve"> </w:instrText>
      </w:r>
      <w:r>
        <w:rPr>
          <w:rStyle w:val="33"/>
          <w:lang/>
        </w:rPr>
        <w:fldChar w:fldCharType="separate"/>
      </w:r>
      <w:r>
        <w:rPr>
          <w:rStyle w:val="33"/>
          <w:rFonts w:ascii="黑体" w:eastAsia="黑体"/>
          <w:lang/>
        </w:rPr>
        <w:t>5.17.4</w:t>
      </w:r>
      <w:r>
        <w:rPr>
          <w:rStyle w:val="33"/>
          <w:lang/>
        </w:rPr>
        <w:t xml:space="preserve"> 分承制方管理</w:t>
      </w:r>
      <w:r>
        <w:rPr>
          <w:lang/>
        </w:rPr>
        <w:tab/>
      </w:r>
      <w:r>
        <w:rPr>
          <w:lang/>
        </w:rPr>
        <w:fldChar w:fldCharType="begin"/>
      </w:r>
      <w:r>
        <w:rPr>
          <w:lang/>
        </w:rPr>
        <w:instrText xml:space="preserve"> PAGEREF _Toc58518180 \h </w:instrText>
      </w:r>
      <w:r>
        <w:rPr>
          <w:lang/>
        </w:rPr>
        <w:fldChar w:fldCharType="separate"/>
      </w:r>
      <w:r>
        <w:rPr>
          <w:lang/>
        </w:rPr>
        <w:t>21</w:t>
      </w:r>
      <w:r>
        <w:rPr>
          <w:lang/>
        </w:rPr>
        <w:fldChar w:fldCharType="end"/>
      </w:r>
      <w:r>
        <w:rPr>
          <w:rStyle w:val="33"/>
          <w:lang/>
        </w:rPr>
        <w:fldChar w:fldCharType="end"/>
      </w:r>
    </w:p>
    <w:p w14:paraId="16B38498">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"_Toc58518181"</w:instrText>
      </w:r>
      <w:r>
        <w:rPr>
          <w:rStyle w:val="33"/>
          <w:lang/>
        </w:rPr>
        <w:instrText xml:space="preserve"> </w:instrText>
      </w:r>
      <w:r>
        <w:rPr>
          <w:rStyle w:val="33"/>
          <w:lang/>
        </w:rPr>
        <w:fldChar w:fldCharType="separate"/>
      </w:r>
      <w:r>
        <w:rPr>
          <w:rStyle w:val="33"/>
          <w:rFonts w:ascii="黑体" w:eastAsia="黑体"/>
          <w:lang/>
        </w:rPr>
        <w:t>5.17.5</w:t>
      </w:r>
      <w:r>
        <w:rPr>
          <w:rStyle w:val="33"/>
          <w:lang/>
        </w:rPr>
        <w:t xml:space="preserve"> 与软件独立验证和认证机构（IV&amp;IV）的接口</w:t>
      </w:r>
      <w:r>
        <w:rPr>
          <w:lang/>
        </w:rPr>
        <w:tab/>
      </w:r>
      <w:r>
        <w:rPr>
          <w:lang/>
        </w:rPr>
        <w:fldChar w:fldCharType="begin"/>
      </w:r>
      <w:r>
        <w:rPr>
          <w:lang/>
        </w:rPr>
        <w:instrText xml:space="preserve"> PAGEREF _Toc58518181 \h </w:instrText>
      </w:r>
      <w:r>
        <w:rPr>
          <w:lang/>
        </w:rPr>
        <w:fldChar w:fldCharType="separate"/>
      </w:r>
      <w:r>
        <w:rPr>
          <w:lang/>
        </w:rPr>
        <w:t>21</w:t>
      </w:r>
      <w:r>
        <w:rPr>
          <w:lang/>
        </w:rPr>
        <w:fldChar w:fldCharType="end"/>
      </w:r>
      <w:r>
        <w:rPr>
          <w:rStyle w:val="33"/>
          <w:lang/>
        </w:rPr>
        <w:fldChar w:fldCharType="end"/>
      </w:r>
    </w:p>
    <w:p w14:paraId="71D97455">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"_Toc58518182"</w:instrText>
      </w:r>
      <w:r>
        <w:rPr>
          <w:rStyle w:val="33"/>
          <w:lang/>
        </w:rPr>
        <w:instrText xml:space="preserve"> </w:instrText>
      </w:r>
      <w:r>
        <w:rPr>
          <w:rStyle w:val="33"/>
          <w:lang/>
        </w:rPr>
        <w:fldChar w:fldCharType="separate"/>
      </w:r>
      <w:r>
        <w:rPr>
          <w:rStyle w:val="33"/>
          <w:rFonts w:ascii="黑体" w:eastAsia="黑体"/>
          <w:lang/>
        </w:rPr>
        <w:t>5.17.6</w:t>
      </w:r>
      <w:r>
        <w:rPr>
          <w:rStyle w:val="33"/>
          <w:lang/>
        </w:rPr>
        <w:t xml:space="preserve"> 和有关开发方的协调</w:t>
      </w:r>
      <w:r>
        <w:rPr>
          <w:lang/>
        </w:rPr>
        <w:tab/>
      </w:r>
      <w:r>
        <w:rPr>
          <w:lang/>
        </w:rPr>
        <w:fldChar w:fldCharType="begin"/>
      </w:r>
      <w:r>
        <w:rPr>
          <w:lang/>
        </w:rPr>
        <w:instrText xml:space="preserve"> PAGEREF _Toc58518182 \h </w:instrText>
      </w:r>
      <w:r>
        <w:rPr>
          <w:lang/>
        </w:rPr>
        <w:fldChar w:fldCharType="separate"/>
      </w:r>
      <w:r>
        <w:rPr>
          <w:lang/>
        </w:rPr>
        <w:t>21</w:t>
      </w:r>
      <w:r>
        <w:rPr>
          <w:lang/>
        </w:rPr>
        <w:fldChar w:fldCharType="end"/>
      </w:r>
      <w:r>
        <w:rPr>
          <w:rStyle w:val="33"/>
          <w:lang/>
        </w:rPr>
        <w:fldChar w:fldCharType="end"/>
      </w:r>
    </w:p>
    <w:p w14:paraId="4676B446">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"_Toc58518183"</w:instrText>
      </w:r>
      <w:r>
        <w:rPr>
          <w:rStyle w:val="33"/>
          <w:lang/>
        </w:rPr>
        <w:instrText xml:space="preserve"> </w:instrText>
      </w:r>
      <w:r>
        <w:rPr>
          <w:rStyle w:val="33"/>
          <w:lang/>
        </w:rPr>
        <w:fldChar w:fldCharType="separate"/>
      </w:r>
      <w:r>
        <w:rPr>
          <w:rStyle w:val="33"/>
          <w:rFonts w:ascii="黑体" w:eastAsia="黑体"/>
          <w:lang/>
        </w:rPr>
        <w:t>5.17.7</w:t>
      </w:r>
      <w:r>
        <w:rPr>
          <w:rStyle w:val="33"/>
          <w:lang/>
        </w:rPr>
        <w:t xml:space="preserve"> 项目过程的改进</w:t>
      </w:r>
      <w:r>
        <w:rPr>
          <w:lang/>
        </w:rPr>
        <w:tab/>
      </w:r>
      <w:r>
        <w:rPr>
          <w:lang/>
        </w:rPr>
        <w:fldChar w:fldCharType="begin"/>
      </w:r>
      <w:r>
        <w:rPr>
          <w:lang/>
        </w:rPr>
        <w:instrText xml:space="preserve"> PAGEREF _Toc58518183 \h </w:instrText>
      </w:r>
      <w:r>
        <w:rPr>
          <w:lang/>
        </w:rPr>
        <w:fldChar w:fldCharType="separate"/>
      </w:r>
      <w:r>
        <w:rPr>
          <w:lang/>
        </w:rPr>
        <w:t>21</w:t>
      </w:r>
      <w:r>
        <w:rPr>
          <w:lang/>
        </w:rPr>
        <w:fldChar w:fldCharType="end"/>
      </w:r>
      <w:r>
        <w:rPr>
          <w:rStyle w:val="33"/>
          <w:lang/>
        </w:rPr>
        <w:fldChar w:fldCharType="end"/>
      </w:r>
    </w:p>
    <w:p w14:paraId="65D59340">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"_Toc58518184"</w:instrText>
      </w:r>
      <w:r>
        <w:rPr>
          <w:rStyle w:val="33"/>
          <w:lang/>
        </w:rPr>
        <w:instrText xml:space="preserve"> </w:instrText>
      </w:r>
      <w:r>
        <w:rPr>
          <w:rStyle w:val="33"/>
          <w:lang/>
        </w:rPr>
        <w:fldChar w:fldCharType="separate"/>
      </w:r>
      <w:r>
        <w:rPr>
          <w:rStyle w:val="33"/>
          <w:rFonts w:ascii="黑体" w:eastAsia="黑体"/>
          <w:lang/>
        </w:rPr>
        <w:t>5.17.8</w:t>
      </w:r>
      <w:r>
        <w:rPr>
          <w:rStyle w:val="33"/>
          <w:lang/>
        </w:rPr>
        <w:t xml:space="preserve"> 计划中未提及的其他活动</w:t>
      </w:r>
      <w:r>
        <w:rPr>
          <w:lang/>
        </w:rPr>
        <w:tab/>
      </w:r>
      <w:r>
        <w:rPr>
          <w:lang/>
        </w:rPr>
        <w:fldChar w:fldCharType="begin"/>
      </w:r>
      <w:r>
        <w:rPr>
          <w:lang/>
        </w:rPr>
        <w:instrText xml:space="preserve"> PAGEREF _Toc58518184 \h </w:instrText>
      </w:r>
      <w:r>
        <w:rPr>
          <w:lang/>
        </w:rPr>
        <w:fldChar w:fldCharType="separate"/>
      </w:r>
      <w:r>
        <w:rPr>
          <w:lang/>
        </w:rPr>
        <w:t>22</w:t>
      </w:r>
      <w:r>
        <w:rPr>
          <w:lang/>
        </w:rPr>
        <w:fldChar w:fldCharType="end"/>
      </w:r>
      <w:r>
        <w:rPr>
          <w:rStyle w:val="33"/>
          <w:lang/>
        </w:rPr>
        <w:fldChar w:fldCharType="end"/>
      </w:r>
    </w:p>
    <w:p w14:paraId="4E23A2EA">
      <w:pPr>
        <w:pStyle w:val="20"/>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"_Toc58518185"</w:instrText>
      </w:r>
      <w:r>
        <w:rPr>
          <w:rStyle w:val="33"/>
          <w:lang/>
        </w:rPr>
        <w:instrText xml:space="preserve"> </w:instrText>
      </w:r>
      <w:r>
        <w:rPr>
          <w:rStyle w:val="33"/>
          <w:lang/>
        </w:rPr>
        <w:fldChar w:fldCharType="separate"/>
      </w:r>
      <w:r>
        <w:rPr>
          <w:rStyle w:val="33"/>
          <w:rFonts w:ascii="黑体" w:eastAsia="黑体"/>
          <w:lang/>
        </w:rPr>
        <w:t>6 进度安排及活动网络</w:t>
      </w:r>
      <w:r>
        <w:rPr>
          <w:lang/>
        </w:rPr>
        <w:tab/>
      </w:r>
      <w:r>
        <w:rPr>
          <w:lang/>
        </w:rPr>
        <w:fldChar w:fldCharType="begin"/>
      </w:r>
      <w:r>
        <w:rPr>
          <w:lang/>
        </w:rPr>
        <w:instrText xml:space="preserve"> PAGEREF _Toc58518185 \h </w:instrText>
      </w:r>
      <w:r>
        <w:rPr>
          <w:lang/>
        </w:rPr>
        <w:fldChar w:fldCharType="separate"/>
      </w:r>
      <w:r>
        <w:rPr>
          <w:lang/>
        </w:rPr>
        <w:t>22</w:t>
      </w:r>
      <w:r>
        <w:rPr>
          <w:lang/>
        </w:rPr>
        <w:fldChar w:fldCharType="end"/>
      </w:r>
      <w:r>
        <w:rPr>
          <w:rStyle w:val="33"/>
          <w:lang/>
        </w:rPr>
        <w:fldChar w:fldCharType="end"/>
      </w:r>
    </w:p>
    <w:p w14:paraId="4C60B418">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"_Toc58518186"</w:instrText>
      </w:r>
      <w:r>
        <w:rPr>
          <w:rStyle w:val="33"/>
          <w:lang/>
        </w:rPr>
        <w:instrText xml:space="preserve"> </w:instrText>
      </w:r>
      <w:r>
        <w:rPr>
          <w:rStyle w:val="33"/>
          <w:lang/>
        </w:rPr>
        <w:fldChar w:fldCharType="separate"/>
      </w:r>
      <w:r>
        <w:rPr>
          <w:rStyle w:val="33"/>
          <w:rFonts w:ascii="黑体"/>
          <w:lang/>
        </w:rPr>
        <w:t>6.1</w:t>
      </w:r>
      <w:r>
        <w:rPr>
          <w:rStyle w:val="33"/>
          <w:lang/>
        </w:rPr>
        <w:t xml:space="preserve"> 进度安排</w:t>
      </w:r>
      <w:r>
        <w:rPr>
          <w:lang/>
        </w:rPr>
        <w:tab/>
      </w:r>
      <w:r>
        <w:rPr>
          <w:lang/>
        </w:rPr>
        <w:fldChar w:fldCharType="begin"/>
      </w:r>
      <w:r>
        <w:rPr>
          <w:lang/>
        </w:rPr>
        <w:instrText xml:space="preserve"> PAGEREF _Toc58518186 \h </w:instrText>
      </w:r>
      <w:r>
        <w:rPr>
          <w:lang/>
        </w:rPr>
        <w:fldChar w:fldCharType="separate"/>
      </w:r>
      <w:r>
        <w:rPr>
          <w:lang/>
        </w:rPr>
        <w:t>22</w:t>
      </w:r>
      <w:r>
        <w:rPr>
          <w:lang/>
        </w:rPr>
        <w:fldChar w:fldCharType="end"/>
      </w:r>
      <w:r>
        <w:rPr>
          <w:rStyle w:val="33"/>
          <w:lang/>
        </w:rPr>
        <w:fldChar w:fldCharType="end"/>
      </w:r>
    </w:p>
    <w:p w14:paraId="605E540B">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"_Toc58518187"</w:instrText>
      </w:r>
      <w:r>
        <w:rPr>
          <w:rStyle w:val="33"/>
          <w:lang/>
        </w:rPr>
        <w:instrText xml:space="preserve"> </w:instrText>
      </w:r>
      <w:r>
        <w:rPr>
          <w:rStyle w:val="33"/>
          <w:lang/>
        </w:rPr>
        <w:fldChar w:fldCharType="separate"/>
      </w:r>
      <w:r>
        <w:rPr>
          <w:rStyle w:val="33"/>
          <w:rFonts w:ascii="黑体" w:eastAsia="黑体"/>
          <w:lang/>
        </w:rPr>
        <w:t>6.1.1</w:t>
      </w:r>
      <w:r>
        <w:rPr>
          <w:rStyle w:val="33"/>
          <w:lang/>
        </w:rPr>
        <w:t xml:space="preserve"> 进度表</w:t>
      </w:r>
      <w:r>
        <w:rPr>
          <w:lang/>
        </w:rPr>
        <w:tab/>
      </w:r>
      <w:r>
        <w:rPr>
          <w:lang/>
        </w:rPr>
        <w:fldChar w:fldCharType="begin"/>
      </w:r>
      <w:r>
        <w:rPr>
          <w:lang/>
        </w:rPr>
        <w:instrText xml:space="preserve"> PAGEREF _Toc58518187 \h </w:instrText>
      </w:r>
      <w:r>
        <w:rPr>
          <w:lang/>
        </w:rPr>
        <w:fldChar w:fldCharType="separate"/>
      </w:r>
      <w:r>
        <w:rPr>
          <w:lang/>
        </w:rPr>
        <w:t>22</w:t>
      </w:r>
      <w:r>
        <w:rPr>
          <w:lang/>
        </w:rPr>
        <w:fldChar w:fldCharType="end"/>
      </w:r>
      <w:r>
        <w:rPr>
          <w:rStyle w:val="33"/>
          <w:lang/>
        </w:rPr>
        <w:fldChar w:fldCharType="end"/>
      </w:r>
    </w:p>
    <w:p w14:paraId="0524D231">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"_Toc58518188"</w:instrText>
      </w:r>
      <w:r>
        <w:rPr>
          <w:rStyle w:val="33"/>
          <w:lang/>
        </w:rPr>
        <w:instrText xml:space="preserve"> </w:instrText>
      </w:r>
      <w:r>
        <w:rPr>
          <w:rStyle w:val="33"/>
          <w:lang/>
        </w:rPr>
        <w:fldChar w:fldCharType="separate"/>
      </w:r>
      <w:r>
        <w:rPr>
          <w:rStyle w:val="33"/>
          <w:rFonts w:ascii="黑体" w:eastAsia="黑体"/>
          <w:lang/>
        </w:rPr>
        <w:t>6.1.2</w:t>
      </w:r>
      <w:r>
        <w:rPr>
          <w:rStyle w:val="33"/>
          <w:lang/>
        </w:rPr>
        <w:t xml:space="preserve"> 活动网络图</w:t>
      </w:r>
      <w:r>
        <w:rPr>
          <w:lang/>
        </w:rPr>
        <w:tab/>
      </w:r>
      <w:r>
        <w:rPr>
          <w:lang/>
        </w:rPr>
        <w:fldChar w:fldCharType="begin"/>
      </w:r>
      <w:r>
        <w:rPr>
          <w:lang/>
        </w:rPr>
        <w:instrText xml:space="preserve"> PAGEREF _Toc58518188 \h </w:instrText>
      </w:r>
      <w:r>
        <w:rPr>
          <w:lang/>
        </w:rPr>
        <w:fldChar w:fldCharType="separate"/>
      </w:r>
      <w:r>
        <w:rPr>
          <w:lang/>
        </w:rPr>
        <w:t>23</w:t>
      </w:r>
      <w:r>
        <w:rPr>
          <w:lang/>
        </w:rPr>
        <w:fldChar w:fldCharType="end"/>
      </w:r>
      <w:r>
        <w:rPr>
          <w:rStyle w:val="33"/>
          <w:lang/>
        </w:rPr>
        <w:fldChar w:fldCharType="end"/>
      </w:r>
    </w:p>
    <w:p w14:paraId="0B5597F7">
      <w:pPr>
        <w:pStyle w:val="20"/>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"_Toc58518189"</w:instrText>
      </w:r>
      <w:r>
        <w:rPr>
          <w:rStyle w:val="33"/>
          <w:lang/>
        </w:rPr>
        <w:instrText xml:space="preserve"> </w:instrText>
      </w:r>
      <w:r>
        <w:rPr>
          <w:rStyle w:val="33"/>
          <w:lang/>
        </w:rPr>
        <w:fldChar w:fldCharType="separate"/>
      </w:r>
      <w:r>
        <w:rPr>
          <w:rStyle w:val="33"/>
          <w:rFonts w:ascii="黑体" w:eastAsia="黑体"/>
          <w:lang/>
        </w:rPr>
        <w:t>7 项目的组织和资源</w:t>
      </w:r>
      <w:r>
        <w:rPr>
          <w:lang/>
        </w:rPr>
        <w:tab/>
      </w:r>
      <w:r>
        <w:rPr>
          <w:lang/>
        </w:rPr>
        <w:fldChar w:fldCharType="begin"/>
      </w:r>
      <w:r>
        <w:rPr>
          <w:lang/>
        </w:rPr>
        <w:instrText xml:space="preserve"> PAGEREF _Toc58518189 \h </w:instrText>
      </w:r>
      <w:r>
        <w:rPr>
          <w:lang/>
        </w:rPr>
        <w:fldChar w:fldCharType="separate"/>
      </w:r>
      <w:r>
        <w:rPr>
          <w:lang/>
        </w:rPr>
        <w:t>23</w:t>
      </w:r>
      <w:r>
        <w:rPr>
          <w:lang/>
        </w:rPr>
        <w:fldChar w:fldCharType="end"/>
      </w:r>
      <w:r>
        <w:rPr>
          <w:rStyle w:val="33"/>
          <w:lang/>
        </w:rPr>
        <w:fldChar w:fldCharType="end"/>
      </w:r>
    </w:p>
    <w:p w14:paraId="7EB6F4BC">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"_Toc58518190"</w:instrText>
      </w:r>
      <w:r>
        <w:rPr>
          <w:rStyle w:val="33"/>
          <w:lang/>
        </w:rPr>
        <w:instrText xml:space="preserve"> </w:instrText>
      </w:r>
      <w:r>
        <w:rPr>
          <w:rStyle w:val="33"/>
          <w:lang/>
        </w:rPr>
        <w:fldChar w:fldCharType="separate"/>
      </w:r>
      <w:r>
        <w:rPr>
          <w:rStyle w:val="33"/>
          <w:rFonts w:ascii="黑体"/>
          <w:lang/>
        </w:rPr>
        <w:t>7.1</w:t>
      </w:r>
      <w:r>
        <w:rPr>
          <w:rStyle w:val="33"/>
          <w:lang/>
        </w:rPr>
        <w:t xml:space="preserve"> 项目组织</w:t>
      </w:r>
      <w:r>
        <w:rPr>
          <w:lang/>
        </w:rPr>
        <w:tab/>
      </w:r>
      <w:r>
        <w:rPr>
          <w:lang/>
        </w:rPr>
        <w:fldChar w:fldCharType="begin"/>
      </w:r>
      <w:r>
        <w:rPr>
          <w:lang/>
        </w:rPr>
        <w:instrText xml:space="preserve"> PAGEREF _Toc58518190 \h </w:instrText>
      </w:r>
      <w:r>
        <w:rPr>
          <w:lang/>
        </w:rPr>
        <w:fldChar w:fldCharType="separate"/>
      </w:r>
      <w:r>
        <w:rPr>
          <w:lang/>
        </w:rPr>
        <w:t>23</w:t>
      </w:r>
      <w:r>
        <w:rPr>
          <w:lang/>
        </w:rPr>
        <w:fldChar w:fldCharType="end"/>
      </w:r>
      <w:r>
        <w:rPr>
          <w:rStyle w:val="33"/>
          <w:lang/>
        </w:rPr>
        <w:fldChar w:fldCharType="end"/>
      </w:r>
    </w:p>
    <w:p w14:paraId="0D22E60D">
      <w:pPr>
        <w:pStyle w:val="25"/>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"_Toc58518191"</w:instrText>
      </w:r>
      <w:r>
        <w:rPr>
          <w:rStyle w:val="33"/>
          <w:lang/>
        </w:rPr>
        <w:instrText xml:space="preserve"> </w:instrText>
      </w:r>
      <w:r>
        <w:rPr>
          <w:rStyle w:val="33"/>
          <w:lang/>
        </w:rPr>
        <w:fldChar w:fldCharType="separate"/>
      </w:r>
      <w:r>
        <w:rPr>
          <w:rStyle w:val="33"/>
          <w:rFonts w:ascii="黑体"/>
          <w:lang/>
        </w:rPr>
        <w:t>7.2</w:t>
      </w:r>
      <w:r>
        <w:rPr>
          <w:rStyle w:val="33"/>
          <w:lang/>
        </w:rPr>
        <w:t xml:space="preserve"> 项目资源</w:t>
      </w:r>
      <w:r>
        <w:rPr>
          <w:lang/>
        </w:rPr>
        <w:tab/>
      </w:r>
      <w:r>
        <w:rPr>
          <w:lang/>
        </w:rPr>
        <w:fldChar w:fldCharType="begin"/>
      </w:r>
      <w:r>
        <w:rPr>
          <w:lang/>
        </w:rPr>
        <w:instrText xml:space="preserve"> PAGEREF _Toc58518191 \h </w:instrText>
      </w:r>
      <w:r>
        <w:rPr>
          <w:lang/>
        </w:rPr>
        <w:fldChar w:fldCharType="separate"/>
      </w:r>
      <w:r>
        <w:rPr>
          <w:lang/>
        </w:rPr>
        <w:t>24</w:t>
      </w:r>
      <w:r>
        <w:rPr>
          <w:lang/>
        </w:rPr>
        <w:fldChar w:fldCharType="end"/>
      </w:r>
      <w:r>
        <w:rPr>
          <w:rStyle w:val="33"/>
          <w:lang/>
        </w:rPr>
        <w:fldChar w:fldCharType="end"/>
      </w:r>
    </w:p>
    <w:p w14:paraId="0B0667F4">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"_Toc58518192"</w:instrText>
      </w:r>
      <w:r>
        <w:rPr>
          <w:rStyle w:val="33"/>
          <w:lang/>
        </w:rPr>
        <w:instrText xml:space="preserve"> </w:instrText>
      </w:r>
      <w:r>
        <w:rPr>
          <w:rStyle w:val="33"/>
          <w:lang/>
        </w:rPr>
        <w:fldChar w:fldCharType="separate"/>
      </w:r>
      <w:r>
        <w:rPr>
          <w:rStyle w:val="33"/>
          <w:rFonts w:ascii="黑体" w:eastAsia="黑体"/>
          <w:lang/>
        </w:rPr>
        <w:t>7.2.1</w:t>
      </w:r>
      <w:r>
        <w:rPr>
          <w:rStyle w:val="33"/>
          <w:lang/>
        </w:rPr>
        <w:t xml:space="preserve"> 人力资源</w:t>
      </w:r>
      <w:r>
        <w:rPr>
          <w:lang/>
        </w:rPr>
        <w:tab/>
      </w:r>
      <w:r>
        <w:rPr>
          <w:lang/>
        </w:rPr>
        <w:fldChar w:fldCharType="begin"/>
      </w:r>
      <w:r>
        <w:rPr>
          <w:lang/>
        </w:rPr>
        <w:instrText xml:space="preserve"> PAGEREF _Toc58518192 \h </w:instrText>
      </w:r>
      <w:r>
        <w:rPr>
          <w:lang/>
        </w:rPr>
        <w:fldChar w:fldCharType="separate"/>
      </w:r>
      <w:r>
        <w:rPr>
          <w:lang/>
        </w:rPr>
        <w:t>24</w:t>
      </w:r>
      <w:r>
        <w:rPr>
          <w:lang/>
        </w:rPr>
        <w:fldChar w:fldCharType="end"/>
      </w:r>
      <w:r>
        <w:rPr>
          <w:rStyle w:val="33"/>
          <w:lang/>
        </w:rPr>
        <w:fldChar w:fldCharType="end"/>
      </w:r>
    </w:p>
    <w:p w14:paraId="6343A4C0">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"_Toc58518193"</w:instrText>
      </w:r>
      <w:r>
        <w:rPr>
          <w:rStyle w:val="33"/>
          <w:lang/>
        </w:rPr>
        <w:instrText xml:space="preserve"> </w:instrText>
      </w:r>
      <w:r>
        <w:rPr>
          <w:rStyle w:val="33"/>
          <w:lang/>
        </w:rPr>
        <w:fldChar w:fldCharType="separate"/>
      </w:r>
      <w:r>
        <w:rPr>
          <w:rStyle w:val="33"/>
          <w:rFonts w:ascii="黑体" w:eastAsia="黑体"/>
          <w:lang/>
        </w:rPr>
        <w:t>7.2.2</w:t>
      </w:r>
      <w:r>
        <w:rPr>
          <w:rStyle w:val="33"/>
          <w:lang/>
        </w:rPr>
        <w:t xml:space="preserve"> 开发方所用设施</w:t>
      </w:r>
      <w:r>
        <w:rPr>
          <w:lang/>
        </w:rPr>
        <w:tab/>
      </w:r>
      <w:r>
        <w:rPr>
          <w:lang/>
        </w:rPr>
        <w:fldChar w:fldCharType="begin"/>
      </w:r>
      <w:r>
        <w:rPr>
          <w:lang/>
        </w:rPr>
        <w:instrText xml:space="preserve"> PAGEREF _Toc58518193 \h </w:instrText>
      </w:r>
      <w:r>
        <w:rPr>
          <w:lang/>
        </w:rPr>
        <w:fldChar w:fldCharType="separate"/>
      </w:r>
      <w:r>
        <w:rPr>
          <w:lang/>
        </w:rPr>
        <w:t>24</w:t>
      </w:r>
      <w:r>
        <w:rPr>
          <w:lang/>
        </w:rPr>
        <w:fldChar w:fldCharType="end"/>
      </w:r>
      <w:r>
        <w:rPr>
          <w:rStyle w:val="33"/>
          <w:lang/>
        </w:rPr>
        <w:fldChar w:fldCharType="end"/>
      </w:r>
    </w:p>
    <w:p w14:paraId="37C3A568">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"_Toc58518194"</w:instrText>
      </w:r>
      <w:r>
        <w:rPr>
          <w:rStyle w:val="33"/>
          <w:lang/>
        </w:rPr>
        <w:instrText xml:space="preserve"> </w:instrText>
      </w:r>
      <w:r>
        <w:rPr>
          <w:rStyle w:val="33"/>
          <w:lang/>
        </w:rPr>
        <w:fldChar w:fldCharType="separate"/>
      </w:r>
      <w:r>
        <w:rPr>
          <w:rStyle w:val="33"/>
          <w:rFonts w:ascii="黑体" w:eastAsia="黑体"/>
          <w:lang/>
        </w:rPr>
        <w:t>7.2.3</w:t>
      </w:r>
      <w:r>
        <w:rPr>
          <w:rStyle w:val="33"/>
          <w:lang/>
        </w:rPr>
        <w:t xml:space="preserve"> 需方应提供的资源</w:t>
      </w:r>
      <w:r>
        <w:rPr>
          <w:lang/>
        </w:rPr>
        <w:tab/>
      </w:r>
      <w:r>
        <w:rPr>
          <w:lang/>
        </w:rPr>
        <w:fldChar w:fldCharType="begin"/>
      </w:r>
      <w:r>
        <w:rPr>
          <w:lang/>
        </w:rPr>
        <w:instrText xml:space="preserve"> PAGEREF _Toc58518194 \h </w:instrText>
      </w:r>
      <w:r>
        <w:rPr>
          <w:lang/>
        </w:rPr>
        <w:fldChar w:fldCharType="separate"/>
      </w:r>
      <w:r>
        <w:rPr>
          <w:lang/>
        </w:rPr>
        <w:t>24</w:t>
      </w:r>
      <w:r>
        <w:rPr>
          <w:lang/>
        </w:rPr>
        <w:fldChar w:fldCharType="end"/>
      </w:r>
      <w:r>
        <w:rPr>
          <w:rStyle w:val="33"/>
          <w:lang/>
        </w:rPr>
        <w:fldChar w:fldCharType="end"/>
      </w:r>
    </w:p>
    <w:p w14:paraId="7EF1C86B">
      <w:pPr>
        <w:pStyle w:val="16"/>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"_Toc58518195"</w:instrText>
      </w:r>
      <w:r>
        <w:rPr>
          <w:rStyle w:val="33"/>
          <w:lang/>
        </w:rPr>
        <w:instrText xml:space="preserve"> </w:instrText>
      </w:r>
      <w:r>
        <w:rPr>
          <w:rStyle w:val="33"/>
          <w:lang/>
        </w:rPr>
        <w:fldChar w:fldCharType="separate"/>
      </w:r>
      <w:r>
        <w:rPr>
          <w:rStyle w:val="33"/>
          <w:rFonts w:ascii="黑体" w:eastAsia="黑体"/>
          <w:lang/>
        </w:rPr>
        <w:t>7.2.4</w:t>
      </w:r>
      <w:r>
        <w:rPr>
          <w:rStyle w:val="33"/>
          <w:lang/>
        </w:rPr>
        <w:t xml:space="preserve"> 其它所需的资源</w:t>
      </w:r>
      <w:r>
        <w:rPr>
          <w:lang/>
        </w:rPr>
        <w:tab/>
      </w:r>
      <w:r>
        <w:rPr>
          <w:lang/>
        </w:rPr>
        <w:fldChar w:fldCharType="begin"/>
      </w:r>
      <w:r>
        <w:rPr>
          <w:lang/>
        </w:rPr>
        <w:instrText xml:space="preserve"> PAGEREF _Toc58518195 \h </w:instrText>
      </w:r>
      <w:r>
        <w:rPr>
          <w:lang/>
        </w:rPr>
        <w:fldChar w:fldCharType="separate"/>
      </w:r>
      <w:r>
        <w:rPr>
          <w:lang/>
        </w:rPr>
        <w:t>24</w:t>
      </w:r>
      <w:r>
        <w:rPr>
          <w:lang/>
        </w:rPr>
        <w:fldChar w:fldCharType="end"/>
      </w:r>
      <w:r>
        <w:rPr>
          <w:rStyle w:val="33"/>
          <w:lang/>
        </w:rPr>
        <w:fldChar w:fldCharType="end"/>
      </w:r>
    </w:p>
    <w:p w14:paraId="53565D44">
      <w:pPr>
        <w:pStyle w:val="20"/>
        <w:tabs>
          <w:tab w:val="right" w:leader="dot" w:pos="8296"/>
        </w:tabs>
        <w:rPr>
          <w:rFonts w:ascii="等线" w:hAnsi="等线" w:eastAsia="等线"/>
          <w:szCs w:val="22"/>
          <w:lang/>
        </w:rPr>
      </w:pPr>
      <w:r>
        <w:rPr>
          <w:rStyle w:val="33"/>
          <w:lang/>
        </w:rPr>
        <w:fldChar w:fldCharType="begin"/>
      </w:r>
      <w:r>
        <w:rPr>
          <w:rStyle w:val="33"/>
          <w:lang/>
        </w:rPr>
        <w:instrText xml:space="preserve"> </w:instrText>
      </w:r>
      <w:r>
        <w:rPr>
          <w:lang/>
        </w:rPr>
        <w:instrText xml:space="preserve">HYPERLINK \l "_Toc58518196"</w:instrText>
      </w:r>
      <w:r>
        <w:rPr>
          <w:rStyle w:val="33"/>
          <w:lang/>
        </w:rPr>
        <w:instrText xml:space="preserve"> </w:instrText>
      </w:r>
      <w:r>
        <w:rPr>
          <w:rStyle w:val="33"/>
          <w:lang/>
        </w:rPr>
        <w:fldChar w:fldCharType="separate"/>
      </w:r>
      <w:r>
        <w:rPr>
          <w:rStyle w:val="33"/>
          <w:rFonts w:ascii="黑体" w:eastAsia="黑体"/>
          <w:lang/>
        </w:rPr>
        <w:t>8 注解</w:t>
      </w:r>
      <w:r>
        <w:rPr>
          <w:lang/>
        </w:rPr>
        <w:tab/>
      </w:r>
      <w:r>
        <w:rPr>
          <w:lang/>
        </w:rPr>
        <w:fldChar w:fldCharType="begin"/>
      </w:r>
      <w:r>
        <w:rPr>
          <w:lang/>
        </w:rPr>
        <w:instrText xml:space="preserve"> PAGEREF _Toc58518196 \h </w:instrText>
      </w:r>
      <w:r>
        <w:rPr>
          <w:lang/>
        </w:rPr>
        <w:fldChar w:fldCharType="separate"/>
      </w:r>
      <w:r>
        <w:rPr>
          <w:lang/>
        </w:rPr>
        <w:t>25</w:t>
      </w:r>
      <w:r>
        <w:rPr>
          <w:lang/>
        </w:rPr>
        <w:fldChar w:fldCharType="end"/>
      </w:r>
      <w:r>
        <w:rPr>
          <w:rStyle w:val="33"/>
          <w:lang/>
        </w:rPr>
        <w:fldChar w:fldCharType="end"/>
      </w:r>
    </w:p>
    <w:p w14:paraId="1A3A85A5">
      <w:r>
        <w:rPr>
          <w:b/>
          <w:bCs/>
          <w:lang w:val="zh-CN"/>
        </w:rPr>
        <w:fldChar w:fldCharType="end"/>
      </w:r>
    </w:p>
    <w:p w14:paraId="6B0741EC">
      <w:pPr>
        <w:pStyle w:val="45"/>
        <w:rPr>
          <w:rFonts w:hint="eastAsia"/>
        </w:rPr>
      </w:pPr>
    </w:p>
    <w:p w14:paraId="4FFE166B">
      <w:pPr>
        <w:pStyle w:val="45"/>
        <w:rPr>
          <w:rFonts w:hint="eastAsia"/>
        </w:rPr>
      </w:pPr>
    </w:p>
    <w:p w14:paraId="5880A60A">
      <w:pPr>
        <w:pStyle w:val="45"/>
        <w:rPr>
          <w:rFonts w:hint="eastAsia"/>
        </w:rPr>
      </w:pPr>
    </w:p>
    <w:p w14:paraId="62B9ABD7">
      <w:pPr>
        <w:pStyle w:val="45"/>
        <w:rPr>
          <w:rFonts w:hint="eastAsia"/>
        </w:rPr>
      </w:pPr>
    </w:p>
    <w:p w14:paraId="394CE34D">
      <w:pPr>
        <w:pStyle w:val="45"/>
        <w:rPr>
          <w:rFonts w:hint="eastAsia"/>
        </w:rPr>
      </w:pPr>
    </w:p>
    <w:p w14:paraId="040A8057">
      <w:pPr>
        <w:pStyle w:val="45"/>
        <w:rPr>
          <w:rFonts w:hint="eastAsia"/>
        </w:rPr>
      </w:pPr>
    </w:p>
    <w:p w14:paraId="60CE9DBE">
      <w:pPr>
        <w:pStyle w:val="45"/>
        <w:rPr>
          <w:rFonts w:hint="eastAsia"/>
        </w:rPr>
      </w:pPr>
    </w:p>
    <w:p w14:paraId="4435CAC7">
      <w:pPr>
        <w:pStyle w:val="45"/>
        <w:rPr>
          <w:rFonts w:hint="eastAsia"/>
        </w:rPr>
      </w:pPr>
    </w:p>
    <w:p w14:paraId="29D20795">
      <w:pPr>
        <w:pStyle w:val="45"/>
        <w:rPr>
          <w:rFonts w:hint="eastAsia"/>
        </w:rPr>
      </w:pPr>
    </w:p>
    <w:p w14:paraId="3AD0941F">
      <w:pPr>
        <w:pStyle w:val="45"/>
        <w:rPr>
          <w:rFonts w:hint="eastAsia"/>
        </w:rPr>
      </w:pPr>
    </w:p>
    <w:p w14:paraId="7992A7D2">
      <w:pPr>
        <w:pStyle w:val="45"/>
        <w:rPr>
          <w:rFonts w:hint="eastAsia"/>
        </w:rPr>
      </w:pPr>
    </w:p>
    <w:p w14:paraId="73272A67">
      <w:pPr>
        <w:pStyle w:val="45"/>
        <w:rPr>
          <w:rFonts w:hint="eastAsia"/>
        </w:rPr>
      </w:pPr>
    </w:p>
    <w:p w14:paraId="67B0F22F">
      <w:pPr>
        <w:pStyle w:val="45"/>
        <w:rPr>
          <w:rFonts w:hint="eastAsia"/>
        </w:rPr>
      </w:pPr>
    </w:p>
    <w:p w14:paraId="3F6EB0CA">
      <w:pPr>
        <w:pStyle w:val="2"/>
        <w:spacing w:before="156" w:beforeLines="50" w:after="156" w:afterLines="50" w:line="240" w:lineRule="auto"/>
        <w:rPr>
          <w:rFonts w:hint="eastAsia"/>
        </w:rPr>
      </w:pPr>
      <w:r>
        <w:br w:type="page"/>
      </w:r>
      <w:bookmarkStart w:id="0" w:name="_Toc58518101"/>
      <w:bookmarkStart w:id="1" w:name="_Toc169946500"/>
      <w:r>
        <w:rPr>
          <w:rFonts w:hint="eastAsia" w:ascii="黑体" w:eastAsia="黑体"/>
          <w:sz w:val="24"/>
          <w:szCs w:val="24"/>
        </w:rPr>
        <w:t>范围</w:t>
      </w:r>
      <w:bookmarkEnd w:id="0"/>
      <w:bookmarkEnd w:id="1"/>
    </w:p>
    <w:p w14:paraId="41C73C62">
      <w:pPr>
        <w:pStyle w:val="65"/>
        <w:rPr>
          <w:rFonts w:hint="eastAsia"/>
        </w:rPr>
      </w:pPr>
      <w:bookmarkStart w:id="2" w:name="_Toc167868156"/>
      <w:bookmarkStart w:id="3" w:name="_Toc144870304"/>
      <w:bookmarkStart w:id="4" w:name="_Toc169946501"/>
      <w:bookmarkStart w:id="5" w:name="_Toc58518102"/>
      <w:bookmarkStart w:id="6" w:name="_Toc160961724"/>
      <w:r>
        <w:t>标识</w:t>
      </w:r>
      <w:bookmarkEnd w:id="2"/>
      <w:bookmarkEnd w:id="3"/>
      <w:bookmarkEnd w:id="4"/>
      <w:bookmarkEnd w:id="5"/>
      <w:bookmarkEnd w:id="6"/>
    </w:p>
    <w:p w14:paraId="30E51DC6">
      <w:pPr>
        <w:pStyle w:val="40"/>
        <w:spacing w:line="360" w:lineRule="auto"/>
        <w:rPr>
          <w:rFonts w:hint="eastAsia"/>
        </w:rPr>
      </w:pPr>
      <w:r>
        <w:rPr>
          <w:rFonts w:hint="eastAsia"/>
        </w:rPr>
        <w:t>本条应描述本文档所适用的系统和软件的完整标识，适用时，包括其标识号、名称、缩略名、版本号和发布号。</w:t>
      </w:r>
    </w:p>
    <w:p w14:paraId="2DADF561">
      <w:pPr>
        <w:pStyle w:val="12"/>
        <w:numPr>
          <w:ilvl w:val="0"/>
          <w:numId w:val="9"/>
        </w:numPr>
        <w:spacing w:line="360" w:lineRule="auto"/>
        <w:rPr>
          <w:rFonts w:hint="eastAsia" w:ascii="Times New Roman"/>
        </w:rPr>
      </w:pPr>
      <w:bookmarkStart w:id="7" w:name="OLE_LINK4"/>
      <w:bookmarkStart w:id="8" w:name="_Toc160961726"/>
      <w:bookmarkStart w:id="9" w:name="_Toc144870306"/>
      <w:r>
        <w:rPr>
          <w:rFonts w:hint="eastAsia" w:hAnsi="宋体" w:cs="宋体"/>
        </w:rPr>
        <w:t>文档</w:t>
      </w:r>
      <w:r>
        <w:rPr>
          <w:rFonts w:ascii="Times New Roman"/>
        </w:rPr>
        <w:t>标识号</w:t>
      </w:r>
      <w:r>
        <w:rPr>
          <w:rFonts w:hint="eastAsia" w:ascii="Times New Roman"/>
        </w:rPr>
        <w:t>：</w:t>
      </w:r>
      <w:r>
        <w:rPr>
          <w:rFonts w:hint="eastAsia"/>
        </w:rPr>
        <w:t>TN/x-DO-DS-V{N.xx}</w:t>
      </w:r>
      <w:r>
        <w:rPr>
          <w:rFonts w:ascii="Times New Roman"/>
        </w:rPr>
        <w:t>；</w:t>
      </w:r>
    </w:p>
    <w:bookmarkEnd w:id="7"/>
    <w:p w14:paraId="09287FAF">
      <w:pPr>
        <w:pStyle w:val="12"/>
        <w:numPr>
          <w:ilvl w:val="0"/>
          <w:numId w:val="9"/>
        </w:numPr>
        <w:spacing w:line="360" w:lineRule="auto"/>
        <w:rPr>
          <w:rFonts w:hint="eastAsia"/>
        </w:rPr>
      </w:pPr>
      <w:bookmarkStart w:id="10" w:name="_Toc169946502"/>
      <w:bookmarkStart w:id="11" w:name="_Toc167540127"/>
      <w:bookmarkStart w:id="12" w:name="_Toc144869856"/>
      <w:r>
        <w:rPr>
          <w:rFonts w:hint="eastAsia" w:ascii="Times New Roman"/>
        </w:rPr>
        <w:t>标题</w:t>
      </w:r>
      <w:r>
        <w:rPr>
          <w:rFonts w:hint="eastAsia"/>
        </w:rPr>
        <w:t>：；</w:t>
      </w:r>
    </w:p>
    <w:p w14:paraId="1C121E26">
      <w:pPr>
        <w:pStyle w:val="12"/>
        <w:numPr>
          <w:ilvl w:val="0"/>
          <w:numId w:val="9"/>
        </w:numPr>
        <w:spacing w:line="360" w:lineRule="auto"/>
        <w:rPr>
          <w:rFonts w:hint="eastAsia"/>
        </w:rPr>
      </w:pPr>
      <w:r>
        <w:t>软件名称</w:t>
      </w:r>
      <w:r>
        <w:rPr>
          <w:rFonts w:hint="eastAsia"/>
        </w:rPr>
        <w:t>：</w:t>
      </w:r>
      <w:r>
        <w:t>；</w:t>
      </w:r>
    </w:p>
    <w:p w14:paraId="57823DCF">
      <w:pPr>
        <w:pStyle w:val="12"/>
        <w:numPr>
          <w:ilvl w:val="0"/>
          <w:numId w:val="9"/>
        </w:numPr>
        <w:spacing w:line="360" w:lineRule="auto"/>
        <w:rPr>
          <w:rFonts w:hint="eastAsia"/>
        </w:rPr>
      </w:pPr>
      <w:r>
        <w:rPr>
          <w:rFonts w:hint="eastAsia"/>
        </w:rPr>
        <w:t>软件</w:t>
      </w:r>
      <w:r>
        <w:t>缩写</w:t>
      </w:r>
      <w:r>
        <w:rPr>
          <w:rFonts w:hint="eastAsia"/>
        </w:rPr>
        <w:t>：</w:t>
      </w:r>
      <w:r>
        <w:t>；</w:t>
      </w:r>
    </w:p>
    <w:p w14:paraId="2B6F3434">
      <w:pPr>
        <w:pStyle w:val="12"/>
        <w:numPr>
          <w:ilvl w:val="0"/>
          <w:numId w:val="9"/>
        </w:numPr>
        <w:spacing w:line="360" w:lineRule="auto"/>
        <w:rPr>
          <w:rFonts w:hint="eastAsia"/>
        </w:rPr>
      </w:pPr>
      <w:r>
        <w:t>软件版本号</w:t>
      </w:r>
      <w:r>
        <w:rPr>
          <w:rFonts w:hint="eastAsia"/>
        </w:rPr>
        <w:t>：。</w:t>
      </w:r>
    </w:p>
    <w:p w14:paraId="674D2D26">
      <w:pPr>
        <w:pStyle w:val="65"/>
      </w:pPr>
      <w:bookmarkStart w:id="13" w:name="_Toc58518103"/>
      <w:r>
        <w:t>系统概述</w:t>
      </w:r>
      <w:bookmarkEnd w:id="10"/>
      <w:bookmarkEnd w:id="11"/>
      <w:bookmarkEnd w:id="12"/>
      <w:bookmarkEnd w:id="13"/>
    </w:p>
    <w:p w14:paraId="0132283F">
      <w:pPr>
        <w:pStyle w:val="12"/>
        <w:numPr>
          <w:ilvl w:val="0"/>
          <w:numId w:val="10"/>
        </w:numPr>
        <w:spacing w:line="360" w:lineRule="auto"/>
        <w:ind w:left="839" w:hanging="357"/>
        <w:rPr>
          <w:rFonts w:hint="eastAsia" w:ascii="Times New Roman"/>
        </w:rPr>
      </w:pPr>
      <w:r>
        <w:rPr>
          <w:rFonts w:ascii="Times New Roman"/>
        </w:rPr>
        <w:t>本文档适用系统和软件的用途、使用对象和时机</w:t>
      </w:r>
      <w:r>
        <w:rPr>
          <w:rFonts w:hint="eastAsia" w:ascii="Times New Roman"/>
        </w:rPr>
        <w:t>；</w:t>
      </w:r>
    </w:p>
    <w:p w14:paraId="4BE612CA">
      <w:pPr>
        <w:pStyle w:val="12"/>
        <w:numPr>
          <w:ilvl w:val="0"/>
          <w:numId w:val="10"/>
        </w:numPr>
        <w:spacing w:line="360" w:lineRule="auto"/>
        <w:ind w:left="839" w:hanging="357"/>
        <w:rPr>
          <w:rFonts w:hint="eastAsia"/>
        </w:rPr>
      </w:pPr>
      <w:r>
        <w:rPr>
          <w:rFonts w:hint="eastAsia" w:ascii="Times New Roman"/>
        </w:rPr>
        <w:t>若是在大系统下的软件应描述大系统</w:t>
      </w:r>
      <w:r>
        <w:rPr>
          <w:rFonts w:ascii="Times New Roman"/>
        </w:rPr>
        <w:t>整体构成情况以及该软件所处的位置</w:t>
      </w:r>
      <w:r>
        <w:rPr>
          <w:rFonts w:hint="eastAsia" w:ascii="Times New Roman"/>
        </w:rPr>
        <w:t>，系统和软件的一般特性；</w:t>
      </w:r>
    </w:p>
    <w:p w14:paraId="4104AEF8">
      <w:pPr>
        <w:pStyle w:val="12"/>
        <w:numPr>
          <w:ilvl w:val="0"/>
          <w:numId w:val="10"/>
        </w:numPr>
        <w:spacing w:line="360" w:lineRule="auto"/>
        <w:ind w:left="839" w:hanging="357"/>
        <w:rPr>
          <w:rFonts w:ascii="Times New Roman"/>
        </w:rPr>
      </w:pPr>
      <w:r>
        <w:t>软件的配置项及最终形态</w:t>
      </w:r>
      <w:r>
        <w:rPr>
          <w:rFonts w:hint="eastAsia"/>
        </w:rPr>
        <w:t>，</w:t>
      </w:r>
      <w:r>
        <w:rPr>
          <w:rFonts w:ascii="Times New Roman"/>
        </w:rPr>
        <w:t>软件的研制状态</w:t>
      </w:r>
      <w:r>
        <w:rPr>
          <w:rFonts w:hint="eastAsia" w:ascii="Times New Roman"/>
        </w:rPr>
        <w:t>；</w:t>
      </w:r>
    </w:p>
    <w:p w14:paraId="2BBD4BF7">
      <w:pPr>
        <w:pStyle w:val="12"/>
        <w:numPr>
          <w:ilvl w:val="0"/>
          <w:numId w:val="10"/>
        </w:numPr>
        <w:spacing w:line="360" w:lineRule="auto"/>
        <w:ind w:left="839" w:hanging="357"/>
        <w:rPr>
          <w:rFonts w:hint="eastAsia" w:ascii="Times New Roman"/>
        </w:rPr>
      </w:pPr>
      <w:r>
        <w:rPr>
          <w:rFonts w:ascii="Times New Roman"/>
        </w:rPr>
        <w:t>软件开发、运行和维护的历史</w:t>
      </w:r>
      <w:r>
        <w:rPr>
          <w:rFonts w:hint="eastAsia" w:ascii="Times New Roman"/>
        </w:rPr>
        <w:t>；</w:t>
      </w:r>
    </w:p>
    <w:p w14:paraId="172BB7FE">
      <w:pPr>
        <w:pStyle w:val="12"/>
        <w:numPr>
          <w:ilvl w:val="0"/>
          <w:numId w:val="10"/>
        </w:numPr>
        <w:spacing w:line="360" w:lineRule="auto"/>
        <w:ind w:left="839" w:hanging="357"/>
        <w:rPr>
          <w:rFonts w:ascii="Times New Roman"/>
        </w:rPr>
      </w:pPr>
      <w:r>
        <w:rPr>
          <w:rFonts w:hint="eastAsia" w:ascii="Times New Roman"/>
        </w:rPr>
        <w:t>表示当前和计划的运行现场；</w:t>
      </w:r>
    </w:p>
    <w:p w14:paraId="731606A6">
      <w:pPr>
        <w:pStyle w:val="12"/>
        <w:numPr>
          <w:ilvl w:val="0"/>
          <w:numId w:val="10"/>
        </w:numPr>
        <w:spacing w:line="360" w:lineRule="auto"/>
        <w:ind w:left="839" w:hanging="357"/>
        <w:rPr>
          <w:rFonts w:ascii="Times New Roman"/>
        </w:rPr>
      </w:pPr>
      <w:r>
        <w:rPr>
          <w:rFonts w:ascii="Times New Roman"/>
        </w:rPr>
        <w:t>本项目的投资方、需方、用户、开发方、保障机构</w:t>
      </w:r>
      <w:r>
        <w:rPr>
          <w:rFonts w:hint="eastAsia" w:ascii="Times New Roman"/>
        </w:rPr>
        <w:t>。</w:t>
      </w:r>
    </w:p>
    <w:p w14:paraId="6B7F19B4">
      <w:pPr>
        <w:pStyle w:val="65"/>
      </w:pPr>
      <w:bookmarkStart w:id="14" w:name="_Toc169946503"/>
      <w:bookmarkStart w:id="15" w:name="_Toc58518104"/>
      <w:bookmarkStart w:id="16" w:name="_Toc167868158"/>
      <w:r>
        <w:t>文档概述</w:t>
      </w:r>
      <w:bookmarkEnd w:id="8"/>
      <w:bookmarkEnd w:id="9"/>
      <w:bookmarkEnd w:id="14"/>
      <w:bookmarkEnd w:id="15"/>
      <w:bookmarkEnd w:id="16"/>
    </w:p>
    <w:p w14:paraId="3B4330AA">
      <w:pPr>
        <w:pStyle w:val="40"/>
        <w:spacing w:line="360" w:lineRule="auto"/>
        <w:rPr>
          <w:rFonts w:hint="eastAsia"/>
        </w:rPr>
      </w:pPr>
      <w:bookmarkStart w:id="17" w:name="_Toc144870307"/>
      <w:bookmarkStart w:id="18" w:name="_Toc160961727"/>
      <w:r>
        <w:rPr>
          <w:rFonts w:hint="eastAsia"/>
        </w:rPr>
        <w:t>本节必须概述本文档的用途和内容</w:t>
      </w:r>
      <w:r>
        <w:t>，</w:t>
      </w:r>
      <w:r>
        <w:rPr>
          <w:rFonts w:hint="eastAsia"/>
        </w:rPr>
        <w:t>作为</w:t>
      </w:r>
      <w:r>
        <w:t>规范和管理</w:t>
      </w:r>
      <w:r>
        <w:rPr>
          <w:rFonts w:hint="eastAsia"/>
        </w:rPr>
        <w:t>软件</w:t>
      </w:r>
      <w:r>
        <w:t>研制工作</w:t>
      </w:r>
      <w:r>
        <w:rPr>
          <w:rFonts w:hint="eastAsia"/>
        </w:rPr>
        <w:t>的</w:t>
      </w:r>
      <w:r>
        <w:t>指导性</w:t>
      </w:r>
      <w:r>
        <w:rPr>
          <w:rFonts w:hint="eastAsia"/>
        </w:rPr>
        <w:t>文件；描述与它有关的</w:t>
      </w:r>
      <w:r>
        <w:t>保密性要求</w:t>
      </w:r>
      <w:r>
        <w:rPr>
          <w:rFonts w:hint="eastAsia"/>
        </w:rPr>
        <w:t>所应符合的</w:t>
      </w:r>
      <w:r>
        <w:t>相关保密规定。</w:t>
      </w:r>
    </w:p>
    <w:p w14:paraId="1018BAF1">
      <w:pPr>
        <w:pStyle w:val="65"/>
        <w:rPr>
          <w:rFonts w:hint="eastAsia"/>
        </w:rPr>
      </w:pPr>
      <w:bookmarkStart w:id="19" w:name="_Toc58518105"/>
      <w:r>
        <w:t>与其它计划的关系</w:t>
      </w:r>
      <w:bookmarkEnd w:id="19"/>
    </w:p>
    <w:p w14:paraId="293A53D3">
      <w:pPr>
        <w:pStyle w:val="40"/>
        <w:spacing w:line="360" w:lineRule="auto"/>
        <w:rPr>
          <w:rFonts w:hint="eastAsia"/>
        </w:rPr>
      </w:pPr>
      <w:r>
        <w:t>本节必须概述本计划与其它项目开发计划的关系。</w:t>
      </w:r>
    </w:p>
    <w:p w14:paraId="73750CF9">
      <w:pPr>
        <w:pStyle w:val="2"/>
        <w:spacing w:before="156" w:beforeLines="50" w:after="156" w:afterLines="50" w:line="240" w:lineRule="auto"/>
        <w:rPr>
          <w:rFonts w:hint="eastAsia" w:ascii="黑体" w:eastAsia="黑体"/>
          <w:sz w:val="24"/>
          <w:szCs w:val="24"/>
        </w:rPr>
      </w:pPr>
      <w:bookmarkStart w:id="20" w:name="_Toc169946504"/>
      <w:bookmarkStart w:id="21" w:name="_Toc58518106"/>
      <w:bookmarkStart w:id="22" w:name="_Toc167868159"/>
      <w:r>
        <w:rPr>
          <w:rFonts w:ascii="黑体" w:eastAsia="黑体"/>
          <w:sz w:val="24"/>
          <w:szCs w:val="24"/>
        </w:rPr>
        <w:t>引用文档</w:t>
      </w:r>
      <w:bookmarkEnd w:id="17"/>
      <w:bookmarkEnd w:id="18"/>
      <w:bookmarkEnd w:id="20"/>
      <w:bookmarkEnd w:id="21"/>
      <w:bookmarkEnd w:id="22"/>
    </w:p>
    <w:p w14:paraId="7440E7A0">
      <w:pPr>
        <w:pStyle w:val="40"/>
        <w:spacing w:line="360" w:lineRule="auto"/>
      </w:pPr>
      <w:r>
        <w:t>按文档号、标题、编写单位（或作者）和出版日期等，列出本文档引用的所有文件。</w:t>
      </w:r>
    </w:p>
    <w:p w14:paraId="46B3B485">
      <w:pPr>
        <w:pStyle w:val="2"/>
        <w:spacing w:before="156" w:beforeLines="50" w:after="156" w:afterLines="50" w:line="240" w:lineRule="auto"/>
        <w:rPr>
          <w:rFonts w:ascii="黑体" w:eastAsia="黑体"/>
          <w:sz w:val="24"/>
          <w:szCs w:val="24"/>
        </w:rPr>
      </w:pPr>
      <w:bookmarkStart w:id="23" w:name="_Toc169946505"/>
      <w:bookmarkStart w:id="24" w:name="_Toc144870272"/>
      <w:bookmarkStart w:id="25" w:name="_Toc58518107"/>
      <w:r>
        <w:rPr>
          <w:rFonts w:hint="eastAsia" w:ascii="黑体" w:eastAsia="黑体"/>
          <w:sz w:val="24"/>
          <w:szCs w:val="24"/>
        </w:rPr>
        <w:t>策划背景概述</w:t>
      </w:r>
      <w:bookmarkEnd w:id="23"/>
      <w:bookmarkEnd w:id="24"/>
      <w:bookmarkEnd w:id="25"/>
    </w:p>
    <w:p w14:paraId="3B964FB0">
      <w:pPr>
        <w:pStyle w:val="40"/>
        <w:spacing w:line="360" w:lineRule="auto"/>
        <w:rPr>
          <w:rFonts w:hint="eastAsia"/>
        </w:rPr>
      </w:pPr>
      <w:bookmarkStart w:id="26" w:name="_Toc469297113"/>
      <w:bookmarkStart w:id="27" w:name="_Toc444597169"/>
      <w:bookmarkStart w:id="28" w:name="_Toc465477778"/>
      <w:bookmarkStart w:id="29" w:name="_Toc144870273"/>
      <w:r>
        <w:rPr>
          <w:rFonts w:hint="eastAsia"/>
        </w:rPr>
        <w:t>本章按需要分可分为若干条，并应对后续章条描述的策划提供背景信息，主要包括如下方面的概述：</w:t>
      </w:r>
    </w:p>
    <w:p w14:paraId="7604B0AD">
      <w:pPr>
        <w:pStyle w:val="56"/>
        <w:spacing w:line="360" w:lineRule="auto"/>
        <w:ind w:left="357" w:firstLine="480" w:firstLineChars="200"/>
        <w:rPr>
          <w:rFonts w:hint="eastAsia"/>
          <w:snapToGrid w:val="0"/>
          <w:color w:val="auto"/>
          <w:kern w:val="0"/>
          <w:sz w:val="24"/>
        </w:rPr>
      </w:pPr>
      <w:r>
        <w:rPr>
          <w:rFonts w:hint="eastAsia"/>
          <w:snapToGrid w:val="0"/>
          <w:color w:val="auto"/>
          <w:kern w:val="0"/>
          <w:sz w:val="24"/>
        </w:rPr>
        <w:t>a)所要开发系统、软件的需求和约束:</w:t>
      </w:r>
    </w:p>
    <w:p w14:paraId="2BFAD264">
      <w:pPr>
        <w:pStyle w:val="56"/>
        <w:spacing w:line="360" w:lineRule="auto"/>
        <w:ind w:left="357" w:firstLine="480" w:firstLineChars="200"/>
        <w:rPr>
          <w:rFonts w:hint="eastAsia"/>
          <w:snapToGrid w:val="0"/>
          <w:color w:val="auto"/>
          <w:kern w:val="0"/>
          <w:sz w:val="24"/>
        </w:rPr>
      </w:pPr>
      <w:r>
        <w:rPr>
          <w:rFonts w:hint="eastAsia"/>
          <w:snapToGrid w:val="0"/>
          <w:color w:val="auto"/>
          <w:kern w:val="0"/>
          <w:sz w:val="24"/>
        </w:rPr>
        <w:t>b)项目文档的需求和约束:</w:t>
      </w:r>
    </w:p>
    <w:p w14:paraId="4979FCE9">
      <w:pPr>
        <w:pStyle w:val="56"/>
        <w:spacing w:line="360" w:lineRule="auto"/>
        <w:ind w:left="357" w:firstLine="480" w:firstLineChars="200"/>
        <w:rPr>
          <w:rFonts w:hint="eastAsia"/>
          <w:snapToGrid w:val="0"/>
          <w:color w:val="auto"/>
          <w:kern w:val="0"/>
          <w:sz w:val="24"/>
        </w:rPr>
      </w:pPr>
      <w:r>
        <w:rPr>
          <w:rFonts w:hint="eastAsia"/>
          <w:snapToGrid w:val="0"/>
          <w:color w:val="auto"/>
          <w:kern w:val="0"/>
          <w:sz w:val="24"/>
        </w:rPr>
        <w:t>c)项目在系统寿命周期中的位置:</w:t>
      </w:r>
    </w:p>
    <w:p w14:paraId="6F6BB22A">
      <w:pPr>
        <w:pStyle w:val="56"/>
        <w:spacing w:line="360" w:lineRule="auto"/>
        <w:ind w:left="357" w:firstLine="480" w:firstLineChars="200"/>
        <w:rPr>
          <w:rFonts w:hint="eastAsia"/>
          <w:snapToGrid w:val="0"/>
          <w:color w:val="auto"/>
          <w:kern w:val="0"/>
          <w:sz w:val="24"/>
        </w:rPr>
      </w:pPr>
      <w:r>
        <w:rPr>
          <w:rFonts w:hint="eastAsia"/>
          <w:snapToGrid w:val="0"/>
          <w:color w:val="auto"/>
          <w:kern w:val="0"/>
          <w:sz w:val="24"/>
        </w:rPr>
        <w:t>d)所选用的工程项目/获取策略或其他方面对它的需求或约束:</w:t>
      </w:r>
    </w:p>
    <w:p w14:paraId="1B6ACF5B">
      <w:pPr>
        <w:pStyle w:val="56"/>
        <w:spacing w:line="360" w:lineRule="auto"/>
        <w:ind w:left="357" w:firstLine="480" w:firstLineChars="200"/>
        <w:rPr>
          <w:rFonts w:hint="eastAsia"/>
          <w:snapToGrid w:val="0"/>
          <w:color w:val="auto"/>
          <w:kern w:val="0"/>
          <w:sz w:val="24"/>
        </w:rPr>
      </w:pPr>
      <w:r>
        <w:rPr>
          <w:rFonts w:hint="eastAsia"/>
          <w:snapToGrid w:val="0"/>
          <w:color w:val="auto"/>
          <w:kern w:val="0"/>
          <w:sz w:val="24"/>
        </w:rPr>
        <w:t>e)项目进度安排及资源的需求与约束:</w:t>
      </w:r>
    </w:p>
    <w:p w14:paraId="77D583F2">
      <w:pPr>
        <w:pStyle w:val="56"/>
        <w:spacing w:line="360" w:lineRule="auto"/>
        <w:ind w:left="357" w:firstLine="480" w:firstLineChars="200"/>
        <w:rPr>
          <w:rFonts w:hint="eastAsia"/>
          <w:snapToGrid w:val="0"/>
          <w:color w:val="auto"/>
          <w:kern w:val="0"/>
          <w:sz w:val="24"/>
        </w:rPr>
      </w:pPr>
      <w:r>
        <w:rPr>
          <w:rFonts w:hint="eastAsia"/>
          <w:snapToGrid w:val="0"/>
          <w:color w:val="auto"/>
          <w:kern w:val="0"/>
          <w:sz w:val="24"/>
        </w:rPr>
        <w:t>f)其他需求和约束，例如:项目的保密性、方法、标准、硬件和软件开发的相互依赖关系等。</w:t>
      </w:r>
    </w:p>
    <w:p w14:paraId="4BF67AC5">
      <w:pPr>
        <w:pStyle w:val="2"/>
        <w:spacing w:before="156" w:beforeLines="50" w:after="156" w:afterLines="50" w:line="240" w:lineRule="auto"/>
        <w:rPr>
          <w:rFonts w:hint="eastAsia" w:ascii="黑体" w:eastAsia="黑体"/>
          <w:sz w:val="24"/>
          <w:szCs w:val="24"/>
        </w:rPr>
      </w:pPr>
      <w:bookmarkStart w:id="30" w:name="_Toc58518108"/>
      <w:bookmarkStart w:id="31" w:name="_Toc169946506"/>
      <w:r>
        <w:rPr>
          <w:rFonts w:ascii="黑体" w:eastAsia="黑体"/>
          <w:sz w:val="24"/>
          <w:szCs w:val="24"/>
        </w:rPr>
        <w:t>实施整个软件开发活动的计划</w:t>
      </w:r>
      <w:bookmarkEnd w:id="26"/>
      <w:bookmarkEnd w:id="27"/>
      <w:bookmarkEnd w:id="28"/>
      <w:bookmarkEnd w:id="29"/>
      <w:bookmarkEnd w:id="30"/>
      <w:bookmarkEnd w:id="31"/>
    </w:p>
    <w:p w14:paraId="616B14AF">
      <w:pPr>
        <w:pStyle w:val="40"/>
        <w:spacing w:line="360" w:lineRule="auto"/>
      </w:pPr>
      <w:r>
        <w:rPr>
          <w:rFonts w:hint="eastAsia"/>
        </w:rPr>
        <w:t>如果项目的不同构建版或不同软件要求不同的策划，就应在下述相应条中注明这些区别。除下面规定的内容外，每条应标识适用的风险/不确定性和它们的处理计划。</w:t>
      </w:r>
    </w:p>
    <w:p w14:paraId="4721F01E">
      <w:pPr>
        <w:pStyle w:val="65"/>
        <w:rPr>
          <w:rFonts w:hint="eastAsia"/>
        </w:rPr>
      </w:pPr>
      <w:bookmarkStart w:id="32" w:name="_Toc444597170"/>
      <w:bookmarkStart w:id="33" w:name="_Toc469297114"/>
      <w:bookmarkStart w:id="34" w:name="_Toc144870274"/>
      <w:bookmarkStart w:id="35" w:name="_Toc169946507"/>
      <w:bookmarkStart w:id="36" w:name="_Toc465477779"/>
      <w:bookmarkStart w:id="37" w:name="_Toc58518109"/>
      <w:r>
        <w:t>软件开发过程</w:t>
      </w:r>
      <w:bookmarkEnd w:id="32"/>
      <w:bookmarkEnd w:id="33"/>
      <w:bookmarkEnd w:id="34"/>
      <w:bookmarkEnd w:id="35"/>
      <w:bookmarkEnd w:id="36"/>
      <w:bookmarkEnd w:id="37"/>
    </w:p>
    <w:p w14:paraId="76FD5784">
      <w:pPr>
        <w:pStyle w:val="40"/>
        <w:spacing w:line="360" w:lineRule="auto"/>
      </w:pPr>
      <w:r>
        <w:rPr>
          <w:rFonts w:hint="eastAsia"/>
        </w:rPr>
        <w:t>本条应描述要采用的软件开发过程，软件生存周期模型的定义和选择。计划的内容应覆盖合同(或软件研制任务书)中涉及该方面要求的所有条款，应包括己标识的计划的构建版，合适时，包括各构建版的目标以及每个构建版要执行的软件开发活动。</w:t>
      </w:r>
    </w:p>
    <w:p w14:paraId="73A7CEF4">
      <w:pPr>
        <w:pStyle w:val="40"/>
        <w:spacing w:line="360" w:lineRule="auto"/>
        <w:rPr>
          <w:rFonts w:hint="eastAsia"/>
        </w:rPr>
      </w:pPr>
      <w:bookmarkStart w:id="38" w:name="_Toc469297115"/>
      <w:bookmarkStart w:id="39" w:name="_Toc444597171"/>
      <w:bookmarkStart w:id="40" w:name="_Toc144870275"/>
      <w:bookmarkStart w:id="41" w:name="_Toc465477780"/>
      <w:r>
        <w:rPr>
          <w:rFonts w:hint="eastAsia"/>
        </w:rPr>
        <w:t>建议如下表格的类似形式描述：</w:t>
      </w:r>
    </w:p>
    <w:p w14:paraId="202C62C6">
      <w:pPr>
        <w:pStyle w:val="40"/>
        <w:spacing w:line="360" w:lineRule="auto"/>
        <w:jc w:val="center"/>
        <w:rPr>
          <w:rFonts w:hint="eastAsia"/>
        </w:rPr>
      </w:pPr>
      <w:r>
        <w:rPr>
          <w:rFonts w:hint="eastAsia"/>
        </w:rPr>
        <w:t>表-X</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2732"/>
        <w:gridCol w:w="3025"/>
        <w:gridCol w:w="1103"/>
      </w:tblGrid>
      <w:tr w14:paraId="13B7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413C1D68">
            <w:pPr>
              <w:pStyle w:val="63"/>
              <w:jc w:val="center"/>
              <w:rPr>
                <w:lang/>
              </w:rPr>
            </w:pPr>
            <w:r>
              <w:rPr>
                <w:lang/>
              </w:rPr>
              <w:t>开发阶段</w:t>
            </w:r>
          </w:p>
        </w:tc>
        <w:tc>
          <w:tcPr>
            <w:tcW w:w="1603" w:type="pct"/>
            <w:noWrap w:val="0"/>
            <w:vAlign w:val="center"/>
          </w:tcPr>
          <w:p w14:paraId="192AEE38">
            <w:pPr>
              <w:pStyle w:val="63"/>
              <w:jc w:val="center"/>
              <w:rPr>
                <w:lang/>
              </w:rPr>
            </w:pPr>
            <w:r>
              <w:rPr>
                <w:lang/>
              </w:rPr>
              <w:t>阶段目标</w:t>
            </w:r>
          </w:p>
        </w:tc>
        <w:tc>
          <w:tcPr>
            <w:tcW w:w="1775" w:type="pct"/>
            <w:noWrap w:val="0"/>
            <w:vAlign w:val="center"/>
          </w:tcPr>
          <w:p w14:paraId="0C7D30F9">
            <w:pPr>
              <w:pStyle w:val="63"/>
              <w:jc w:val="center"/>
              <w:rPr>
                <w:lang/>
              </w:rPr>
            </w:pPr>
            <w:r>
              <w:rPr>
                <w:lang/>
              </w:rPr>
              <w:t>包含的软件开发活动</w:t>
            </w:r>
          </w:p>
        </w:tc>
        <w:tc>
          <w:tcPr>
            <w:tcW w:w="647" w:type="pct"/>
            <w:noWrap w:val="0"/>
            <w:vAlign w:val="center"/>
          </w:tcPr>
          <w:p w14:paraId="4676E484">
            <w:pPr>
              <w:pStyle w:val="63"/>
              <w:jc w:val="center"/>
              <w:rPr>
                <w:lang/>
              </w:rPr>
            </w:pPr>
            <w:r>
              <w:rPr>
                <w:lang/>
              </w:rPr>
              <w:t>备注</w:t>
            </w:r>
          </w:p>
        </w:tc>
      </w:tr>
      <w:tr w14:paraId="0DAD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2FD3645C">
            <w:pPr>
              <w:rPr>
                <w:lang/>
              </w:rPr>
            </w:pPr>
            <w:r>
              <w:rPr>
                <w:lang/>
              </w:rPr>
              <w:t>初样原型</w:t>
            </w:r>
          </w:p>
        </w:tc>
        <w:tc>
          <w:tcPr>
            <w:tcW w:w="1603" w:type="pct"/>
            <w:noWrap w:val="0"/>
            <w:vAlign w:val="center"/>
          </w:tcPr>
          <w:p w14:paraId="0BF657CA">
            <w:pPr>
              <w:rPr>
                <w:lang/>
              </w:rPr>
            </w:pPr>
            <w:r>
              <w:rPr>
                <w:lang/>
              </w:rPr>
              <w:t>获取</w:t>
            </w:r>
            <w:r>
              <w:t>软件需求</w:t>
            </w:r>
            <w:r>
              <w:rPr>
                <w:lang/>
              </w:rPr>
              <w:t>；完成原型系统</w:t>
            </w:r>
          </w:p>
        </w:tc>
        <w:tc>
          <w:tcPr>
            <w:tcW w:w="1775" w:type="pct"/>
            <w:noWrap w:val="0"/>
            <w:vAlign w:val="center"/>
          </w:tcPr>
          <w:p w14:paraId="4D549292">
            <w:pPr>
              <w:rPr>
                <w:lang/>
              </w:rPr>
            </w:pPr>
            <w:r>
              <w:rPr>
                <w:lang/>
              </w:rPr>
              <w:t>问题获取、编写原型系统</w:t>
            </w:r>
          </w:p>
        </w:tc>
        <w:tc>
          <w:tcPr>
            <w:tcW w:w="647" w:type="pct"/>
            <w:noWrap w:val="0"/>
            <w:vAlign w:val="center"/>
          </w:tcPr>
          <w:p w14:paraId="34AE21F8">
            <w:pPr>
              <w:pStyle w:val="63"/>
              <w:rPr>
                <w:lang/>
              </w:rPr>
            </w:pPr>
          </w:p>
        </w:tc>
      </w:tr>
      <w:tr w14:paraId="5AD0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4C993FE2">
            <w:pPr>
              <w:rPr>
                <w:lang/>
              </w:rPr>
            </w:pPr>
            <w:r>
              <w:rPr>
                <w:lang/>
              </w:rPr>
              <w:t>初样需求分析</w:t>
            </w:r>
          </w:p>
        </w:tc>
        <w:tc>
          <w:tcPr>
            <w:tcW w:w="1603" w:type="pct"/>
            <w:noWrap w:val="0"/>
            <w:vAlign w:val="center"/>
          </w:tcPr>
          <w:p w14:paraId="26FED25F">
            <w:pPr>
              <w:rPr>
                <w:lang/>
              </w:rPr>
            </w:pPr>
            <w:r>
              <w:rPr>
                <w:lang/>
              </w:rPr>
              <w:t>完成</w:t>
            </w:r>
            <w:r>
              <w:t>软件</w:t>
            </w:r>
            <w:r>
              <w:rPr>
                <w:lang/>
              </w:rPr>
              <w:t>需求规格说明</w:t>
            </w:r>
          </w:p>
        </w:tc>
        <w:tc>
          <w:tcPr>
            <w:tcW w:w="1775" w:type="pct"/>
            <w:noWrap w:val="0"/>
            <w:vAlign w:val="center"/>
          </w:tcPr>
          <w:p w14:paraId="0F790D50">
            <w:pPr>
              <w:rPr>
                <w:lang/>
              </w:rPr>
            </w:pPr>
            <w:r>
              <w:rPr>
                <w:lang/>
              </w:rPr>
              <w:t>编写需求规格说明</w:t>
            </w:r>
          </w:p>
        </w:tc>
        <w:tc>
          <w:tcPr>
            <w:tcW w:w="647" w:type="pct"/>
            <w:noWrap w:val="0"/>
            <w:vAlign w:val="center"/>
          </w:tcPr>
          <w:p w14:paraId="331D8809">
            <w:pPr>
              <w:pStyle w:val="63"/>
              <w:rPr>
                <w:lang/>
              </w:rPr>
            </w:pPr>
          </w:p>
        </w:tc>
      </w:tr>
      <w:tr w14:paraId="45C9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0AB0A64A">
            <w:pPr>
              <w:rPr>
                <w:lang/>
              </w:rPr>
            </w:pPr>
            <w:r>
              <w:rPr>
                <w:lang/>
              </w:rPr>
              <w:t>初样软件设计</w:t>
            </w:r>
          </w:p>
        </w:tc>
        <w:tc>
          <w:tcPr>
            <w:tcW w:w="1603" w:type="pct"/>
            <w:noWrap w:val="0"/>
            <w:vAlign w:val="center"/>
          </w:tcPr>
          <w:p w14:paraId="0E093757">
            <w:pPr>
              <w:rPr>
                <w:lang/>
              </w:rPr>
            </w:pPr>
            <w:r>
              <w:rPr>
                <w:lang/>
              </w:rPr>
              <w:t>完成</w:t>
            </w:r>
            <w:r>
              <w:t>软件概要</w:t>
            </w:r>
            <w:r>
              <w:rPr>
                <w:lang/>
              </w:rPr>
              <w:t>设计说明、</w:t>
            </w:r>
            <w:r>
              <w:t>软件详细</w:t>
            </w:r>
            <w:r>
              <w:rPr>
                <w:lang/>
              </w:rPr>
              <w:t>设计说明</w:t>
            </w:r>
          </w:p>
        </w:tc>
        <w:tc>
          <w:tcPr>
            <w:tcW w:w="1775" w:type="pct"/>
            <w:noWrap w:val="0"/>
            <w:vAlign w:val="center"/>
          </w:tcPr>
          <w:p w14:paraId="6846AD03">
            <w:pPr>
              <w:rPr>
                <w:lang/>
              </w:rPr>
            </w:pPr>
            <w:r>
              <w:rPr>
                <w:lang/>
              </w:rPr>
              <w:t>概要设计、详细设计</w:t>
            </w:r>
          </w:p>
        </w:tc>
        <w:tc>
          <w:tcPr>
            <w:tcW w:w="647" w:type="pct"/>
            <w:noWrap w:val="0"/>
            <w:vAlign w:val="center"/>
          </w:tcPr>
          <w:p w14:paraId="148CABA4">
            <w:pPr>
              <w:pStyle w:val="63"/>
              <w:rPr>
                <w:lang/>
              </w:rPr>
            </w:pPr>
          </w:p>
        </w:tc>
      </w:tr>
      <w:tr w14:paraId="4CCC2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1109C00E">
            <w:pPr>
              <w:rPr>
                <w:lang/>
              </w:rPr>
            </w:pPr>
            <w:r>
              <w:rPr>
                <w:lang/>
              </w:rPr>
              <w:t>初样编码和单元测试</w:t>
            </w:r>
          </w:p>
        </w:tc>
        <w:tc>
          <w:tcPr>
            <w:tcW w:w="1603" w:type="pct"/>
            <w:noWrap w:val="0"/>
            <w:vAlign w:val="center"/>
          </w:tcPr>
          <w:p w14:paraId="6CF56FE7">
            <w:pPr>
              <w:rPr>
                <w:lang/>
              </w:rPr>
            </w:pPr>
            <w:r>
              <w:rPr>
                <w:lang/>
              </w:rPr>
              <w:t>完成初样构件，并进行单元测试</w:t>
            </w:r>
          </w:p>
        </w:tc>
        <w:tc>
          <w:tcPr>
            <w:tcW w:w="1775" w:type="pct"/>
            <w:noWrap w:val="0"/>
            <w:vAlign w:val="center"/>
          </w:tcPr>
          <w:p w14:paraId="4EF97BDE">
            <w:pPr>
              <w:rPr>
                <w:lang/>
              </w:rPr>
            </w:pPr>
            <w:r>
              <w:rPr>
                <w:lang/>
              </w:rPr>
              <w:t>编码、单元测试、单元测试报告</w:t>
            </w:r>
          </w:p>
        </w:tc>
        <w:tc>
          <w:tcPr>
            <w:tcW w:w="647" w:type="pct"/>
            <w:noWrap w:val="0"/>
            <w:vAlign w:val="center"/>
          </w:tcPr>
          <w:p w14:paraId="174F32D7">
            <w:pPr>
              <w:pStyle w:val="63"/>
              <w:rPr>
                <w:lang/>
              </w:rPr>
            </w:pPr>
          </w:p>
        </w:tc>
      </w:tr>
      <w:tr w14:paraId="74B1D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64D8AAAF">
            <w:pPr>
              <w:rPr>
                <w:lang/>
              </w:rPr>
            </w:pPr>
            <w:r>
              <w:rPr>
                <w:lang/>
              </w:rPr>
              <w:t>初样集成测试</w:t>
            </w:r>
          </w:p>
        </w:tc>
        <w:tc>
          <w:tcPr>
            <w:tcW w:w="1603" w:type="pct"/>
            <w:noWrap w:val="0"/>
            <w:vAlign w:val="center"/>
          </w:tcPr>
          <w:p w14:paraId="1A80BFC6">
            <w:pPr>
              <w:rPr>
                <w:rFonts w:hint="eastAsia"/>
                <w:lang/>
              </w:rPr>
            </w:pPr>
            <w:r>
              <w:rPr>
                <w:lang/>
              </w:rPr>
              <w:t>单元间的集成测试</w:t>
            </w:r>
          </w:p>
        </w:tc>
        <w:tc>
          <w:tcPr>
            <w:tcW w:w="1775" w:type="pct"/>
            <w:noWrap w:val="0"/>
            <w:vAlign w:val="center"/>
          </w:tcPr>
          <w:p w14:paraId="2A7EAEED">
            <w:pPr>
              <w:rPr>
                <w:lang/>
              </w:rPr>
            </w:pPr>
            <w:r>
              <w:rPr>
                <w:lang/>
              </w:rPr>
              <w:t>软件集成测试，形成集成测试报告</w:t>
            </w:r>
          </w:p>
        </w:tc>
        <w:tc>
          <w:tcPr>
            <w:tcW w:w="647" w:type="pct"/>
            <w:noWrap w:val="0"/>
            <w:vAlign w:val="center"/>
          </w:tcPr>
          <w:p w14:paraId="32850FB1">
            <w:pPr>
              <w:pStyle w:val="63"/>
              <w:rPr>
                <w:lang/>
              </w:rPr>
            </w:pPr>
          </w:p>
        </w:tc>
      </w:tr>
      <w:tr w14:paraId="7022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1FCCF730">
            <w:pPr>
              <w:rPr>
                <w:lang/>
              </w:rPr>
            </w:pPr>
            <w:r>
              <w:rPr>
                <w:lang/>
              </w:rPr>
              <w:t>初样软件配置项测试</w:t>
            </w:r>
          </w:p>
        </w:tc>
        <w:tc>
          <w:tcPr>
            <w:tcW w:w="1603" w:type="pct"/>
            <w:noWrap w:val="0"/>
            <w:vAlign w:val="center"/>
          </w:tcPr>
          <w:p w14:paraId="5C075B49">
            <w:pPr>
              <w:rPr>
                <w:lang/>
              </w:rPr>
            </w:pPr>
            <w:r>
              <w:rPr>
                <w:lang/>
              </w:rPr>
              <w:t>配置项的功能、性能和外部接口测试</w:t>
            </w:r>
          </w:p>
        </w:tc>
        <w:tc>
          <w:tcPr>
            <w:tcW w:w="1775" w:type="pct"/>
            <w:noWrap w:val="0"/>
            <w:vAlign w:val="center"/>
          </w:tcPr>
          <w:p w14:paraId="2E12162C">
            <w:pPr>
              <w:rPr>
                <w:lang/>
              </w:rPr>
            </w:pPr>
            <w:r>
              <w:rPr>
                <w:lang/>
              </w:rPr>
              <w:t>配置项测试、形成配置项测试报告</w:t>
            </w:r>
          </w:p>
        </w:tc>
        <w:tc>
          <w:tcPr>
            <w:tcW w:w="647" w:type="pct"/>
            <w:noWrap w:val="0"/>
            <w:vAlign w:val="center"/>
          </w:tcPr>
          <w:p w14:paraId="4E8FADBF">
            <w:pPr>
              <w:pStyle w:val="63"/>
              <w:rPr>
                <w:lang/>
              </w:rPr>
            </w:pPr>
          </w:p>
        </w:tc>
      </w:tr>
      <w:tr w14:paraId="557B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47D7EE1C">
            <w:pPr>
              <w:rPr>
                <w:lang/>
              </w:rPr>
            </w:pPr>
            <w:r>
              <w:rPr>
                <w:lang/>
              </w:rPr>
              <w:t>初样系统测试</w:t>
            </w:r>
          </w:p>
          <w:p w14:paraId="4BD4BC40">
            <w:pPr>
              <w:rPr>
                <w:lang/>
              </w:rPr>
            </w:pPr>
          </w:p>
        </w:tc>
        <w:tc>
          <w:tcPr>
            <w:tcW w:w="1603" w:type="pct"/>
            <w:noWrap w:val="0"/>
            <w:vAlign w:val="center"/>
          </w:tcPr>
          <w:p w14:paraId="67ADC9F9">
            <w:pPr>
              <w:rPr>
                <w:lang/>
              </w:rPr>
            </w:pPr>
            <w:r>
              <w:rPr>
                <w:lang/>
              </w:rPr>
              <w:t>系统级的功能、性能和外部接口测试</w:t>
            </w:r>
          </w:p>
        </w:tc>
        <w:tc>
          <w:tcPr>
            <w:tcW w:w="1775" w:type="pct"/>
            <w:noWrap w:val="0"/>
            <w:vAlign w:val="center"/>
          </w:tcPr>
          <w:p w14:paraId="3DC4D5D0">
            <w:pPr>
              <w:rPr>
                <w:lang/>
              </w:rPr>
            </w:pPr>
            <w:r>
              <w:rPr>
                <w:lang/>
              </w:rPr>
              <w:t>系统级测试、形成系统测试报告</w:t>
            </w:r>
          </w:p>
        </w:tc>
        <w:tc>
          <w:tcPr>
            <w:tcW w:w="647" w:type="pct"/>
            <w:noWrap w:val="0"/>
            <w:vAlign w:val="center"/>
          </w:tcPr>
          <w:p w14:paraId="6F8293E9">
            <w:pPr>
              <w:pStyle w:val="63"/>
              <w:rPr>
                <w:lang/>
              </w:rPr>
            </w:pPr>
          </w:p>
        </w:tc>
      </w:tr>
      <w:tr w14:paraId="5FAF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25A60537">
            <w:pPr>
              <w:rPr>
                <w:lang/>
              </w:rPr>
            </w:pPr>
            <w:r>
              <w:rPr>
                <w:szCs w:val="21"/>
              </w:rPr>
              <w:t>正样软件需求</w:t>
            </w:r>
          </w:p>
        </w:tc>
        <w:tc>
          <w:tcPr>
            <w:tcW w:w="1603" w:type="pct"/>
            <w:noWrap w:val="0"/>
            <w:vAlign w:val="center"/>
          </w:tcPr>
          <w:p w14:paraId="56103B0A">
            <w:pPr>
              <w:rPr>
                <w:lang/>
              </w:rPr>
            </w:pPr>
            <w:r>
              <w:rPr>
                <w:lang/>
              </w:rPr>
              <w:t>完善</w:t>
            </w:r>
            <w:r>
              <w:t>软件</w:t>
            </w:r>
            <w:r>
              <w:rPr>
                <w:lang/>
              </w:rPr>
              <w:t>需求</w:t>
            </w:r>
          </w:p>
        </w:tc>
        <w:tc>
          <w:tcPr>
            <w:tcW w:w="1775" w:type="pct"/>
            <w:noWrap w:val="0"/>
            <w:vAlign w:val="center"/>
          </w:tcPr>
          <w:p w14:paraId="54B005BC">
            <w:pPr>
              <w:rPr>
                <w:lang/>
              </w:rPr>
            </w:pPr>
            <w:r>
              <w:rPr>
                <w:lang/>
              </w:rPr>
              <w:t>更新需求规格说明</w:t>
            </w:r>
          </w:p>
        </w:tc>
        <w:tc>
          <w:tcPr>
            <w:tcW w:w="647" w:type="pct"/>
            <w:noWrap w:val="0"/>
            <w:vAlign w:val="center"/>
          </w:tcPr>
          <w:p w14:paraId="727100FB">
            <w:pPr>
              <w:pStyle w:val="63"/>
              <w:rPr>
                <w:lang/>
              </w:rPr>
            </w:pPr>
          </w:p>
        </w:tc>
      </w:tr>
      <w:tr w14:paraId="1E18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2ECF704B">
            <w:pPr>
              <w:rPr>
                <w:lang/>
              </w:rPr>
            </w:pPr>
            <w:r>
              <w:rPr>
                <w:szCs w:val="21"/>
              </w:rPr>
              <w:t>正样软件设计</w:t>
            </w:r>
          </w:p>
        </w:tc>
        <w:tc>
          <w:tcPr>
            <w:tcW w:w="1603" w:type="pct"/>
            <w:noWrap w:val="0"/>
            <w:vAlign w:val="center"/>
          </w:tcPr>
          <w:p w14:paraId="6EA0DC68">
            <w:pPr>
              <w:rPr>
                <w:lang/>
              </w:rPr>
            </w:pPr>
            <w:r>
              <w:rPr>
                <w:lang/>
              </w:rPr>
              <w:t>完善</w:t>
            </w:r>
            <w:r>
              <w:t>软件概要</w:t>
            </w:r>
            <w:r>
              <w:rPr>
                <w:lang/>
              </w:rPr>
              <w:t>设计、</w:t>
            </w:r>
            <w:r>
              <w:t>软件详细</w:t>
            </w:r>
            <w:r>
              <w:rPr>
                <w:lang/>
              </w:rPr>
              <w:t>设计</w:t>
            </w:r>
          </w:p>
        </w:tc>
        <w:tc>
          <w:tcPr>
            <w:tcW w:w="1775" w:type="pct"/>
            <w:noWrap w:val="0"/>
            <w:vAlign w:val="center"/>
          </w:tcPr>
          <w:p w14:paraId="72132855">
            <w:pPr>
              <w:rPr>
                <w:lang/>
              </w:rPr>
            </w:pPr>
            <w:r>
              <w:rPr>
                <w:lang/>
              </w:rPr>
              <w:t>更新概要设计、详细设计</w:t>
            </w:r>
          </w:p>
        </w:tc>
        <w:tc>
          <w:tcPr>
            <w:tcW w:w="647" w:type="pct"/>
            <w:noWrap w:val="0"/>
            <w:vAlign w:val="center"/>
          </w:tcPr>
          <w:p w14:paraId="4DEE58F8">
            <w:pPr>
              <w:pStyle w:val="63"/>
              <w:rPr>
                <w:lang/>
              </w:rPr>
            </w:pPr>
          </w:p>
        </w:tc>
      </w:tr>
      <w:tr w14:paraId="4FD00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1030C1AD">
            <w:pPr>
              <w:rPr>
                <w:lang/>
              </w:rPr>
            </w:pPr>
            <w:r>
              <w:rPr>
                <w:szCs w:val="21"/>
              </w:rPr>
              <w:t>正样代码实现及单元测试</w:t>
            </w:r>
          </w:p>
        </w:tc>
        <w:tc>
          <w:tcPr>
            <w:tcW w:w="1603" w:type="pct"/>
            <w:noWrap w:val="0"/>
            <w:vAlign w:val="center"/>
          </w:tcPr>
          <w:p w14:paraId="0BA65DDE">
            <w:pPr>
              <w:rPr>
                <w:lang/>
              </w:rPr>
            </w:pPr>
            <w:r>
              <w:rPr>
                <w:lang/>
              </w:rPr>
              <w:t>完成正样构件，并进行单元测试</w:t>
            </w:r>
          </w:p>
        </w:tc>
        <w:tc>
          <w:tcPr>
            <w:tcW w:w="1775" w:type="pct"/>
            <w:noWrap w:val="0"/>
            <w:vAlign w:val="center"/>
          </w:tcPr>
          <w:p w14:paraId="4227DC7C">
            <w:pPr>
              <w:rPr>
                <w:lang/>
              </w:rPr>
            </w:pPr>
            <w:r>
              <w:rPr>
                <w:lang/>
              </w:rPr>
              <w:t>编码、单元测试、单元测试报告</w:t>
            </w:r>
          </w:p>
        </w:tc>
        <w:tc>
          <w:tcPr>
            <w:tcW w:w="647" w:type="pct"/>
            <w:noWrap w:val="0"/>
            <w:vAlign w:val="center"/>
          </w:tcPr>
          <w:p w14:paraId="577F8027">
            <w:pPr>
              <w:pStyle w:val="63"/>
              <w:rPr>
                <w:lang/>
              </w:rPr>
            </w:pPr>
          </w:p>
        </w:tc>
      </w:tr>
      <w:tr w14:paraId="07E27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1F6049EF">
            <w:pPr>
              <w:rPr>
                <w:lang/>
              </w:rPr>
            </w:pPr>
            <w:r>
              <w:rPr>
                <w:szCs w:val="21"/>
              </w:rPr>
              <w:t>正样集成测试</w:t>
            </w:r>
          </w:p>
        </w:tc>
        <w:tc>
          <w:tcPr>
            <w:tcW w:w="1603" w:type="pct"/>
            <w:noWrap w:val="0"/>
            <w:vAlign w:val="center"/>
          </w:tcPr>
          <w:p w14:paraId="10E9F792">
            <w:pPr>
              <w:rPr>
                <w:lang/>
              </w:rPr>
            </w:pPr>
            <w:r>
              <w:rPr>
                <w:lang/>
              </w:rPr>
              <w:t>单元间的集成测试</w:t>
            </w:r>
          </w:p>
        </w:tc>
        <w:tc>
          <w:tcPr>
            <w:tcW w:w="1775" w:type="pct"/>
            <w:noWrap w:val="0"/>
            <w:vAlign w:val="center"/>
          </w:tcPr>
          <w:p w14:paraId="35823D58">
            <w:pPr>
              <w:rPr>
                <w:lang/>
              </w:rPr>
            </w:pPr>
            <w:r>
              <w:rPr>
                <w:lang/>
              </w:rPr>
              <w:t>软件集成测试，形成集成测试报告</w:t>
            </w:r>
          </w:p>
        </w:tc>
        <w:tc>
          <w:tcPr>
            <w:tcW w:w="647" w:type="pct"/>
            <w:noWrap w:val="0"/>
            <w:vAlign w:val="center"/>
          </w:tcPr>
          <w:p w14:paraId="78EDD73F">
            <w:pPr>
              <w:pStyle w:val="63"/>
              <w:rPr>
                <w:lang/>
              </w:rPr>
            </w:pPr>
          </w:p>
        </w:tc>
      </w:tr>
      <w:tr w14:paraId="5296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62F041EC">
            <w:pPr>
              <w:spacing w:before="48" w:after="48"/>
              <w:rPr>
                <w:lang/>
              </w:rPr>
            </w:pPr>
            <w:r>
              <w:rPr>
                <w:szCs w:val="21"/>
              </w:rPr>
              <w:t>正样配置项测试</w:t>
            </w:r>
          </w:p>
        </w:tc>
        <w:tc>
          <w:tcPr>
            <w:tcW w:w="1603" w:type="pct"/>
            <w:noWrap w:val="0"/>
            <w:vAlign w:val="center"/>
          </w:tcPr>
          <w:p w14:paraId="7F58D07A">
            <w:pPr>
              <w:spacing w:before="48" w:after="48"/>
              <w:rPr>
                <w:lang/>
              </w:rPr>
            </w:pPr>
            <w:r>
              <w:rPr>
                <w:lang/>
              </w:rPr>
              <w:t>配置项的功能、性能和外部接口测试</w:t>
            </w:r>
          </w:p>
        </w:tc>
        <w:tc>
          <w:tcPr>
            <w:tcW w:w="1775" w:type="pct"/>
            <w:noWrap w:val="0"/>
            <w:vAlign w:val="center"/>
          </w:tcPr>
          <w:p w14:paraId="55B1F44A">
            <w:pPr>
              <w:spacing w:before="48" w:after="48"/>
              <w:rPr>
                <w:lang/>
              </w:rPr>
            </w:pPr>
            <w:r>
              <w:rPr>
                <w:lang/>
              </w:rPr>
              <w:t>配置项测试、形成配置项测试报告</w:t>
            </w:r>
          </w:p>
        </w:tc>
        <w:tc>
          <w:tcPr>
            <w:tcW w:w="647" w:type="pct"/>
            <w:noWrap w:val="0"/>
            <w:vAlign w:val="center"/>
          </w:tcPr>
          <w:p w14:paraId="74109B5F">
            <w:pPr>
              <w:pStyle w:val="63"/>
              <w:rPr>
                <w:lang/>
              </w:rPr>
            </w:pPr>
          </w:p>
        </w:tc>
      </w:tr>
      <w:tr w14:paraId="2CD6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264D47A4">
            <w:pPr>
              <w:spacing w:before="48" w:after="48"/>
              <w:rPr>
                <w:lang/>
              </w:rPr>
            </w:pPr>
            <w:r>
              <w:rPr>
                <w:szCs w:val="21"/>
              </w:rPr>
              <w:t>正样系统测试</w:t>
            </w:r>
          </w:p>
        </w:tc>
        <w:tc>
          <w:tcPr>
            <w:tcW w:w="1603" w:type="pct"/>
            <w:noWrap w:val="0"/>
            <w:vAlign w:val="center"/>
          </w:tcPr>
          <w:p w14:paraId="763793FC">
            <w:pPr>
              <w:spacing w:before="48" w:after="48"/>
              <w:rPr>
                <w:lang/>
              </w:rPr>
            </w:pPr>
            <w:r>
              <w:rPr>
                <w:lang/>
              </w:rPr>
              <w:t>系统级的功能、性能和外部接口测试</w:t>
            </w:r>
          </w:p>
        </w:tc>
        <w:tc>
          <w:tcPr>
            <w:tcW w:w="1775" w:type="pct"/>
            <w:noWrap w:val="0"/>
            <w:vAlign w:val="center"/>
          </w:tcPr>
          <w:p w14:paraId="44ACDCC5">
            <w:pPr>
              <w:spacing w:before="48" w:after="48"/>
              <w:rPr>
                <w:lang/>
              </w:rPr>
            </w:pPr>
            <w:r>
              <w:rPr>
                <w:lang/>
              </w:rPr>
              <w:t>系统级测试、形成系统测试报告</w:t>
            </w:r>
          </w:p>
        </w:tc>
        <w:tc>
          <w:tcPr>
            <w:tcW w:w="647" w:type="pct"/>
            <w:noWrap w:val="0"/>
            <w:vAlign w:val="center"/>
          </w:tcPr>
          <w:p w14:paraId="1150FB22">
            <w:pPr>
              <w:pStyle w:val="63"/>
              <w:rPr>
                <w:lang/>
              </w:rPr>
            </w:pPr>
          </w:p>
        </w:tc>
      </w:tr>
      <w:tr w14:paraId="4620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30975514">
            <w:pPr>
              <w:spacing w:before="48" w:after="48"/>
              <w:rPr>
                <w:lang/>
              </w:rPr>
            </w:pPr>
            <w:r>
              <w:rPr>
                <w:lang/>
              </w:rPr>
              <w:t>确认测试</w:t>
            </w:r>
          </w:p>
        </w:tc>
        <w:tc>
          <w:tcPr>
            <w:tcW w:w="1603" w:type="pct"/>
            <w:noWrap w:val="0"/>
            <w:vAlign w:val="center"/>
          </w:tcPr>
          <w:p w14:paraId="5ECA4955">
            <w:pPr>
              <w:spacing w:before="48" w:after="48"/>
              <w:rPr>
                <w:lang/>
              </w:rPr>
            </w:pPr>
            <w:r>
              <w:t>出所前确认软件的功能和软件配置是否符合要求。</w:t>
            </w:r>
          </w:p>
        </w:tc>
        <w:tc>
          <w:tcPr>
            <w:tcW w:w="1775" w:type="pct"/>
            <w:noWrap w:val="0"/>
            <w:vAlign w:val="center"/>
          </w:tcPr>
          <w:p w14:paraId="4B5B4C09">
            <w:pPr>
              <w:spacing w:before="48" w:after="48"/>
              <w:rPr>
                <w:lang/>
              </w:rPr>
            </w:pPr>
            <w:r>
              <w:rPr>
                <w:lang/>
              </w:rPr>
              <w:t>编写确认测试计划、说明、报告</w:t>
            </w:r>
          </w:p>
        </w:tc>
        <w:tc>
          <w:tcPr>
            <w:tcW w:w="647" w:type="pct"/>
            <w:noWrap w:val="0"/>
            <w:vAlign w:val="center"/>
          </w:tcPr>
          <w:p w14:paraId="54BB0F05">
            <w:pPr>
              <w:pStyle w:val="63"/>
              <w:rPr>
                <w:rFonts w:hint="eastAsia"/>
                <w:lang/>
              </w:rPr>
            </w:pPr>
            <w:r>
              <w:rPr>
                <w:rFonts w:hint="eastAsia"/>
                <w:lang/>
              </w:rPr>
              <w:t>定型适用</w:t>
            </w:r>
          </w:p>
        </w:tc>
      </w:tr>
      <w:tr w14:paraId="3C456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64BA7324">
            <w:pPr>
              <w:spacing w:before="48" w:after="48"/>
              <w:rPr>
                <w:lang/>
              </w:rPr>
            </w:pPr>
            <w:r>
              <w:rPr>
                <w:szCs w:val="21"/>
              </w:rPr>
              <w:t>软件</w:t>
            </w:r>
            <w:r>
              <w:rPr>
                <w:rFonts w:hint="eastAsia"/>
                <w:szCs w:val="21"/>
              </w:rPr>
              <w:t>定型</w:t>
            </w:r>
            <w:r>
              <w:rPr>
                <w:szCs w:val="21"/>
              </w:rPr>
              <w:t>测评</w:t>
            </w:r>
          </w:p>
        </w:tc>
        <w:tc>
          <w:tcPr>
            <w:tcW w:w="1603" w:type="pct"/>
            <w:noWrap w:val="0"/>
            <w:vAlign w:val="center"/>
          </w:tcPr>
          <w:p w14:paraId="27B761F0">
            <w:pPr>
              <w:spacing w:before="48" w:after="48"/>
              <w:rPr>
                <w:lang/>
              </w:rPr>
            </w:pPr>
            <w:r>
              <w:rPr>
                <w:lang/>
              </w:rPr>
              <w:t>检验构件是否满足研制总要求提出的战术技术指标</w:t>
            </w:r>
          </w:p>
        </w:tc>
        <w:tc>
          <w:tcPr>
            <w:tcW w:w="1775" w:type="pct"/>
            <w:noWrap w:val="0"/>
            <w:vAlign w:val="center"/>
          </w:tcPr>
          <w:p w14:paraId="56179769">
            <w:pPr>
              <w:spacing w:before="48" w:after="48"/>
              <w:rPr>
                <w:lang/>
              </w:rPr>
            </w:pPr>
            <w:r>
              <w:rPr>
                <w:lang/>
              </w:rPr>
              <w:t>由通定委指定的评测机构进行软件的测评</w:t>
            </w:r>
          </w:p>
        </w:tc>
        <w:tc>
          <w:tcPr>
            <w:tcW w:w="647" w:type="pct"/>
            <w:noWrap w:val="0"/>
            <w:vAlign w:val="center"/>
          </w:tcPr>
          <w:p w14:paraId="68AFAB2B">
            <w:pPr>
              <w:pStyle w:val="63"/>
              <w:rPr>
                <w:rFonts w:hint="eastAsia"/>
                <w:lang/>
              </w:rPr>
            </w:pPr>
            <w:r>
              <w:rPr>
                <w:rFonts w:hint="eastAsia"/>
                <w:lang/>
              </w:rPr>
              <w:t>定型适用</w:t>
            </w:r>
          </w:p>
        </w:tc>
      </w:tr>
      <w:tr w14:paraId="22B1B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5F1C4D8F">
            <w:pPr>
              <w:spacing w:before="48" w:after="48"/>
              <w:rPr>
                <w:lang/>
              </w:rPr>
            </w:pPr>
            <w:r>
              <w:rPr>
                <w:szCs w:val="21"/>
              </w:rPr>
              <w:t>出所检验</w:t>
            </w:r>
          </w:p>
        </w:tc>
        <w:tc>
          <w:tcPr>
            <w:tcW w:w="1603" w:type="pct"/>
            <w:noWrap w:val="0"/>
            <w:vAlign w:val="center"/>
          </w:tcPr>
          <w:p w14:paraId="2ED8DC4A">
            <w:pPr>
              <w:spacing w:before="48" w:after="48"/>
              <w:rPr>
                <w:lang/>
              </w:rPr>
            </w:pPr>
            <w:r>
              <w:rPr>
                <w:lang/>
              </w:rPr>
              <w:t>检验构件是否满足研制总要求和研制合同的要求</w:t>
            </w:r>
          </w:p>
        </w:tc>
        <w:tc>
          <w:tcPr>
            <w:tcW w:w="1775" w:type="pct"/>
            <w:noWrap w:val="0"/>
            <w:vAlign w:val="center"/>
          </w:tcPr>
          <w:p w14:paraId="251FDB97">
            <w:pPr>
              <w:spacing w:before="48" w:after="48"/>
              <w:rPr>
                <w:lang/>
              </w:rPr>
            </w:pPr>
            <w:r>
              <w:rPr>
                <w:lang/>
              </w:rPr>
              <w:t>由军代室组织的，承研单位配合进行的检验</w:t>
            </w:r>
          </w:p>
        </w:tc>
        <w:tc>
          <w:tcPr>
            <w:tcW w:w="647" w:type="pct"/>
            <w:noWrap w:val="0"/>
            <w:vAlign w:val="center"/>
          </w:tcPr>
          <w:p w14:paraId="2DD3A582">
            <w:pPr>
              <w:pStyle w:val="63"/>
              <w:rPr>
                <w:rFonts w:hint="eastAsia"/>
                <w:lang/>
              </w:rPr>
            </w:pPr>
            <w:r>
              <w:rPr>
                <w:rFonts w:hint="eastAsia"/>
                <w:lang/>
              </w:rPr>
              <w:t>定型适用</w:t>
            </w:r>
          </w:p>
        </w:tc>
      </w:tr>
      <w:tr w14:paraId="4CF0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2457B58C">
            <w:pPr>
              <w:spacing w:before="48" w:after="48"/>
              <w:rPr>
                <w:lang/>
              </w:rPr>
            </w:pPr>
            <w:r>
              <w:rPr>
                <w:szCs w:val="21"/>
              </w:rPr>
              <w:t>部队试验</w:t>
            </w:r>
          </w:p>
        </w:tc>
        <w:tc>
          <w:tcPr>
            <w:tcW w:w="1603" w:type="pct"/>
            <w:noWrap w:val="0"/>
            <w:vAlign w:val="center"/>
          </w:tcPr>
          <w:p w14:paraId="18952FAB">
            <w:pPr>
              <w:spacing w:before="48" w:after="48"/>
              <w:rPr>
                <w:lang/>
              </w:rPr>
            </w:pPr>
            <w:r>
              <w:rPr>
                <w:lang/>
              </w:rPr>
              <w:t>判定是否符合批准的战术技术指标和使用要求</w:t>
            </w:r>
          </w:p>
        </w:tc>
        <w:tc>
          <w:tcPr>
            <w:tcW w:w="1775" w:type="pct"/>
            <w:noWrap w:val="0"/>
            <w:vAlign w:val="center"/>
          </w:tcPr>
          <w:p w14:paraId="35CD29D3">
            <w:pPr>
              <w:spacing w:before="48" w:after="48"/>
              <w:rPr>
                <w:lang/>
              </w:rPr>
            </w:pPr>
            <w:r>
              <w:rPr>
                <w:lang/>
              </w:rPr>
              <w:t>在部队实际使用环境中对构件进行现场考核</w:t>
            </w:r>
          </w:p>
        </w:tc>
        <w:tc>
          <w:tcPr>
            <w:tcW w:w="647" w:type="pct"/>
            <w:noWrap w:val="0"/>
            <w:vAlign w:val="center"/>
          </w:tcPr>
          <w:p w14:paraId="76963000">
            <w:pPr>
              <w:pStyle w:val="63"/>
              <w:rPr>
                <w:rFonts w:hint="eastAsia"/>
                <w:lang/>
              </w:rPr>
            </w:pPr>
            <w:r>
              <w:rPr>
                <w:rFonts w:hint="eastAsia"/>
                <w:lang/>
              </w:rPr>
              <w:t>定型适用</w:t>
            </w:r>
          </w:p>
        </w:tc>
      </w:tr>
      <w:tr w14:paraId="1F04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6046DF81">
            <w:pPr>
              <w:spacing w:before="48" w:after="48"/>
              <w:rPr>
                <w:lang/>
              </w:rPr>
            </w:pPr>
            <w:r>
              <w:t>设计定型</w:t>
            </w:r>
          </w:p>
        </w:tc>
        <w:tc>
          <w:tcPr>
            <w:tcW w:w="1603" w:type="pct"/>
            <w:noWrap w:val="0"/>
            <w:vAlign w:val="center"/>
          </w:tcPr>
          <w:p w14:paraId="106EE58C">
            <w:pPr>
              <w:spacing w:before="48" w:after="48"/>
              <w:rPr>
                <w:lang/>
              </w:rPr>
            </w:pPr>
            <w:r>
              <w:rPr>
                <w:lang/>
              </w:rPr>
              <w:t>判定构件是否符合定型要求，对构件进行定型</w:t>
            </w:r>
          </w:p>
        </w:tc>
        <w:tc>
          <w:tcPr>
            <w:tcW w:w="1775" w:type="pct"/>
            <w:noWrap w:val="0"/>
            <w:vAlign w:val="center"/>
          </w:tcPr>
          <w:p w14:paraId="5D7446EB">
            <w:pPr>
              <w:spacing w:before="48" w:after="48"/>
              <w:rPr>
                <w:lang/>
              </w:rPr>
            </w:pPr>
            <w:r>
              <w:rPr>
                <w:lang/>
              </w:rPr>
              <w:t>定型</w:t>
            </w:r>
            <w:r>
              <w:rPr>
                <w:rFonts w:hint="eastAsia"/>
                <w:lang/>
              </w:rPr>
              <w:t>评测，申请定型</w:t>
            </w:r>
          </w:p>
        </w:tc>
        <w:tc>
          <w:tcPr>
            <w:tcW w:w="647" w:type="pct"/>
            <w:noWrap w:val="0"/>
            <w:vAlign w:val="center"/>
          </w:tcPr>
          <w:p w14:paraId="7F90366F">
            <w:pPr>
              <w:pStyle w:val="63"/>
              <w:rPr>
                <w:rFonts w:hint="eastAsia"/>
                <w:lang/>
              </w:rPr>
            </w:pPr>
            <w:r>
              <w:rPr>
                <w:rFonts w:hint="eastAsia"/>
                <w:lang/>
              </w:rPr>
              <w:t>定型适用</w:t>
            </w:r>
          </w:p>
        </w:tc>
      </w:tr>
      <w:tr w14:paraId="31FA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975" w:type="pct"/>
            <w:noWrap w:val="0"/>
            <w:vAlign w:val="center"/>
          </w:tcPr>
          <w:p w14:paraId="7928FD54">
            <w:pPr>
              <w:spacing w:before="48" w:after="48"/>
            </w:pPr>
            <w:r>
              <w:t>系统保修</w:t>
            </w:r>
          </w:p>
        </w:tc>
        <w:tc>
          <w:tcPr>
            <w:tcW w:w="1603" w:type="pct"/>
            <w:noWrap w:val="0"/>
            <w:vAlign w:val="center"/>
          </w:tcPr>
          <w:p w14:paraId="1C54180A">
            <w:pPr>
              <w:spacing w:before="48" w:after="48"/>
              <w:rPr>
                <w:lang/>
              </w:rPr>
            </w:pPr>
            <w:r>
              <w:rPr>
                <w:lang/>
              </w:rPr>
              <w:t>保障构件在现场能稳定运行</w:t>
            </w:r>
          </w:p>
        </w:tc>
        <w:tc>
          <w:tcPr>
            <w:tcW w:w="1775" w:type="pct"/>
            <w:noWrap w:val="0"/>
            <w:vAlign w:val="center"/>
          </w:tcPr>
          <w:p w14:paraId="21CD8658">
            <w:pPr>
              <w:spacing w:before="48" w:after="48"/>
              <w:rPr>
                <w:lang/>
              </w:rPr>
            </w:pPr>
            <w:r>
              <w:rPr>
                <w:lang/>
              </w:rPr>
              <w:t>进行两年的维护工作</w:t>
            </w:r>
          </w:p>
        </w:tc>
        <w:tc>
          <w:tcPr>
            <w:tcW w:w="647" w:type="pct"/>
            <w:noWrap w:val="0"/>
            <w:vAlign w:val="center"/>
          </w:tcPr>
          <w:p w14:paraId="062AFA70">
            <w:pPr>
              <w:pStyle w:val="63"/>
              <w:rPr>
                <w:rFonts w:hint="eastAsia"/>
                <w:lang/>
              </w:rPr>
            </w:pPr>
            <w:r>
              <w:rPr>
                <w:rFonts w:hint="eastAsia"/>
                <w:lang/>
              </w:rPr>
              <w:t>定型适用</w:t>
            </w:r>
          </w:p>
        </w:tc>
      </w:tr>
    </w:tbl>
    <w:p w14:paraId="747A7F2C">
      <w:pPr>
        <w:pStyle w:val="65"/>
      </w:pPr>
      <w:bookmarkStart w:id="42" w:name="_Toc58518110"/>
      <w:bookmarkStart w:id="43" w:name="_Toc169946508"/>
      <w:r>
        <w:t>软件开发总体计划</w:t>
      </w:r>
      <w:bookmarkEnd w:id="38"/>
      <w:bookmarkEnd w:id="39"/>
      <w:bookmarkEnd w:id="40"/>
      <w:bookmarkEnd w:id="41"/>
      <w:bookmarkEnd w:id="42"/>
      <w:bookmarkEnd w:id="43"/>
    </w:p>
    <w:p w14:paraId="6066A5D5">
      <w:pPr>
        <w:pStyle w:val="4"/>
        <w:spacing w:before="0" w:after="0" w:line="300" w:lineRule="auto"/>
        <w:rPr>
          <w:b w:val="0"/>
          <w:sz w:val="24"/>
          <w:szCs w:val="24"/>
        </w:rPr>
      </w:pPr>
      <w:bookmarkStart w:id="44" w:name="_Toc58518111"/>
      <w:bookmarkStart w:id="45" w:name="_Toc169946509"/>
      <w:r>
        <w:rPr>
          <w:b w:val="0"/>
          <w:sz w:val="24"/>
          <w:szCs w:val="24"/>
        </w:rPr>
        <w:t>软件开发方法</w:t>
      </w:r>
      <w:bookmarkEnd w:id="44"/>
      <w:bookmarkEnd w:id="45"/>
    </w:p>
    <w:p w14:paraId="34FEE8E8">
      <w:pPr>
        <w:pStyle w:val="40"/>
        <w:spacing w:line="360" w:lineRule="auto"/>
        <w:rPr>
          <w:rFonts w:hint="eastAsia"/>
        </w:rPr>
      </w:pPr>
      <w:r>
        <w:rPr>
          <w:rFonts w:hint="eastAsia"/>
        </w:rPr>
        <w:t>本条应描述或引用所使用的软件开发方法，包括为支持这些方法所使用的手工的和自动的工具以及规程的描述。该方法应覆盖合同(或软件研制任务书)中涉及该方面要求的所有条款。如果在本文档方法所适用的活动中，对软件开发方法有更好的描述，则可直接引用。</w:t>
      </w:r>
    </w:p>
    <w:p w14:paraId="768E7F9D">
      <w:pPr>
        <w:pStyle w:val="40"/>
        <w:spacing w:line="360" w:lineRule="auto"/>
        <w:rPr>
          <w:rFonts w:hint="eastAsia"/>
        </w:rPr>
      </w:pPr>
      <w:r>
        <w:rPr>
          <w:rFonts w:hint="eastAsia"/>
        </w:rPr>
        <w:t>比如：</w:t>
      </w:r>
    </w:p>
    <w:p w14:paraId="287E2115">
      <w:pPr>
        <w:pStyle w:val="40"/>
        <w:spacing w:line="360" w:lineRule="auto"/>
      </w:pPr>
      <w:r>
        <w:t>在原型阶段，根据现场获取的需求进行原型系统的开发，再利用原型系统提炼需求。</w:t>
      </w:r>
    </w:p>
    <w:p w14:paraId="28DE7805">
      <w:pPr>
        <w:pStyle w:val="40"/>
        <w:spacing w:line="360" w:lineRule="auto"/>
      </w:pPr>
      <w:r>
        <w:t>在软件需求分析阶段，通过与本构需求方多次探讨、研究，结合模块功能结构设计图、接口图和活动图等编写、完</w:t>
      </w:r>
      <w:r>
        <w:rPr>
          <w:rFonts w:hint="eastAsia"/>
        </w:rPr>
        <w:t>整</w:t>
      </w:r>
      <w:r>
        <w:t>的软件需求规格说明。</w:t>
      </w:r>
    </w:p>
    <w:p w14:paraId="203586B8">
      <w:pPr>
        <w:pStyle w:val="40"/>
        <w:spacing w:line="360" w:lineRule="auto"/>
      </w:pPr>
      <w:r>
        <w:t>依据软件需求说明，开始进行软件设计，在设计过程中结合业务操作规范、数据调用约束、动态流程等方面的考虑，编写并完善软件的概要和详细设计文档。</w:t>
      </w:r>
    </w:p>
    <w:p w14:paraId="41978F5F">
      <w:pPr>
        <w:pStyle w:val="40"/>
        <w:spacing w:line="360" w:lineRule="auto"/>
      </w:pPr>
      <w:r>
        <w:t>软件测试包括单元、集成配置项和系统测试。其中单元测试采用白盒方式进行，集成、配置项和系统测试采用黑盒方式进行。</w:t>
      </w:r>
    </w:p>
    <w:p w14:paraId="4489217E">
      <w:pPr>
        <w:pStyle w:val="4"/>
        <w:spacing w:before="0" w:after="0" w:line="300" w:lineRule="auto"/>
        <w:rPr>
          <w:b w:val="0"/>
          <w:sz w:val="24"/>
          <w:szCs w:val="24"/>
        </w:rPr>
      </w:pPr>
      <w:bookmarkStart w:id="46" w:name="_Toc58518112"/>
      <w:bookmarkStart w:id="47" w:name="_Toc169946510"/>
      <w:r>
        <w:rPr>
          <w:b w:val="0"/>
          <w:sz w:val="24"/>
          <w:szCs w:val="24"/>
        </w:rPr>
        <w:t>软件产品标准</w:t>
      </w:r>
      <w:bookmarkEnd w:id="46"/>
      <w:bookmarkEnd w:id="47"/>
    </w:p>
    <w:p w14:paraId="25BE8B04">
      <w:pPr>
        <w:pStyle w:val="40"/>
        <w:spacing w:line="360" w:lineRule="auto"/>
      </w:pPr>
      <w:r>
        <w:rPr>
          <w:rFonts w:hint="eastAsia"/>
        </w:rPr>
        <w:t>本条应描述或引用在表达需求、设计、编码、测试用例、测试过程和测试结果方面要遵循的标准。这些标准应覆盖合同(或软件研制任务书)中涉及该方面要求的所有条款。如果这些标准在本文档标准所适用的活动中有更好的描述，则可直接引用。</w:t>
      </w:r>
    </w:p>
    <w:p w14:paraId="4E43AFB6">
      <w:pPr>
        <w:pStyle w:val="4"/>
        <w:spacing w:before="0" w:after="0" w:line="300" w:lineRule="auto"/>
        <w:rPr>
          <w:b w:val="0"/>
          <w:sz w:val="24"/>
          <w:szCs w:val="24"/>
        </w:rPr>
      </w:pPr>
      <w:bookmarkStart w:id="48" w:name="_Toc169946511"/>
      <w:bookmarkStart w:id="49" w:name="_Toc58518113"/>
      <w:r>
        <w:rPr>
          <w:b w:val="0"/>
          <w:sz w:val="24"/>
          <w:szCs w:val="24"/>
        </w:rPr>
        <w:t>可重用软件产品</w:t>
      </w:r>
      <w:bookmarkEnd w:id="48"/>
      <w:bookmarkEnd w:id="49"/>
    </w:p>
    <w:p w14:paraId="73542CC9">
      <w:pPr>
        <w:pStyle w:val="5"/>
        <w:spacing w:before="0" w:after="0" w:line="300" w:lineRule="auto"/>
        <w:rPr>
          <w:rFonts w:ascii="宋体" w:hAnsi="宋体" w:eastAsia="宋体"/>
          <w:b w:val="0"/>
          <w:sz w:val="24"/>
        </w:rPr>
      </w:pPr>
      <w:r>
        <w:rPr>
          <w:rFonts w:ascii="宋体" w:hAnsi="宋体" w:eastAsia="宋体"/>
          <w:b w:val="0"/>
          <w:sz w:val="24"/>
        </w:rPr>
        <w:t>采用可重用软件产品</w:t>
      </w:r>
    </w:p>
    <w:p w14:paraId="623940DD">
      <w:pPr>
        <w:pStyle w:val="40"/>
        <w:spacing w:line="360" w:lineRule="auto"/>
        <w:rPr>
          <w:rFonts w:hint="eastAsia"/>
        </w:rPr>
      </w:pPr>
      <w:r>
        <w:rPr>
          <w:rFonts w:hint="eastAsia"/>
        </w:rPr>
        <w:t>本条应描述标识、评价和采用可重用软件产品所遵循的方法，包括查找这些产品的范围和进行评价的准则，并应覆盖合同(或软件研制任务书)中涉及该方面要求的所有条款。在制定或更新计划时对己选定的或候选的可重用的软件产品应加以标识和说明，适用时还应给出与使用有关的优缺点和限制。</w:t>
      </w:r>
    </w:p>
    <w:p w14:paraId="48A7B06D">
      <w:pPr>
        <w:pStyle w:val="5"/>
        <w:spacing w:before="0" w:after="0" w:line="300" w:lineRule="auto"/>
        <w:rPr>
          <w:rFonts w:hint="eastAsia" w:ascii="宋体" w:hAnsi="宋体" w:eastAsia="宋体"/>
          <w:b w:val="0"/>
          <w:sz w:val="24"/>
        </w:rPr>
      </w:pPr>
      <w:r>
        <w:rPr>
          <w:rFonts w:hint="eastAsia" w:ascii="宋体" w:hAnsi="宋体" w:eastAsia="宋体"/>
          <w:b w:val="0"/>
          <w:sz w:val="24"/>
        </w:rPr>
        <w:t>开发可重用软件产品</w:t>
      </w:r>
    </w:p>
    <w:p w14:paraId="5BC162CB">
      <w:pPr>
        <w:pStyle w:val="40"/>
        <w:spacing w:line="360" w:lineRule="auto"/>
        <w:rPr>
          <w:rFonts w:hint="eastAsia"/>
        </w:rPr>
      </w:pPr>
      <w:r>
        <w:rPr>
          <w:rFonts w:hint="eastAsia"/>
        </w:rPr>
        <w:t>本条应描述开发可重用软件产品的可能性及所遵循的方法，并应覆盖合同(或软件研制任务书)中涉及该方面要求的所有条款。</w:t>
      </w:r>
    </w:p>
    <w:p w14:paraId="4051630E">
      <w:pPr>
        <w:pStyle w:val="4"/>
        <w:spacing w:before="0" w:after="0" w:line="300" w:lineRule="auto"/>
        <w:rPr>
          <w:rFonts w:hint="eastAsia"/>
          <w:b w:val="0"/>
          <w:sz w:val="24"/>
          <w:szCs w:val="24"/>
        </w:rPr>
      </w:pPr>
      <w:bookmarkStart w:id="50" w:name="_Toc58518114"/>
      <w:bookmarkStart w:id="51" w:name="_Toc169946512"/>
      <w:r>
        <w:rPr>
          <w:b w:val="0"/>
          <w:sz w:val="24"/>
          <w:szCs w:val="24"/>
        </w:rPr>
        <w:t>关键性需求</w:t>
      </w:r>
      <w:r>
        <w:rPr>
          <w:rFonts w:hint="eastAsia"/>
          <w:b w:val="0"/>
          <w:sz w:val="24"/>
          <w:szCs w:val="24"/>
        </w:rPr>
        <w:t>的</w:t>
      </w:r>
      <w:r>
        <w:rPr>
          <w:b w:val="0"/>
          <w:sz w:val="24"/>
          <w:szCs w:val="24"/>
        </w:rPr>
        <w:t>处理</w:t>
      </w:r>
      <w:bookmarkEnd w:id="50"/>
      <w:bookmarkEnd w:id="51"/>
    </w:p>
    <w:p w14:paraId="70FA7312">
      <w:pPr>
        <w:pStyle w:val="40"/>
        <w:spacing w:line="360" w:lineRule="auto"/>
        <w:rPr>
          <w:rFonts w:hint="eastAsia"/>
        </w:rPr>
      </w:pPr>
      <w:r>
        <w:rPr>
          <w:rFonts w:hint="eastAsia"/>
        </w:rPr>
        <w:t>本条描述安全性保证、保密性保证和其他关键需求保证的处理所遵循的方法，并应覆盖合同(或软件研制任务书)中涉及该方面要求的所有条款。</w:t>
      </w:r>
    </w:p>
    <w:p w14:paraId="0E9BC1F5">
      <w:pPr>
        <w:pStyle w:val="5"/>
        <w:spacing w:before="0" w:after="0" w:line="300" w:lineRule="auto"/>
        <w:rPr>
          <w:rFonts w:ascii="宋体" w:hAnsi="宋体" w:eastAsia="宋体"/>
          <w:b w:val="0"/>
          <w:sz w:val="24"/>
        </w:rPr>
      </w:pPr>
      <w:r>
        <w:rPr>
          <w:rFonts w:ascii="宋体" w:hAnsi="宋体" w:eastAsia="宋体"/>
          <w:b w:val="0"/>
          <w:sz w:val="24"/>
        </w:rPr>
        <w:t>安全性保证</w:t>
      </w:r>
    </w:p>
    <w:p w14:paraId="117192A2">
      <w:pPr>
        <w:pStyle w:val="40"/>
        <w:spacing w:line="360" w:lineRule="auto"/>
      </w:pPr>
      <w:r>
        <w:rPr>
          <w:rFonts w:hint="eastAsia"/>
        </w:rPr>
        <w:t>根据开发过程中产生的所有文档的密级，确定开发过程和软件、文档在传递过程中严格遵守军队所规定的安全处理和传递通道</w:t>
      </w:r>
      <w:r>
        <w:t>。</w:t>
      </w:r>
    </w:p>
    <w:p w14:paraId="7F673031">
      <w:pPr>
        <w:pStyle w:val="5"/>
        <w:spacing w:before="0" w:after="0" w:line="300" w:lineRule="auto"/>
        <w:rPr>
          <w:rFonts w:ascii="宋体" w:hAnsi="宋体" w:eastAsia="宋体"/>
          <w:b w:val="0"/>
          <w:sz w:val="24"/>
        </w:rPr>
      </w:pPr>
      <w:r>
        <w:rPr>
          <w:rFonts w:ascii="宋体" w:hAnsi="宋体" w:eastAsia="宋体"/>
          <w:b w:val="0"/>
          <w:sz w:val="24"/>
        </w:rPr>
        <w:t>保密性保证</w:t>
      </w:r>
    </w:p>
    <w:p w14:paraId="4F21EF6B">
      <w:pPr>
        <w:pStyle w:val="40"/>
        <w:spacing w:line="360" w:lineRule="auto"/>
      </w:pPr>
      <w:r>
        <w:rPr>
          <w:rFonts w:hint="eastAsia"/>
        </w:rPr>
        <w:t>软件开发过程中应遵循的</w:t>
      </w:r>
      <w:r>
        <w:t>的安全保密体制以及军队现行保密规定。</w:t>
      </w:r>
    </w:p>
    <w:p w14:paraId="700F77AE">
      <w:pPr>
        <w:pStyle w:val="5"/>
        <w:spacing w:before="0" w:after="0" w:line="300" w:lineRule="auto"/>
        <w:rPr>
          <w:rFonts w:ascii="宋体" w:hAnsi="宋体" w:eastAsia="宋体"/>
          <w:b w:val="0"/>
          <w:sz w:val="24"/>
        </w:rPr>
      </w:pPr>
      <w:r>
        <w:rPr>
          <w:rFonts w:ascii="宋体" w:hAnsi="宋体" w:eastAsia="宋体"/>
          <w:b w:val="0"/>
          <w:sz w:val="24"/>
        </w:rPr>
        <w:t>其他关键性需求保证</w:t>
      </w:r>
    </w:p>
    <w:p w14:paraId="51AB70F5">
      <w:pPr>
        <w:pStyle w:val="40"/>
        <w:spacing w:line="360" w:lineRule="auto"/>
      </w:pPr>
      <w:r>
        <w:rPr>
          <w:rFonts w:hint="eastAsia"/>
        </w:rPr>
        <w:t>覆盖合同（或软件研制任务书）中涉及各方面要求的所有条款。</w:t>
      </w:r>
    </w:p>
    <w:p w14:paraId="4AD16774">
      <w:pPr>
        <w:pStyle w:val="4"/>
        <w:spacing w:before="0" w:after="0" w:line="300" w:lineRule="auto"/>
        <w:rPr>
          <w:rFonts w:hint="eastAsia"/>
          <w:b w:val="0"/>
          <w:sz w:val="24"/>
          <w:szCs w:val="24"/>
        </w:rPr>
      </w:pPr>
      <w:bookmarkStart w:id="52" w:name="_Toc169946513"/>
      <w:bookmarkStart w:id="53" w:name="_Toc58518115"/>
      <w:r>
        <w:rPr>
          <w:b w:val="0"/>
          <w:sz w:val="24"/>
          <w:szCs w:val="24"/>
        </w:rPr>
        <w:t>计算机硬件资源利用</w:t>
      </w:r>
      <w:bookmarkEnd w:id="52"/>
      <w:bookmarkEnd w:id="53"/>
    </w:p>
    <w:p w14:paraId="6814062D">
      <w:pPr>
        <w:pStyle w:val="40"/>
        <w:spacing w:line="360" w:lineRule="auto"/>
        <w:rPr>
          <w:rFonts w:hint="eastAsia"/>
        </w:rPr>
      </w:pPr>
      <w:r>
        <w:rPr>
          <w:rFonts w:hint="eastAsia"/>
        </w:rPr>
        <w:t>本条应描述分配计算机硬件资源和监控其使用情况所遵循的方法，应覆盖合同(或软件研制任务书)中涉及该方面要求的所有条款。</w:t>
      </w:r>
    </w:p>
    <w:p w14:paraId="46D926FC">
      <w:pPr>
        <w:pStyle w:val="40"/>
        <w:spacing w:line="360" w:lineRule="auto"/>
        <w:rPr>
          <w:rFonts w:hint="eastAsia"/>
        </w:rPr>
      </w:pPr>
      <w:r>
        <w:rPr>
          <w:rFonts w:hint="eastAsia"/>
        </w:rPr>
        <w:t>建议表格形式描述如：</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2240"/>
        <w:gridCol w:w="2086"/>
        <w:gridCol w:w="2439"/>
      </w:tblGrid>
      <w:tr w14:paraId="7B90E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031" w:type="pct"/>
            <w:noWrap w:val="0"/>
            <w:vAlign w:val="center"/>
          </w:tcPr>
          <w:p w14:paraId="710EA235">
            <w:pPr>
              <w:jc w:val="center"/>
            </w:pPr>
            <w:r>
              <w:t>资源名称</w:t>
            </w:r>
          </w:p>
        </w:tc>
        <w:tc>
          <w:tcPr>
            <w:tcW w:w="1314" w:type="pct"/>
            <w:noWrap w:val="0"/>
            <w:vAlign w:val="center"/>
          </w:tcPr>
          <w:p w14:paraId="2FB512BF">
            <w:pPr>
              <w:jc w:val="center"/>
            </w:pPr>
            <w:r>
              <w:t>资源用途</w:t>
            </w:r>
          </w:p>
        </w:tc>
        <w:tc>
          <w:tcPr>
            <w:tcW w:w="1224" w:type="pct"/>
            <w:noWrap w:val="0"/>
            <w:vAlign w:val="center"/>
          </w:tcPr>
          <w:p w14:paraId="34A1951C">
            <w:pPr>
              <w:jc w:val="center"/>
            </w:pPr>
            <w:r>
              <w:t>性能要求</w:t>
            </w:r>
          </w:p>
        </w:tc>
        <w:tc>
          <w:tcPr>
            <w:tcW w:w="1431" w:type="pct"/>
            <w:noWrap w:val="0"/>
            <w:vAlign w:val="center"/>
          </w:tcPr>
          <w:p w14:paraId="6B608BE2">
            <w:pPr>
              <w:jc w:val="center"/>
            </w:pPr>
            <w:r>
              <w:t>监督利用方法</w:t>
            </w:r>
          </w:p>
        </w:tc>
      </w:tr>
      <w:tr w14:paraId="4D02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031" w:type="pct"/>
            <w:noWrap w:val="0"/>
            <w:vAlign w:val="center"/>
          </w:tcPr>
          <w:p w14:paraId="09B9599E">
            <w:pPr>
              <w:pStyle w:val="63"/>
              <w:rPr>
                <w:lang/>
              </w:rPr>
            </w:pPr>
            <w:r>
              <w:rPr>
                <w:lang/>
              </w:rPr>
              <w:t>CPU</w:t>
            </w:r>
          </w:p>
        </w:tc>
        <w:tc>
          <w:tcPr>
            <w:tcW w:w="1314" w:type="pct"/>
            <w:noWrap w:val="0"/>
            <w:vAlign w:val="center"/>
          </w:tcPr>
          <w:p w14:paraId="4A45612F">
            <w:pPr>
              <w:pStyle w:val="63"/>
              <w:rPr>
                <w:lang/>
              </w:rPr>
            </w:pPr>
          </w:p>
        </w:tc>
        <w:tc>
          <w:tcPr>
            <w:tcW w:w="1224" w:type="pct"/>
            <w:noWrap w:val="0"/>
            <w:vAlign w:val="center"/>
          </w:tcPr>
          <w:p w14:paraId="2FE53CB0">
            <w:pPr>
              <w:pStyle w:val="63"/>
              <w:rPr>
                <w:lang/>
              </w:rPr>
            </w:pPr>
          </w:p>
        </w:tc>
        <w:tc>
          <w:tcPr>
            <w:tcW w:w="1431" w:type="pct"/>
            <w:noWrap w:val="0"/>
            <w:vAlign w:val="center"/>
          </w:tcPr>
          <w:p w14:paraId="4BD693CB">
            <w:pPr>
              <w:pStyle w:val="63"/>
              <w:rPr>
                <w:lang/>
              </w:rPr>
            </w:pPr>
          </w:p>
        </w:tc>
      </w:tr>
      <w:tr w14:paraId="661B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031" w:type="pct"/>
            <w:noWrap w:val="0"/>
            <w:vAlign w:val="center"/>
          </w:tcPr>
          <w:p w14:paraId="3A762F15">
            <w:pPr>
              <w:pStyle w:val="63"/>
              <w:rPr>
                <w:lang/>
              </w:rPr>
            </w:pPr>
            <w:r>
              <w:rPr>
                <w:lang/>
              </w:rPr>
              <w:t>内存</w:t>
            </w:r>
          </w:p>
        </w:tc>
        <w:tc>
          <w:tcPr>
            <w:tcW w:w="1314" w:type="pct"/>
            <w:noWrap w:val="0"/>
            <w:vAlign w:val="center"/>
          </w:tcPr>
          <w:p w14:paraId="57FCA664">
            <w:pPr>
              <w:pStyle w:val="63"/>
              <w:rPr>
                <w:lang/>
              </w:rPr>
            </w:pPr>
          </w:p>
        </w:tc>
        <w:tc>
          <w:tcPr>
            <w:tcW w:w="1224" w:type="pct"/>
            <w:noWrap w:val="0"/>
            <w:vAlign w:val="center"/>
          </w:tcPr>
          <w:p w14:paraId="3A5E6833">
            <w:pPr>
              <w:pStyle w:val="63"/>
              <w:rPr>
                <w:lang/>
              </w:rPr>
            </w:pPr>
          </w:p>
        </w:tc>
        <w:tc>
          <w:tcPr>
            <w:tcW w:w="1431" w:type="pct"/>
            <w:noWrap w:val="0"/>
            <w:vAlign w:val="top"/>
          </w:tcPr>
          <w:p w14:paraId="24F1ACEA">
            <w:pPr>
              <w:pStyle w:val="63"/>
            </w:pPr>
          </w:p>
        </w:tc>
      </w:tr>
      <w:tr w14:paraId="0A4D2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031" w:type="pct"/>
            <w:noWrap w:val="0"/>
            <w:vAlign w:val="center"/>
          </w:tcPr>
          <w:p w14:paraId="2EE94AC2">
            <w:pPr>
              <w:pStyle w:val="63"/>
              <w:rPr>
                <w:lang/>
              </w:rPr>
            </w:pPr>
            <w:r>
              <w:rPr>
                <w:lang/>
              </w:rPr>
              <w:t>硬盘</w:t>
            </w:r>
          </w:p>
        </w:tc>
        <w:tc>
          <w:tcPr>
            <w:tcW w:w="1314" w:type="pct"/>
            <w:noWrap w:val="0"/>
            <w:vAlign w:val="center"/>
          </w:tcPr>
          <w:p w14:paraId="479E1A1E">
            <w:pPr>
              <w:pStyle w:val="63"/>
              <w:rPr>
                <w:lang/>
              </w:rPr>
            </w:pPr>
          </w:p>
        </w:tc>
        <w:tc>
          <w:tcPr>
            <w:tcW w:w="1224" w:type="pct"/>
            <w:noWrap w:val="0"/>
            <w:vAlign w:val="center"/>
          </w:tcPr>
          <w:p w14:paraId="504EF5D7">
            <w:pPr>
              <w:pStyle w:val="63"/>
              <w:rPr>
                <w:lang/>
              </w:rPr>
            </w:pPr>
          </w:p>
        </w:tc>
        <w:tc>
          <w:tcPr>
            <w:tcW w:w="1431" w:type="pct"/>
            <w:noWrap w:val="0"/>
            <w:vAlign w:val="top"/>
          </w:tcPr>
          <w:p w14:paraId="5E99E4A0">
            <w:pPr>
              <w:pStyle w:val="63"/>
            </w:pPr>
          </w:p>
        </w:tc>
      </w:tr>
      <w:tr w14:paraId="37BD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031" w:type="pct"/>
            <w:noWrap w:val="0"/>
            <w:vAlign w:val="center"/>
          </w:tcPr>
          <w:p w14:paraId="70FA2ED7">
            <w:pPr>
              <w:pStyle w:val="63"/>
              <w:rPr>
                <w:rFonts w:hint="eastAsia"/>
                <w:lang/>
              </w:rPr>
            </w:pPr>
            <w:r>
              <w:rPr>
                <w:lang/>
              </w:rPr>
              <w:t>…</w:t>
            </w:r>
            <w:r>
              <w:rPr>
                <w:rFonts w:hint="eastAsia"/>
                <w:lang/>
              </w:rPr>
              <w:t>..</w:t>
            </w:r>
          </w:p>
        </w:tc>
        <w:tc>
          <w:tcPr>
            <w:tcW w:w="1314" w:type="pct"/>
            <w:noWrap w:val="0"/>
            <w:vAlign w:val="center"/>
          </w:tcPr>
          <w:p w14:paraId="7CC9260F">
            <w:pPr>
              <w:pStyle w:val="63"/>
              <w:rPr>
                <w:lang/>
              </w:rPr>
            </w:pPr>
          </w:p>
        </w:tc>
        <w:tc>
          <w:tcPr>
            <w:tcW w:w="1224" w:type="pct"/>
            <w:noWrap w:val="0"/>
            <w:vAlign w:val="center"/>
          </w:tcPr>
          <w:p w14:paraId="1596E3D7">
            <w:pPr>
              <w:pStyle w:val="63"/>
              <w:rPr>
                <w:lang/>
              </w:rPr>
            </w:pPr>
          </w:p>
        </w:tc>
        <w:tc>
          <w:tcPr>
            <w:tcW w:w="1431" w:type="pct"/>
            <w:noWrap w:val="0"/>
            <w:vAlign w:val="top"/>
          </w:tcPr>
          <w:p w14:paraId="48DA89B1">
            <w:pPr>
              <w:pStyle w:val="63"/>
            </w:pPr>
          </w:p>
        </w:tc>
      </w:tr>
    </w:tbl>
    <w:p w14:paraId="2F2C1A1D">
      <w:pPr>
        <w:pStyle w:val="4"/>
        <w:spacing w:before="0" w:after="0" w:line="300" w:lineRule="auto"/>
        <w:rPr>
          <w:b w:val="0"/>
          <w:sz w:val="24"/>
          <w:szCs w:val="24"/>
        </w:rPr>
      </w:pPr>
      <w:bookmarkStart w:id="54" w:name="_Toc169946514"/>
      <w:bookmarkStart w:id="55" w:name="_Toc58518116"/>
      <w:r>
        <w:rPr>
          <w:rFonts w:hint="eastAsia"/>
          <w:b w:val="0"/>
          <w:sz w:val="24"/>
          <w:szCs w:val="24"/>
        </w:rPr>
        <w:t>决策理由的</w:t>
      </w:r>
      <w:r>
        <w:rPr>
          <w:b w:val="0"/>
          <w:sz w:val="24"/>
          <w:szCs w:val="24"/>
        </w:rPr>
        <w:t>记录原理</w:t>
      </w:r>
      <w:bookmarkEnd w:id="54"/>
      <w:bookmarkEnd w:id="55"/>
    </w:p>
    <w:p w14:paraId="596D645E">
      <w:pPr>
        <w:pStyle w:val="40"/>
        <w:spacing w:line="360" w:lineRule="auto"/>
      </w:pPr>
      <w:r>
        <w:rPr>
          <w:rFonts w:hint="eastAsia"/>
        </w:rPr>
        <w:t>本条应描述记录决策理由所遵循的方法。在保障机构对项目作出关键决策时，这些决策理由有 用。在记录决策理由的地方应对"关键决策"进行解释，并应覆盖合同(或软件研制任务书)中涉及该方面要求的所有条款</w:t>
      </w:r>
      <w:r>
        <w:t>。</w:t>
      </w:r>
    </w:p>
    <w:p w14:paraId="54CADF40">
      <w:pPr>
        <w:pStyle w:val="4"/>
        <w:spacing w:before="0" w:after="0" w:line="300" w:lineRule="auto"/>
        <w:rPr>
          <w:b w:val="0"/>
          <w:sz w:val="24"/>
          <w:szCs w:val="24"/>
        </w:rPr>
      </w:pPr>
      <w:bookmarkStart w:id="56" w:name="_Toc58518117"/>
      <w:bookmarkStart w:id="57" w:name="_Toc169946515"/>
      <w:r>
        <w:rPr>
          <w:b w:val="0"/>
          <w:sz w:val="24"/>
          <w:szCs w:val="24"/>
        </w:rPr>
        <w:t>需方评审途径</w:t>
      </w:r>
      <w:bookmarkEnd w:id="56"/>
      <w:bookmarkEnd w:id="57"/>
    </w:p>
    <w:p w14:paraId="2075B660">
      <w:pPr>
        <w:pStyle w:val="40"/>
        <w:spacing w:line="360" w:lineRule="auto"/>
        <w:rPr>
          <w:rFonts w:ascii="Times New Roman"/>
        </w:rPr>
      </w:pPr>
      <w:r>
        <w:rPr>
          <w:rFonts w:hint="eastAsia"/>
        </w:rPr>
        <w:t>本条应描述为评审软件产品和活动，让需方或授权代表访问开发方和分承制方设施所遵循的方法，并应覆盖合同(或软件研制任务书)中涉及该方面要求的所有条款</w:t>
      </w:r>
      <w:r>
        <w:rPr>
          <w:rFonts w:ascii="Times New Roman"/>
        </w:rPr>
        <w:t>。</w:t>
      </w:r>
    </w:p>
    <w:p w14:paraId="51B997D4">
      <w:pPr>
        <w:pStyle w:val="2"/>
        <w:spacing w:before="156" w:beforeLines="50" w:after="156" w:afterLines="50" w:line="240" w:lineRule="auto"/>
        <w:rPr>
          <w:rFonts w:hint="eastAsia" w:ascii="黑体" w:eastAsia="黑体"/>
          <w:sz w:val="24"/>
          <w:szCs w:val="24"/>
        </w:rPr>
      </w:pPr>
      <w:bookmarkStart w:id="58" w:name="_Toc169946516"/>
      <w:bookmarkStart w:id="59" w:name="_Toc144870276"/>
      <w:bookmarkStart w:id="60" w:name="_Toc444597172"/>
      <w:bookmarkStart w:id="61" w:name="_Toc469297116"/>
      <w:bookmarkStart w:id="62" w:name="_Toc58518118"/>
      <w:bookmarkStart w:id="63" w:name="_Toc465477781"/>
      <w:r>
        <w:rPr>
          <w:rFonts w:ascii="黑体" w:eastAsia="黑体"/>
          <w:sz w:val="24"/>
          <w:szCs w:val="24"/>
        </w:rPr>
        <w:t>实施详细软件开发活动的计划</w:t>
      </w:r>
      <w:bookmarkEnd w:id="58"/>
      <w:bookmarkEnd w:id="59"/>
      <w:bookmarkEnd w:id="60"/>
      <w:bookmarkEnd w:id="61"/>
      <w:bookmarkEnd w:id="62"/>
      <w:bookmarkEnd w:id="63"/>
    </w:p>
    <w:p w14:paraId="58F1D245">
      <w:pPr>
        <w:pStyle w:val="40"/>
        <w:spacing w:line="360" w:lineRule="auto"/>
        <w:rPr>
          <w:rFonts w:hint="eastAsia"/>
        </w:rPr>
      </w:pPr>
      <w:r>
        <w:rPr>
          <w:rFonts w:hint="eastAsia"/>
        </w:rPr>
        <w:t>如果项目的不同构建版或不同软件需要不同的计划，则在相应小条应说明这些差异。每项活动的论述应包括应用于以下方面的途径(方法/规程/工具):</w:t>
      </w:r>
    </w:p>
    <w:p w14:paraId="652375EB">
      <w:pPr>
        <w:pStyle w:val="12"/>
        <w:spacing w:line="360" w:lineRule="auto"/>
        <w:rPr>
          <w:rFonts w:hint="eastAsia"/>
        </w:rPr>
      </w:pPr>
      <w:r>
        <w:rPr>
          <w:rFonts w:hint="eastAsia"/>
        </w:rPr>
        <w:t>a)所涉及的分析性任务或其他技术性任务:</w:t>
      </w:r>
    </w:p>
    <w:p w14:paraId="1EE35B44">
      <w:pPr>
        <w:pStyle w:val="12"/>
        <w:spacing w:line="360" w:lineRule="auto"/>
        <w:rPr>
          <w:rFonts w:hint="eastAsia"/>
        </w:rPr>
      </w:pPr>
      <w:r>
        <w:rPr>
          <w:rFonts w:hint="eastAsia"/>
        </w:rPr>
        <w:t>b)结果的记录:</w:t>
      </w:r>
    </w:p>
    <w:p w14:paraId="3E53EEFD">
      <w:pPr>
        <w:pStyle w:val="12"/>
        <w:spacing w:line="360" w:lineRule="auto"/>
        <w:rPr>
          <w:rFonts w:hint="eastAsia"/>
        </w:rPr>
      </w:pPr>
      <w:r>
        <w:rPr>
          <w:rFonts w:hint="eastAsia"/>
        </w:rPr>
        <w:t>c)适用时与交付有关的准备。</w:t>
      </w:r>
    </w:p>
    <w:p w14:paraId="6FF53C86">
      <w:pPr>
        <w:pStyle w:val="12"/>
        <w:spacing w:line="360" w:lineRule="auto"/>
      </w:pPr>
      <w:r>
        <w:rPr>
          <w:rFonts w:hint="eastAsia"/>
        </w:rPr>
        <w:t>该论述还应标识存在(适用)的风险和不确定因素，以及处理它们的计划。本章中的各小条都应覆盖合同(或软件研制任务书)中涉及的该方面要求的所有条款。</w:t>
      </w:r>
    </w:p>
    <w:p w14:paraId="767F6429">
      <w:pPr>
        <w:pStyle w:val="65"/>
        <w:rPr>
          <w:rFonts w:hint="eastAsia"/>
        </w:rPr>
      </w:pPr>
      <w:bookmarkStart w:id="64" w:name="_Toc444597173"/>
      <w:bookmarkStart w:id="65" w:name="_Toc469297117"/>
      <w:bookmarkStart w:id="66" w:name="_Toc465477782"/>
      <w:bookmarkStart w:id="67" w:name="_Toc58518119"/>
      <w:bookmarkStart w:id="68" w:name="_Toc169946517"/>
      <w:bookmarkStart w:id="69" w:name="_Toc144870277"/>
      <w:r>
        <w:t>项目计划及监</w:t>
      </w:r>
      <w:bookmarkEnd w:id="64"/>
      <w:r>
        <w:t>督</w:t>
      </w:r>
      <w:bookmarkEnd w:id="65"/>
      <w:bookmarkEnd w:id="66"/>
      <w:bookmarkEnd w:id="67"/>
      <w:bookmarkEnd w:id="68"/>
      <w:bookmarkEnd w:id="69"/>
    </w:p>
    <w:p w14:paraId="3FB85B5E">
      <w:pPr>
        <w:pStyle w:val="12"/>
        <w:spacing w:line="360" w:lineRule="auto"/>
      </w:pPr>
      <w:r>
        <w:rPr>
          <w:rFonts w:hint="eastAsia"/>
        </w:rPr>
        <w:t>本条应描述软件开发策划、CSCI测试策划、系统测试策划、软件安装策划、软件移交策划、计划的跟踪和修订应遵循的途径。策划(包括重新策划)工作宜基于估计，包括:规模、工作量、关键计算机资源等估计。本条也包括进度的导出方法等。</w:t>
      </w:r>
    </w:p>
    <w:p w14:paraId="275F7422">
      <w:pPr>
        <w:pStyle w:val="4"/>
        <w:spacing w:before="0" w:after="0" w:line="300" w:lineRule="auto"/>
        <w:rPr>
          <w:rFonts w:hint="eastAsia"/>
          <w:b w:val="0"/>
          <w:sz w:val="24"/>
          <w:szCs w:val="24"/>
        </w:rPr>
      </w:pPr>
      <w:bookmarkStart w:id="70" w:name="_Toc58518120"/>
      <w:bookmarkStart w:id="71" w:name="_Toc169946518"/>
      <w:r>
        <w:rPr>
          <w:b w:val="0"/>
          <w:sz w:val="24"/>
          <w:szCs w:val="24"/>
        </w:rPr>
        <w:t>软件开发</w:t>
      </w:r>
      <w:r>
        <w:rPr>
          <w:rFonts w:hint="eastAsia"/>
          <w:b w:val="0"/>
          <w:sz w:val="24"/>
          <w:szCs w:val="24"/>
        </w:rPr>
        <w:t>策</w:t>
      </w:r>
      <w:r>
        <w:rPr>
          <w:b w:val="0"/>
          <w:sz w:val="24"/>
          <w:szCs w:val="24"/>
        </w:rPr>
        <w:t>划</w:t>
      </w:r>
      <w:bookmarkEnd w:id="70"/>
      <w:bookmarkEnd w:id="71"/>
    </w:p>
    <w:p w14:paraId="6CEF1F8B">
      <w:pPr>
        <w:pStyle w:val="12"/>
        <w:spacing w:line="360" w:lineRule="auto"/>
      </w:pPr>
      <w:r>
        <w:t>在研制活动初期制定的软件开发</w:t>
      </w:r>
      <w:r>
        <w:rPr>
          <w:rFonts w:hint="eastAsia"/>
        </w:rPr>
        <w:t>策</w:t>
      </w:r>
      <w:r>
        <w:t>划，软件开发</w:t>
      </w:r>
      <w:r>
        <w:rPr>
          <w:rFonts w:hint="eastAsia"/>
        </w:rPr>
        <w:t>策</w:t>
      </w:r>
      <w:r>
        <w:t>划由专人编写，研制工作按此计划进行。</w:t>
      </w:r>
    </w:p>
    <w:p w14:paraId="5F80DD5D">
      <w:pPr>
        <w:pStyle w:val="12"/>
        <w:spacing w:line="360" w:lineRule="auto"/>
      </w:pPr>
      <w:r>
        <w:t>根据软件的设计和开发进展情况，可以对《软件开发计划》进行动态调整，其中包括调整设计阶段</w:t>
      </w:r>
      <w:r>
        <w:rPr>
          <w:rFonts w:hint="eastAsia"/>
        </w:rPr>
        <w:t>、</w:t>
      </w:r>
      <w:r>
        <w:t>增补、调整或细化控制活动等。</w:t>
      </w:r>
    </w:p>
    <w:p w14:paraId="5846333C">
      <w:pPr>
        <w:pStyle w:val="4"/>
        <w:spacing w:before="0" w:after="0" w:line="300" w:lineRule="auto"/>
        <w:rPr>
          <w:b w:val="0"/>
          <w:sz w:val="24"/>
          <w:szCs w:val="24"/>
        </w:rPr>
      </w:pPr>
      <w:bookmarkStart w:id="72" w:name="_Toc169946519"/>
      <w:bookmarkStart w:id="73" w:name="_Toc58518121"/>
      <w:r>
        <w:rPr>
          <w:rFonts w:hint="eastAsia"/>
          <w:b w:val="0"/>
          <w:sz w:val="24"/>
          <w:szCs w:val="24"/>
        </w:rPr>
        <w:t>软件</w:t>
      </w:r>
      <w:r>
        <w:rPr>
          <w:b w:val="0"/>
          <w:sz w:val="24"/>
          <w:szCs w:val="24"/>
        </w:rPr>
        <w:t>集成测试计划</w:t>
      </w:r>
      <w:bookmarkEnd w:id="72"/>
      <w:bookmarkEnd w:id="73"/>
    </w:p>
    <w:p w14:paraId="7D955DA1">
      <w:pPr>
        <w:pStyle w:val="12"/>
        <w:spacing w:line="360" w:lineRule="auto"/>
      </w:pPr>
      <w:r>
        <w:t>在进行集成测试之前，由软件的测试负责人编写集成测试计划、集成测试说明。定稿后由</w:t>
      </w:r>
      <w:r>
        <w:rPr>
          <w:rFonts w:hint="eastAsia"/>
        </w:rPr>
        <w:t>研制单位</w:t>
      </w:r>
      <w:r>
        <w:t>总师组统一安排进行测试计划、说明的审查，审查后开发人员、测试人员、监督人员根据计划与说明开始进行相应的测试活动。如果计划需要变更，必须提请有关负责人批准才能实施，计划的变更应通知甲方。测试结束后填写集成测试报告。</w:t>
      </w:r>
    </w:p>
    <w:p w14:paraId="080C5098">
      <w:pPr>
        <w:pStyle w:val="4"/>
        <w:spacing w:before="0" w:after="0" w:line="300" w:lineRule="auto"/>
        <w:rPr>
          <w:b w:val="0"/>
          <w:sz w:val="24"/>
          <w:szCs w:val="24"/>
        </w:rPr>
      </w:pPr>
      <w:bookmarkStart w:id="74" w:name="_Toc169946520"/>
      <w:bookmarkStart w:id="75" w:name="_Toc58518122"/>
      <w:r>
        <w:rPr>
          <w:b w:val="0"/>
          <w:sz w:val="24"/>
          <w:szCs w:val="24"/>
        </w:rPr>
        <w:t>软件配置项测试计划</w:t>
      </w:r>
      <w:bookmarkEnd w:id="74"/>
      <w:bookmarkEnd w:id="75"/>
    </w:p>
    <w:p w14:paraId="039E38EF">
      <w:pPr>
        <w:pStyle w:val="12"/>
        <w:spacing w:line="360" w:lineRule="auto"/>
      </w:pPr>
      <w:r>
        <w:t>在进行配置项测试之前，由软件的测试负责人编写配置项测试计划、配置项测试说明。定稿后</w:t>
      </w:r>
      <w:r>
        <w:rPr>
          <w:rFonts w:hint="eastAsia"/>
        </w:rPr>
        <w:t>由研制单位</w:t>
      </w:r>
      <w:r>
        <w:t>总师组统一安排进行测试计划、说明的审查，审查后由开发人员、测试人员、监督人员根据计划与说明开始进行相应的测试活动。如果计划需要变更，必须提请有关负责人批准才能实施，计划的变更应通知甲方。测试结束后填写配置项测试报告。</w:t>
      </w:r>
    </w:p>
    <w:p w14:paraId="53D5EABB">
      <w:pPr>
        <w:pStyle w:val="4"/>
        <w:spacing w:before="0" w:after="0" w:line="300" w:lineRule="auto"/>
        <w:rPr>
          <w:b w:val="0"/>
          <w:sz w:val="24"/>
          <w:szCs w:val="24"/>
        </w:rPr>
      </w:pPr>
      <w:bookmarkStart w:id="76" w:name="_Toc169946521"/>
      <w:bookmarkStart w:id="77" w:name="_Toc58518123"/>
      <w:r>
        <w:rPr>
          <w:b w:val="0"/>
          <w:sz w:val="24"/>
          <w:szCs w:val="24"/>
        </w:rPr>
        <w:t>软件安装计划</w:t>
      </w:r>
      <w:bookmarkEnd w:id="76"/>
      <w:bookmarkEnd w:id="77"/>
    </w:p>
    <w:p w14:paraId="4DC84F7A">
      <w:pPr>
        <w:pStyle w:val="12"/>
        <w:spacing w:line="360" w:lineRule="auto"/>
        <w:rPr>
          <w:rFonts w:hint="eastAsia"/>
        </w:rPr>
      </w:pPr>
      <w:r>
        <w:t>软件</w:t>
      </w:r>
      <w:r>
        <w:rPr>
          <w:rFonts w:hint="eastAsia"/>
        </w:rPr>
        <w:t>提交给用户之前，由有软件技术负责人编写安装计划，并按照计划进行相关步骤的操作。</w:t>
      </w:r>
    </w:p>
    <w:p w14:paraId="11D9DEC6">
      <w:pPr>
        <w:pStyle w:val="4"/>
        <w:spacing w:before="0" w:after="0" w:line="300" w:lineRule="auto"/>
        <w:rPr>
          <w:b w:val="0"/>
          <w:sz w:val="24"/>
          <w:szCs w:val="24"/>
        </w:rPr>
      </w:pPr>
      <w:bookmarkStart w:id="78" w:name="_Toc169946522"/>
      <w:bookmarkStart w:id="79" w:name="_Toc58518124"/>
      <w:r>
        <w:rPr>
          <w:b w:val="0"/>
          <w:sz w:val="24"/>
          <w:szCs w:val="24"/>
        </w:rPr>
        <w:t>软件移交计划</w:t>
      </w:r>
      <w:bookmarkEnd w:id="78"/>
      <w:bookmarkEnd w:id="79"/>
    </w:p>
    <w:p w14:paraId="64AFD71D">
      <w:pPr>
        <w:pStyle w:val="12"/>
        <w:spacing w:line="360" w:lineRule="auto"/>
      </w:pPr>
      <w:r>
        <w:rPr>
          <w:rFonts w:hint="eastAsia"/>
        </w:rPr>
        <w:t>指定软件</w:t>
      </w:r>
      <w:r>
        <w:t>进行研发和维护</w:t>
      </w:r>
      <w:r>
        <w:rPr>
          <w:rFonts w:hint="eastAsia"/>
        </w:rPr>
        <w:t>的责任单位</w:t>
      </w:r>
      <w:r>
        <w:t>，移交软件和文档给甲方</w:t>
      </w:r>
      <w:r>
        <w:rPr>
          <w:rFonts w:hint="eastAsia"/>
        </w:rPr>
        <w:t>的方式、时间等</w:t>
      </w:r>
      <w:r>
        <w:t>。</w:t>
      </w:r>
    </w:p>
    <w:p w14:paraId="6C69F9F4">
      <w:pPr>
        <w:pStyle w:val="4"/>
        <w:spacing w:before="0" w:after="0" w:line="300" w:lineRule="auto"/>
        <w:rPr>
          <w:b w:val="0"/>
          <w:sz w:val="24"/>
          <w:szCs w:val="24"/>
        </w:rPr>
      </w:pPr>
      <w:bookmarkStart w:id="80" w:name="_Toc58518125"/>
      <w:bookmarkStart w:id="81" w:name="_Toc169946523"/>
      <w:r>
        <w:rPr>
          <w:b w:val="0"/>
          <w:sz w:val="24"/>
          <w:szCs w:val="24"/>
        </w:rPr>
        <w:t>跟踪和更新计划</w:t>
      </w:r>
      <w:bookmarkEnd w:id="80"/>
      <w:bookmarkEnd w:id="81"/>
    </w:p>
    <w:p w14:paraId="510AA185">
      <w:pPr>
        <w:pStyle w:val="12"/>
        <w:spacing w:line="360" w:lineRule="auto"/>
      </w:pPr>
      <w:bookmarkStart w:id="82" w:name="_Toc144870278"/>
      <w:bookmarkStart w:id="83" w:name="_Toc444597174"/>
      <w:bookmarkStart w:id="84" w:name="_Toc469297118"/>
      <w:bookmarkStart w:id="85" w:name="_Toc465477783"/>
      <w:r>
        <w:t>软件的需求发生变化或</w:t>
      </w:r>
      <w:r>
        <w:rPr>
          <w:rFonts w:hint="eastAsia"/>
        </w:rPr>
        <w:t>是</w:t>
      </w:r>
      <w:r>
        <w:t>评审</w:t>
      </w:r>
      <w:r>
        <w:rPr>
          <w:rFonts w:hint="eastAsia"/>
        </w:rPr>
        <w:t>后</w:t>
      </w:r>
      <w:r>
        <w:t>专家提出意见等原因导致上述各个计划变更时，由具体编写人员进行内容修改，项目主管进行批准，定稿后由</w:t>
      </w:r>
      <w:r>
        <w:rPr>
          <w:rFonts w:hint="eastAsia"/>
        </w:rPr>
        <w:t>研制单位</w:t>
      </w:r>
      <w:r>
        <w:t>总师组统一安排进行变更计划的审查。</w:t>
      </w:r>
    </w:p>
    <w:p w14:paraId="4F106359">
      <w:pPr>
        <w:pStyle w:val="65"/>
      </w:pPr>
      <w:bookmarkStart w:id="86" w:name="_Toc58518126"/>
      <w:bookmarkStart w:id="87" w:name="_Toc169946524"/>
      <w:r>
        <w:t>建立软件开发环境</w:t>
      </w:r>
      <w:bookmarkEnd w:id="82"/>
      <w:bookmarkEnd w:id="83"/>
      <w:bookmarkEnd w:id="84"/>
      <w:bookmarkEnd w:id="85"/>
      <w:bookmarkEnd w:id="86"/>
      <w:bookmarkEnd w:id="87"/>
    </w:p>
    <w:p w14:paraId="5A894A4A">
      <w:pPr>
        <w:pStyle w:val="4"/>
        <w:spacing w:before="0" w:after="0" w:line="300" w:lineRule="auto"/>
        <w:rPr>
          <w:b w:val="0"/>
          <w:sz w:val="24"/>
          <w:szCs w:val="24"/>
        </w:rPr>
      </w:pPr>
      <w:bookmarkStart w:id="88" w:name="_Toc58518127"/>
      <w:bookmarkStart w:id="89" w:name="_Toc169946525"/>
      <w:r>
        <w:rPr>
          <w:b w:val="0"/>
          <w:sz w:val="24"/>
          <w:szCs w:val="24"/>
        </w:rPr>
        <w:t>软件工程环境</w:t>
      </w:r>
      <w:bookmarkEnd w:id="88"/>
      <w:bookmarkEnd w:id="89"/>
    </w:p>
    <w:p w14:paraId="7A73A983">
      <w:pPr>
        <w:pStyle w:val="12"/>
        <w:spacing w:line="360" w:lineRule="auto"/>
      </w:pPr>
      <w:r>
        <w:rPr>
          <w:rFonts w:hint="eastAsia"/>
        </w:rPr>
        <w:t>本条应描述在建立、控制、维护软件开发环境所遵循的途径，包括:软件工程环境(含软件测试环境)、软件开发库、软件开发文件和非交付软件。</w:t>
      </w:r>
    </w:p>
    <w:p w14:paraId="42B7684A">
      <w:pPr>
        <w:pStyle w:val="4"/>
        <w:spacing w:before="0" w:after="0" w:line="300" w:lineRule="auto"/>
        <w:rPr>
          <w:rFonts w:hint="eastAsia"/>
          <w:b w:val="0"/>
          <w:sz w:val="24"/>
          <w:szCs w:val="24"/>
        </w:rPr>
      </w:pPr>
      <w:bookmarkStart w:id="90" w:name="_Toc58518128"/>
      <w:bookmarkStart w:id="91" w:name="_Toc169946526"/>
      <w:r>
        <w:rPr>
          <w:b w:val="0"/>
          <w:sz w:val="24"/>
          <w:szCs w:val="24"/>
        </w:rPr>
        <w:t>软件测试环境</w:t>
      </w:r>
      <w:bookmarkEnd w:id="90"/>
      <w:bookmarkEnd w:id="91"/>
    </w:p>
    <w:p w14:paraId="5A9E0459">
      <w:pPr>
        <w:pStyle w:val="12"/>
        <w:spacing w:line="360" w:lineRule="auto"/>
        <w:rPr>
          <w:rFonts w:hint="eastAsia"/>
        </w:rPr>
      </w:pPr>
      <w:r>
        <w:rPr>
          <w:rFonts w:hint="eastAsia"/>
        </w:rPr>
        <w:t>建议表格形式描述测试环境（若根据具体环境可灵活确定）：</w:t>
      </w:r>
    </w:p>
    <w:tbl>
      <w:tblPr>
        <w:tblStyle w:val="28"/>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996"/>
        <w:gridCol w:w="1516"/>
        <w:gridCol w:w="1890"/>
        <w:gridCol w:w="1346"/>
        <w:gridCol w:w="840"/>
        <w:gridCol w:w="1932"/>
      </w:tblGrid>
      <w:tr w14:paraId="6E1EC9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jc w:val="center"/>
        </w:trPr>
        <w:tc>
          <w:tcPr>
            <w:tcW w:w="996" w:type="dxa"/>
            <w:noWrap w:val="0"/>
            <w:vAlign w:val="center"/>
          </w:tcPr>
          <w:p w14:paraId="2A5C817B">
            <w:pPr>
              <w:jc w:val="center"/>
              <w:rPr>
                <w:lang/>
              </w:rPr>
            </w:pPr>
            <w:r>
              <w:rPr>
                <w:lang/>
              </w:rPr>
              <w:t>编号</w:t>
            </w:r>
          </w:p>
        </w:tc>
        <w:tc>
          <w:tcPr>
            <w:tcW w:w="1516" w:type="dxa"/>
            <w:noWrap w:val="0"/>
            <w:vAlign w:val="center"/>
          </w:tcPr>
          <w:p w14:paraId="41698653">
            <w:pPr>
              <w:jc w:val="center"/>
              <w:rPr>
                <w:lang/>
              </w:rPr>
            </w:pPr>
            <w:r>
              <w:rPr>
                <w:lang/>
              </w:rPr>
              <w:t>名称</w:t>
            </w:r>
          </w:p>
        </w:tc>
        <w:tc>
          <w:tcPr>
            <w:tcW w:w="1890" w:type="dxa"/>
            <w:noWrap w:val="0"/>
            <w:vAlign w:val="center"/>
          </w:tcPr>
          <w:p w14:paraId="40C2D742">
            <w:pPr>
              <w:jc w:val="center"/>
              <w:rPr>
                <w:lang/>
              </w:rPr>
            </w:pPr>
            <w:r>
              <w:rPr>
                <w:lang/>
              </w:rPr>
              <w:t>型号</w:t>
            </w:r>
          </w:p>
        </w:tc>
        <w:tc>
          <w:tcPr>
            <w:tcW w:w="1346" w:type="dxa"/>
            <w:noWrap w:val="0"/>
            <w:vAlign w:val="center"/>
          </w:tcPr>
          <w:p w14:paraId="7470FB97">
            <w:pPr>
              <w:jc w:val="center"/>
              <w:rPr>
                <w:lang/>
              </w:rPr>
            </w:pPr>
            <w:r>
              <w:rPr>
                <w:lang/>
              </w:rPr>
              <w:t>用途</w:t>
            </w:r>
          </w:p>
        </w:tc>
        <w:tc>
          <w:tcPr>
            <w:tcW w:w="840" w:type="dxa"/>
            <w:noWrap w:val="0"/>
            <w:vAlign w:val="center"/>
          </w:tcPr>
          <w:p w14:paraId="1FECEB0B">
            <w:pPr>
              <w:jc w:val="center"/>
              <w:rPr>
                <w:lang/>
              </w:rPr>
            </w:pPr>
            <w:r>
              <w:rPr>
                <w:lang/>
              </w:rPr>
              <w:t>数量</w:t>
            </w:r>
          </w:p>
        </w:tc>
        <w:tc>
          <w:tcPr>
            <w:tcW w:w="1932" w:type="dxa"/>
            <w:noWrap w:val="0"/>
            <w:vAlign w:val="center"/>
          </w:tcPr>
          <w:p w14:paraId="206AFE06">
            <w:pPr>
              <w:jc w:val="center"/>
              <w:rPr>
                <w:lang/>
              </w:rPr>
            </w:pPr>
            <w:r>
              <w:rPr>
                <w:lang/>
              </w:rPr>
              <w:t>备注</w:t>
            </w:r>
          </w:p>
        </w:tc>
      </w:tr>
      <w:tr w14:paraId="2FC153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jc w:val="center"/>
        </w:trPr>
        <w:tc>
          <w:tcPr>
            <w:tcW w:w="996" w:type="dxa"/>
            <w:noWrap w:val="0"/>
            <w:vAlign w:val="center"/>
          </w:tcPr>
          <w:p w14:paraId="6D85641C">
            <w:pPr>
              <w:numPr>
                <w:ilvl w:val="0"/>
                <w:numId w:val="11"/>
              </w:numPr>
              <w:rPr>
                <w:lang/>
              </w:rPr>
            </w:pPr>
          </w:p>
        </w:tc>
        <w:tc>
          <w:tcPr>
            <w:tcW w:w="1516" w:type="dxa"/>
            <w:noWrap w:val="0"/>
            <w:vAlign w:val="top"/>
          </w:tcPr>
          <w:p w14:paraId="46FA3BD0"/>
        </w:tc>
        <w:tc>
          <w:tcPr>
            <w:tcW w:w="1890" w:type="dxa"/>
            <w:noWrap w:val="0"/>
            <w:vAlign w:val="top"/>
          </w:tcPr>
          <w:p w14:paraId="7554A4D6"/>
        </w:tc>
        <w:tc>
          <w:tcPr>
            <w:tcW w:w="1346" w:type="dxa"/>
            <w:noWrap w:val="0"/>
            <w:vAlign w:val="center"/>
          </w:tcPr>
          <w:p w14:paraId="3AB3B177">
            <w:pPr>
              <w:rPr>
                <w:lang/>
              </w:rPr>
            </w:pPr>
          </w:p>
        </w:tc>
        <w:tc>
          <w:tcPr>
            <w:tcW w:w="840" w:type="dxa"/>
            <w:noWrap w:val="0"/>
            <w:vAlign w:val="center"/>
          </w:tcPr>
          <w:p w14:paraId="2A4296F5">
            <w:pPr>
              <w:rPr>
                <w:lang/>
              </w:rPr>
            </w:pPr>
          </w:p>
        </w:tc>
        <w:tc>
          <w:tcPr>
            <w:tcW w:w="1932" w:type="dxa"/>
            <w:noWrap w:val="0"/>
            <w:vAlign w:val="center"/>
          </w:tcPr>
          <w:p w14:paraId="0FF1AC9D">
            <w:pPr>
              <w:rPr>
                <w:lang/>
              </w:rPr>
            </w:pPr>
          </w:p>
        </w:tc>
      </w:tr>
      <w:tr w14:paraId="70E8E71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jc w:val="center"/>
        </w:trPr>
        <w:tc>
          <w:tcPr>
            <w:tcW w:w="996" w:type="dxa"/>
            <w:noWrap w:val="0"/>
            <w:vAlign w:val="center"/>
          </w:tcPr>
          <w:p w14:paraId="6D32B199">
            <w:pPr>
              <w:numPr>
                <w:ilvl w:val="0"/>
                <w:numId w:val="11"/>
              </w:numPr>
              <w:rPr>
                <w:lang/>
              </w:rPr>
            </w:pPr>
          </w:p>
        </w:tc>
        <w:tc>
          <w:tcPr>
            <w:tcW w:w="1516" w:type="dxa"/>
            <w:noWrap w:val="0"/>
            <w:vAlign w:val="top"/>
          </w:tcPr>
          <w:p w14:paraId="6F337988"/>
        </w:tc>
        <w:tc>
          <w:tcPr>
            <w:tcW w:w="1890" w:type="dxa"/>
            <w:noWrap w:val="0"/>
            <w:vAlign w:val="top"/>
          </w:tcPr>
          <w:p w14:paraId="76A6134D"/>
        </w:tc>
        <w:tc>
          <w:tcPr>
            <w:tcW w:w="1346" w:type="dxa"/>
            <w:noWrap w:val="0"/>
            <w:vAlign w:val="center"/>
          </w:tcPr>
          <w:p w14:paraId="65E59438">
            <w:pPr>
              <w:rPr>
                <w:lang/>
              </w:rPr>
            </w:pPr>
          </w:p>
        </w:tc>
        <w:tc>
          <w:tcPr>
            <w:tcW w:w="840" w:type="dxa"/>
            <w:noWrap w:val="0"/>
            <w:vAlign w:val="center"/>
          </w:tcPr>
          <w:p w14:paraId="377D7B96">
            <w:pPr>
              <w:rPr>
                <w:lang/>
              </w:rPr>
            </w:pPr>
          </w:p>
        </w:tc>
        <w:tc>
          <w:tcPr>
            <w:tcW w:w="1932" w:type="dxa"/>
            <w:noWrap w:val="0"/>
            <w:vAlign w:val="center"/>
          </w:tcPr>
          <w:p w14:paraId="2243D712">
            <w:pPr>
              <w:rPr>
                <w:lang/>
              </w:rPr>
            </w:pPr>
          </w:p>
        </w:tc>
      </w:tr>
      <w:tr w14:paraId="053E5735">
        <w:tblPrEx>
          <w:tblCellMar>
            <w:top w:w="0" w:type="dxa"/>
            <w:left w:w="108" w:type="dxa"/>
            <w:bottom w:w="0" w:type="dxa"/>
            <w:right w:w="108" w:type="dxa"/>
          </w:tblCellMar>
        </w:tblPrEx>
        <w:trPr>
          <w:wBefore w:w="0" w:type="dxa"/>
          <w:wAfter w:w="0" w:type="dxa"/>
          <w:cantSplit/>
          <w:jc w:val="center"/>
        </w:trPr>
        <w:tc>
          <w:tcPr>
            <w:tcW w:w="996" w:type="dxa"/>
            <w:noWrap w:val="0"/>
            <w:vAlign w:val="center"/>
          </w:tcPr>
          <w:p w14:paraId="6A38E2D4">
            <w:pPr>
              <w:numPr>
                <w:ilvl w:val="0"/>
                <w:numId w:val="11"/>
              </w:numPr>
              <w:rPr>
                <w:lang/>
              </w:rPr>
            </w:pPr>
          </w:p>
        </w:tc>
        <w:tc>
          <w:tcPr>
            <w:tcW w:w="1516" w:type="dxa"/>
            <w:noWrap w:val="0"/>
            <w:vAlign w:val="top"/>
          </w:tcPr>
          <w:p w14:paraId="49CFB7C1"/>
        </w:tc>
        <w:tc>
          <w:tcPr>
            <w:tcW w:w="1890" w:type="dxa"/>
            <w:noWrap w:val="0"/>
            <w:vAlign w:val="top"/>
          </w:tcPr>
          <w:p w14:paraId="415212DE">
            <w:pPr>
              <w:rPr>
                <w:szCs w:val="21"/>
              </w:rPr>
            </w:pPr>
          </w:p>
        </w:tc>
        <w:tc>
          <w:tcPr>
            <w:tcW w:w="1346" w:type="dxa"/>
            <w:noWrap w:val="0"/>
            <w:vAlign w:val="center"/>
          </w:tcPr>
          <w:p w14:paraId="0EE1534C">
            <w:pPr>
              <w:rPr>
                <w:lang/>
              </w:rPr>
            </w:pPr>
          </w:p>
        </w:tc>
        <w:tc>
          <w:tcPr>
            <w:tcW w:w="840" w:type="dxa"/>
            <w:noWrap w:val="0"/>
            <w:vAlign w:val="center"/>
          </w:tcPr>
          <w:p w14:paraId="21078E9D">
            <w:pPr>
              <w:rPr>
                <w:lang/>
              </w:rPr>
            </w:pPr>
          </w:p>
        </w:tc>
        <w:tc>
          <w:tcPr>
            <w:tcW w:w="1932" w:type="dxa"/>
            <w:noWrap w:val="0"/>
            <w:vAlign w:val="center"/>
          </w:tcPr>
          <w:p w14:paraId="5FD60576">
            <w:pPr>
              <w:rPr>
                <w:lang/>
              </w:rPr>
            </w:pPr>
          </w:p>
        </w:tc>
      </w:tr>
      <w:tr w14:paraId="0B6DEEB3">
        <w:tblPrEx>
          <w:tblCellMar>
            <w:top w:w="0" w:type="dxa"/>
            <w:left w:w="108" w:type="dxa"/>
            <w:bottom w:w="0" w:type="dxa"/>
            <w:right w:w="108" w:type="dxa"/>
          </w:tblCellMar>
        </w:tblPrEx>
        <w:trPr>
          <w:wBefore w:w="0" w:type="dxa"/>
          <w:wAfter w:w="0" w:type="dxa"/>
          <w:cantSplit/>
          <w:jc w:val="center"/>
        </w:trPr>
        <w:tc>
          <w:tcPr>
            <w:tcW w:w="996" w:type="dxa"/>
            <w:noWrap w:val="0"/>
            <w:vAlign w:val="center"/>
          </w:tcPr>
          <w:p w14:paraId="36B35A1A">
            <w:pPr>
              <w:numPr>
                <w:ilvl w:val="0"/>
                <w:numId w:val="11"/>
              </w:numPr>
              <w:rPr>
                <w:lang/>
              </w:rPr>
            </w:pPr>
          </w:p>
        </w:tc>
        <w:tc>
          <w:tcPr>
            <w:tcW w:w="1516" w:type="dxa"/>
            <w:noWrap w:val="0"/>
            <w:vAlign w:val="top"/>
          </w:tcPr>
          <w:p w14:paraId="7025C97C"/>
        </w:tc>
        <w:tc>
          <w:tcPr>
            <w:tcW w:w="1890" w:type="dxa"/>
            <w:noWrap w:val="0"/>
            <w:vAlign w:val="top"/>
          </w:tcPr>
          <w:p w14:paraId="444F5A34"/>
        </w:tc>
        <w:tc>
          <w:tcPr>
            <w:tcW w:w="1346" w:type="dxa"/>
            <w:noWrap w:val="0"/>
            <w:vAlign w:val="center"/>
          </w:tcPr>
          <w:p w14:paraId="2E65859A">
            <w:pPr>
              <w:rPr>
                <w:lang/>
              </w:rPr>
            </w:pPr>
          </w:p>
        </w:tc>
        <w:tc>
          <w:tcPr>
            <w:tcW w:w="840" w:type="dxa"/>
            <w:noWrap w:val="0"/>
            <w:vAlign w:val="center"/>
          </w:tcPr>
          <w:p w14:paraId="4CBDE3F4">
            <w:pPr>
              <w:rPr>
                <w:lang/>
              </w:rPr>
            </w:pPr>
          </w:p>
        </w:tc>
        <w:tc>
          <w:tcPr>
            <w:tcW w:w="1932" w:type="dxa"/>
            <w:noWrap w:val="0"/>
            <w:vAlign w:val="center"/>
          </w:tcPr>
          <w:p w14:paraId="294B5D50">
            <w:pPr>
              <w:rPr>
                <w:lang/>
              </w:rPr>
            </w:pPr>
          </w:p>
        </w:tc>
      </w:tr>
      <w:tr w14:paraId="15CE62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jc w:val="center"/>
        </w:trPr>
        <w:tc>
          <w:tcPr>
            <w:tcW w:w="996" w:type="dxa"/>
            <w:noWrap w:val="0"/>
            <w:vAlign w:val="center"/>
          </w:tcPr>
          <w:p w14:paraId="3A0F57EA">
            <w:pPr>
              <w:numPr>
                <w:ilvl w:val="0"/>
                <w:numId w:val="11"/>
              </w:numPr>
              <w:rPr>
                <w:lang/>
              </w:rPr>
            </w:pPr>
          </w:p>
        </w:tc>
        <w:tc>
          <w:tcPr>
            <w:tcW w:w="1516" w:type="dxa"/>
            <w:noWrap w:val="0"/>
            <w:vAlign w:val="top"/>
          </w:tcPr>
          <w:p w14:paraId="2026AC9B"/>
        </w:tc>
        <w:tc>
          <w:tcPr>
            <w:tcW w:w="1890" w:type="dxa"/>
            <w:noWrap w:val="0"/>
            <w:vAlign w:val="top"/>
          </w:tcPr>
          <w:p w14:paraId="74F719E0"/>
        </w:tc>
        <w:tc>
          <w:tcPr>
            <w:tcW w:w="1346" w:type="dxa"/>
            <w:noWrap w:val="0"/>
            <w:vAlign w:val="center"/>
          </w:tcPr>
          <w:p w14:paraId="7654F7D4">
            <w:pPr>
              <w:rPr>
                <w:lang/>
              </w:rPr>
            </w:pPr>
          </w:p>
        </w:tc>
        <w:tc>
          <w:tcPr>
            <w:tcW w:w="840" w:type="dxa"/>
            <w:noWrap w:val="0"/>
            <w:vAlign w:val="center"/>
          </w:tcPr>
          <w:p w14:paraId="57C637DC">
            <w:pPr>
              <w:rPr>
                <w:lang/>
              </w:rPr>
            </w:pPr>
          </w:p>
        </w:tc>
        <w:tc>
          <w:tcPr>
            <w:tcW w:w="1932" w:type="dxa"/>
            <w:noWrap w:val="0"/>
            <w:vAlign w:val="center"/>
          </w:tcPr>
          <w:p w14:paraId="7FB90BA2">
            <w:pPr>
              <w:rPr>
                <w:lang/>
              </w:rPr>
            </w:pPr>
          </w:p>
        </w:tc>
      </w:tr>
      <w:tr w14:paraId="5913EA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jc w:val="center"/>
        </w:trPr>
        <w:tc>
          <w:tcPr>
            <w:tcW w:w="996" w:type="dxa"/>
            <w:noWrap w:val="0"/>
            <w:vAlign w:val="center"/>
          </w:tcPr>
          <w:p w14:paraId="5E0962AF">
            <w:pPr>
              <w:numPr>
                <w:ilvl w:val="0"/>
                <w:numId w:val="11"/>
              </w:numPr>
              <w:rPr>
                <w:lang/>
              </w:rPr>
            </w:pPr>
          </w:p>
        </w:tc>
        <w:tc>
          <w:tcPr>
            <w:tcW w:w="1516" w:type="dxa"/>
            <w:noWrap w:val="0"/>
            <w:vAlign w:val="top"/>
          </w:tcPr>
          <w:p w14:paraId="0519385E"/>
        </w:tc>
        <w:tc>
          <w:tcPr>
            <w:tcW w:w="1890" w:type="dxa"/>
            <w:noWrap w:val="0"/>
            <w:vAlign w:val="top"/>
          </w:tcPr>
          <w:p w14:paraId="4A946DFB"/>
        </w:tc>
        <w:tc>
          <w:tcPr>
            <w:tcW w:w="1346" w:type="dxa"/>
            <w:noWrap w:val="0"/>
            <w:vAlign w:val="center"/>
          </w:tcPr>
          <w:p w14:paraId="76D536B3">
            <w:pPr>
              <w:rPr>
                <w:lang/>
              </w:rPr>
            </w:pPr>
          </w:p>
        </w:tc>
        <w:tc>
          <w:tcPr>
            <w:tcW w:w="840" w:type="dxa"/>
            <w:noWrap w:val="0"/>
            <w:vAlign w:val="center"/>
          </w:tcPr>
          <w:p w14:paraId="23276399">
            <w:pPr>
              <w:rPr>
                <w:lang/>
              </w:rPr>
            </w:pPr>
          </w:p>
        </w:tc>
        <w:tc>
          <w:tcPr>
            <w:tcW w:w="1932" w:type="dxa"/>
            <w:noWrap w:val="0"/>
            <w:vAlign w:val="center"/>
          </w:tcPr>
          <w:p w14:paraId="2F109B78">
            <w:pPr>
              <w:rPr>
                <w:lang/>
              </w:rPr>
            </w:pPr>
          </w:p>
        </w:tc>
      </w:tr>
      <w:tr w14:paraId="4B6A1A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jc w:val="center"/>
        </w:trPr>
        <w:tc>
          <w:tcPr>
            <w:tcW w:w="996" w:type="dxa"/>
            <w:noWrap w:val="0"/>
            <w:vAlign w:val="center"/>
          </w:tcPr>
          <w:p w14:paraId="5F846710">
            <w:pPr>
              <w:numPr>
                <w:ilvl w:val="0"/>
                <w:numId w:val="11"/>
              </w:numPr>
              <w:rPr>
                <w:lang/>
              </w:rPr>
            </w:pPr>
          </w:p>
        </w:tc>
        <w:tc>
          <w:tcPr>
            <w:tcW w:w="1516" w:type="dxa"/>
            <w:noWrap w:val="0"/>
            <w:vAlign w:val="top"/>
          </w:tcPr>
          <w:p w14:paraId="21BEA921"/>
        </w:tc>
        <w:tc>
          <w:tcPr>
            <w:tcW w:w="1890" w:type="dxa"/>
            <w:noWrap w:val="0"/>
            <w:vAlign w:val="top"/>
          </w:tcPr>
          <w:p w14:paraId="3950A7AC"/>
        </w:tc>
        <w:tc>
          <w:tcPr>
            <w:tcW w:w="1346" w:type="dxa"/>
            <w:noWrap w:val="0"/>
            <w:vAlign w:val="center"/>
          </w:tcPr>
          <w:p w14:paraId="07295B20">
            <w:pPr>
              <w:rPr>
                <w:lang/>
              </w:rPr>
            </w:pPr>
          </w:p>
        </w:tc>
        <w:tc>
          <w:tcPr>
            <w:tcW w:w="840" w:type="dxa"/>
            <w:noWrap w:val="0"/>
            <w:vAlign w:val="center"/>
          </w:tcPr>
          <w:p w14:paraId="78C4649B">
            <w:pPr>
              <w:rPr>
                <w:lang/>
              </w:rPr>
            </w:pPr>
          </w:p>
        </w:tc>
        <w:tc>
          <w:tcPr>
            <w:tcW w:w="1932" w:type="dxa"/>
            <w:noWrap w:val="0"/>
            <w:vAlign w:val="center"/>
          </w:tcPr>
          <w:p w14:paraId="10541AC6">
            <w:pPr>
              <w:rPr>
                <w:lang/>
              </w:rPr>
            </w:pPr>
          </w:p>
        </w:tc>
      </w:tr>
    </w:tbl>
    <w:p w14:paraId="0B674F60">
      <w:pPr>
        <w:pStyle w:val="4"/>
        <w:spacing w:before="0" w:after="0" w:line="300" w:lineRule="auto"/>
        <w:rPr>
          <w:b w:val="0"/>
          <w:sz w:val="24"/>
          <w:szCs w:val="24"/>
        </w:rPr>
      </w:pPr>
      <w:bookmarkStart w:id="92" w:name="_Toc169946527"/>
      <w:bookmarkStart w:id="93" w:name="_Toc58518129"/>
      <w:r>
        <w:rPr>
          <w:b w:val="0"/>
          <w:sz w:val="24"/>
          <w:szCs w:val="24"/>
        </w:rPr>
        <w:t>软件开发库</w:t>
      </w:r>
      <w:bookmarkEnd w:id="92"/>
      <w:bookmarkEnd w:id="93"/>
    </w:p>
    <w:p w14:paraId="2ADFF74E">
      <w:pPr>
        <w:pStyle w:val="12"/>
        <w:spacing w:line="360" w:lineRule="auto"/>
      </w:pPr>
      <w:r>
        <w:t>研制过程中，建立软件开发库，软件开发库中存放的主要内容包括：</w:t>
      </w:r>
    </w:p>
    <w:p w14:paraId="64D4A4F5">
      <w:pPr>
        <w:pStyle w:val="12"/>
        <w:spacing w:line="360" w:lineRule="auto"/>
      </w:pPr>
      <w:r>
        <w:t>形成中的正式文档（如需求分析文档、软件设计文档和测试文档等）；</w:t>
      </w:r>
    </w:p>
    <w:p w14:paraId="15CC253A">
      <w:pPr>
        <w:pStyle w:val="12"/>
        <w:spacing w:line="360" w:lineRule="auto"/>
      </w:pPr>
      <w:r>
        <w:t>非正式文档（如内部文档、备忘录等）；</w:t>
      </w:r>
    </w:p>
    <w:p w14:paraId="11EA8EE6">
      <w:pPr>
        <w:pStyle w:val="12"/>
        <w:spacing w:line="360" w:lineRule="auto"/>
      </w:pPr>
      <w:r>
        <w:t>开发过程中形成的源代码；</w:t>
      </w:r>
    </w:p>
    <w:p w14:paraId="5A2ACB0E">
      <w:pPr>
        <w:pStyle w:val="12"/>
        <w:spacing w:line="360" w:lineRule="auto"/>
      </w:pPr>
      <w:r>
        <w:t>试验数据；</w:t>
      </w:r>
    </w:p>
    <w:p w14:paraId="14EB9A56">
      <w:pPr>
        <w:pStyle w:val="12"/>
        <w:spacing w:line="360" w:lineRule="auto"/>
      </w:pPr>
      <w:r>
        <w:t>其他中间的软件产品，以及相关的为便于软件有序开发和后续保障而使用的工具和规程等。</w:t>
      </w:r>
    </w:p>
    <w:p w14:paraId="12F0EAB8">
      <w:pPr>
        <w:pStyle w:val="12"/>
        <w:spacing w:line="360" w:lineRule="auto"/>
      </w:pPr>
      <w:r>
        <w:t>研发人员安排专人负责定期对软件开发库进行备份，防止意外损坏。</w:t>
      </w:r>
    </w:p>
    <w:p w14:paraId="14CA4D17">
      <w:pPr>
        <w:pStyle w:val="4"/>
        <w:spacing w:before="0" w:after="0" w:line="300" w:lineRule="auto"/>
        <w:rPr>
          <w:b w:val="0"/>
          <w:sz w:val="24"/>
          <w:szCs w:val="24"/>
        </w:rPr>
      </w:pPr>
      <w:bookmarkStart w:id="94" w:name="_Toc169946528"/>
      <w:bookmarkStart w:id="95" w:name="_Toc58518130"/>
      <w:r>
        <w:rPr>
          <w:b w:val="0"/>
          <w:sz w:val="24"/>
          <w:szCs w:val="24"/>
        </w:rPr>
        <w:t>软件开发文件</w:t>
      </w:r>
      <w:bookmarkEnd w:id="94"/>
      <w:bookmarkEnd w:id="95"/>
    </w:p>
    <w:p w14:paraId="5C9557B3">
      <w:pPr>
        <w:pStyle w:val="12"/>
        <w:spacing w:line="360" w:lineRule="auto"/>
      </w:pPr>
      <w:r>
        <w:t>软件开发过程中形成如下文件：</w:t>
      </w:r>
    </w:p>
    <w:p w14:paraId="784F0ECB">
      <w:pPr>
        <w:pStyle w:val="12"/>
        <w:spacing w:line="360" w:lineRule="auto"/>
      </w:pPr>
      <w:r>
        <w:t>《软件需求规格说明》</w:t>
      </w:r>
    </w:p>
    <w:p w14:paraId="664F2B18">
      <w:pPr>
        <w:pStyle w:val="12"/>
        <w:spacing w:line="360" w:lineRule="auto"/>
      </w:pPr>
      <w:r>
        <w:t>《软件概要设计说明》</w:t>
      </w:r>
    </w:p>
    <w:p w14:paraId="673C4E15">
      <w:pPr>
        <w:pStyle w:val="12"/>
        <w:spacing w:line="360" w:lineRule="auto"/>
      </w:pPr>
      <w:r>
        <w:t>《软件详细设计说明》</w:t>
      </w:r>
    </w:p>
    <w:p w14:paraId="659B9CAC">
      <w:pPr>
        <w:pStyle w:val="12"/>
        <w:spacing w:line="360" w:lineRule="auto"/>
      </w:pPr>
      <w:r>
        <w:t>《软件数据库设计说明》</w:t>
      </w:r>
    </w:p>
    <w:p w14:paraId="4595FBF6">
      <w:pPr>
        <w:pStyle w:val="12"/>
        <w:spacing w:line="360" w:lineRule="auto"/>
      </w:pPr>
      <w:r>
        <w:t>《软件可靠性设计方案》</w:t>
      </w:r>
    </w:p>
    <w:p w14:paraId="00351114">
      <w:pPr>
        <w:pStyle w:val="12"/>
        <w:spacing w:line="360" w:lineRule="auto"/>
      </w:pPr>
      <w:r>
        <w:t>《软件质量保证计划》</w:t>
      </w:r>
    </w:p>
    <w:p w14:paraId="01B1D8A3">
      <w:pPr>
        <w:pStyle w:val="12"/>
        <w:spacing w:line="360" w:lineRule="auto"/>
      </w:pPr>
      <w:r>
        <w:t>《软件配置管理计划》</w:t>
      </w:r>
    </w:p>
    <w:p w14:paraId="6D2ACD1D">
      <w:pPr>
        <w:pStyle w:val="12"/>
        <w:spacing w:line="360" w:lineRule="auto"/>
      </w:pPr>
      <w:r>
        <w:t>《软件开发计划》</w:t>
      </w:r>
    </w:p>
    <w:p w14:paraId="526BCE03">
      <w:pPr>
        <w:pStyle w:val="12"/>
        <w:spacing w:line="360" w:lineRule="auto"/>
      </w:pPr>
      <w:r>
        <w:t>《软件配置项测试计划》</w:t>
      </w:r>
    </w:p>
    <w:p w14:paraId="411A2924">
      <w:pPr>
        <w:pStyle w:val="12"/>
        <w:spacing w:line="360" w:lineRule="auto"/>
      </w:pPr>
      <w:r>
        <w:t>《软件配置项测试说明》</w:t>
      </w:r>
    </w:p>
    <w:p w14:paraId="1AA47AB7">
      <w:pPr>
        <w:pStyle w:val="12"/>
        <w:spacing w:line="360" w:lineRule="auto"/>
      </w:pPr>
      <w:r>
        <w:t>《软件配置项测试报告》</w:t>
      </w:r>
    </w:p>
    <w:p w14:paraId="3C4FC155">
      <w:pPr>
        <w:pStyle w:val="12"/>
        <w:spacing w:line="360" w:lineRule="auto"/>
      </w:pPr>
      <w:r>
        <w:t>《系统测试计划》</w:t>
      </w:r>
    </w:p>
    <w:p w14:paraId="19EE80B2">
      <w:pPr>
        <w:pStyle w:val="12"/>
        <w:spacing w:line="360" w:lineRule="auto"/>
      </w:pPr>
      <w:r>
        <w:t>《系统测试说明》</w:t>
      </w:r>
    </w:p>
    <w:p w14:paraId="518C1FAB">
      <w:pPr>
        <w:pStyle w:val="12"/>
        <w:spacing w:line="360" w:lineRule="auto"/>
      </w:pPr>
      <w:r>
        <w:t>《系统测试报告》</w:t>
      </w:r>
    </w:p>
    <w:p w14:paraId="4D657703">
      <w:pPr>
        <w:pStyle w:val="12"/>
        <w:spacing w:line="360" w:lineRule="auto"/>
      </w:pPr>
      <w:r>
        <w:t>《软件版本说明》</w:t>
      </w:r>
    </w:p>
    <w:p w14:paraId="28C3264A">
      <w:pPr>
        <w:pStyle w:val="12"/>
        <w:spacing w:line="360" w:lineRule="auto"/>
        <w:rPr>
          <w:rFonts w:hint="eastAsia"/>
        </w:rPr>
      </w:pPr>
      <w:r>
        <w:t>《软件正样研制总结报告》</w:t>
      </w:r>
    </w:p>
    <w:p w14:paraId="2E65C8AF">
      <w:pPr>
        <w:pStyle w:val="12"/>
        <w:spacing w:line="360" w:lineRule="auto"/>
        <w:rPr>
          <w:rFonts w:hint="eastAsia"/>
        </w:rPr>
      </w:pPr>
      <w:r>
        <w:rPr>
          <w:rFonts w:hint="eastAsia"/>
        </w:rPr>
        <w:t>《软件正样技术总结报告》</w:t>
      </w:r>
    </w:p>
    <w:p w14:paraId="0EAF9FEE">
      <w:pPr>
        <w:pStyle w:val="12"/>
        <w:spacing w:line="360" w:lineRule="auto"/>
        <w:rPr>
          <w:rFonts w:hint="eastAsia"/>
        </w:rPr>
      </w:pPr>
      <w:r>
        <w:t>《软件质量保证报告》</w:t>
      </w:r>
    </w:p>
    <w:p w14:paraId="62F5E9A4">
      <w:pPr>
        <w:pStyle w:val="12"/>
        <w:spacing w:line="360" w:lineRule="auto"/>
        <w:rPr>
          <w:rFonts w:hint="eastAsia"/>
        </w:rPr>
      </w:pPr>
      <w:r>
        <w:rPr>
          <w:rFonts w:hint="eastAsia"/>
        </w:rPr>
        <w:t>《软件标准化工作报告》</w:t>
      </w:r>
    </w:p>
    <w:p w14:paraId="5162F1DA">
      <w:pPr>
        <w:pStyle w:val="12"/>
        <w:spacing w:line="360" w:lineRule="auto"/>
      </w:pPr>
      <w:r>
        <w:t>《软件配置管理报告》</w:t>
      </w:r>
    </w:p>
    <w:p w14:paraId="5747F834">
      <w:pPr>
        <w:pStyle w:val="12"/>
        <w:spacing w:line="360" w:lineRule="auto"/>
      </w:pPr>
      <w:r>
        <w:t>《软件用户手册》</w:t>
      </w:r>
    </w:p>
    <w:p w14:paraId="60981945">
      <w:pPr>
        <w:pStyle w:val="12"/>
        <w:spacing w:line="360" w:lineRule="auto"/>
      </w:pPr>
      <w:r>
        <w:t>说明：</w:t>
      </w:r>
      <w:r>
        <w:rPr>
          <w:rFonts w:hint="eastAsia"/>
        </w:rPr>
        <w:t>计划把</w:t>
      </w:r>
      <w:r>
        <w:t>配置项和系统测试的测试记录、问题报告以及问题更改报告作为相应测试报告的附录。</w:t>
      </w:r>
    </w:p>
    <w:p w14:paraId="7D7F7E6F">
      <w:pPr>
        <w:pStyle w:val="4"/>
        <w:spacing w:before="0" w:after="0" w:line="300" w:lineRule="auto"/>
        <w:rPr>
          <w:b w:val="0"/>
          <w:sz w:val="24"/>
          <w:szCs w:val="24"/>
        </w:rPr>
      </w:pPr>
      <w:bookmarkStart w:id="96" w:name="_Toc58518131"/>
      <w:bookmarkStart w:id="97" w:name="_Toc169946529"/>
      <w:r>
        <w:rPr>
          <w:b w:val="0"/>
          <w:sz w:val="24"/>
          <w:szCs w:val="24"/>
        </w:rPr>
        <w:t>非交付软件</w:t>
      </w:r>
      <w:bookmarkEnd w:id="96"/>
      <w:bookmarkEnd w:id="97"/>
    </w:p>
    <w:p w14:paraId="34D40F80">
      <w:pPr>
        <w:pStyle w:val="12"/>
        <w:spacing w:line="360" w:lineRule="auto"/>
      </w:pPr>
      <w:r>
        <w:rPr>
          <w:rFonts w:hint="eastAsia"/>
        </w:rPr>
        <w:t>说明</w:t>
      </w:r>
      <w:r>
        <w:t>非交付软件</w:t>
      </w:r>
      <w:r>
        <w:rPr>
          <w:rFonts w:hint="eastAsia"/>
        </w:rPr>
        <w:t>的用途，若</w:t>
      </w:r>
      <w:r>
        <w:t>用于开发人员内部交流、测试及与甲方交流使用，</w:t>
      </w:r>
      <w:r>
        <w:rPr>
          <w:rFonts w:hint="eastAsia"/>
        </w:rPr>
        <w:t>予以说明作为</w:t>
      </w:r>
      <w:r>
        <w:t>不作正式版本提交，但</w:t>
      </w:r>
      <w:r>
        <w:rPr>
          <w:rFonts w:hint="eastAsia"/>
        </w:rPr>
        <w:t>同样要求</w:t>
      </w:r>
      <w:r>
        <w:t>其保密性、安全性与正式版本相同，严格按照保密要求</w:t>
      </w:r>
      <w:r>
        <w:rPr>
          <w:rFonts w:hint="eastAsia"/>
        </w:rPr>
        <w:t>处理</w:t>
      </w:r>
      <w:r>
        <w:t>。</w:t>
      </w:r>
    </w:p>
    <w:p w14:paraId="109077F2">
      <w:pPr>
        <w:pStyle w:val="65"/>
      </w:pPr>
      <w:bookmarkStart w:id="98" w:name="_Toc58518132"/>
      <w:bookmarkStart w:id="99" w:name="_Toc158287195"/>
      <w:bookmarkStart w:id="100" w:name="_Toc155154321"/>
      <w:bookmarkStart w:id="101" w:name="_Toc169946530"/>
      <w:r>
        <w:t>初样研制</w:t>
      </w:r>
      <w:bookmarkEnd w:id="98"/>
      <w:bookmarkEnd w:id="99"/>
      <w:bookmarkEnd w:id="100"/>
      <w:bookmarkEnd w:id="101"/>
    </w:p>
    <w:p w14:paraId="4D287692">
      <w:pPr>
        <w:pStyle w:val="12"/>
        <w:spacing w:line="360" w:lineRule="auto"/>
      </w:pPr>
      <w:bookmarkStart w:id="102" w:name="_Toc469297121"/>
      <w:bookmarkStart w:id="103" w:name="_Toc465477786"/>
      <w:bookmarkStart w:id="104" w:name="_Toc444597177"/>
      <w:r>
        <w:t>初样研制阶段</w:t>
      </w:r>
      <w:r>
        <w:rPr>
          <w:rFonts w:hint="eastAsia"/>
        </w:rPr>
        <w:t>的时间段、各阶段的计划描述等</w:t>
      </w:r>
      <w:r>
        <w:t>。</w:t>
      </w:r>
    </w:p>
    <w:p w14:paraId="4B4E5A7A">
      <w:pPr>
        <w:pStyle w:val="4"/>
        <w:spacing w:before="0" w:after="0" w:line="300" w:lineRule="auto"/>
        <w:rPr>
          <w:b w:val="0"/>
          <w:sz w:val="24"/>
          <w:szCs w:val="24"/>
        </w:rPr>
      </w:pPr>
      <w:bookmarkStart w:id="105" w:name="_Toc58518133"/>
      <w:bookmarkStart w:id="106" w:name="_Toc169946532"/>
      <w:r>
        <w:rPr>
          <w:b w:val="0"/>
          <w:sz w:val="24"/>
          <w:szCs w:val="24"/>
        </w:rPr>
        <w:t>软件需求分析</w:t>
      </w:r>
      <w:bookmarkEnd w:id="102"/>
      <w:bookmarkEnd w:id="103"/>
      <w:bookmarkEnd w:id="104"/>
      <w:bookmarkEnd w:id="105"/>
      <w:bookmarkEnd w:id="106"/>
    </w:p>
    <w:p w14:paraId="6896FF04">
      <w:pPr>
        <w:pStyle w:val="12"/>
        <w:spacing w:line="360" w:lineRule="auto"/>
      </w:pPr>
      <w:bookmarkStart w:id="107" w:name="_Toc444597178"/>
      <w:bookmarkStart w:id="108" w:name="_Toc469297122"/>
      <w:bookmarkStart w:id="109" w:name="_Toc465477787"/>
      <w:r>
        <w:rPr>
          <w:rFonts w:hint="eastAsia"/>
        </w:rPr>
        <w:t>本条应描述参与用户要求分析、运行方案和软件需求所遵循的途径。描述如何</w:t>
      </w:r>
      <w:r>
        <w:t>依据</w:t>
      </w:r>
      <w:r>
        <w:rPr>
          <w:rFonts w:hint="eastAsia"/>
        </w:rPr>
        <w:t>《可研报告》和任务合同书</w:t>
      </w:r>
      <w:r>
        <w:t>编写软件需求规格说明，</w:t>
      </w:r>
      <w:r>
        <w:rPr>
          <w:rFonts w:hint="eastAsia"/>
        </w:rPr>
        <w:t>如何</w:t>
      </w:r>
      <w:r>
        <w:t>在软件需求规格说明中详细说明软件构成</w:t>
      </w:r>
      <w:r>
        <w:rPr>
          <w:rFonts w:hint="eastAsia"/>
        </w:rPr>
        <w:t>、主要功能和性能、环境、</w:t>
      </w:r>
      <w:r>
        <w:t>需求追溯等方面的要求。</w:t>
      </w:r>
      <w:r>
        <w:rPr>
          <w:rFonts w:hint="eastAsia"/>
        </w:rPr>
        <w:t>还应包括</w:t>
      </w:r>
      <w:r>
        <w:t>需求规格说明进行审查</w:t>
      </w:r>
      <w:r>
        <w:rPr>
          <w:rFonts w:hint="eastAsia"/>
        </w:rPr>
        <w:t>、</w:t>
      </w:r>
      <w:r>
        <w:t>内部评审</w:t>
      </w:r>
      <w:r>
        <w:rPr>
          <w:rFonts w:hint="eastAsia"/>
        </w:rPr>
        <w:t>的途径，以及如何</w:t>
      </w:r>
      <w:r>
        <w:t>根据评审</w:t>
      </w:r>
      <w:r>
        <w:rPr>
          <w:rFonts w:hint="eastAsia"/>
        </w:rPr>
        <w:t>意见</w:t>
      </w:r>
      <w:r>
        <w:t>提出的问题和建议，对软件需求规格说明进行修改和完善</w:t>
      </w:r>
      <w:r>
        <w:rPr>
          <w:rFonts w:hint="eastAsia"/>
        </w:rPr>
        <w:t>的途径</w:t>
      </w:r>
      <w:r>
        <w:t>。</w:t>
      </w:r>
    </w:p>
    <w:p w14:paraId="04B5F25E">
      <w:pPr>
        <w:pStyle w:val="4"/>
        <w:spacing w:before="0" w:after="0" w:line="300" w:lineRule="auto"/>
        <w:rPr>
          <w:b w:val="0"/>
          <w:sz w:val="24"/>
          <w:szCs w:val="24"/>
        </w:rPr>
      </w:pPr>
      <w:bookmarkStart w:id="110" w:name="_Toc169946533"/>
      <w:bookmarkStart w:id="111" w:name="_Toc58518134"/>
      <w:r>
        <w:rPr>
          <w:b w:val="0"/>
          <w:sz w:val="24"/>
          <w:szCs w:val="24"/>
        </w:rPr>
        <w:t>软件设计</w:t>
      </w:r>
      <w:bookmarkEnd w:id="107"/>
      <w:bookmarkEnd w:id="108"/>
      <w:bookmarkEnd w:id="109"/>
      <w:bookmarkEnd w:id="110"/>
      <w:bookmarkEnd w:id="111"/>
    </w:p>
    <w:p w14:paraId="185A00C0">
      <w:pPr>
        <w:pStyle w:val="12"/>
        <w:spacing w:line="360" w:lineRule="auto"/>
      </w:pPr>
      <w:r>
        <w:rPr>
          <w:rFonts w:hint="eastAsia"/>
        </w:rPr>
        <w:t>描述如何</w:t>
      </w:r>
      <w:r>
        <w:t>依据《</w:t>
      </w:r>
      <w:r>
        <w:rPr>
          <w:rFonts w:hint="eastAsia"/>
        </w:rPr>
        <w:t>总体技术</w:t>
      </w:r>
      <w:r>
        <w:t>方案》、《软件需求规格说明》，进行的体系结构设计、业务流程设计、概</w:t>
      </w:r>
      <w:r>
        <w:rPr>
          <w:rFonts w:hint="eastAsia"/>
        </w:rPr>
        <w:t>念</w:t>
      </w:r>
      <w:r>
        <w:t>设计、详细设计以及数据库设计。</w:t>
      </w:r>
    </w:p>
    <w:p w14:paraId="5510191D">
      <w:pPr>
        <w:pStyle w:val="4"/>
        <w:spacing w:before="0" w:after="0" w:line="300" w:lineRule="auto"/>
        <w:rPr>
          <w:b w:val="0"/>
          <w:sz w:val="24"/>
          <w:szCs w:val="24"/>
        </w:rPr>
      </w:pPr>
      <w:bookmarkStart w:id="112" w:name="_Toc58518135"/>
      <w:bookmarkStart w:id="113" w:name="_Toc169946534"/>
      <w:r>
        <w:rPr>
          <w:b w:val="0"/>
          <w:sz w:val="24"/>
          <w:szCs w:val="24"/>
        </w:rPr>
        <w:t>设计决策</w:t>
      </w:r>
      <w:bookmarkEnd w:id="112"/>
      <w:bookmarkEnd w:id="113"/>
    </w:p>
    <w:p w14:paraId="78B1D104">
      <w:pPr>
        <w:pStyle w:val="12"/>
        <w:spacing w:line="360" w:lineRule="auto"/>
        <w:rPr>
          <w:rFonts w:ascii="Times New Roman"/>
        </w:rPr>
      </w:pPr>
      <w:r>
        <w:rPr>
          <w:rFonts w:hint="eastAsia"/>
        </w:rPr>
        <w:t>描述如何</w:t>
      </w:r>
      <w:r>
        <w:rPr>
          <w:rFonts w:ascii="Times New Roman"/>
        </w:rPr>
        <w:t>根据《软件需求规格说明》中所描述的功能进行设计用例的建立与识别</w:t>
      </w:r>
      <w:r>
        <w:rPr>
          <w:rFonts w:hint="eastAsia" w:ascii="Times New Roman"/>
        </w:rPr>
        <w:t>，以及描述</w:t>
      </w:r>
      <w:r>
        <w:rPr>
          <w:rFonts w:ascii="Times New Roman"/>
        </w:rPr>
        <w:t>用例的前提条件和约束、基本流程、功能描述</w:t>
      </w:r>
      <w:r>
        <w:rPr>
          <w:rFonts w:hint="eastAsia" w:ascii="Times New Roman"/>
        </w:rPr>
        <w:t>方式</w:t>
      </w:r>
      <w:r>
        <w:rPr>
          <w:rFonts w:ascii="Times New Roman"/>
        </w:rPr>
        <w:t>等</w:t>
      </w:r>
      <w:r>
        <w:rPr>
          <w:rFonts w:hint="eastAsia" w:ascii="Times New Roman"/>
        </w:rPr>
        <w:t>所需采取的途径</w:t>
      </w:r>
      <w:r>
        <w:rPr>
          <w:rFonts w:ascii="Times New Roman"/>
        </w:rPr>
        <w:t>。</w:t>
      </w:r>
    </w:p>
    <w:p w14:paraId="7D566002">
      <w:pPr>
        <w:pStyle w:val="4"/>
        <w:spacing w:before="0" w:after="0" w:line="300" w:lineRule="auto"/>
        <w:rPr>
          <w:b w:val="0"/>
          <w:sz w:val="24"/>
          <w:szCs w:val="24"/>
        </w:rPr>
      </w:pPr>
      <w:bookmarkStart w:id="114" w:name="_Toc58518136"/>
      <w:bookmarkStart w:id="115" w:name="_Toc169946535"/>
      <w:r>
        <w:rPr>
          <w:b w:val="0"/>
          <w:sz w:val="24"/>
          <w:szCs w:val="24"/>
        </w:rPr>
        <w:t>体系结构设计</w:t>
      </w:r>
      <w:bookmarkEnd w:id="114"/>
      <w:bookmarkEnd w:id="115"/>
    </w:p>
    <w:p w14:paraId="2EA389FA">
      <w:pPr>
        <w:pStyle w:val="12"/>
        <w:spacing w:line="360" w:lineRule="auto"/>
        <w:rPr>
          <w:rFonts w:ascii="Times New Roman"/>
        </w:rPr>
      </w:pPr>
      <w:r>
        <w:rPr>
          <w:rFonts w:hint="eastAsia"/>
        </w:rPr>
        <w:t>描述如何</w:t>
      </w:r>
      <w:r>
        <w:rPr>
          <w:rFonts w:hint="eastAsia" w:ascii="Times New Roman"/>
        </w:rPr>
        <w:t>进行软件的</w:t>
      </w:r>
      <w:r>
        <w:rPr>
          <w:rFonts w:ascii="Times New Roman"/>
        </w:rPr>
        <w:t>逻辑组成、用户逻辑组成、数据逻辑组成、软件支撑、数据支撑、通信支撑、接口规范以及相互之间部署关系</w:t>
      </w:r>
      <w:r>
        <w:rPr>
          <w:rFonts w:hint="eastAsia" w:ascii="Times New Roman"/>
        </w:rPr>
        <w:t>的设计</w:t>
      </w:r>
      <w:r>
        <w:rPr>
          <w:rFonts w:ascii="Times New Roman"/>
        </w:rPr>
        <w:t>。</w:t>
      </w:r>
    </w:p>
    <w:p w14:paraId="443DB7D9">
      <w:pPr>
        <w:pStyle w:val="4"/>
        <w:spacing w:before="0" w:after="0" w:line="300" w:lineRule="auto"/>
        <w:rPr>
          <w:b w:val="0"/>
          <w:sz w:val="24"/>
          <w:szCs w:val="24"/>
        </w:rPr>
      </w:pPr>
      <w:bookmarkStart w:id="116" w:name="_Toc169946536"/>
      <w:bookmarkStart w:id="117" w:name="_Toc58518137"/>
      <w:r>
        <w:rPr>
          <w:b w:val="0"/>
          <w:sz w:val="24"/>
          <w:szCs w:val="24"/>
        </w:rPr>
        <w:t>详细设计</w:t>
      </w:r>
      <w:bookmarkEnd w:id="116"/>
      <w:bookmarkEnd w:id="117"/>
    </w:p>
    <w:p w14:paraId="54584D5D">
      <w:pPr>
        <w:pStyle w:val="12"/>
        <w:spacing w:line="360" w:lineRule="auto"/>
        <w:rPr>
          <w:rFonts w:ascii="Times New Roman"/>
        </w:rPr>
      </w:pPr>
      <w:r>
        <w:rPr>
          <w:rFonts w:hint="eastAsia"/>
        </w:rPr>
        <w:t>描述如何</w:t>
      </w:r>
      <w:r>
        <w:rPr>
          <w:rFonts w:ascii="Times New Roman"/>
        </w:rPr>
        <w:t>进行详细设计，包括用例实体</w:t>
      </w:r>
      <w:r>
        <w:rPr>
          <w:rFonts w:hint="eastAsia" w:ascii="Times New Roman"/>
        </w:rPr>
        <w:t>于</w:t>
      </w:r>
      <w:r>
        <w:rPr>
          <w:rFonts w:ascii="Times New Roman"/>
        </w:rPr>
        <w:t>属性的细化、</w:t>
      </w:r>
      <w:r>
        <w:rPr>
          <w:rFonts w:hint="eastAsia" w:ascii="Times New Roman"/>
        </w:rPr>
        <w:t>组成</w:t>
      </w:r>
      <w:r>
        <w:rPr>
          <w:rFonts w:ascii="Times New Roman"/>
        </w:rPr>
        <w:t>之间关系的规范化设计</w:t>
      </w:r>
      <w:r>
        <w:rPr>
          <w:rFonts w:hint="eastAsia" w:ascii="Times New Roman"/>
        </w:rPr>
        <w:t>、</w:t>
      </w:r>
      <w:r>
        <w:rPr>
          <w:rFonts w:ascii="Times New Roman"/>
        </w:rPr>
        <w:t>需求优先级</w:t>
      </w:r>
      <w:r>
        <w:rPr>
          <w:rFonts w:hint="eastAsia" w:ascii="Times New Roman"/>
        </w:rPr>
        <w:t>定义</w:t>
      </w:r>
      <w:r>
        <w:rPr>
          <w:rFonts w:ascii="Times New Roman"/>
        </w:rPr>
        <w:t>、工作量和风险</w:t>
      </w:r>
      <w:r>
        <w:rPr>
          <w:rFonts w:hint="eastAsia" w:ascii="Times New Roman"/>
        </w:rPr>
        <w:t>分析、</w:t>
      </w:r>
      <w:r>
        <w:rPr>
          <w:rFonts w:ascii="Times New Roman"/>
        </w:rPr>
        <w:t>数据库设计、接口设计和内部测试</w:t>
      </w:r>
      <w:r>
        <w:rPr>
          <w:rFonts w:hint="eastAsia" w:ascii="Times New Roman"/>
        </w:rPr>
        <w:t>设计等所应遵循的途径。</w:t>
      </w:r>
    </w:p>
    <w:p w14:paraId="28F55471">
      <w:pPr>
        <w:pStyle w:val="4"/>
        <w:spacing w:before="0" w:after="0" w:line="300" w:lineRule="auto"/>
        <w:rPr>
          <w:b w:val="0"/>
          <w:sz w:val="24"/>
          <w:szCs w:val="24"/>
        </w:rPr>
      </w:pPr>
      <w:bookmarkStart w:id="118" w:name="_Toc465477788"/>
      <w:bookmarkStart w:id="119" w:name="_Toc169946537"/>
      <w:bookmarkStart w:id="120" w:name="_Toc469297123"/>
      <w:bookmarkStart w:id="121" w:name="_Toc444597180"/>
      <w:bookmarkStart w:id="122" w:name="_Toc58518138"/>
      <w:r>
        <w:rPr>
          <w:b w:val="0"/>
          <w:sz w:val="24"/>
          <w:szCs w:val="24"/>
        </w:rPr>
        <w:t>软件实现及单元测试</w:t>
      </w:r>
      <w:bookmarkEnd w:id="118"/>
      <w:bookmarkEnd w:id="119"/>
      <w:bookmarkEnd w:id="120"/>
      <w:bookmarkEnd w:id="121"/>
      <w:bookmarkEnd w:id="122"/>
    </w:p>
    <w:p w14:paraId="0107F107">
      <w:pPr>
        <w:rPr>
          <w:sz w:val="24"/>
        </w:rPr>
      </w:pPr>
      <w:r>
        <w:rPr>
          <w:sz w:val="24"/>
        </w:rPr>
        <w:t>5.3.</w:t>
      </w:r>
      <w:r>
        <w:rPr>
          <w:rFonts w:hint="eastAsia"/>
          <w:sz w:val="24"/>
        </w:rPr>
        <w:t>6</w:t>
      </w:r>
      <w:r>
        <w:rPr>
          <w:sz w:val="24"/>
        </w:rPr>
        <w:t>.1软件实现</w:t>
      </w:r>
    </w:p>
    <w:p w14:paraId="709045A2">
      <w:pPr>
        <w:pStyle w:val="12"/>
        <w:spacing w:line="360" w:lineRule="auto"/>
        <w:rPr>
          <w:rFonts w:hint="eastAsia" w:ascii="Times New Roman"/>
        </w:rPr>
      </w:pPr>
      <w:r>
        <w:rPr>
          <w:rFonts w:hint="eastAsia"/>
        </w:rPr>
        <w:t>描述如何在软件实现过程中进行代码设计、算法设计等，如何</w:t>
      </w:r>
      <w:r>
        <w:rPr>
          <w:rFonts w:ascii="Times New Roman"/>
        </w:rPr>
        <w:t>保证代码质量</w:t>
      </w:r>
      <w:r>
        <w:rPr>
          <w:rFonts w:hint="eastAsia" w:ascii="Times New Roman"/>
        </w:rPr>
        <w:t>和提高</w:t>
      </w:r>
      <w:r>
        <w:rPr>
          <w:rFonts w:ascii="Times New Roman"/>
        </w:rPr>
        <w:t>开发效率</w:t>
      </w:r>
      <w:r>
        <w:rPr>
          <w:rFonts w:hint="eastAsia" w:ascii="Times New Roman"/>
        </w:rPr>
        <w:t>，包括</w:t>
      </w:r>
      <w:r>
        <w:rPr>
          <w:rFonts w:ascii="Times New Roman"/>
        </w:rPr>
        <w:t>在整个编码过程中</w:t>
      </w:r>
      <w:r>
        <w:rPr>
          <w:rFonts w:hint="eastAsia" w:ascii="Times New Roman"/>
        </w:rPr>
        <w:t>如何</w:t>
      </w:r>
      <w:r>
        <w:rPr>
          <w:rFonts w:ascii="Times New Roman"/>
        </w:rPr>
        <w:t>注意代码的优化，确保软件的执行效率</w:t>
      </w:r>
      <w:r>
        <w:rPr>
          <w:rFonts w:hint="eastAsia" w:ascii="Times New Roman"/>
        </w:rPr>
        <w:t>等</w:t>
      </w:r>
      <w:r>
        <w:rPr>
          <w:rFonts w:ascii="Times New Roman"/>
        </w:rPr>
        <w:t>。</w:t>
      </w:r>
    </w:p>
    <w:p w14:paraId="31297701">
      <w:pPr>
        <w:pStyle w:val="12"/>
        <w:ind w:firstLine="0"/>
        <w:rPr>
          <w:rFonts w:hint="eastAsia" w:ascii="Times New Roman"/>
        </w:rPr>
      </w:pPr>
      <w:r>
        <w:rPr>
          <w:rFonts w:ascii="Times New Roman"/>
        </w:rPr>
        <w:t>5.3.</w:t>
      </w:r>
      <w:r>
        <w:rPr>
          <w:rFonts w:hint="eastAsia" w:ascii="Times New Roman"/>
        </w:rPr>
        <w:t>6</w:t>
      </w:r>
      <w:r>
        <w:rPr>
          <w:rFonts w:ascii="Times New Roman"/>
        </w:rPr>
        <w:t>.</w:t>
      </w:r>
      <w:r>
        <w:rPr>
          <w:rFonts w:hint="eastAsia" w:ascii="Times New Roman"/>
        </w:rPr>
        <w:t>2单元测试</w:t>
      </w:r>
    </w:p>
    <w:p w14:paraId="45B59A7E">
      <w:pPr>
        <w:pStyle w:val="12"/>
        <w:spacing w:line="360" w:lineRule="auto"/>
        <w:rPr>
          <w:rFonts w:hint="eastAsia" w:ascii="Times New Roman"/>
        </w:rPr>
      </w:pPr>
      <w:r>
        <w:rPr>
          <w:rFonts w:hint="eastAsia" w:ascii="Times New Roman"/>
        </w:rPr>
        <w:t>包括如何计划单元测试的准备、单元测试的执行、软件修还和回归测试，分析和记录单元测试的结果所遵循的途径。</w:t>
      </w:r>
    </w:p>
    <w:p w14:paraId="70657C27">
      <w:pPr>
        <w:pStyle w:val="4"/>
        <w:spacing w:before="0" w:after="0" w:line="300" w:lineRule="auto"/>
        <w:rPr>
          <w:b w:val="0"/>
          <w:sz w:val="24"/>
          <w:szCs w:val="24"/>
        </w:rPr>
      </w:pPr>
      <w:bookmarkStart w:id="123" w:name="_Toc169946539"/>
      <w:bookmarkStart w:id="124" w:name="_Toc444597182"/>
      <w:bookmarkStart w:id="125" w:name="_Toc465477790"/>
      <w:bookmarkStart w:id="126" w:name="_Toc58518139"/>
      <w:bookmarkStart w:id="127" w:name="_Toc469297125"/>
      <w:r>
        <w:rPr>
          <w:b w:val="0"/>
          <w:sz w:val="24"/>
          <w:szCs w:val="24"/>
        </w:rPr>
        <w:t>软件配置项测试</w:t>
      </w:r>
      <w:bookmarkEnd w:id="123"/>
      <w:bookmarkEnd w:id="124"/>
      <w:bookmarkEnd w:id="125"/>
      <w:bookmarkEnd w:id="126"/>
      <w:bookmarkEnd w:id="127"/>
    </w:p>
    <w:p w14:paraId="4F8727B9">
      <w:pPr>
        <w:pStyle w:val="5"/>
        <w:spacing w:before="0" w:after="0" w:line="300" w:lineRule="auto"/>
        <w:rPr>
          <w:rFonts w:ascii="宋体" w:hAnsi="宋体" w:eastAsia="宋体"/>
          <w:b w:val="0"/>
          <w:sz w:val="24"/>
          <w:szCs w:val="24"/>
        </w:rPr>
      </w:pPr>
      <w:r>
        <w:rPr>
          <w:rFonts w:ascii="宋体" w:hAnsi="宋体" w:eastAsia="宋体"/>
          <w:b w:val="0"/>
          <w:sz w:val="24"/>
          <w:szCs w:val="24"/>
        </w:rPr>
        <w:t>软件配置项测试的独立性</w:t>
      </w:r>
    </w:p>
    <w:p w14:paraId="28916476">
      <w:pPr>
        <w:pStyle w:val="12"/>
        <w:spacing w:line="360" w:lineRule="auto"/>
        <w:rPr>
          <w:rFonts w:ascii="Times New Roman"/>
        </w:rPr>
      </w:pPr>
      <w:r>
        <w:rPr>
          <w:rFonts w:hint="eastAsia"/>
        </w:rPr>
        <w:t>描述如何在软件初样</w:t>
      </w:r>
      <w:r>
        <w:rPr>
          <w:rFonts w:ascii="Times New Roman"/>
        </w:rPr>
        <w:t>开发完成后，进行配置项测试。</w:t>
      </w:r>
      <w:r>
        <w:rPr>
          <w:rFonts w:hint="eastAsia" w:ascii="Times New Roman"/>
        </w:rPr>
        <w:t>确定</w:t>
      </w:r>
      <w:r>
        <w:rPr>
          <w:rFonts w:ascii="Times New Roman"/>
        </w:rPr>
        <w:t>在进行配置项测试时要保证测试的独立性，要求测试组独立于项目开发组，保证测试的有效性和独立性。</w:t>
      </w:r>
    </w:p>
    <w:p w14:paraId="5D09B2D5">
      <w:pPr>
        <w:pStyle w:val="5"/>
        <w:spacing w:before="0" w:after="0" w:line="300" w:lineRule="auto"/>
        <w:rPr>
          <w:rFonts w:ascii="宋体" w:hAnsi="宋体" w:eastAsia="宋体"/>
          <w:b w:val="0"/>
          <w:sz w:val="24"/>
          <w:szCs w:val="24"/>
        </w:rPr>
      </w:pPr>
      <w:r>
        <w:rPr>
          <w:rFonts w:ascii="宋体" w:hAnsi="宋体" w:eastAsia="宋体"/>
          <w:b w:val="0"/>
          <w:sz w:val="24"/>
          <w:szCs w:val="24"/>
        </w:rPr>
        <w:t>在目标计算机系统上进行测试</w:t>
      </w:r>
    </w:p>
    <w:p w14:paraId="6B1E373F">
      <w:pPr>
        <w:pStyle w:val="12"/>
        <w:spacing w:line="360" w:lineRule="auto"/>
        <w:rPr>
          <w:rFonts w:ascii="Times New Roman"/>
        </w:rPr>
      </w:pPr>
      <w:r>
        <w:rPr>
          <w:rFonts w:hint="eastAsia"/>
        </w:rPr>
        <w:t>描述如何计划</w:t>
      </w:r>
      <w:r>
        <w:rPr>
          <w:rFonts w:ascii="Times New Roman"/>
        </w:rPr>
        <w:t>在进行测试时搭建与真实运行环境相似的测试环境，而不是开发的计算机上进行测试。</w:t>
      </w:r>
    </w:p>
    <w:p w14:paraId="6D7DAAFE">
      <w:pPr>
        <w:pStyle w:val="5"/>
        <w:spacing w:before="0" w:after="0" w:line="300" w:lineRule="auto"/>
        <w:rPr>
          <w:rFonts w:ascii="宋体" w:hAnsi="宋体" w:eastAsia="宋体"/>
          <w:b w:val="0"/>
          <w:sz w:val="24"/>
          <w:szCs w:val="24"/>
        </w:rPr>
      </w:pPr>
      <w:r>
        <w:rPr>
          <w:rFonts w:ascii="宋体" w:hAnsi="宋体" w:eastAsia="宋体"/>
          <w:b w:val="0"/>
          <w:sz w:val="24"/>
          <w:szCs w:val="24"/>
        </w:rPr>
        <w:t>软件配置项测试准备</w:t>
      </w:r>
    </w:p>
    <w:p w14:paraId="6BA5F334">
      <w:pPr>
        <w:pStyle w:val="12"/>
        <w:spacing w:line="360" w:lineRule="auto"/>
        <w:rPr>
          <w:rFonts w:ascii="Times New Roman"/>
        </w:rPr>
      </w:pPr>
      <w:r>
        <w:rPr>
          <w:rFonts w:hint="eastAsia"/>
        </w:rPr>
        <w:t>描述如何</w:t>
      </w:r>
      <w:r>
        <w:rPr>
          <w:rFonts w:ascii="Times New Roman"/>
        </w:rPr>
        <w:t>编写《软件配置项测试计划》和《软件配置项测试说明》文档</w:t>
      </w:r>
      <w:r>
        <w:rPr>
          <w:rFonts w:hint="eastAsia" w:ascii="Times New Roman"/>
        </w:rPr>
        <w:t>。</w:t>
      </w:r>
      <w:r>
        <w:rPr>
          <w:rFonts w:ascii="Times New Roman"/>
        </w:rPr>
        <w:t>构造测试用例时</w:t>
      </w:r>
      <w:r>
        <w:rPr>
          <w:rFonts w:hint="eastAsia" w:ascii="Times New Roman"/>
        </w:rPr>
        <w:t>应</w:t>
      </w:r>
      <w:r>
        <w:rPr>
          <w:rFonts w:ascii="Times New Roman"/>
        </w:rPr>
        <w:t>重点</w:t>
      </w:r>
      <w:r>
        <w:t>考虑</w:t>
      </w:r>
      <w:r>
        <w:rPr>
          <w:rFonts w:hint="eastAsia" w:ascii="Times New Roman"/>
        </w:rPr>
        <w:t>的因素，如</w:t>
      </w:r>
      <w:r>
        <w:rPr>
          <w:rFonts w:ascii="Times New Roman"/>
        </w:rPr>
        <w:t>：逐一测试配置项各个功能的正确性和准确性，验证其性能是否符合研制要求；测试配置项对输入错误、运行期间可能产生的各种错误的处理能力。</w:t>
      </w:r>
    </w:p>
    <w:p w14:paraId="384D518D">
      <w:pPr>
        <w:pStyle w:val="5"/>
        <w:spacing w:before="0" w:after="0" w:line="300" w:lineRule="auto"/>
        <w:rPr>
          <w:rFonts w:ascii="宋体" w:hAnsi="宋体" w:eastAsia="宋体"/>
          <w:b w:val="0"/>
          <w:sz w:val="24"/>
          <w:szCs w:val="24"/>
        </w:rPr>
      </w:pPr>
      <w:r>
        <w:rPr>
          <w:rFonts w:ascii="宋体" w:hAnsi="宋体" w:eastAsia="宋体"/>
          <w:b w:val="0"/>
          <w:sz w:val="24"/>
          <w:szCs w:val="24"/>
        </w:rPr>
        <w:t>软件配置项测试的演示性运行</w:t>
      </w:r>
    </w:p>
    <w:p w14:paraId="53ABF05B">
      <w:pPr>
        <w:pStyle w:val="12"/>
        <w:spacing w:line="360" w:lineRule="auto"/>
        <w:rPr>
          <w:rFonts w:ascii="Times New Roman"/>
        </w:rPr>
      </w:pPr>
      <w:r>
        <w:rPr>
          <w:rFonts w:hint="eastAsia"/>
        </w:rPr>
        <w:t>描述如何</w:t>
      </w:r>
      <w:r>
        <w:rPr>
          <w:rFonts w:ascii="Times New Roman"/>
        </w:rPr>
        <w:t>确保测试用例和过程</w:t>
      </w:r>
      <w:r>
        <w:rPr>
          <w:rFonts w:hint="eastAsia" w:ascii="Times New Roman"/>
        </w:rPr>
        <w:t>完整与准确</w:t>
      </w:r>
      <w:r>
        <w:rPr>
          <w:rFonts w:ascii="Times New Roman"/>
        </w:rPr>
        <w:t>，并确保软件已经为</w:t>
      </w:r>
      <w:r>
        <w:rPr>
          <w:rFonts w:hint="eastAsia" w:ascii="Times New Roman"/>
        </w:rPr>
        <w:t>证实</w:t>
      </w:r>
      <w:r>
        <w:rPr>
          <w:rFonts w:ascii="Times New Roman"/>
        </w:rPr>
        <w:t>性测试作好了准备，开发方应对测试用例和过程作演示性的运行。</w:t>
      </w:r>
    </w:p>
    <w:p w14:paraId="45AEBB90">
      <w:pPr>
        <w:pStyle w:val="5"/>
        <w:spacing w:before="0" w:after="0" w:line="300" w:lineRule="auto"/>
        <w:rPr>
          <w:rFonts w:ascii="宋体" w:hAnsi="宋体" w:eastAsia="宋体"/>
          <w:b w:val="0"/>
          <w:sz w:val="24"/>
          <w:szCs w:val="24"/>
        </w:rPr>
      </w:pPr>
      <w:r>
        <w:rPr>
          <w:rFonts w:ascii="宋体" w:hAnsi="宋体" w:eastAsia="宋体"/>
          <w:b w:val="0"/>
          <w:sz w:val="24"/>
          <w:szCs w:val="24"/>
        </w:rPr>
        <w:t>执行软件配置项测试</w:t>
      </w:r>
    </w:p>
    <w:p w14:paraId="084F275A">
      <w:pPr>
        <w:pStyle w:val="12"/>
        <w:spacing w:line="360" w:lineRule="auto"/>
        <w:rPr>
          <w:rFonts w:ascii="Times New Roman"/>
        </w:rPr>
      </w:pPr>
      <w:r>
        <w:rPr>
          <w:rFonts w:hint="eastAsia"/>
        </w:rPr>
        <w:t>描述如何</w:t>
      </w:r>
      <w:r>
        <w:rPr>
          <w:rFonts w:ascii="Times New Roman"/>
        </w:rPr>
        <w:t>由专门的测试</w:t>
      </w:r>
      <w:r>
        <w:rPr>
          <w:rFonts w:hint="eastAsia" w:ascii="Times New Roman"/>
        </w:rPr>
        <w:t>人员</w:t>
      </w:r>
      <w:r>
        <w:rPr>
          <w:rFonts w:ascii="Times New Roman"/>
        </w:rPr>
        <w:t>依据测试用例进行软件配置项测试，填写测试问题报告。</w:t>
      </w:r>
    </w:p>
    <w:p w14:paraId="307FC777">
      <w:pPr>
        <w:pStyle w:val="5"/>
        <w:spacing w:before="0" w:after="0" w:line="300" w:lineRule="auto"/>
        <w:rPr>
          <w:rFonts w:ascii="宋体" w:hAnsi="宋体" w:eastAsia="宋体"/>
          <w:b w:val="0"/>
          <w:sz w:val="24"/>
          <w:szCs w:val="24"/>
        </w:rPr>
      </w:pPr>
      <w:r>
        <w:rPr>
          <w:rFonts w:ascii="宋体" w:hAnsi="宋体" w:eastAsia="宋体"/>
          <w:b w:val="0"/>
          <w:sz w:val="24"/>
          <w:szCs w:val="24"/>
        </w:rPr>
        <w:t>修改和再测试</w:t>
      </w:r>
    </w:p>
    <w:p w14:paraId="1732914D">
      <w:pPr>
        <w:pStyle w:val="12"/>
        <w:spacing w:line="360" w:lineRule="auto"/>
        <w:rPr>
          <w:rFonts w:ascii="Times New Roman"/>
        </w:rPr>
      </w:pPr>
      <w:r>
        <w:rPr>
          <w:rFonts w:hint="eastAsia"/>
        </w:rPr>
        <w:t>描述如何让</w:t>
      </w:r>
      <w:r>
        <w:rPr>
          <w:rFonts w:ascii="Times New Roman"/>
        </w:rPr>
        <w:t>开发人员对测试组提供的测试结果进行分析和修改，以便及时了解软件开发工作的进展情况和编码质量。</w:t>
      </w:r>
      <w:r>
        <w:rPr>
          <w:rFonts w:hint="eastAsia" w:ascii="Times New Roman"/>
        </w:rPr>
        <w:t>以及</w:t>
      </w:r>
      <w:r>
        <w:rPr>
          <w:rFonts w:ascii="Times New Roman"/>
        </w:rPr>
        <w:t>修改后的软件要进行再测试</w:t>
      </w:r>
      <w:r>
        <w:rPr>
          <w:rFonts w:hint="eastAsia" w:ascii="Times New Roman"/>
        </w:rPr>
        <w:t>应遵循的途径</w:t>
      </w:r>
      <w:r>
        <w:rPr>
          <w:rFonts w:ascii="Times New Roman"/>
        </w:rPr>
        <w:t>。</w:t>
      </w:r>
    </w:p>
    <w:p w14:paraId="62935CF2">
      <w:pPr>
        <w:pStyle w:val="5"/>
        <w:spacing w:before="0" w:after="0" w:line="300" w:lineRule="auto"/>
        <w:rPr>
          <w:rFonts w:ascii="宋体" w:hAnsi="宋体" w:eastAsia="宋体"/>
          <w:b w:val="0"/>
          <w:sz w:val="24"/>
          <w:szCs w:val="24"/>
        </w:rPr>
      </w:pPr>
      <w:r>
        <w:rPr>
          <w:rFonts w:ascii="宋体" w:hAnsi="宋体" w:eastAsia="宋体"/>
          <w:b w:val="0"/>
          <w:sz w:val="24"/>
          <w:szCs w:val="24"/>
        </w:rPr>
        <w:t>软件配置项测试结果分析和记录</w:t>
      </w:r>
    </w:p>
    <w:p w14:paraId="0370EDCC">
      <w:pPr>
        <w:pStyle w:val="12"/>
        <w:spacing w:line="360" w:lineRule="auto"/>
        <w:rPr>
          <w:rFonts w:ascii="Times New Roman"/>
        </w:rPr>
      </w:pPr>
      <w:r>
        <w:rPr>
          <w:rFonts w:hint="eastAsia"/>
        </w:rPr>
        <w:t>描述如何</w:t>
      </w:r>
      <w:r>
        <w:rPr>
          <w:rFonts w:ascii="Times New Roman"/>
        </w:rPr>
        <w:t>依据测试问题报告添写测试问题处理报告，进行问题分析、处理、回归和记录，最终完成《软件配置项测试报告》。</w:t>
      </w:r>
    </w:p>
    <w:p w14:paraId="5274FE0D">
      <w:pPr>
        <w:pStyle w:val="4"/>
        <w:spacing w:before="0" w:after="0" w:line="300" w:lineRule="auto"/>
        <w:rPr>
          <w:b w:val="0"/>
          <w:sz w:val="24"/>
          <w:szCs w:val="24"/>
        </w:rPr>
      </w:pPr>
      <w:bookmarkStart w:id="128" w:name="_Toc169946540"/>
      <w:bookmarkStart w:id="129" w:name="_Toc58518140"/>
      <w:r>
        <w:rPr>
          <w:b w:val="0"/>
          <w:sz w:val="24"/>
          <w:szCs w:val="24"/>
        </w:rPr>
        <w:t>系统测试</w:t>
      </w:r>
      <w:bookmarkEnd w:id="128"/>
      <w:bookmarkEnd w:id="129"/>
    </w:p>
    <w:p w14:paraId="617C2858">
      <w:pPr>
        <w:pStyle w:val="5"/>
        <w:spacing w:before="0" w:after="0" w:line="300" w:lineRule="auto"/>
        <w:rPr>
          <w:rFonts w:ascii="宋体" w:hAnsi="宋体" w:eastAsia="宋体"/>
          <w:b w:val="0"/>
          <w:sz w:val="24"/>
          <w:szCs w:val="24"/>
        </w:rPr>
      </w:pPr>
      <w:r>
        <w:rPr>
          <w:rFonts w:ascii="宋体" w:hAnsi="宋体" w:eastAsia="宋体"/>
          <w:b w:val="0"/>
          <w:sz w:val="24"/>
          <w:szCs w:val="24"/>
        </w:rPr>
        <w:t>软件系统测试的独立性</w:t>
      </w:r>
    </w:p>
    <w:p w14:paraId="2DCE8AAB">
      <w:pPr>
        <w:pStyle w:val="12"/>
        <w:spacing w:line="360" w:lineRule="auto"/>
        <w:rPr>
          <w:rFonts w:ascii="Times New Roman"/>
        </w:rPr>
      </w:pPr>
      <w:r>
        <w:rPr>
          <w:rFonts w:hint="eastAsia"/>
        </w:rPr>
        <w:t>描述如何在软件</w:t>
      </w:r>
      <w:r>
        <w:rPr>
          <w:rFonts w:ascii="Times New Roman"/>
        </w:rPr>
        <w:t>开发完成后，进行系统测试。</w:t>
      </w:r>
      <w:r>
        <w:rPr>
          <w:rFonts w:hint="eastAsia" w:ascii="Times New Roman"/>
        </w:rPr>
        <w:t>确定</w:t>
      </w:r>
      <w:r>
        <w:rPr>
          <w:rFonts w:ascii="Times New Roman"/>
        </w:rPr>
        <w:t>在进行系统测试时要保证测试的</w:t>
      </w:r>
      <w:r>
        <w:t>独立性</w:t>
      </w:r>
      <w:r>
        <w:rPr>
          <w:rFonts w:ascii="Times New Roman"/>
        </w:rPr>
        <w:t>，要求测试组独立于项目开发组，保证测试的有效性和独立性。</w:t>
      </w:r>
    </w:p>
    <w:p w14:paraId="53EB9329">
      <w:pPr>
        <w:pStyle w:val="5"/>
        <w:spacing w:before="0" w:after="0" w:line="300" w:lineRule="auto"/>
        <w:rPr>
          <w:rFonts w:ascii="宋体" w:hAnsi="宋体" w:eastAsia="宋体"/>
          <w:b w:val="0"/>
          <w:sz w:val="24"/>
          <w:szCs w:val="24"/>
        </w:rPr>
      </w:pPr>
      <w:r>
        <w:rPr>
          <w:rFonts w:ascii="宋体" w:hAnsi="宋体" w:eastAsia="宋体"/>
          <w:b w:val="0"/>
          <w:sz w:val="24"/>
          <w:szCs w:val="24"/>
        </w:rPr>
        <w:t>在目标计算机系统上进行测试</w:t>
      </w:r>
    </w:p>
    <w:p w14:paraId="04FEEC1B">
      <w:pPr>
        <w:pStyle w:val="12"/>
        <w:spacing w:line="360" w:lineRule="auto"/>
        <w:rPr>
          <w:rFonts w:ascii="Times New Roman"/>
        </w:rPr>
      </w:pPr>
      <w:r>
        <w:rPr>
          <w:rFonts w:hint="eastAsia"/>
        </w:rPr>
        <w:t>描述如何</w:t>
      </w:r>
      <w:r>
        <w:rPr>
          <w:rFonts w:ascii="Times New Roman"/>
        </w:rPr>
        <w:t>在进行测试时保证在经需方代表批准的替代系统上执行，而不是开发的计算机上进行测试。测试的方法经需方代表批准。</w:t>
      </w:r>
    </w:p>
    <w:p w14:paraId="735FD66E">
      <w:pPr>
        <w:pStyle w:val="5"/>
        <w:spacing w:before="0" w:after="0" w:line="300" w:lineRule="auto"/>
        <w:rPr>
          <w:rFonts w:ascii="宋体" w:hAnsi="宋体" w:eastAsia="宋体"/>
          <w:b w:val="0"/>
          <w:sz w:val="24"/>
          <w:szCs w:val="24"/>
        </w:rPr>
      </w:pPr>
      <w:r>
        <w:rPr>
          <w:rFonts w:ascii="宋体" w:hAnsi="宋体" w:eastAsia="宋体"/>
          <w:b w:val="0"/>
          <w:sz w:val="24"/>
          <w:szCs w:val="24"/>
        </w:rPr>
        <w:t>软件系统测试准备</w:t>
      </w:r>
    </w:p>
    <w:p w14:paraId="40BC42C9">
      <w:pPr>
        <w:pStyle w:val="12"/>
        <w:spacing w:line="360" w:lineRule="auto"/>
        <w:rPr>
          <w:rFonts w:ascii="Times New Roman"/>
        </w:rPr>
      </w:pPr>
      <w:r>
        <w:rPr>
          <w:rFonts w:hint="eastAsia" w:ascii="Times New Roman"/>
        </w:rPr>
        <w:t>描述</w:t>
      </w:r>
      <w:r>
        <w:rPr>
          <w:rFonts w:hint="eastAsia"/>
        </w:rPr>
        <w:t>如何</w:t>
      </w:r>
      <w:r>
        <w:rPr>
          <w:rFonts w:ascii="Times New Roman"/>
        </w:rPr>
        <w:t>编写《软件系统测试计划》和《软件系统测试说明》文档，搭建好系统测试的硬件环境。</w:t>
      </w:r>
    </w:p>
    <w:p w14:paraId="205B5524">
      <w:pPr>
        <w:pStyle w:val="5"/>
        <w:spacing w:before="0" w:after="0" w:line="300" w:lineRule="auto"/>
        <w:rPr>
          <w:rFonts w:ascii="宋体" w:hAnsi="宋体" w:eastAsia="宋体"/>
          <w:b w:val="0"/>
          <w:sz w:val="24"/>
          <w:szCs w:val="24"/>
        </w:rPr>
      </w:pPr>
      <w:r>
        <w:rPr>
          <w:rFonts w:ascii="宋体" w:hAnsi="宋体" w:eastAsia="宋体"/>
          <w:b w:val="0"/>
          <w:sz w:val="24"/>
          <w:szCs w:val="24"/>
        </w:rPr>
        <w:t>软件系统测试的演示性运行</w:t>
      </w:r>
    </w:p>
    <w:p w14:paraId="49C22859">
      <w:pPr>
        <w:pStyle w:val="12"/>
        <w:spacing w:line="360" w:lineRule="auto"/>
        <w:rPr>
          <w:rFonts w:ascii="Times New Roman"/>
        </w:rPr>
      </w:pPr>
      <w:r>
        <w:rPr>
          <w:rFonts w:hint="eastAsia"/>
        </w:rPr>
        <w:t>描述如何</w:t>
      </w:r>
      <w:r>
        <w:rPr>
          <w:rFonts w:ascii="Times New Roman"/>
        </w:rPr>
        <w:t>确保测试用例和过程完整与准确，并确保软件已经为证实性测试作好了准备，</w:t>
      </w:r>
      <w:r>
        <w:rPr>
          <w:rFonts w:hint="eastAsia" w:ascii="Times New Roman"/>
        </w:rPr>
        <w:t>以及</w:t>
      </w:r>
      <w:r>
        <w:rPr>
          <w:rFonts w:ascii="Times New Roman"/>
        </w:rPr>
        <w:t>对测试用例和过程作演示性运行</w:t>
      </w:r>
      <w:r>
        <w:rPr>
          <w:rFonts w:hint="eastAsia" w:ascii="Times New Roman"/>
        </w:rPr>
        <w:t>的途径</w:t>
      </w:r>
      <w:r>
        <w:rPr>
          <w:rFonts w:ascii="Times New Roman"/>
        </w:rPr>
        <w:t>。</w:t>
      </w:r>
    </w:p>
    <w:p w14:paraId="271FEBCC">
      <w:pPr>
        <w:pStyle w:val="5"/>
        <w:spacing w:before="0" w:after="0" w:line="300" w:lineRule="auto"/>
        <w:rPr>
          <w:rFonts w:ascii="宋体" w:hAnsi="宋体" w:eastAsia="宋体"/>
          <w:b w:val="0"/>
          <w:sz w:val="24"/>
          <w:szCs w:val="24"/>
        </w:rPr>
      </w:pPr>
      <w:r>
        <w:rPr>
          <w:rFonts w:ascii="宋体" w:hAnsi="宋体" w:eastAsia="宋体"/>
          <w:b w:val="0"/>
          <w:sz w:val="24"/>
          <w:szCs w:val="24"/>
        </w:rPr>
        <w:t>执行软件系统测试</w:t>
      </w:r>
    </w:p>
    <w:p w14:paraId="0CD3687C">
      <w:pPr>
        <w:pStyle w:val="12"/>
        <w:spacing w:line="360" w:lineRule="auto"/>
        <w:rPr>
          <w:rFonts w:ascii="Times New Roman"/>
        </w:rPr>
      </w:pPr>
      <w:r>
        <w:rPr>
          <w:rFonts w:hint="eastAsia"/>
        </w:rPr>
        <w:t>描述如何</w:t>
      </w:r>
      <w:r>
        <w:rPr>
          <w:rFonts w:ascii="Times New Roman"/>
        </w:rPr>
        <w:t>由专门的测试人员依据测试用例进行软件系统测试，填写测试问题报告。</w:t>
      </w:r>
    </w:p>
    <w:p w14:paraId="1B8030E2">
      <w:pPr>
        <w:pStyle w:val="5"/>
        <w:spacing w:before="0" w:after="0" w:line="300" w:lineRule="auto"/>
        <w:rPr>
          <w:rFonts w:ascii="宋体" w:hAnsi="宋体" w:eastAsia="宋体"/>
          <w:b w:val="0"/>
          <w:sz w:val="24"/>
          <w:szCs w:val="24"/>
        </w:rPr>
      </w:pPr>
      <w:r>
        <w:rPr>
          <w:rFonts w:ascii="宋体" w:hAnsi="宋体" w:eastAsia="宋体"/>
          <w:b w:val="0"/>
          <w:sz w:val="24"/>
          <w:szCs w:val="24"/>
        </w:rPr>
        <w:t>修改和再测试</w:t>
      </w:r>
    </w:p>
    <w:p w14:paraId="51DD17D9">
      <w:pPr>
        <w:pStyle w:val="12"/>
        <w:spacing w:line="360" w:lineRule="auto"/>
        <w:rPr>
          <w:rFonts w:ascii="Times New Roman"/>
        </w:rPr>
      </w:pPr>
      <w:r>
        <w:rPr>
          <w:rFonts w:hint="eastAsia"/>
        </w:rPr>
        <w:t>描述如何让</w:t>
      </w:r>
      <w:r>
        <w:rPr>
          <w:rFonts w:ascii="Times New Roman"/>
        </w:rPr>
        <w:t>开发人员对测试组提供的测试结果进行分析和修改，以便及时了解软件开发工作的进展情况和编码质量。</w:t>
      </w:r>
      <w:r>
        <w:rPr>
          <w:rFonts w:hint="eastAsia" w:ascii="Times New Roman"/>
        </w:rPr>
        <w:t>以及</w:t>
      </w:r>
      <w:r>
        <w:rPr>
          <w:rFonts w:ascii="Times New Roman"/>
        </w:rPr>
        <w:t>修改后的</w:t>
      </w:r>
      <w:r>
        <w:rPr>
          <w:rFonts w:hint="eastAsia" w:ascii="Times New Roman"/>
        </w:rPr>
        <w:t>系统</w:t>
      </w:r>
      <w:r>
        <w:rPr>
          <w:rFonts w:ascii="Times New Roman"/>
        </w:rPr>
        <w:t>要进行再测试</w:t>
      </w:r>
      <w:r>
        <w:rPr>
          <w:rFonts w:hint="eastAsia" w:ascii="Times New Roman"/>
        </w:rPr>
        <w:t>应遵循的途径</w:t>
      </w:r>
      <w:r>
        <w:rPr>
          <w:rFonts w:ascii="Times New Roman"/>
        </w:rPr>
        <w:t>。</w:t>
      </w:r>
    </w:p>
    <w:p w14:paraId="3A980526">
      <w:pPr>
        <w:pStyle w:val="5"/>
        <w:spacing w:before="0" w:after="0" w:line="300" w:lineRule="auto"/>
        <w:rPr>
          <w:rFonts w:ascii="宋体" w:hAnsi="宋体" w:eastAsia="宋体"/>
          <w:b w:val="0"/>
          <w:sz w:val="24"/>
          <w:szCs w:val="24"/>
        </w:rPr>
      </w:pPr>
      <w:r>
        <w:rPr>
          <w:rFonts w:ascii="宋体" w:hAnsi="宋体" w:eastAsia="宋体"/>
          <w:b w:val="0"/>
          <w:sz w:val="24"/>
          <w:szCs w:val="24"/>
        </w:rPr>
        <w:t>软件系统测试结果分析和记录</w:t>
      </w:r>
    </w:p>
    <w:p w14:paraId="7281F4FA">
      <w:pPr>
        <w:pStyle w:val="12"/>
        <w:spacing w:line="360" w:lineRule="auto"/>
        <w:rPr>
          <w:rFonts w:ascii="Times New Roman"/>
        </w:rPr>
      </w:pPr>
      <w:r>
        <w:rPr>
          <w:rFonts w:hint="eastAsia"/>
        </w:rPr>
        <w:t>描述如何</w:t>
      </w:r>
      <w:r>
        <w:rPr>
          <w:rFonts w:ascii="Times New Roman"/>
        </w:rPr>
        <w:t>依据测试问题报告添写测试问题处理报告，进行问题分析、处理、回归和记录，最终完成《软件系统测试报告》。</w:t>
      </w:r>
    </w:p>
    <w:p w14:paraId="795AD5C9">
      <w:pPr>
        <w:pStyle w:val="65"/>
      </w:pPr>
      <w:bookmarkStart w:id="130" w:name="_Toc156966431"/>
      <w:bookmarkStart w:id="131" w:name="_Toc158287196"/>
      <w:bookmarkStart w:id="132" w:name="_Toc58518141"/>
      <w:bookmarkStart w:id="133" w:name="_Toc169946541"/>
      <w:r>
        <w:t>正样研制</w:t>
      </w:r>
      <w:bookmarkEnd w:id="130"/>
      <w:bookmarkEnd w:id="131"/>
      <w:bookmarkEnd w:id="132"/>
      <w:bookmarkEnd w:id="133"/>
    </w:p>
    <w:p w14:paraId="7B220C47">
      <w:pPr>
        <w:pStyle w:val="12"/>
        <w:spacing w:line="360" w:lineRule="auto"/>
        <w:rPr>
          <w:rFonts w:ascii="Times New Roman"/>
          <w:szCs w:val="21"/>
        </w:rPr>
      </w:pPr>
      <w:r>
        <w:rPr>
          <w:rFonts w:ascii="Times New Roman"/>
        </w:rPr>
        <w:t>正样研制阶段</w:t>
      </w:r>
      <w:r>
        <w:rPr>
          <w:rFonts w:hint="eastAsia" w:ascii="Times New Roman"/>
        </w:rPr>
        <w:t>的时间段、各阶段的主要工作</w:t>
      </w:r>
      <w:r>
        <w:rPr>
          <w:rFonts w:ascii="Times New Roman"/>
        </w:rPr>
        <w:t>。</w:t>
      </w:r>
    </w:p>
    <w:p w14:paraId="03DDD0FA">
      <w:pPr>
        <w:pStyle w:val="4"/>
        <w:spacing w:before="0" w:after="0" w:line="300" w:lineRule="auto"/>
        <w:rPr>
          <w:b w:val="0"/>
          <w:sz w:val="24"/>
          <w:szCs w:val="24"/>
        </w:rPr>
      </w:pPr>
      <w:bookmarkStart w:id="134" w:name="_Toc58518142"/>
      <w:bookmarkStart w:id="135" w:name="_Toc169946542"/>
      <w:r>
        <w:rPr>
          <w:b w:val="0"/>
          <w:sz w:val="24"/>
          <w:szCs w:val="24"/>
        </w:rPr>
        <w:t>软件需求分析</w:t>
      </w:r>
      <w:bookmarkEnd w:id="134"/>
      <w:bookmarkEnd w:id="135"/>
    </w:p>
    <w:p w14:paraId="57005A9E">
      <w:pPr>
        <w:pStyle w:val="12"/>
        <w:spacing w:line="360" w:lineRule="auto"/>
        <w:rPr>
          <w:rFonts w:ascii="Times New Roman"/>
        </w:rPr>
      </w:pPr>
      <w:r>
        <w:rPr>
          <w:rFonts w:hint="eastAsia"/>
        </w:rPr>
        <w:t>描述如何</w:t>
      </w:r>
      <w:r>
        <w:rPr>
          <w:rFonts w:ascii="Times New Roman"/>
        </w:rPr>
        <w:t>深化初样阶段已明确的需求，增加新提出的需求，更新</w:t>
      </w:r>
      <w:r>
        <w:rPr>
          <w:rFonts w:ascii="Times New Roman"/>
          <w:szCs w:val="21"/>
        </w:rPr>
        <w:t>《软件需求规格说明》</w:t>
      </w:r>
      <w:r>
        <w:rPr>
          <w:rFonts w:hint="eastAsia" w:ascii="Times New Roman"/>
        </w:rPr>
        <w:t>，以及</w:t>
      </w:r>
      <w:r>
        <w:rPr>
          <w:rFonts w:ascii="Times New Roman"/>
        </w:rPr>
        <w:t>由项目负责人对需求规格说明进行审查</w:t>
      </w:r>
      <w:r>
        <w:rPr>
          <w:rFonts w:hint="eastAsia" w:ascii="Times New Roman"/>
        </w:rPr>
        <w:t>的途径</w:t>
      </w:r>
      <w:r>
        <w:rPr>
          <w:rFonts w:ascii="Times New Roman"/>
        </w:rPr>
        <w:t>。</w:t>
      </w:r>
    </w:p>
    <w:p w14:paraId="69FA0B18">
      <w:pPr>
        <w:pStyle w:val="4"/>
        <w:spacing w:before="0" w:after="0" w:line="300" w:lineRule="auto"/>
        <w:rPr>
          <w:b w:val="0"/>
          <w:sz w:val="24"/>
          <w:szCs w:val="24"/>
        </w:rPr>
      </w:pPr>
      <w:bookmarkStart w:id="136" w:name="_Toc169946543"/>
      <w:bookmarkStart w:id="137" w:name="_Toc58518143"/>
      <w:r>
        <w:rPr>
          <w:b w:val="0"/>
          <w:sz w:val="24"/>
          <w:szCs w:val="24"/>
        </w:rPr>
        <w:t>软件设计</w:t>
      </w:r>
      <w:bookmarkEnd w:id="136"/>
      <w:bookmarkEnd w:id="137"/>
    </w:p>
    <w:p w14:paraId="7FE14211">
      <w:pPr>
        <w:pStyle w:val="12"/>
        <w:spacing w:line="360" w:lineRule="auto"/>
        <w:rPr>
          <w:rFonts w:ascii="Times New Roman"/>
        </w:rPr>
      </w:pPr>
      <w:r>
        <w:rPr>
          <w:rFonts w:hint="eastAsia"/>
        </w:rPr>
        <w:t>描述如何</w:t>
      </w:r>
      <w:r>
        <w:rPr>
          <w:rFonts w:ascii="Times New Roman"/>
        </w:rPr>
        <w:t>依据《软件需求规格说明》对变化的需求进行设计，评估影响的范围，更新相应部分的概要设计和详细设计</w:t>
      </w:r>
      <w:r>
        <w:rPr>
          <w:rFonts w:hint="eastAsia" w:ascii="Times New Roman"/>
        </w:rPr>
        <w:t>，以及如何</w:t>
      </w:r>
      <w:r>
        <w:rPr>
          <w:rFonts w:ascii="Times New Roman"/>
        </w:rPr>
        <w:t>由</w:t>
      </w:r>
      <w:r>
        <w:rPr>
          <w:rFonts w:hint="eastAsia" w:ascii="Times New Roman"/>
        </w:rPr>
        <w:t>课题</w:t>
      </w:r>
      <w:r>
        <w:rPr>
          <w:rFonts w:ascii="Times New Roman"/>
        </w:rPr>
        <w:t>组长对软件设计进行内部审查</w:t>
      </w:r>
      <w:r>
        <w:rPr>
          <w:rFonts w:hint="eastAsia" w:ascii="Times New Roman"/>
        </w:rPr>
        <w:t>所应遵循的途径</w:t>
      </w:r>
      <w:r>
        <w:rPr>
          <w:rFonts w:ascii="Times New Roman"/>
        </w:rPr>
        <w:t>。</w:t>
      </w:r>
    </w:p>
    <w:p w14:paraId="65C33E05">
      <w:pPr>
        <w:pStyle w:val="4"/>
        <w:spacing w:before="0" w:after="0" w:line="300" w:lineRule="auto"/>
        <w:rPr>
          <w:b w:val="0"/>
          <w:sz w:val="24"/>
          <w:szCs w:val="24"/>
        </w:rPr>
      </w:pPr>
      <w:bookmarkStart w:id="138" w:name="_Toc58518144"/>
      <w:bookmarkStart w:id="139" w:name="_Toc169946546"/>
      <w:r>
        <w:rPr>
          <w:b w:val="0"/>
          <w:sz w:val="24"/>
          <w:szCs w:val="24"/>
        </w:rPr>
        <w:t>配置项测试</w:t>
      </w:r>
      <w:bookmarkEnd w:id="138"/>
      <w:bookmarkEnd w:id="139"/>
    </w:p>
    <w:p w14:paraId="16C1E47B">
      <w:pPr>
        <w:pStyle w:val="5"/>
        <w:spacing w:before="0" w:after="0" w:line="300" w:lineRule="auto"/>
        <w:rPr>
          <w:rFonts w:ascii="宋体" w:hAnsi="宋体" w:eastAsia="宋体"/>
          <w:b w:val="0"/>
          <w:sz w:val="24"/>
          <w:szCs w:val="24"/>
        </w:rPr>
      </w:pPr>
      <w:r>
        <w:rPr>
          <w:rFonts w:ascii="宋体" w:hAnsi="宋体" w:eastAsia="宋体"/>
          <w:b w:val="0"/>
          <w:sz w:val="24"/>
          <w:szCs w:val="24"/>
        </w:rPr>
        <w:t>软件配置项测试的独立性</w:t>
      </w:r>
    </w:p>
    <w:p w14:paraId="63838F76">
      <w:pPr>
        <w:pStyle w:val="12"/>
        <w:spacing w:line="360" w:lineRule="auto"/>
        <w:rPr>
          <w:rFonts w:ascii="Times New Roman"/>
        </w:rPr>
      </w:pPr>
      <w:r>
        <w:rPr>
          <w:rFonts w:hint="eastAsia"/>
        </w:rPr>
        <w:t>描述如何在</w:t>
      </w:r>
      <w:r>
        <w:rPr>
          <w:rFonts w:hint="eastAsia" w:ascii="Times New Roman"/>
        </w:rPr>
        <w:t>软件</w:t>
      </w:r>
      <w:r>
        <w:rPr>
          <w:rFonts w:ascii="Times New Roman"/>
        </w:rPr>
        <w:t>开发完成后，进行配置项测试。在进行配置项测试时要保证测试的独立性，要求测试组</w:t>
      </w:r>
      <w:r>
        <w:rPr>
          <w:rFonts w:ascii="Times New Roman"/>
          <w:szCs w:val="21"/>
        </w:rPr>
        <w:t>独立</w:t>
      </w:r>
      <w:r>
        <w:rPr>
          <w:rFonts w:ascii="Times New Roman"/>
        </w:rPr>
        <w:t>于项目开发组，保证测试的有效性和独立性。</w:t>
      </w:r>
    </w:p>
    <w:p w14:paraId="6482141A">
      <w:pPr>
        <w:pStyle w:val="5"/>
        <w:spacing w:before="0" w:after="0" w:line="300" w:lineRule="auto"/>
        <w:rPr>
          <w:rFonts w:ascii="宋体" w:hAnsi="宋体" w:eastAsia="宋体"/>
          <w:b w:val="0"/>
          <w:sz w:val="24"/>
          <w:szCs w:val="24"/>
        </w:rPr>
      </w:pPr>
      <w:r>
        <w:rPr>
          <w:rFonts w:ascii="宋体" w:hAnsi="宋体" w:eastAsia="宋体"/>
          <w:b w:val="0"/>
          <w:sz w:val="24"/>
          <w:szCs w:val="24"/>
        </w:rPr>
        <w:t>在目标计算机系统上进行测试</w:t>
      </w:r>
    </w:p>
    <w:p w14:paraId="59133491">
      <w:pPr>
        <w:pStyle w:val="12"/>
        <w:spacing w:line="360" w:lineRule="auto"/>
        <w:rPr>
          <w:rFonts w:ascii="Times New Roman"/>
        </w:rPr>
      </w:pPr>
      <w:r>
        <w:rPr>
          <w:rFonts w:hint="eastAsia"/>
        </w:rPr>
        <w:t>描述如何</w:t>
      </w:r>
      <w:r>
        <w:rPr>
          <w:rFonts w:ascii="Times New Roman"/>
        </w:rPr>
        <w:t>在进行测试时搭建与真实运行环境相似的测试环境，</w:t>
      </w:r>
      <w:r>
        <w:rPr>
          <w:rFonts w:hint="eastAsia" w:ascii="Times New Roman"/>
        </w:rPr>
        <w:t>脱离</w:t>
      </w:r>
      <w:r>
        <w:rPr>
          <w:rFonts w:ascii="Times New Roman"/>
        </w:rPr>
        <w:t>开发计算机上进行测试。</w:t>
      </w:r>
    </w:p>
    <w:p w14:paraId="5A5DA9E4">
      <w:pPr>
        <w:pStyle w:val="5"/>
        <w:spacing w:before="0" w:after="0" w:line="300" w:lineRule="auto"/>
        <w:rPr>
          <w:rFonts w:ascii="宋体" w:hAnsi="宋体" w:eastAsia="宋体"/>
          <w:b w:val="0"/>
          <w:sz w:val="24"/>
          <w:szCs w:val="24"/>
        </w:rPr>
      </w:pPr>
      <w:r>
        <w:rPr>
          <w:rFonts w:ascii="宋体" w:hAnsi="宋体" w:eastAsia="宋体"/>
          <w:b w:val="0"/>
          <w:sz w:val="24"/>
          <w:szCs w:val="24"/>
        </w:rPr>
        <w:t>软件配置项测试准备</w:t>
      </w:r>
    </w:p>
    <w:p w14:paraId="2D3B2FBE">
      <w:pPr>
        <w:pStyle w:val="12"/>
        <w:spacing w:line="360" w:lineRule="auto"/>
        <w:rPr>
          <w:rFonts w:ascii="Times New Roman"/>
        </w:rPr>
      </w:pPr>
      <w:r>
        <w:rPr>
          <w:rFonts w:hint="eastAsia"/>
        </w:rPr>
        <w:t>描述如何</w:t>
      </w:r>
      <w:r>
        <w:rPr>
          <w:rFonts w:ascii="Times New Roman"/>
        </w:rPr>
        <w:t>编写《软件配置项测试计划》和《软件配置项测试说明》文档</w:t>
      </w:r>
      <w:r>
        <w:rPr>
          <w:rFonts w:hint="eastAsia" w:ascii="Times New Roman"/>
        </w:rPr>
        <w:t>，以及</w:t>
      </w:r>
      <w:r>
        <w:rPr>
          <w:rFonts w:ascii="Times New Roman"/>
        </w:rPr>
        <w:t>构造测试用例时</w:t>
      </w:r>
      <w:r>
        <w:rPr>
          <w:rFonts w:hint="eastAsia" w:ascii="Times New Roman"/>
        </w:rPr>
        <w:t>应</w:t>
      </w:r>
      <w:r>
        <w:rPr>
          <w:rFonts w:ascii="Times New Roman"/>
        </w:rPr>
        <w:t>重点考虑</w:t>
      </w:r>
      <w:r>
        <w:rPr>
          <w:rFonts w:hint="eastAsia" w:ascii="Times New Roman"/>
        </w:rPr>
        <w:t>的方面，如：</w:t>
      </w:r>
      <w:r>
        <w:rPr>
          <w:rFonts w:ascii="Times New Roman"/>
        </w:rPr>
        <w:t>逐一测试配置项各个功能的</w:t>
      </w:r>
      <w:r>
        <w:rPr>
          <w:rFonts w:ascii="Times New Roman"/>
          <w:szCs w:val="21"/>
        </w:rPr>
        <w:t>正确性</w:t>
      </w:r>
      <w:r>
        <w:rPr>
          <w:rFonts w:ascii="Times New Roman"/>
        </w:rPr>
        <w:t>和准确性，验证其性能是否符合研制要求；测试配置项对输入错误、运行期间可能产生的各种错误的处理能力。</w:t>
      </w:r>
    </w:p>
    <w:p w14:paraId="15B6259B">
      <w:pPr>
        <w:pStyle w:val="5"/>
        <w:spacing w:before="0" w:after="0" w:line="300" w:lineRule="auto"/>
        <w:rPr>
          <w:rFonts w:ascii="宋体" w:hAnsi="宋体" w:eastAsia="宋体"/>
          <w:b w:val="0"/>
          <w:sz w:val="24"/>
          <w:szCs w:val="24"/>
        </w:rPr>
      </w:pPr>
      <w:r>
        <w:rPr>
          <w:rFonts w:ascii="宋体" w:hAnsi="宋体" w:eastAsia="宋体"/>
          <w:b w:val="0"/>
          <w:sz w:val="24"/>
          <w:szCs w:val="24"/>
        </w:rPr>
        <w:t>软件配置项测试的演示性运行</w:t>
      </w:r>
    </w:p>
    <w:p w14:paraId="79E61969">
      <w:pPr>
        <w:pStyle w:val="12"/>
        <w:spacing w:line="360" w:lineRule="auto"/>
        <w:rPr>
          <w:rFonts w:ascii="Times New Roman"/>
        </w:rPr>
      </w:pPr>
      <w:r>
        <w:rPr>
          <w:rFonts w:hint="eastAsia"/>
        </w:rPr>
        <w:t>描述如何</w:t>
      </w:r>
      <w:r>
        <w:rPr>
          <w:rFonts w:ascii="Times New Roman"/>
        </w:rPr>
        <w:t>确保测试用例和过程完整与准确，并确保软件已经为</w:t>
      </w:r>
      <w:r>
        <w:rPr>
          <w:rFonts w:hint="eastAsia" w:ascii="Times New Roman"/>
        </w:rPr>
        <w:t>证实</w:t>
      </w:r>
      <w:r>
        <w:rPr>
          <w:rFonts w:ascii="Times New Roman"/>
        </w:rPr>
        <w:t>性测试作好了准备，开发方应对测试用例和过程作演示性的运行。</w:t>
      </w:r>
    </w:p>
    <w:p w14:paraId="739B553A">
      <w:pPr>
        <w:pStyle w:val="5"/>
        <w:spacing w:before="0" w:after="0" w:line="300" w:lineRule="auto"/>
        <w:rPr>
          <w:rFonts w:ascii="宋体" w:hAnsi="宋体" w:eastAsia="宋体"/>
          <w:b w:val="0"/>
          <w:sz w:val="24"/>
          <w:szCs w:val="24"/>
        </w:rPr>
      </w:pPr>
      <w:r>
        <w:rPr>
          <w:rFonts w:ascii="宋体" w:hAnsi="宋体" w:eastAsia="宋体"/>
          <w:b w:val="0"/>
          <w:sz w:val="24"/>
          <w:szCs w:val="24"/>
        </w:rPr>
        <w:t>执行软件配置项测试</w:t>
      </w:r>
    </w:p>
    <w:p w14:paraId="523A248D">
      <w:pPr>
        <w:pStyle w:val="12"/>
        <w:spacing w:line="360" w:lineRule="auto"/>
        <w:rPr>
          <w:rFonts w:ascii="Times New Roman"/>
        </w:rPr>
      </w:pPr>
      <w:r>
        <w:rPr>
          <w:rFonts w:hint="eastAsia"/>
        </w:rPr>
        <w:t>描述如何</w:t>
      </w:r>
      <w:r>
        <w:rPr>
          <w:rFonts w:ascii="Times New Roman"/>
        </w:rPr>
        <w:t>由专门的测试</w:t>
      </w:r>
      <w:r>
        <w:rPr>
          <w:rFonts w:hint="eastAsia" w:ascii="Times New Roman"/>
        </w:rPr>
        <w:t>人员</w:t>
      </w:r>
      <w:r>
        <w:rPr>
          <w:rFonts w:ascii="Times New Roman"/>
        </w:rPr>
        <w:t>依据测试用例进行软件配置项测试，填写测试问题报告。</w:t>
      </w:r>
    </w:p>
    <w:p w14:paraId="6236D9C6">
      <w:pPr>
        <w:pStyle w:val="5"/>
        <w:spacing w:before="0" w:after="0" w:line="300" w:lineRule="auto"/>
        <w:rPr>
          <w:rFonts w:ascii="宋体" w:hAnsi="宋体" w:eastAsia="宋体"/>
          <w:b w:val="0"/>
          <w:sz w:val="24"/>
          <w:szCs w:val="24"/>
        </w:rPr>
      </w:pPr>
      <w:r>
        <w:rPr>
          <w:rFonts w:ascii="宋体" w:hAnsi="宋体" w:eastAsia="宋体"/>
          <w:b w:val="0"/>
          <w:sz w:val="24"/>
          <w:szCs w:val="24"/>
        </w:rPr>
        <w:t>修改和再测试</w:t>
      </w:r>
    </w:p>
    <w:p w14:paraId="542F5C51">
      <w:pPr>
        <w:pStyle w:val="12"/>
        <w:spacing w:line="360" w:lineRule="auto"/>
        <w:rPr>
          <w:rFonts w:ascii="Times New Roman"/>
        </w:rPr>
      </w:pPr>
      <w:r>
        <w:rPr>
          <w:rFonts w:hint="eastAsia"/>
        </w:rPr>
        <w:t>描述如何让</w:t>
      </w:r>
      <w:r>
        <w:rPr>
          <w:rFonts w:ascii="Times New Roman"/>
        </w:rPr>
        <w:t>开发人员对测试组提供的测试结果进行分析和修改，以便及时了解软件开发工作的进展情况和编码质量。</w:t>
      </w:r>
      <w:r>
        <w:rPr>
          <w:rFonts w:hint="eastAsia" w:ascii="Times New Roman"/>
        </w:rPr>
        <w:t>以及</w:t>
      </w:r>
      <w:r>
        <w:rPr>
          <w:rFonts w:ascii="Times New Roman"/>
        </w:rPr>
        <w:t>修改后的软件要进行再测试</w:t>
      </w:r>
      <w:r>
        <w:rPr>
          <w:rFonts w:hint="eastAsia" w:ascii="Times New Roman"/>
        </w:rPr>
        <w:t>应遵循的途径</w:t>
      </w:r>
      <w:r>
        <w:rPr>
          <w:rFonts w:ascii="Times New Roman"/>
        </w:rPr>
        <w:t>。</w:t>
      </w:r>
    </w:p>
    <w:p w14:paraId="551620FA">
      <w:pPr>
        <w:pStyle w:val="5"/>
        <w:spacing w:before="0" w:after="0" w:line="300" w:lineRule="auto"/>
        <w:rPr>
          <w:rFonts w:ascii="宋体" w:hAnsi="宋体" w:eastAsia="宋体"/>
          <w:b w:val="0"/>
          <w:sz w:val="24"/>
          <w:szCs w:val="24"/>
        </w:rPr>
      </w:pPr>
      <w:r>
        <w:rPr>
          <w:rFonts w:ascii="宋体" w:hAnsi="宋体" w:eastAsia="宋体"/>
          <w:b w:val="0"/>
          <w:sz w:val="24"/>
          <w:szCs w:val="24"/>
        </w:rPr>
        <w:t>软件配置项测试结果分析和记录</w:t>
      </w:r>
    </w:p>
    <w:p w14:paraId="1DBDF936">
      <w:pPr>
        <w:pStyle w:val="12"/>
        <w:spacing w:line="360" w:lineRule="auto"/>
        <w:rPr>
          <w:rFonts w:ascii="Times New Roman"/>
        </w:rPr>
      </w:pPr>
      <w:r>
        <w:rPr>
          <w:rFonts w:hint="eastAsia"/>
        </w:rPr>
        <w:t>描述如何</w:t>
      </w:r>
      <w:r>
        <w:rPr>
          <w:rFonts w:ascii="Times New Roman"/>
        </w:rPr>
        <w:t>依据测试问题报告</w:t>
      </w:r>
      <w:r>
        <w:rPr>
          <w:rFonts w:hint="eastAsia" w:ascii="Times New Roman"/>
        </w:rPr>
        <w:t>添</w:t>
      </w:r>
      <w:r>
        <w:rPr>
          <w:rFonts w:ascii="Times New Roman"/>
        </w:rPr>
        <w:t>写测试问题处理报告，进行问题分析、处理、回归和记录，最终</w:t>
      </w:r>
      <w:r>
        <w:rPr>
          <w:rFonts w:ascii="Times New Roman"/>
          <w:szCs w:val="21"/>
        </w:rPr>
        <w:t>完成</w:t>
      </w:r>
      <w:r>
        <w:rPr>
          <w:rFonts w:ascii="Times New Roman"/>
        </w:rPr>
        <w:t>《软件配置项测试报告》。</w:t>
      </w:r>
    </w:p>
    <w:p w14:paraId="40DA193B">
      <w:pPr>
        <w:pStyle w:val="4"/>
        <w:spacing w:before="0" w:after="0" w:line="300" w:lineRule="auto"/>
        <w:rPr>
          <w:b w:val="0"/>
          <w:sz w:val="24"/>
          <w:szCs w:val="24"/>
        </w:rPr>
      </w:pPr>
      <w:bookmarkStart w:id="140" w:name="_Toc169946547"/>
      <w:bookmarkStart w:id="141" w:name="_Toc58518145"/>
      <w:r>
        <w:rPr>
          <w:b w:val="0"/>
          <w:sz w:val="24"/>
          <w:szCs w:val="24"/>
        </w:rPr>
        <w:t>系统测试</w:t>
      </w:r>
      <w:bookmarkEnd w:id="140"/>
      <w:bookmarkEnd w:id="141"/>
    </w:p>
    <w:p w14:paraId="22D31E14">
      <w:pPr>
        <w:pStyle w:val="5"/>
        <w:spacing w:before="0" w:after="0" w:line="300" w:lineRule="auto"/>
        <w:rPr>
          <w:rFonts w:ascii="宋体" w:hAnsi="宋体" w:eastAsia="宋体"/>
          <w:b w:val="0"/>
          <w:sz w:val="24"/>
          <w:szCs w:val="24"/>
        </w:rPr>
      </w:pPr>
      <w:r>
        <w:rPr>
          <w:rFonts w:ascii="宋体" w:hAnsi="宋体" w:eastAsia="宋体"/>
          <w:b w:val="0"/>
          <w:sz w:val="24"/>
          <w:szCs w:val="24"/>
        </w:rPr>
        <w:t>软件系统测试的独立性</w:t>
      </w:r>
    </w:p>
    <w:p w14:paraId="6E5117D6">
      <w:pPr>
        <w:pStyle w:val="12"/>
        <w:spacing w:line="360" w:lineRule="auto"/>
        <w:rPr>
          <w:rFonts w:ascii="Times New Roman"/>
        </w:rPr>
      </w:pPr>
      <w:r>
        <w:rPr>
          <w:rFonts w:hint="eastAsia" w:ascii="Times New Roman"/>
        </w:rPr>
        <w:t>描述</w:t>
      </w:r>
      <w:r>
        <w:rPr>
          <w:rFonts w:hint="eastAsia"/>
        </w:rPr>
        <w:t>如何在软件</w:t>
      </w:r>
      <w:r>
        <w:rPr>
          <w:rFonts w:ascii="Times New Roman"/>
        </w:rPr>
        <w:t>开发完成后，进行系统测试。在进行系统测试时要保证测试的独立性，要求测试组独立于项目开发组，保证测试的有效性和独立性。</w:t>
      </w:r>
    </w:p>
    <w:p w14:paraId="79FE0040">
      <w:pPr>
        <w:pStyle w:val="5"/>
        <w:spacing w:before="0" w:after="0" w:line="300" w:lineRule="auto"/>
        <w:rPr>
          <w:rFonts w:ascii="宋体" w:hAnsi="宋体" w:eastAsia="宋体"/>
          <w:b w:val="0"/>
          <w:sz w:val="24"/>
          <w:szCs w:val="24"/>
        </w:rPr>
      </w:pPr>
      <w:r>
        <w:rPr>
          <w:rFonts w:ascii="宋体" w:hAnsi="宋体" w:eastAsia="宋体"/>
          <w:b w:val="0"/>
          <w:sz w:val="24"/>
          <w:szCs w:val="24"/>
        </w:rPr>
        <w:t>在目标计算机系统上进行测试</w:t>
      </w:r>
    </w:p>
    <w:p w14:paraId="400DF31A">
      <w:pPr>
        <w:pStyle w:val="12"/>
        <w:spacing w:line="360" w:lineRule="auto"/>
        <w:rPr>
          <w:rFonts w:ascii="Times New Roman"/>
        </w:rPr>
      </w:pPr>
      <w:r>
        <w:rPr>
          <w:rFonts w:hint="eastAsia"/>
        </w:rPr>
        <w:t>描述</w:t>
      </w:r>
      <w:r>
        <w:rPr>
          <w:rFonts w:hint="eastAsia" w:ascii="Times New Roman"/>
        </w:rPr>
        <w:t>如何</w:t>
      </w:r>
      <w:r>
        <w:rPr>
          <w:rFonts w:ascii="Times New Roman"/>
        </w:rPr>
        <w:t>在进行测试时保证在经需方代表批准的替代系统上执行，而不是开发的计算机上进行</w:t>
      </w:r>
      <w:r>
        <w:rPr>
          <w:rFonts w:ascii="Times New Roman"/>
          <w:szCs w:val="21"/>
        </w:rPr>
        <w:t>测试</w:t>
      </w:r>
      <w:r>
        <w:rPr>
          <w:rFonts w:ascii="Times New Roman"/>
        </w:rPr>
        <w:t>。测试的方法经需方代表批准。</w:t>
      </w:r>
    </w:p>
    <w:p w14:paraId="4A287EE9">
      <w:pPr>
        <w:pStyle w:val="5"/>
        <w:spacing w:before="0" w:after="0" w:line="300" w:lineRule="auto"/>
        <w:rPr>
          <w:rFonts w:ascii="宋体" w:hAnsi="宋体" w:eastAsia="宋体"/>
          <w:b w:val="0"/>
          <w:sz w:val="24"/>
          <w:szCs w:val="24"/>
        </w:rPr>
      </w:pPr>
      <w:r>
        <w:rPr>
          <w:rFonts w:ascii="宋体" w:hAnsi="宋体" w:eastAsia="宋体"/>
          <w:b w:val="0"/>
          <w:sz w:val="24"/>
          <w:szCs w:val="24"/>
        </w:rPr>
        <w:t>软件系统测试准备</w:t>
      </w:r>
    </w:p>
    <w:p w14:paraId="3F288556">
      <w:pPr>
        <w:pStyle w:val="12"/>
        <w:spacing w:line="360" w:lineRule="auto"/>
        <w:rPr>
          <w:rFonts w:ascii="Times New Roman"/>
        </w:rPr>
      </w:pPr>
      <w:r>
        <w:rPr>
          <w:rFonts w:hint="eastAsia"/>
        </w:rPr>
        <w:t>描述如何</w:t>
      </w:r>
      <w:r>
        <w:rPr>
          <w:rFonts w:ascii="Times New Roman"/>
        </w:rPr>
        <w:t>编写好《软件系统测试计划》和</w:t>
      </w:r>
      <w:r>
        <w:rPr>
          <w:rFonts w:ascii="Times New Roman"/>
          <w:szCs w:val="21"/>
        </w:rPr>
        <w:t>《软件系统测试说明》</w:t>
      </w:r>
      <w:r>
        <w:rPr>
          <w:rFonts w:ascii="Times New Roman"/>
        </w:rPr>
        <w:t>文档，搭建好系统测试的硬件环境。</w:t>
      </w:r>
    </w:p>
    <w:p w14:paraId="0B613F6B">
      <w:pPr>
        <w:pStyle w:val="5"/>
        <w:spacing w:before="0" w:after="0" w:line="300" w:lineRule="auto"/>
        <w:rPr>
          <w:rFonts w:ascii="宋体" w:hAnsi="宋体" w:eastAsia="宋体"/>
          <w:b w:val="0"/>
          <w:sz w:val="24"/>
          <w:szCs w:val="24"/>
        </w:rPr>
      </w:pPr>
      <w:r>
        <w:rPr>
          <w:rFonts w:ascii="宋体" w:hAnsi="宋体" w:eastAsia="宋体"/>
          <w:b w:val="0"/>
          <w:sz w:val="24"/>
          <w:szCs w:val="24"/>
        </w:rPr>
        <w:t>软件系统测试的演示性运行</w:t>
      </w:r>
    </w:p>
    <w:p w14:paraId="63B5BA96">
      <w:pPr>
        <w:pStyle w:val="12"/>
        <w:spacing w:line="360" w:lineRule="auto"/>
        <w:rPr>
          <w:rFonts w:ascii="Times New Roman"/>
        </w:rPr>
      </w:pPr>
      <w:r>
        <w:rPr>
          <w:rFonts w:hint="eastAsia" w:ascii="Times New Roman"/>
        </w:rPr>
        <w:t>描述如何</w:t>
      </w:r>
      <w:r>
        <w:rPr>
          <w:rFonts w:ascii="Times New Roman"/>
        </w:rPr>
        <w:t>确保测试用例和过程完整与准确，并确保软件已经为证实性测试作好了准备，</w:t>
      </w:r>
      <w:r>
        <w:rPr>
          <w:rFonts w:hint="eastAsia" w:ascii="Times New Roman"/>
        </w:rPr>
        <w:t>以及</w:t>
      </w:r>
      <w:r>
        <w:rPr>
          <w:rFonts w:ascii="Times New Roman"/>
        </w:rPr>
        <w:t>对测试用例和过程作演示性运行</w:t>
      </w:r>
      <w:r>
        <w:rPr>
          <w:rFonts w:hint="eastAsia" w:ascii="Times New Roman"/>
        </w:rPr>
        <w:t>的途径</w:t>
      </w:r>
      <w:r>
        <w:rPr>
          <w:rFonts w:ascii="Times New Roman"/>
        </w:rPr>
        <w:t>。</w:t>
      </w:r>
    </w:p>
    <w:p w14:paraId="5228A9A8">
      <w:pPr>
        <w:pStyle w:val="5"/>
        <w:spacing w:before="0" w:after="0" w:line="300" w:lineRule="auto"/>
        <w:rPr>
          <w:rFonts w:ascii="宋体" w:hAnsi="宋体" w:eastAsia="宋体"/>
          <w:b w:val="0"/>
          <w:sz w:val="24"/>
          <w:szCs w:val="24"/>
        </w:rPr>
      </w:pPr>
      <w:r>
        <w:rPr>
          <w:rFonts w:ascii="宋体" w:hAnsi="宋体" w:eastAsia="宋体"/>
          <w:b w:val="0"/>
          <w:sz w:val="24"/>
          <w:szCs w:val="24"/>
        </w:rPr>
        <w:t>执行软件系统测试</w:t>
      </w:r>
    </w:p>
    <w:p w14:paraId="4F0BB115">
      <w:pPr>
        <w:pStyle w:val="12"/>
        <w:spacing w:line="360" w:lineRule="auto"/>
        <w:rPr>
          <w:rFonts w:ascii="Times New Roman"/>
        </w:rPr>
      </w:pPr>
      <w:r>
        <w:rPr>
          <w:rFonts w:hint="eastAsia"/>
        </w:rPr>
        <w:t>描述如何</w:t>
      </w:r>
      <w:r>
        <w:rPr>
          <w:rFonts w:ascii="Times New Roman"/>
        </w:rPr>
        <w:t>由专门的测试人员依据测试用例进行软件系统测试，填写测试问题报告。</w:t>
      </w:r>
    </w:p>
    <w:p w14:paraId="39631687">
      <w:pPr>
        <w:pStyle w:val="5"/>
        <w:spacing w:before="0" w:after="0" w:line="300" w:lineRule="auto"/>
        <w:rPr>
          <w:rFonts w:ascii="宋体" w:hAnsi="宋体" w:eastAsia="宋体"/>
          <w:b w:val="0"/>
          <w:sz w:val="24"/>
          <w:szCs w:val="24"/>
        </w:rPr>
      </w:pPr>
      <w:r>
        <w:rPr>
          <w:rFonts w:ascii="宋体" w:hAnsi="宋体" w:eastAsia="宋体"/>
          <w:b w:val="0"/>
          <w:sz w:val="24"/>
          <w:szCs w:val="24"/>
        </w:rPr>
        <w:t>修改和再测试</w:t>
      </w:r>
    </w:p>
    <w:p w14:paraId="4800A1F3">
      <w:pPr>
        <w:pStyle w:val="12"/>
        <w:spacing w:line="360" w:lineRule="auto"/>
        <w:rPr>
          <w:rFonts w:ascii="Times New Roman"/>
        </w:rPr>
      </w:pPr>
      <w:r>
        <w:rPr>
          <w:rFonts w:hint="eastAsia"/>
        </w:rPr>
        <w:t>描述如何让</w:t>
      </w:r>
      <w:r>
        <w:rPr>
          <w:rFonts w:ascii="Times New Roman"/>
        </w:rPr>
        <w:t>开发人员对测试组提供的测试结果进行分析和修改，以便及时了解软件开发工作的进展情况和编码质量。</w:t>
      </w:r>
      <w:r>
        <w:rPr>
          <w:rFonts w:hint="eastAsia" w:ascii="Times New Roman"/>
        </w:rPr>
        <w:t>以及</w:t>
      </w:r>
      <w:r>
        <w:rPr>
          <w:rFonts w:ascii="Times New Roman"/>
        </w:rPr>
        <w:t>修改后的软件要进行再测试</w:t>
      </w:r>
      <w:r>
        <w:rPr>
          <w:rFonts w:hint="eastAsia" w:ascii="Times New Roman"/>
        </w:rPr>
        <w:t>应遵循的途径</w:t>
      </w:r>
      <w:r>
        <w:rPr>
          <w:rFonts w:ascii="Times New Roman"/>
        </w:rPr>
        <w:t>。</w:t>
      </w:r>
    </w:p>
    <w:p w14:paraId="43EC2D39">
      <w:pPr>
        <w:pStyle w:val="5"/>
        <w:spacing w:before="0" w:after="0" w:line="300" w:lineRule="auto"/>
        <w:rPr>
          <w:rFonts w:ascii="宋体" w:hAnsi="宋体" w:eastAsia="宋体"/>
          <w:b w:val="0"/>
          <w:sz w:val="24"/>
          <w:szCs w:val="24"/>
        </w:rPr>
      </w:pPr>
      <w:r>
        <w:rPr>
          <w:rFonts w:ascii="宋体" w:hAnsi="宋体" w:eastAsia="宋体"/>
          <w:b w:val="0"/>
          <w:sz w:val="24"/>
          <w:szCs w:val="24"/>
        </w:rPr>
        <w:t>软件系统测试结果分析和记录</w:t>
      </w:r>
    </w:p>
    <w:p w14:paraId="67B4D978">
      <w:pPr>
        <w:pStyle w:val="12"/>
        <w:spacing w:line="360" w:lineRule="auto"/>
        <w:rPr>
          <w:rFonts w:ascii="Times New Roman"/>
        </w:rPr>
      </w:pPr>
      <w:r>
        <w:rPr>
          <w:rFonts w:hint="eastAsia"/>
        </w:rPr>
        <w:t>描述如何</w:t>
      </w:r>
      <w:r>
        <w:rPr>
          <w:rFonts w:ascii="Times New Roman"/>
        </w:rPr>
        <w:t>依据测试问题报告添写测试问题处理报告，进行问题分析、处理、回归和记录，最终完成</w:t>
      </w:r>
      <w:r>
        <w:rPr>
          <w:rFonts w:ascii="Times New Roman"/>
          <w:szCs w:val="21"/>
        </w:rPr>
        <w:t>《软件系统测试报告》</w:t>
      </w:r>
      <w:r>
        <w:rPr>
          <w:rFonts w:ascii="Times New Roman"/>
        </w:rPr>
        <w:t>。</w:t>
      </w:r>
    </w:p>
    <w:p w14:paraId="3C0110BF">
      <w:pPr>
        <w:pStyle w:val="4"/>
        <w:spacing w:before="0" w:after="0" w:line="300" w:lineRule="auto"/>
        <w:rPr>
          <w:b w:val="0"/>
          <w:sz w:val="24"/>
          <w:szCs w:val="24"/>
        </w:rPr>
      </w:pPr>
      <w:bookmarkStart w:id="142" w:name="_Toc169946548"/>
      <w:bookmarkStart w:id="143" w:name="_Toc58518146"/>
      <w:r>
        <w:rPr>
          <w:b w:val="0"/>
          <w:sz w:val="24"/>
          <w:szCs w:val="24"/>
        </w:rPr>
        <w:t>确认测试</w:t>
      </w:r>
      <w:bookmarkEnd w:id="142"/>
      <w:r>
        <w:rPr>
          <w:rFonts w:hint="eastAsia"/>
          <w:b w:val="0"/>
          <w:sz w:val="24"/>
          <w:szCs w:val="24"/>
        </w:rPr>
        <w:t>（若适用）</w:t>
      </w:r>
      <w:bookmarkEnd w:id="143"/>
    </w:p>
    <w:p w14:paraId="41D85E40">
      <w:pPr>
        <w:pStyle w:val="12"/>
        <w:spacing w:line="360" w:lineRule="auto"/>
        <w:rPr>
          <w:rFonts w:ascii="Times New Roman"/>
        </w:rPr>
      </w:pPr>
      <w:r>
        <w:rPr>
          <w:rFonts w:hint="eastAsia"/>
        </w:rPr>
        <w:t>描述如何在执行</w:t>
      </w:r>
      <w:r>
        <w:rPr>
          <w:rFonts w:ascii="Times New Roman"/>
        </w:rPr>
        <w:t>确认测试</w:t>
      </w:r>
      <w:r>
        <w:rPr>
          <w:rFonts w:hint="eastAsia" w:ascii="Times New Roman"/>
        </w:rPr>
        <w:t>，既</w:t>
      </w:r>
      <w:r>
        <w:rPr>
          <w:rFonts w:ascii="Times New Roman"/>
        </w:rPr>
        <w:t>出所前确认软件的功能和软件配置是否符合要求。</w:t>
      </w:r>
    </w:p>
    <w:p w14:paraId="798F123F">
      <w:pPr>
        <w:pStyle w:val="65"/>
      </w:pPr>
      <w:bookmarkStart w:id="144" w:name="_Toc169946549"/>
      <w:bookmarkStart w:id="145" w:name="_Toc167780772"/>
      <w:bookmarkStart w:id="146" w:name="_Toc58518147"/>
      <w:bookmarkStart w:id="147" w:name="_Toc156966433"/>
      <w:r>
        <w:t>软件测评</w:t>
      </w:r>
      <w:bookmarkEnd w:id="144"/>
      <w:bookmarkEnd w:id="145"/>
      <w:bookmarkEnd w:id="146"/>
      <w:bookmarkEnd w:id="147"/>
    </w:p>
    <w:p w14:paraId="31D60638">
      <w:pPr>
        <w:pStyle w:val="12"/>
        <w:spacing w:line="360" w:lineRule="auto"/>
        <w:rPr>
          <w:rFonts w:ascii="Times New Roman"/>
        </w:rPr>
      </w:pPr>
      <w:r>
        <w:rPr>
          <w:rFonts w:hint="eastAsia" w:ascii="Times New Roman"/>
        </w:rPr>
        <w:t>描述</w:t>
      </w:r>
      <w:r>
        <w:rPr>
          <w:rFonts w:ascii="Times New Roman"/>
        </w:rPr>
        <w:t>由</w:t>
      </w:r>
      <w:r>
        <w:rPr>
          <w:rFonts w:hint="eastAsia" w:ascii="Times New Roman"/>
        </w:rPr>
        <w:t>总体和测评课题</w:t>
      </w:r>
      <w:r>
        <w:rPr>
          <w:rFonts w:ascii="Times New Roman"/>
        </w:rPr>
        <w:t>组织实施的测</w:t>
      </w:r>
      <w:r>
        <w:rPr>
          <w:rFonts w:hint="eastAsia" w:ascii="Times New Roman"/>
        </w:rPr>
        <w:t>试</w:t>
      </w:r>
      <w:r>
        <w:rPr>
          <w:rFonts w:ascii="Times New Roman"/>
        </w:rPr>
        <w:t>，用于考核软件是否符合</w:t>
      </w:r>
      <w:r>
        <w:rPr>
          <w:rFonts w:hint="eastAsia" w:ascii="Times New Roman"/>
        </w:rPr>
        <w:t>任务合同书</w:t>
      </w:r>
      <w:r>
        <w:rPr>
          <w:rFonts w:ascii="Times New Roman"/>
        </w:rPr>
        <w:t>提出的战术技术</w:t>
      </w:r>
      <w:r>
        <w:t>指标</w:t>
      </w:r>
      <w:r>
        <w:rPr>
          <w:rFonts w:ascii="Times New Roman"/>
        </w:rPr>
        <w:t>。</w:t>
      </w:r>
      <w:r>
        <w:rPr>
          <w:rFonts w:hint="eastAsia" w:ascii="Times New Roman"/>
        </w:rPr>
        <w:t>研制方应</w:t>
      </w:r>
      <w:r>
        <w:rPr>
          <w:rFonts w:ascii="Times New Roman"/>
        </w:rPr>
        <w:t>提供</w:t>
      </w:r>
      <w:r>
        <w:rPr>
          <w:rFonts w:hint="eastAsia" w:ascii="Times New Roman"/>
        </w:rPr>
        <w:t>任务合同书的技术规格书</w:t>
      </w:r>
      <w:r>
        <w:rPr>
          <w:rFonts w:ascii="Times New Roman"/>
        </w:rPr>
        <w:t>、软件需求规格说明（含接口）、软件设计文档、软件配置项测试计划、软件配置项测试说明、软件配置项测试报告、软件用户手册（含安装、维护）、软件程序员手册和软件运行程序等。</w:t>
      </w:r>
    </w:p>
    <w:p w14:paraId="042C005D">
      <w:pPr>
        <w:pStyle w:val="65"/>
      </w:pPr>
      <w:bookmarkStart w:id="148" w:name="_Toc167780773"/>
      <w:bookmarkStart w:id="149" w:name="_Toc156966434"/>
      <w:bookmarkStart w:id="150" w:name="_Toc169946550"/>
      <w:bookmarkStart w:id="151" w:name="_Toc58518148"/>
      <w:r>
        <w:t>出所检验</w:t>
      </w:r>
      <w:bookmarkEnd w:id="148"/>
      <w:bookmarkEnd w:id="149"/>
      <w:bookmarkEnd w:id="150"/>
      <w:r>
        <w:rPr>
          <w:rFonts w:hint="eastAsia"/>
        </w:rPr>
        <w:t>（若适用）</w:t>
      </w:r>
      <w:bookmarkEnd w:id="151"/>
    </w:p>
    <w:p w14:paraId="50DFC07D">
      <w:pPr>
        <w:pStyle w:val="12"/>
        <w:spacing w:line="360" w:lineRule="auto"/>
        <w:rPr>
          <w:rFonts w:ascii="Times New Roman"/>
        </w:rPr>
      </w:pPr>
      <w:r>
        <w:rPr>
          <w:rFonts w:ascii="Times New Roman"/>
        </w:rPr>
        <w:t>由</w:t>
      </w:r>
      <w:r>
        <w:rPr>
          <w:rFonts w:hint="eastAsia" w:ascii="Times New Roman"/>
        </w:rPr>
        <w:t>指定</w:t>
      </w:r>
      <w:r>
        <w:rPr>
          <w:rFonts w:ascii="Times New Roman"/>
        </w:rPr>
        <w:t>军代室组织实施的检验，用于检查软件是否满足研制总要求和研制合同，能否进行</w:t>
      </w:r>
      <w:r>
        <w:t>部队</w:t>
      </w:r>
      <w:r>
        <w:rPr>
          <w:rFonts w:ascii="Times New Roman"/>
        </w:rPr>
        <w:t>试验。承研方要提供符合</w:t>
      </w:r>
      <w:r>
        <w:rPr>
          <w:rFonts w:ascii="Times New Roman"/>
          <w:szCs w:val="21"/>
        </w:rPr>
        <w:t>定型要求的文档</w:t>
      </w:r>
      <w:r>
        <w:rPr>
          <w:rFonts w:ascii="Times New Roman"/>
        </w:rPr>
        <w:t>。</w:t>
      </w:r>
    </w:p>
    <w:p w14:paraId="55B17744">
      <w:pPr>
        <w:pStyle w:val="65"/>
      </w:pPr>
      <w:bookmarkStart w:id="152" w:name="_Toc156966435"/>
      <w:bookmarkStart w:id="153" w:name="_Toc167780774"/>
      <w:bookmarkStart w:id="154" w:name="_Toc169946551"/>
      <w:bookmarkStart w:id="155" w:name="_Toc58518149"/>
      <w:r>
        <w:t>部队试验</w:t>
      </w:r>
      <w:bookmarkEnd w:id="152"/>
      <w:bookmarkEnd w:id="153"/>
      <w:bookmarkEnd w:id="154"/>
      <w:r>
        <w:rPr>
          <w:rFonts w:hint="eastAsia"/>
        </w:rPr>
        <w:t>（若适用）</w:t>
      </w:r>
      <w:bookmarkEnd w:id="155"/>
    </w:p>
    <w:p w14:paraId="61220B17">
      <w:pPr>
        <w:pStyle w:val="12"/>
        <w:spacing w:line="360" w:lineRule="auto"/>
        <w:rPr>
          <w:rFonts w:ascii="Times New Roman"/>
        </w:rPr>
      </w:pPr>
      <w:r>
        <w:rPr>
          <w:rFonts w:hint="eastAsia" w:ascii="Times New Roman"/>
        </w:rPr>
        <w:t>描述在部队试验中在各领域定</w:t>
      </w:r>
      <w:r>
        <w:rPr>
          <w:rFonts w:ascii="Times New Roman"/>
        </w:rPr>
        <w:t>办指定</w:t>
      </w:r>
      <w:r>
        <w:rPr>
          <w:rFonts w:hint="eastAsia" w:ascii="Times New Roman"/>
        </w:rPr>
        <w:t>的</w:t>
      </w:r>
      <w:r>
        <w:rPr>
          <w:rFonts w:ascii="Times New Roman"/>
        </w:rPr>
        <w:t>试验部队实施，承研单位</w:t>
      </w:r>
      <w:r>
        <w:rPr>
          <w:rFonts w:hint="eastAsia" w:ascii="Times New Roman"/>
        </w:rPr>
        <w:t>、</w:t>
      </w:r>
      <w:r>
        <w:rPr>
          <w:rFonts w:ascii="Times New Roman"/>
        </w:rPr>
        <w:t>军代表</w:t>
      </w:r>
      <w:r>
        <w:rPr>
          <w:rFonts w:hint="eastAsia" w:ascii="Times New Roman"/>
        </w:rPr>
        <w:t>及相关单位</w:t>
      </w:r>
      <w:r>
        <w:rPr>
          <w:rFonts w:ascii="Times New Roman"/>
        </w:rPr>
        <w:t>参加。</w:t>
      </w:r>
      <w:r>
        <w:rPr>
          <w:rFonts w:hint="eastAsia" w:ascii="Times New Roman"/>
        </w:rPr>
        <w:t>包括。研制</w:t>
      </w:r>
      <w:r>
        <w:rPr>
          <w:rFonts w:ascii="Times New Roman"/>
        </w:rPr>
        <w:t>单位负责部队试验人员的技术培训及试验软件的技术保障，提供的文档有：研制总要求、软件需求规格说明（含接口）、软件设计文档（含概要设计、详细设计）、数据库设计说明（如有）、</w:t>
      </w:r>
      <w:r>
        <w:rPr>
          <w:rFonts w:ascii="Times New Roman"/>
        </w:rPr>
        <w:tab/>
      </w:r>
      <w:r>
        <w:rPr>
          <w:rFonts w:ascii="Times New Roman"/>
        </w:rPr>
        <w:t>软件可靠性设计方案、软件用户手册（含安装、维护）、软件产品规范和软件运行程序等。</w:t>
      </w:r>
    </w:p>
    <w:p w14:paraId="40FF8A0F">
      <w:pPr>
        <w:pStyle w:val="65"/>
      </w:pPr>
      <w:bookmarkStart w:id="156" w:name="_Toc167780775"/>
      <w:bookmarkStart w:id="157" w:name="_Toc156966436"/>
      <w:bookmarkStart w:id="158" w:name="_Toc169946552"/>
      <w:bookmarkStart w:id="159" w:name="_Toc58518150"/>
      <w:r>
        <w:t>设计定型</w:t>
      </w:r>
      <w:bookmarkEnd w:id="156"/>
      <w:bookmarkEnd w:id="157"/>
      <w:bookmarkEnd w:id="158"/>
      <w:r>
        <w:rPr>
          <w:rFonts w:hint="eastAsia"/>
        </w:rPr>
        <w:t>（若适用）</w:t>
      </w:r>
      <w:bookmarkEnd w:id="159"/>
    </w:p>
    <w:p w14:paraId="37CBE0F5">
      <w:pPr>
        <w:pStyle w:val="12"/>
        <w:spacing w:line="360" w:lineRule="auto"/>
        <w:rPr>
          <w:rFonts w:ascii="Times New Roman"/>
        </w:rPr>
      </w:pPr>
      <w:r>
        <w:rPr>
          <w:rFonts w:hint="eastAsia" w:ascii="Times New Roman"/>
        </w:rPr>
        <w:t>描述</w:t>
      </w:r>
      <w:r>
        <w:rPr>
          <w:rFonts w:ascii="Times New Roman"/>
          <w:szCs w:val="21"/>
        </w:rPr>
        <w:t>定型申请</w:t>
      </w:r>
      <w:r>
        <w:rPr>
          <w:rFonts w:hint="eastAsia" w:ascii="Times New Roman"/>
          <w:szCs w:val="21"/>
        </w:rPr>
        <w:t>的相关计划内容，按照指定</w:t>
      </w:r>
      <w:r>
        <w:rPr>
          <w:rFonts w:ascii="Times New Roman"/>
        </w:rPr>
        <w:t>测评机构进行测评</w:t>
      </w:r>
      <w:r>
        <w:rPr>
          <w:rFonts w:hint="eastAsia" w:ascii="Times New Roman"/>
        </w:rPr>
        <w:t>的规划安排，并指出所应</w:t>
      </w:r>
      <w:r>
        <w:rPr>
          <w:rFonts w:ascii="Times New Roman"/>
        </w:rPr>
        <w:t>提供</w:t>
      </w:r>
      <w:r>
        <w:rPr>
          <w:rFonts w:hint="eastAsia" w:ascii="Times New Roman"/>
        </w:rPr>
        <w:t>的</w:t>
      </w:r>
      <w:r>
        <w:rPr>
          <w:rFonts w:ascii="Times New Roman"/>
        </w:rPr>
        <w:t>研制总要求、软件需求规格说明（含接口）、软件设计文档、软件配置项测试计划、软件配置项测试说明、软件配置项测试报告、软件用户手册（含安装、维护）、软件程序员手册和软件运行程序等齐套的文档</w:t>
      </w:r>
      <w:r>
        <w:rPr>
          <w:rFonts w:hint="eastAsia" w:ascii="Times New Roman"/>
        </w:rPr>
        <w:t>等</w:t>
      </w:r>
      <w:r>
        <w:rPr>
          <w:rFonts w:ascii="Times New Roman"/>
        </w:rPr>
        <w:t>。</w:t>
      </w:r>
    </w:p>
    <w:p w14:paraId="31074815">
      <w:pPr>
        <w:pStyle w:val="65"/>
      </w:pPr>
      <w:bookmarkStart w:id="160" w:name="_Toc444597185"/>
      <w:bookmarkStart w:id="161" w:name="_Toc469297128"/>
      <w:bookmarkStart w:id="162" w:name="_Toc144870284"/>
      <w:bookmarkStart w:id="163" w:name="_Toc465477793"/>
      <w:bookmarkStart w:id="164" w:name="_Toc169946553"/>
      <w:bookmarkStart w:id="165" w:name="_Toc58518151"/>
      <w:r>
        <w:t>软件使用准备</w:t>
      </w:r>
      <w:bookmarkEnd w:id="160"/>
      <w:bookmarkEnd w:id="161"/>
      <w:bookmarkEnd w:id="162"/>
      <w:bookmarkEnd w:id="163"/>
      <w:bookmarkEnd w:id="164"/>
      <w:bookmarkEnd w:id="165"/>
    </w:p>
    <w:p w14:paraId="30768968">
      <w:pPr>
        <w:pStyle w:val="4"/>
        <w:spacing w:before="0" w:after="0" w:line="300" w:lineRule="auto"/>
        <w:rPr>
          <w:b w:val="0"/>
          <w:sz w:val="24"/>
          <w:szCs w:val="24"/>
        </w:rPr>
      </w:pPr>
      <w:bookmarkStart w:id="166" w:name="_Toc58518152"/>
      <w:bookmarkStart w:id="167" w:name="_Toc169946554"/>
      <w:r>
        <w:rPr>
          <w:b w:val="0"/>
          <w:sz w:val="24"/>
          <w:szCs w:val="24"/>
        </w:rPr>
        <w:t>可执行软件的准备</w:t>
      </w:r>
      <w:bookmarkEnd w:id="166"/>
      <w:bookmarkEnd w:id="167"/>
    </w:p>
    <w:p w14:paraId="51083A38">
      <w:pPr>
        <w:pStyle w:val="12"/>
        <w:spacing w:line="360" w:lineRule="auto"/>
      </w:pPr>
      <w:r>
        <w:rPr>
          <w:rFonts w:hint="eastAsia"/>
        </w:rPr>
        <w:t>描述可</w:t>
      </w:r>
      <w:r>
        <w:rPr>
          <w:rFonts w:hint="eastAsia" w:ascii="Times New Roman"/>
        </w:rPr>
        <w:t>执行</w:t>
      </w:r>
      <w:r>
        <w:rPr>
          <w:rFonts w:hint="eastAsia"/>
        </w:rPr>
        <w:t>软件在使用时应注意、遵循的相关事项</w:t>
      </w:r>
      <w:r>
        <w:t>。</w:t>
      </w:r>
    </w:p>
    <w:p w14:paraId="4CF94082">
      <w:pPr>
        <w:pStyle w:val="4"/>
        <w:spacing w:before="0" w:after="0" w:line="300" w:lineRule="auto"/>
        <w:rPr>
          <w:b w:val="0"/>
          <w:sz w:val="24"/>
          <w:szCs w:val="24"/>
        </w:rPr>
      </w:pPr>
      <w:bookmarkStart w:id="168" w:name="_Toc58518153"/>
      <w:bookmarkStart w:id="169" w:name="_Toc169946555"/>
      <w:r>
        <w:rPr>
          <w:b w:val="0"/>
          <w:sz w:val="24"/>
          <w:szCs w:val="24"/>
        </w:rPr>
        <w:t>用户现场的版本说明的准备</w:t>
      </w:r>
      <w:bookmarkEnd w:id="168"/>
      <w:bookmarkEnd w:id="169"/>
    </w:p>
    <w:p w14:paraId="733E3A71">
      <w:pPr>
        <w:pStyle w:val="12"/>
        <w:spacing w:line="360" w:lineRule="auto"/>
        <w:rPr>
          <w:rFonts w:ascii="Times New Roman"/>
        </w:rPr>
      </w:pPr>
      <w:r>
        <w:rPr>
          <w:rFonts w:hint="eastAsia" w:ascii="Times New Roman"/>
        </w:rPr>
        <w:t>描述</w:t>
      </w:r>
      <w:r>
        <w:rPr>
          <w:rFonts w:ascii="Times New Roman"/>
        </w:rPr>
        <w:t>在提交研制成果时，提交软件版本说明</w:t>
      </w:r>
      <w:r>
        <w:rPr>
          <w:rFonts w:hint="eastAsia" w:ascii="Times New Roman"/>
        </w:rPr>
        <w:t>所应遵循的方法和途径</w:t>
      </w:r>
      <w:r>
        <w:rPr>
          <w:rFonts w:ascii="Times New Roman"/>
        </w:rPr>
        <w:t>，该文档将作为用户现场的构件版本说明。</w:t>
      </w:r>
    </w:p>
    <w:p w14:paraId="76FAEE79">
      <w:pPr>
        <w:pStyle w:val="4"/>
        <w:spacing w:before="0" w:after="0" w:line="300" w:lineRule="auto"/>
        <w:rPr>
          <w:b w:val="0"/>
          <w:sz w:val="24"/>
          <w:szCs w:val="24"/>
        </w:rPr>
      </w:pPr>
      <w:bookmarkStart w:id="170" w:name="_Toc169946556"/>
      <w:bookmarkStart w:id="171" w:name="_Toc58518154"/>
      <w:r>
        <w:rPr>
          <w:b w:val="0"/>
          <w:sz w:val="24"/>
          <w:szCs w:val="24"/>
        </w:rPr>
        <w:t>用户手册的准备</w:t>
      </w:r>
      <w:bookmarkEnd w:id="170"/>
      <w:bookmarkEnd w:id="171"/>
    </w:p>
    <w:p w14:paraId="7814B267">
      <w:pPr>
        <w:pStyle w:val="12"/>
        <w:spacing w:line="360" w:lineRule="auto"/>
        <w:rPr>
          <w:rFonts w:ascii="Times New Roman"/>
        </w:rPr>
      </w:pPr>
      <w:r>
        <w:rPr>
          <w:rFonts w:hint="eastAsia" w:ascii="Times New Roman"/>
        </w:rPr>
        <w:t>描述</w:t>
      </w:r>
      <w:r>
        <w:rPr>
          <w:rFonts w:ascii="Times New Roman"/>
        </w:rPr>
        <w:t>根据合同要求，编制《软件用户手册》</w:t>
      </w:r>
      <w:r>
        <w:rPr>
          <w:rFonts w:hint="eastAsia" w:ascii="Times New Roman"/>
        </w:rPr>
        <w:t>所应遵循的方法和途径</w:t>
      </w:r>
      <w:r>
        <w:rPr>
          <w:rFonts w:ascii="Times New Roman"/>
        </w:rPr>
        <w:t>。</w:t>
      </w:r>
    </w:p>
    <w:p w14:paraId="61BB607F">
      <w:pPr>
        <w:pStyle w:val="4"/>
        <w:spacing w:before="0" w:after="0" w:line="300" w:lineRule="auto"/>
        <w:rPr>
          <w:b w:val="0"/>
          <w:sz w:val="24"/>
          <w:szCs w:val="24"/>
        </w:rPr>
      </w:pPr>
      <w:bookmarkStart w:id="172" w:name="_Toc58518155"/>
      <w:bookmarkStart w:id="173" w:name="_Toc169946557"/>
      <w:r>
        <w:rPr>
          <w:b w:val="0"/>
          <w:sz w:val="24"/>
          <w:szCs w:val="24"/>
        </w:rPr>
        <w:t>用户现场安装</w:t>
      </w:r>
      <w:bookmarkEnd w:id="172"/>
      <w:bookmarkEnd w:id="173"/>
    </w:p>
    <w:p w14:paraId="51FCFB4A">
      <w:pPr>
        <w:pStyle w:val="12"/>
        <w:rPr>
          <w:rFonts w:ascii="Times New Roman"/>
        </w:rPr>
      </w:pPr>
      <w:r>
        <w:rPr>
          <w:rFonts w:hint="eastAsia" w:ascii="Times New Roman"/>
        </w:rPr>
        <w:t>描述</w:t>
      </w:r>
      <w:r>
        <w:rPr>
          <w:rFonts w:ascii="Times New Roman"/>
        </w:rPr>
        <w:t>在研制总体的组织和安排下，现场安装和技术支持工作</w:t>
      </w:r>
      <w:r>
        <w:rPr>
          <w:rFonts w:hint="eastAsia" w:ascii="Times New Roman"/>
        </w:rPr>
        <w:t>的形式和方法</w:t>
      </w:r>
      <w:r>
        <w:rPr>
          <w:rFonts w:ascii="Times New Roman"/>
        </w:rPr>
        <w:t>。</w:t>
      </w:r>
    </w:p>
    <w:p w14:paraId="2979A961">
      <w:pPr>
        <w:pStyle w:val="65"/>
      </w:pPr>
      <w:bookmarkStart w:id="174" w:name="_Toc444597186"/>
      <w:bookmarkStart w:id="175" w:name="_Toc469297129"/>
      <w:bookmarkStart w:id="176" w:name="_Toc58518156"/>
      <w:bookmarkStart w:id="177" w:name="_Toc169946558"/>
      <w:bookmarkStart w:id="178" w:name="_Toc144870285"/>
      <w:bookmarkStart w:id="179" w:name="_Toc465477794"/>
      <w:r>
        <w:t>软件移交准备</w:t>
      </w:r>
      <w:bookmarkEnd w:id="174"/>
      <w:bookmarkEnd w:id="175"/>
      <w:bookmarkEnd w:id="176"/>
      <w:bookmarkEnd w:id="177"/>
      <w:bookmarkEnd w:id="178"/>
      <w:bookmarkEnd w:id="179"/>
    </w:p>
    <w:p w14:paraId="0D94E87E">
      <w:pPr>
        <w:pStyle w:val="4"/>
        <w:spacing w:before="0" w:after="0" w:line="300" w:lineRule="auto"/>
        <w:rPr>
          <w:b w:val="0"/>
          <w:sz w:val="24"/>
          <w:szCs w:val="24"/>
        </w:rPr>
      </w:pPr>
      <w:bookmarkStart w:id="180" w:name="_Toc58518157"/>
      <w:bookmarkStart w:id="181" w:name="_Toc169946559"/>
      <w:r>
        <w:rPr>
          <w:b w:val="0"/>
          <w:sz w:val="24"/>
          <w:szCs w:val="24"/>
        </w:rPr>
        <w:t>可执行软件的准备</w:t>
      </w:r>
      <w:bookmarkEnd w:id="180"/>
      <w:bookmarkEnd w:id="181"/>
    </w:p>
    <w:p w14:paraId="5E5E73E8">
      <w:pPr>
        <w:pStyle w:val="12"/>
        <w:spacing w:line="360" w:lineRule="auto"/>
        <w:rPr>
          <w:rFonts w:ascii="Times New Roman"/>
        </w:rPr>
      </w:pPr>
      <w:r>
        <w:rPr>
          <w:rFonts w:hint="eastAsia"/>
        </w:rPr>
        <w:t>描述可执行软件在移交前和移交过程中应注意、遵循的相关事项</w:t>
      </w:r>
      <w:r>
        <w:t>。</w:t>
      </w:r>
    </w:p>
    <w:p w14:paraId="31C1948F">
      <w:pPr>
        <w:pStyle w:val="4"/>
        <w:spacing w:before="0" w:after="0" w:line="300" w:lineRule="auto"/>
        <w:rPr>
          <w:b w:val="0"/>
          <w:sz w:val="24"/>
          <w:szCs w:val="24"/>
        </w:rPr>
      </w:pPr>
      <w:bookmarkStart w:id="182" w:name="_Toc58518158"/>
      <w:bookmarkStart w:id="183" w:name="_Toc169946560"/>
      <w:r>
        <w:rPr>
          <w:b w:val="0"/>
          <w:sz w:val="24"/>
          <w:szCs w:val="24"/>
        </w:rPr>
        <w:t>源文件准备</w:t>
      </w:r>
      <w:bookmarkEnd w:id="182"/>
      <w:bookmarkEnd w:id="183"/>
    </w:p>
    <w:p w14:paraId="61640B21">
      <w:pPr>
        <w:pStyle w:val="12"/>
        <w:spacing w:line="360" w:lineRule="auto"/>
        <w:rPr>
          <w:rFonts w:ascii="Times New Roman"/>
        </w:rPr>
      </w:pPr>
      <w:r>
        <w:rPr>
          <w:rFonts w:hint="eastAsia"/>
        </w:rPr>
        <w:t>描述</w:t>
      </w:r>
      <w:r>
        <w:rPr>
          <w:rFonts w:hint="eastAsia" w:ascii="Times New Roman"/>
        </w:rPr>
        <w:t>研制单位</w:t>
      </w:r>
      <w:r>
        <w:rPr>
          <w:rFonts w:ascii="Times New Roman"/>
        </w:rPr>
        <w:t>提供</w:t>
      </w:r>
      <w:r>
        <w:rPr>
          <w:rFonts w:hint="eastAsia" w:ascii="Times New Roman"/>
        </w:rPr>
        <w:t>软件程序</w:t>
      </w:r>
      <w:r>
        <w:rPr>
          <w:rFonts w:ascii="Times New Roman"/>
        </w:rPr>
        <w:t>源文件和《软件运行程序和源程序说明》文档</w:t>
      </w:r>
      <w:r>
        <w:rPr>
          <w:rFonts w:hint="eastAsia" w:ascii="Times New Roman"/>
        </w:rPr>
        <w:t>所应遵循的途径</w:t>
      </w:r>
      <w:r>
        <w:rPr>
          <w:rFonts w:ascii="Times New Roman"/>
        </w:rPr>
        <w:t>。</w:t>
      </w:r>
    </w:p>
    <w:p w14:paraId="318DE07A">
      <w:pPr>
        <w:pStyle w:val="4"/>
        <w:spacing w:before="0" w:after="0" w:line="300" w:lineRule="auto"/>
        <w:rPr>
          <w:b w:val="0"/>
          <w:sz w:val="24"/>
          <w:szCs w:val="24"/>
        </w:rPr>
      </w:pPr>
      <w:bookmarkStart w:id="184" w:name="_Toc169946561"/>
      <w:bookmarkStart w:id="185" w:name="_Toc58518159"/>
      <w:r>
        <w:rPr>
          <w:b w:val="0"/>
          <w:sz w:val="24"/>
          <w:szCs w:val="24"/>
        </w:rPr>
        <w:t>保障现场的版本说明的准备</w:t>
      </w:r>
      <w:bookmarkEnd w:id="184"/>
      <w:bookmarkEnd w:id="185"/>
    </w:p>
    <w:p w14:paraId="06FCD626">
      <w:pPr>
        <w:pStyle w:val="12"/>
        <w:spacing w:line="360" w:lineRule="auto"/>
        <w:rPr>
          <w:rFonts w:ascii="Times New Roman"/>
        </w:rPr>
      </w:pPr>
      <w:r>
        <w:rPr>
          <w:rFonts w:hint="eastAsia" w:ascii="Times New Roman"/>
        </w:rPr>
        <w:t>描述研制单位</w:t>
      </w:r>
      <w:r>
        <w:rPr>
          <w:rFonts w:ascii="Times New Roman"/>
        </w:rPr>
        <w:t>提供《软件版本说明》文档</w:t>
      </w:r>
      <w:r>
        <w:rPr>
          <w:rFonts w:hint="eastAsia" w:ascii="Times New Roman"/>
        </w:rPr>
        <w:t>的准备所应遵循的途径</w:t>
      </w:r>
      <w:r>
        <w:rPr>
          <w:rFonts w:ascii="Times New Roman"/>
        </w:rPr>
        <w:t>。</w:t>
      </w:r>
    </w:p>
    <w:p w14:paraId="603188F1">
      <w:pPr>
        <w:pStyle w:val="4"/>
        <w:spacing w:before="0" w:after="0" w:line="300" w:lineRule="auto"/>
        <w:rPr>
          <w:b w:val="0"/>
          <w:sz w:val="24"/>
          <w:szCs w:val="24"/>
        </w:rPr>
      </w:pPr>
      <w:bookmarkStart w:id="186" w:name="_Toc169946562"/>
      <w:bookmarkStart w:id="187" w:name="_Toc58518160"/>
      <w:r>
        <w:rPr>
          <w:b w:val="0"/>
          <w:sz w:val="24"/>
          <w:szCs w:val="24"/>
        </w:rPr>
        <w:t>已完成的软件设计和其它的软件支持信息的准备</w:t>
      </w:r>
      <w:bookmarkEnd w:id="186"/>
      <w:bookmarkEnd w:id="187"/>
    </w:p>
    <w:p w14:paraId="6DEB8EE6">
      <w:pPr>
        <w:pStyle w:val="12"/>
        <w:spacing w:line="360" w:lineRule="auto"/>
        <w:rPr>
          <w:rFonts w:ascii="Times New Roman"/>
        </w:rPr>
      </w:pPr>
      <w:r>
        <w:rPr>
          <w:rFonts w:hint="eastAsia" w:ascii="Times New Roman"/>
        </w:rPr>
        <w:t>描述研制单位</w:t>
      </w:r>
      <w:r>
        <w:rPr>
          <w:rFonts w:ascii="Times New Roman"/>
        </w:rPr>
        <w:t>提供《软件需求规格说明》、《软件概要设计说明》和《软件详细设计说明》文档</w:t>
      </w:r>
      <w:r>
        <w:rPr>
          <w:rFonts w:hint="eastAsia" w:ascii="Times New Roman"/>
        </w:rPr>
        <w:t>所应遵循的途径</w:t>
      </w:r>
      <w:r>
        <w:rPr>
          <w:rFonts w:ascii="Times New Roman"/>
        </w:rPr>
        <w:t>。</w:t>
      </w:r>
    </w:p>
    <w:p w14:paraId="63396A03">
      <w:pPr>
        <w:pStyle w:val="4"/>
        <w:spacing w:before="0" w:after="0" w:line="300" w:lineRule="auto"/>
        <w:rPr>
          <w:b w:val="0"/>
          <w:sz w:val="24"/>
          <w:szCs w:val="24"/>
        </w:rPr>
      </w:pPr>
      <w:bookmarkStart w:id="188" w:name="_Toc58518161"/>
      <w:bookmarkStart w:id="189" w:name="_Toc169946563"/>
      <w:r>
        <w:rPr>
          <w:b w:val="0"/>
          <w:sz w:val="24"/>
          <w:szCs w:val="24"/>
        </w:rPr>
        <w:t>保障手册准备</w:t>
      </w:r>
      <w:bookmarkEnd w:id="188"/>
      <w:bookmarkEnd w:id="189"/>
    </w:p>
    <w:p w14:paraId="0BCF958A">
      <w:pPr>
        <w:pStyle w:val="12"/>
        <w:spacing w:line="360" w:lineRule="auto"/>
        <w:rPr>
          <w:rFonts w:ascii="Times New Roman"/>
        </w:rPr>
      </w:pPr>
      <w:r>
        <w:rPr>
          <w:rFonts w:hint="eastAsia" w:ascii="Times New Roman"/>
        </w:rPr>
        <w:t>描述研制单位</w:t>
      </w:r>
      <w:r>
        <w:rPr>
          <w:rFonts w:ascii="Times New Roman"/>
        </w:rPr>
        <w:t>提供《软件用户手册》</w:t>
      </w:r>
      <w:r>
        <w:rPr>
          <w:rFonts w:hint="eastAsia" w:ascii="Times New Roman"/>
        </w:rPr>
        <w:t>的准备所应遵循的途径。</w:t>
      </w:r>
    </w:p>
    <w:p w14:paraId="2CDC6603">
      <w:pPr>
        <w:pStyle w:val="4"/>
        <w:spacing w:before="0" w:after="0" w:line="300" w:lineRule="auto"/>
        <w:rPr>
          <w:b w:val="0"/>
          <w:sz w:val="24"/>
          <w:szCs w:val="24"/>
        </w:rPr>
      </w:pPr>
      <w:bookmarkStart w:id="190" w:name="_Toc169946564"/>
      <w:bookmarkStart w:id="191" w:name="_Toc58518162"/>
      <w:r>
        <w:rPr>
          <w:b w:val="0"/>
          <w:sz w:val="24"/>
          <w:szCs w:val="24"/>
        </w:rPr>
        <w:t>到指定保障现场的移交</w:t>
      </w:r>
      <w:bookmarkEnd w:id="190"/>
      <w:bookmarkEnd w:id="191"/>
    </w:p>
    <w:p w14:paraId="75FE39BF">
      <w:pPr>
        <w:pStyle w:val="12"/>
        <w:spacing w:line="360" w:lineRule="auto"/>
        <w:rPr>
          <w:rFonts w:ascii="Times New Roman"/>
        </w:rPr>
      </w:pPr>
      <w:r>
        <w:rPr>
          <w:rFonts w:hint="eastAsia" w:ascii="Times New Roman"/>
        </w:rPr>
        <w:t>描述研制单位提供</w:t>
      </w:r>
      <w:r>
        <w:rPr>
          <w:rFonts w:ascii="Times New Roman"/>
        </w:rPr>
        <w:t>指定保障现场移交</w:t>
      </w:r>
      <w:r>
        <w:rPr>
          <w:rFonts w:hint="eastAsia" w:ascii="Times New Roman"/>
        </w:rPr>
        <w:t>所应遵循的途径</w:t>
      </w:r>
      <w:r>
        <w:rPr>
          <w:rFonts w:ascii="Times New Roman"/>
        </w:rPr>
        <w:t>。</w:t>
      </w:r>
      <w:bookmarkStart w:id="192" w:name="_Toc465477795"/>
      <w:bookmarkStart w:id="193" w:name="_Toc444597187"/>
      <w:bookmarkStart w:id="194" w:name="_Toc144870286"/>
      <w:bookmarkStart w:id="195" w:name="_Toc469297130"/>
    </w:p>
    <w:p w14:paraId="4181D36D">
      <w:pPr>
        <w:pStyle w:val="65"/>
        <w:rPr>
          <w:rFonts w:hint="eastAsia"/>
        </w:rPr>
      </w:pPr>
      <w:bookmarkStart w:id="196" w:name="_Toc58518163"/>
      <w:bookmarkStart w:id="197" w:name="_Toc169946565"/>
      <w:r>
        <w:rPr>
          <w:rFonts w:hint="eastAsia"/>
        </w:rPr>
        <w:t>软件验收支持</w:t>
      </w:r>
      <w:bookmarkEnd w:id="196"/>
    </w:p>
    <w:p w14:paraId="7D19C862">
      <w:pPr>
        <w:pStyle w:val="12"/>
        <w:spacing w:line="360" w:lineRule="auto"/>
        <w:rPr>
          <w:rFonts w:hint="eastAsia" w:ascii="Times New Roman"/>
        </w:rPr>
      </w:pPr>
      <w:r>
        <w:rPr>
          <w:rFonts w:hint="eastAsia"/>
        </w:rPr>
        <w:t>本条应描述支持需方进行软件验收测试和评审、交付软件产品以及提供培训和支持所遵循的途径</w:t>
      </w:r>
      <w:r>
        <w:rPr>
          <w:rFonts w:hint="eastAsia" w:ascii="Times New Roman"/>
        </w:rPr>
        <w:t>。</w:t>
      </w:r>
    </w:p>
    <w:p w14:paraId="3BCABED7">
      <w:pPr>
        <w:pStyle w:val="65"/>
      </w:pPr>
      <w:bookmarkStart w:id="198" w:name="_Toc58518164"/>
      <w:r>
        <w:t>软件配置管理</w:t>
      </w:r>
      <w:bookmarkEnd w:id="192"/>
      <w:bookmarkEnd w:id="193"/>
      <w:bookmarkEnd w:id="194"/>
      <w:bookmarkEnd w:id="195"/>
      <w:bookmarkEnd w:id="197"/>
      <w:bookmarkEnd w:id="198"/>
    </w:p>
    <w:p w14:paraId="0F48F5B8">
      <w:pPr>
        <w:pStyle w:val="12"/>
        <w:spacing w:line="360" w:lineRule="auto"/>
        <w:rPr>
          <w:rFonts w:ascii="Times New Roman"/>
        </w:rPr>
      </w:pPr>
      <w:bookmarkStart w:id="199" w:name="_Toc144870287"/>
      <w:r>
        <w:rPr>
          <w:rFonts w:hint="eastAsia" w:ascii="Times New Roman"/>
        </w:rPr>
        <w:t>可</w:t>
      </w:r>
      <w:r>
        <w:rPr>
          <w:rFonts w:ascii="Times New Roman"/>
        </w:rPr>
        <w:t>参见</w:t>
      </w:r>
      <w:r>
        <w:t>《软件配置管理计划》</w:t>
      </w:r>
      <w:r>
        <w:rPr>
          <w:rFonts w:ascii="Times New Roman"/>
        </w:rPr>
        <w:t>。</w:t>
      </w:r>
    </w:p>
    <w:bookmarkEnd w:id="199"/>
    <w:p w14:paraId="32AC83A1">
      <w:pPr>
        <w:pStyle w:val="65"/>
      </w:pPr>
      <w:bookmarkStart w:id="200" w:name="_Toc144870288"/>
      <w:bookmarkStart w:id="201" w:name="_Toc444597188"/>
      <w:bookmarkStart w:id="202" w:name="_Toc469297131"/>
      <w:bookmarkStart w:id="203" w:name="_Toc465477796"/>
      <w:bookmarkStart w:id="204" w:name="_Toc58518165"/>
      <w:bookmarkStart w:id="205" w:name="_Toc169946568"/>
      <w:r>
        <w:t>软件产品评估</w:t>
      </w:r>
      <w:bookmarkEnd w:id="200"/>
      <w:bookmarkEnd w:id="201"/>
      <w:bookmarkEnd w:id="202"/>
      <w:bookmarkEnd w:id="203"/>
      <w:bookmarkEnd w:id="204"/>
      <w:bookmarkEnd w:id="205"/>
    </w:p>
    <w:p w14:paraId="172AEE01">
      <w:pPr>
        <w:pStyle w:val="4"/>
        <w:spacing w:before="0" w:after="0" w:line="300" w:lineRule="auto"/>
        <w:rPr>
          <w:b w:val="0"/>
          <w:sz w:val="24"/>
          <w:szCs w:val="24"/>
        </w:rPr>
      </w:pPr>
      <w:bookmarkStart w:id="206" w:name="_Toc58518166"/>
      <w:bookmarkStart w:id="207" w:name="_Toc169946569"/>
      <w:r>
        <w:rPr>
          <w:b w:val="0"/>
          <w:sz w:val="24"/>
          <w:szCs w:val="24"/>
        </w:rPr>
        <w:t>中间阶段的和最终的软件产品的评估</w:t>
      </w:r>
      <w:bookmarkEnd w:id="206"/>
      <w:bookmarkEnd w:id="207"/>
    </w:p>
    <w:p w14:paraId="57373DA7">
      <w:pPr>
        <w:pStyle w:val="12"/>
        <w:spacing w:line="360" w:lineRule="auto"/>
        <w:rPr>
          <w:rFonts w:ascii="Times New Roman"/>
        </w:rPr>
      </w:pPr>
      <w:r>
        <w:rPr>
          <w:rFonts w:hint="eastAsia" w:ascii="Times New Roman"/>
        </w:rPr>
        <w:t>描述</w:t>
      </w:r>
      <w:r>
        <w:rPr>
          <w:rFonts w:ascii="Times New Roman"/>
        </w:rPr>
        <w:t>在</w:t>
      </w:r>
      <w:r>
        <w:t>软件开发</w:t>
      </w:r>
      <w:r>
        <w:rPr>
          <w:rFonts w:ascii="Times New Roman"/>
        </w:rPr>
        <w:t>过程中将利用内部测试、验收测试、定型评测的</w:t>
      </w:r>
      <w:r>
        <w:rPr>
          <w:rFonts w:hint="eastAsia" w:ascii="Times New Roman"/>
        </w:rPr>
        <w:t>输出文档</w:t>
      </w:r>
      <w:r>
        <w:rPr>
          <w:rFonts w:ascii="Times New Roman"/>
        </w:rPr>
        <w:t>来对软件研制过程中的和最终的软件产品做出评</w:t>
      </w:r>
      <w:r>
        <w:rPr>
          <w:rFonts w:hint="eastAsia" w:ascii="Times New Roman"/>
        </w:rPr>
        <w:t>价所应遵循的途径</w:t>
      </w:r>
      <w:r>
        <w:rPr>
          <w:rFonts w:ascii="Times New Roman"/>
        </w:rPr>
        <w:t>。</w:t>
      </w:r>
    </w:p>
    <w:p w14:paraId="06F5BD9C">
      <w:pPr>
        <w:pStyle w:val="4"/>
        <w:spacing w:before="0" w:after="0" w:line="300" w:lineRule="auto"/>
        <w:rPr>
          <w:b w:val="0"/>
          <w:sz w:val="24"/>
          <w:szCs w:val="24"/>
        </w:rPr>
      </w:pPr>
      <w:bookmarkStart w:id="208" w:name="_Toc169946570"/>
      <w:bookmarkStart w:id="209" w:name="_Toc58518167"/>
      <w:r>
        <w:rPr>
          <w:b w:val="0"/>
          <w:sz w:val="24"/>
          <w:szCs w:val="24"/>
        </w:rPr>
        <w:t>软件产品评估记录</w:t>
      </w:r>
      <w:bookmarkEnd w:id="208"/>
      <w:bookmarkEnd w:id="209"/>
    </w:p>
    <w:p w14:paraId="12013C10">
      <w:pPr>
        <w:pStyle w:val="12"/>
        <w:spacing w:line="360" w:lineRule="auto"/>
        <w:rPr>
          <w:rFonts w:ascii="Times New Roman"/>
        </w:rPr>
      </w:pPr>
      <w:r>
        <w:rPr>
          <w:rFonts w:hint="eastAsia" w:ascii="Times New Roman"/>
        </w:rPr>
        <w:t>描述测试完成后形成相应测试报告所应遵循的途径</w:t>
      </w:r>
      <w:r>
        <w:rPr>
          <w:rFonts w:ascii="Times New Roman"/>
        </w:rPr>
        <w:t>。</w:t>
      </w:r>
    </w:p>
    <w:p w14:paraId="1CF76529">
      <w:pPr>
        <w:pStyle w:val="4"/>
        <w:spacing w:before="0" w:after="0" w:line="300" w:lineRule="auto"/>
        <w:rPr>
          <w:b w:val="0"/>
          <w:sz w:val="24"/>
          <w:szCs w:val="24"/>
        </w:rPr>
      </w:pPr>
      <w:bookmarkStart w:id="210" w:name="_Toc169946571"/>
      <w:bookmarkStart w:id="211" w:name="_Toc58518168"/>
      <w:r>
        <w:rPr>
          <w:b w:val="0"/>
          <w:sz w:val="24"/>
          <w:szCs w:val="24"/>
        </w:rPr>
        <w:t>软件产品评估的独立性</w:t>
      </w:r>
      <w:bookmarkEnd w:id="210"/>
      <w:bookmarkEnd w:id="211"/>
    </w:p>
    <w:p w14:paraId="1740D175">
      <w:pPr>
        <w:pStyle w:val="12"/>
        <w:spacing w:line="360" w:lineRule="auto"/>
        <w:rPr>
          <w:rFonts w:ascii="Times New Roman"/>
        </w:rPr>
      </w:pPr>
      <w:r>
        <w:rPr>
          <w:rFonts w:hint="eastAsia" w:ascii="Times New Roman"/>
        </w:rPr>
        <w:t>描述</w:t>
      </w:r>
      <w:r>
        <w:rPr>
          <w:rFonts w:ascii="Times New Roman"/>
        </w:rPr>
        <w:t>评</w:t>
      </w:r>
      <w:r>
        <w:rPr>
          <w:rFonts w:hint="eastAsia" w:ascii="Times New Roman"/>
        </w:rPr>
        <w:t>审</w:t>
      </w:r>
      <w:r>
        <w:rPr>
          <w:rFonts w:ascii="Times New Roman"/>
        </w:rPr>
        <w:t>活动</w:t>
      </w:r>
      <w:r>
        <w:rPr>
          <w:rFonts w:hint="eastAsia" w:ascii="Times New Roman"/>
        </w:rPr>
        <w:t>独立性体现所应遵循的途径，如：评审委员会</w:t>
      </w:r>
      <w:r>
        <w:rPr>
          <w:rFonts w:ascii="Times New Roman"/>
        </w:rPr>
        <w:t>成员不包括参与本项目的人员和单位的领导</w:t>
      </w:r>
      <w:r>
        <w:rPr>
          <w:rFonts w:hint="eastAsia" w:ascii="Times New Roman"/>
        </w:rPr>
        <w:t>；</w:t>
      </w:r>
      <w:r>
        <w:rPr>
          <w:rFonts w:ascii="Times New Roman"/>
        </w:rPr>
        <w:t>评</w:t>
      </w:r>
      <w:r>
        <w:rPr>
          <w:rFonts w:hint="eastAsia" w:ascii="Times New Roman"/>
        </w:rPr>
        <w:t>审</w:t>
      </w:r>
      <w:r>
        <w:rPr>
          <w:rFonts w:ascii="Times New Roman"/>
        </w:rPr>
        <w:t>意见由评</w:t>
      </w:r>
      <w:r>
        <w:rPr>
          <w:rFonts w:hint="eastAsia" w:ascii="Times New Roman"/>
        </w:rPr>
        <w:t>审</w:t>
      </w:r>
      <w:r>
        <w:rPr>
          <w:rFonts w:ascii="Times New Roman"/>
        </w:rPr>
        <w:t>人员共同讨论形成</w:t>
      </w:r>
      <w:r>
        <w:rPr>
          <w:rFonts w:hint="eastAsia" w:ascii="Times New Roman"/>
        </w:rPr>
        <w:t>；</w:t>
      </w:r>
      <w:r>
        <w:rPr>
          <w:rFonts w:ascii="Times New Roman"/>
        </w:rPr>
        <w:t>测试活动中，软件的单元测试由开发人员实施，集成测试在开发组内部交叉进行，配置项测试由独立于开发人员的测试组实施，验收测试由第三方进行</w:t>
      </w:r>
      <w:r>
        <w:rPr>
          <w:rFonts w:hint="eastAsia" w:ascii="Times New Roman"/>
        </w:rPr>
        <w:t>；</w:t>
      </w:r>
      <w:r>
        <w:rPr>
          <w:rFonts w:ascii="Times New Roman"/>
        </w:rPr>
        <w:t>进行测试工作之前，需评审相应的测试计划和测试说明。</w:t>
      </w:r>
    </w:p>
    <w:p w14:paraId="3A47E4AF">
      <w:pPr>
        <w:pStyle w:val="65"/>
      </w:pPr>
      <w:bookmarkStart w:id="212" w:name="_Toc469297132"/>
      <w:bookmarkStart w:id="213" w:name="_Toc169946572"/>
      <w:bookmarkStart w:id="214" w:name="_Toc144870289"/>
      <w:bookmarkStart w:id="215" w:name="_Toc465477797"/>
      <w:bookmarkStart w:id="216" w:name="_Toc444597189"/>
      <w:bookmarkStart w:id="217" w:name="_Toc58518169"/>
      <w:r>
        <w:t>软件质量保证</w:t>
      </w:r>
      <w:bookmarkEnd w:id="212"/>
      <w:bookmarkEnd w:id="213"/>
      <w:bookmarkEnd w:id="214"/>
      <w:bookmarkEnd w:id="215"/>
      <w:bookmarkEnd w:id="216"/>
      <w:bookmarkEnd w:id="217"/>
    </w:p>
    <w:p w14:paraId="3753CEF8">
      <w:pPr>
        <w:pStyle w:val="12"/>
        <w:spacing w:line="360" w:lineRule="auto"/>
        <w:rPr>
          <w:rFonts w:ascii="Times New Roman"/>
        </w:rPr>
      </w:pPr>
      <w:r>
        <w:rPr>
          <w:rFonts w:hint="eastAsia" w:ascii="Times New Roman"/>
        </w:rPr>
        <w:t>可</w:t>
      </w:r>
      <w:r>
        <w:rPr>
          <w:rFonts w:ascii="Times New Roman"/>
        </w:rPr>
        <w:t>参见《软件质量保证计划》。</w:t>
      </w:r>
      <w:bookmarkStart w:id="218" w:name="_Toc465477798"/>
      <w:bookmarkStart w:id="219" w:name="_Toc469297133"/>
      <w:bookmarkStart w:id="220" w:name="_Toc444597190"/>
      <w:bookmarkStart w:id="221" w:name="_Toc144870290"/>
      <w:bookmarkStart w:id="222" w:name="_Toc465477799"/>
      <w:bookmarkStart w:id="223" w:name="_Toc444597191"/>
      <w:bookmarkStart w:id="224" w:name="_Toc469297134"/>
    </w:p>
    <w:p w14:paraId="721C3ECE">
      <w:pPr>
        <w:pStyle w:val="65"/>
      </w:pPr>
      <w:bookmarkStart w:id="225" w:name="_Toc169946573"/>
      <w:bookmarkStart w:id="226" w:name="_Toc58518170"/>
      <w:r>
        <w:t>纠正活动</w:t>
      </w:r>
      <w:bookmarkEnd w:id="218"/>
      <w:bookmarkEnd w:id="219"/>
      <w:bookmarkEnd w:id="220"/>
      <w:bookmarkEnd w:id="221"/>
      <w:bookmarkEnd w:id="225"/>
      <w:bookmarkEnd w:id="226"/>
    </w:p>
    <w:p w14:paraId="63A0C513">
      <w:pPr>
        <w:pStyle w:val="12"/>
        <w:spacing w:line="360" w:lineRule="auto"/>
      </w:pPr>
      <w:r>
        <w:rPr>
          <w:rFonts w:hint="eastAsia"/>
        </w:rPr>
        <w:t>本条应从问题报告/更改报告以及纠正措施系统两方面来描述纠正措施所遵循的途径。其中问题报告/更改报告应包括要记录的具体条目</w:t>
      </w:r>
      <w:r>
        <w:t>。</w:t>
      </w:r>
    </w:p>
    <w:p w14:paraId="1CBF3D92">
      <w:pPr>
        <w:pStyle w:val="4"/>
        <w:spacing w:before="0" w:after="0" w:line="300" w:lineRule="auto"/>
        <w:rPr>
          <w:rFonts w:hint="eastAsia"/>
          <w:b w:val="0"/>
          <w:sz w:val="24"/>
          <w:szCs w:val="24"/>
        </w:rPr>
      </w:pPr>
      <w:bookmarkStart w:id="227" w:name="_Toc58518171"/>
      <w:bookmarkStart w:id="228" w:name="_Toc169946574"/>
      <w:r>
        <w:rPr>
          <w:b w:val="0"/>
          <w:sz w:val="24"/>
          <w:szCs w:val="24"/>
        </w:rPr>
        <w:t>问题报告</w:t>
      </w:r>
      <w:bookmarkEnd w:id="227"/>
      <w:bookmarkEnd w:id="228"/>
    </w:p>
    <w:p w14:paraId="3195A99A">
      <w:pPr>
        <w:pStyle w:val="12"/>
        <w:spacing w:line="360" w:lineRule="auto"/>
        <w:rPr>
          <w:rFonts w:hint="eastAsia"/>
        </w:rPr>
      </w:pPr>
      <w:r>
        <w:rPr>
          <w:rFonts w:hint="eastAsia"/>
        </w:rPr>
        <w:t>问题包括应包括所有问题记录具体条目所应包括的内容、方式和途径。</w:t>
      </w:r>
    </w:p>
    <w:p w14:paraId="130CC833">
      <w:pPr>
        <w:pStyle w:val="4"/>
        <w:spacing w:before="0" w:after="0" w:line="300" w:lineRule="auto"/>
        <w:rPr>
          <w:rFonts w:hint="eastAsia"/>
          <w:b w:val="0"/>
          <w:sz w:val="24"/>
          <w:szCs w:val="24"/>
        </w:rPr>
      </w:pPr>
      <w:bookmarkStart w:id="229" w:name="_Toc169946575"/>
      <w:bookmarkStart w:id="230" w:name="_Toc58518172"/>
      <w:r>
        <w:rPr>
          <w:b w:val="0"/>
          <w:sz w:val="24"/>
          <w:szCs w:val="24"/>
        </w:rPr>
        <w:t>问题更改报告</w:t>
      </w:r>
      <w:bookmarkEnd w:id="229"/>
      <w:bookmarkEnd w:id="230"/>
    </w:p>
    <w:p w14:paraId="0F6FE559">
      <w:pPr>
        <w:pStyle w:val="12"/>
        <w:spacing w:line="360" w:lineRule="auto"/>
        <w:rPr>
          <w:rFonts w:hint="eastAsia"/>
        </w:rPr>
      </w:pPr>
      <w:r>
        <w:rPr>
          <w:rFonts w:hint="eastAsia"/>
        </w:rPr>
        <w:t>问题更改包括应包括所有问题记录具体条目更改情况所应包括的内容、方式和途径。</w:t>
      </w:r>
    </w:p>
    <w:p w14:paraId="7D326C58">
      <w:pPr>
        <w:pStyle w:val="65"/>
      </w:pPr>
      <w:bookmarkStart w:id="231" w:name="_Toc144870291"/>
      <w:bookmarkStart w:id="232" w:name="_Toc58518173"/>
      <w:bookmarkStart w:id="233" w:name="_Toc169946576"/>
      <w:r>
        <w:t>联合技术评审和联合管理评审</w:t>
      </w:r>
      <w:bookmarkEnd w:id="222"/>
      <w:bookmarkEnd w:id="223"/>
      <w:bookmarkEnd w:id="224"/>
      <w:bookmarkEnd w:id="231"/>
      <w:bookmarkEnd w:id="232"/>
      <w:bookmarkEnd w:id="233"/>
    </w:p>
    <w:p w14:paraId="1CE6199E">
      <w:pPr>
        <w:pStyle w:val="12"/>
        <w:spacing w:line="360" w:lineRule="auto"/>
        <w:rPr>
          <w:rFonts w:hint="eastAsia" w:ascii="Times New Roman"/>
        </w:rPr>
      </w:pPr>
      <w:bookmarkStart w:id="234" w:name="_Toc169946577"/>
      <w:r>
        <w:rPr>
          <w:rFonts w:hint="eastAsia"/>
        </w:rPr>
        <w:t>本条应分别描述联合技术评审和联合管理评审所遵循的途径。</w:t>
      </w:r>
    </w:p>
    <w:p w14:paraId="13F9BAE4">
      <w:pPr>
        <w:pStyle w:val="4"/>
        <w:spacing w:before="0" w:after="0" w:line="300" w:lineRule="auto"/>
        <w:rPr>
          <w:rFonts w:hint="eastAsia"/>
          <w:b w:val="0"/>
          <w:sz w:val="24"/>
          <w:szCs w:val="24"/>
        </w:rPr>
      </w:pPr>
      <w:bookmarkStart w:id="235" w:name="_Toc58518174"/>
      <w:r>
        <w:rPr>
          <w:b w:val="0"/>
          <w:sz w:val="24"/>
          <w:szCs w:val="24"/>
        </w:rPr>
        <w:t>联合技术评审</w:t>
      </w:r>
      <w:bookmarkEnd w:id="234"/>
      <w:bookmarkEnd w:id="235"/>
    </w:p>
    <w:p w14:paraId="00098149">
      <w:pPr>
        <w:pStyle w:val="12"/>
        <w:spacing w:line="360" w:lineRule="auto"/>
        <w:rPr>
          <w:rFonts w:hint="eastAsia"/>
        </w:rPr>
      </w:pPr>
      <w:r>
        <w:rPr>
          <w:rFonts w:hint="eastAsia"/>
        </w:rPr>
        <w:t>建议用如下表格形式描述：</w:t>
      </w:r>
    </w:p>
    <w:tbl>
      <w:tblPr>
        <w:tblStyle w:val="28"/>
        <w:tblW w:w="5000"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948"/>
        <w:gridCol w:w="1365"/>
        <w:gridCol w:w="1643"/>
        <w:gridCol w:w="1142"/>
        <w:gridCol w:w="1142"/>
        <w:gridCol w:w="1142"/>
        <w:gridCol w:w="1140"/>
      </w:tblGrid>
      <w:tr w14:paraId="7436579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blHeader/>
          <w:jc w:val="center"/>
        </w:trPr>
        <w:tc>
          <w:tcPr>
            <w:tcW w:w="556" w:type="pct"/>
            <w:tcBorders>
              <w:top w:val="single" w:color="auto" w:sz="4" w:space="0"/>
              <w:left w:val="single" w:color="auto" w:sz="4" w:space="0"/>
              <w:bottom w:val="single" w:color="auto" w:sz="4" w:space="0"/>
              <w:right w:val="single" w:color="auto" w:sz="4" w:space="0"/>
              <w:tl2br w:val="single" w:color="000000" w:sz="6" w:space="0"/>
            </w:tcBorders>
            <w:noWrap w:val="0"/>
            <w:vAlign w:val="center"/>
          </w:tcPr>
          <w:p w14:paraId="31B4B330">
            <w:r>
              <w:t>评审要求</w:t>
            </w:r>
          </w:p>
          <w:p w14:paraId="48DBBDDD">
            <w:r>
              <w:t>评审活动</w:t>
            </w:r>
          </w:p>
        </w:tc>
        <w:tc>
          <w:tcPr>
            <w:tcW w:w="801" w:type="pct"/>
            <w:tcBorders>
              <w:top w:val="single" w:color="auto" w:sz="4" w:space="0"/>
              <w:left w:val="single" w:color="auto" w:sz="4" w:space="0"/>
              <w:bottom w:val="single" w:color="auto" w:sz="4" w:space="0"/>
              <w:right w:val="single" w:color="auto" w:sz="4" w:space="0"/>
            </w:tcBorders>
            <w:noWrap w:val="0"/>
            <w:vAlign w:val="center"/>
          </w:tcPr>
          <w:p w14:paraId="00F7C65E">
            <w:pPr>
              <w:jc w:val="center"/>
            </w:pPr>
            <w:r>
              <w:t>评审时间</w:t>
            </w:r>
          </w:p>
        </w:tc>
        <w:tc>
          <w:tcPr>
            <w:tcW w:w="964" w:type="pct"/>
            <w:tcBorders>
              <w:top w:val="single" w:color="auto" w:sz="4" w:space="0"/>
              <w:left w:val="single" w:color="auto" w:sz="4" w:space="0"/>
              <w:bottom w:val="single" w:color="auto" w:sz="4" w:space="0"/>
              <w:right w:val="single" w:color="auto" w:sz="4" w:space="0"/>
            </w:tcBorders>
            <w:noWrap w:val="0"/>
            <w:vAlign w:val="center"/>
          </w:tcPr>
          <w:p w14:paraId="2A663BCE">
            <w:pPr>
              <w:jc w:val="center"/>
            </w:pPr>
            <w:r>
              <w:t>评审人员</w:t>
            </w:r>
          </w:p>
        </w:tc>
        <w:tc>
          <w:tcPr>
            <w:tcW w:w="670" w:type="pct"/>
            <w:tcBorders>
              <w:top w:val="single" w:color="auto" w:sz="4" w:space="0"/>
              <w:left w:val="single" w:color="auto" w:sz="4" w:space="0"/>
              <w:bottom w:val="single" w:color="auto" w:sz="4" w:space="0"/>
              <w:right w:val="single" w:color="auto" w:sz="4" w:space="0"/>
            </w:tcBorders>
            <w:noWrap w:val="0"/>
            <w:vAlign w:val="center"/>
          </w:tcPr>
          <w:p w14:paraId="2F69FE14">
            <w:pPr>
              <w:jc w:val="center"/>
            </w:pPr>
            <w:r>
              <w:t>评审准则</w:t>
            </w:r>
          </w:p>
        </w:tc>
        <w:tc>
          <w:tcPr>
            <w:tcW w:w="670" w:type="pct"/>
            <w:tcBorders>
              <w:top w:val="single" w:color="auto" w:sz="4" w:space="0"/>
              <w:left w:val="single" w:color="auto" w:sz="4" w:space="0"/>
              <w:bottom w:val="single" w:color="auto" w:sz="4" w:space="0"/>
              <w:right w:val="single" w:color="auto" w:sz="4" w:space="0"/>
            </w:tcBorders>
            <w:noWrap w:val="0"/>
            <w:vAlign w:val="center"/>
          </w:tcPr>
          <w:p w14:paraId="2566138E">
            <w:pPr>
              <w:jc w:val="center"/>
            </w:pPr>
            <w:r>
              <w:t>评审程序</w:t>
            </w:r>
          </w:p>
        </w:tc>
        <w:tc>
          <w:tcPr>
            <w:tcW w:w="670" w:type="pct"/>
            <w:tcBorders>
              <w:top w:val="single" w:color="auto" w:sz="4" w:space="0"/>
              <w:left w:val="single" w:color="auto" w:sz="4" w:space="0"/>
              <w:bottom w:val="single" w:color="auto" w:sz="4" w:space="0"/>
              <w:right w:val="single" w:color="auto" w:sz="4" w:space="0"/>
            </w:tcBorders>
            <w:noWrap w:val="0"/>
            <w:vAlign w:val="center"/>
          </w:tcPr>
          <w:p w14:paraId="73708C12">
            <w:pPr>
              <w:jc w:val="center"/>
            </w:pPr>
            <w:r>
              <w:t>取样方法</w:t>
            </w:r>
          </w:p>
        </w:tc>
        <w:tc>
          <w:tcPr>
            <w:tcW w:w="669" w:type="pct"/>
            <w:tcBorders>
              <w:top w:val="single" w:color="auto" w:sz="4" w:space="0"/>
              <w:left w:val="single" w:color="auto" w:sz="4" w:space="0"/>
              <w:bottom w:val="single" w:color="auto" w:sz="4" w:space="0"/>
              <w:right w:val="single" w:color="auto" w:sz="4" w:space="0"/>
            </w:tcBorders>
            <w:noWrap w:val="0"/>
            <w:vAlign w:val="center"/>
          </w:tcPr>
          <w:p w14:paraId="766F09C2">
            <w:pPr>
              <w:jc w:val="center"/>
            </w:pPr>
            <w:r>
              <w:t>评审记录</w:t>
            </w:r>
          </w:p>
        </w:tc>
      </w:tr>
      <w:tr w14:paraId="62DAC23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jc w:val="center"/>
        </w:trPr>
        <w:tc>
          <w:tcPr>
            <w:tcW w:w="556" w:type="pct"/>
            <w:tcBorders>
              <w:top w:val="single" w:color="auto" w:sz="4" w:space="0"/>
              <w:left w:val="single" w:color="auto" w:sz="4" w:space="0"/>
              <w:bottom w:val="single" w:color="auto" w:sz="4" w:space="0"/>
              <w:right w:val="single" w:color="auto" w:sz="4" w:space="0"/>
            </w:tcBorders>
            <w:noWrap w:val="0"/>
            <w:vAlign w:val="center"/>
          </w:tcPr>
          <w:p w14:paraId="3B0D0D5E">
            <w:r>
              <w:t>软件需求分析评审</w:t>
            </w:r>
          </w:p>
        </w:tc>
        <w:tc>
          <w:tcPr>
            <w:tcW w:w="801" w:type="pct"/>
            <w:tcBorders>
              <w:top w:val="single" w:color="auto" w:sz="4" w:space="0"/>
              <w:left w:val="single" w:color="auto" w:sz="4" w:space="0"/>
              <w:bottom w:val="single" w:color="auto" w:sz="4" w:space="0"/>
              <w:right w:val="single" w:color="auto" w:sz="4" w:space="0"/>
            </w:tcBorders>
            <w:noWrap w:val="0"/>
            <w:vAlign w:val="center"/>
          </w:tcPr>
          <w:p w14:paraId="147B4889">
            <w:pPr>
              <w:pStyle w:val="63"/>
              <w:rPr>
                <w:lang/>
              </w:rPr>
            </w:pPr>
          </w:p>
        </w:tc>
        <w:tc>
          <w:tcPr>
            <w:tcW w:w="964" w:type="pct"/>
            <w:tcBorders>
              <w:top w:val="single" w:color="auto" w:sz="4" w:space="0"/>
              <w:left w:val="single" w:color="auto" w:sz="4" w:space="0"/>
              <w:bottom w:val="single" w:color="auto" w:sz="4" w:space="0"/>
              <w:right w:val="single" w:color="auto" w:sz="4" w:space="0"/>
            </w:tcBorders>
            <w:noWrap w:val="0"/>
            <w:vAlign w:val="center"/>
          </w:tcPr>
          <w:p w14:paraId="0ADCE630">
            <w:pPr>
              <w:pStyle w:val="63"/>
              <w:rPr>
                <w:lang/>
              </w:rPr>
            </w:pPr>
            <w:r>
              <w:rPr>
                <w:lang/>
              </w:rPr>
              <w:t>组织：</w:t>
            </w:r>
          </w:p>
          <w:p w14:paraId="12B70821">
            <w:pPr>
              <w:pStyle w:val="63"/>
              <w:rPr>
                <w:lang/>
              </w:rPr>
            </w:pPr>
            <w:r>
              <w:rPr>
                <w:lang/>
              </w:rPr>
              <w:t>参与：</w:t>
            </w:r>
          </w:p>
        </w:tc>
        <w:tc>
          <w:tcPr>
            <w:tcW w:w="670" w:type="pct"/>
            <w:tcBorders>
              <w:top w:val="single" w:color="auto" w:sz="4" w:space="0"/>
              <w:left w:val="single" w:color="auto" w:sz="4" w:space="0"/>
              <w:bottom w:val="single" w:color="auto" w:sz="4" w:space="0"/>
              <w:right w:val="single" w:color="auto" w:sz="4" w:space="0"/>
            </w:tcBorders>
            <w:noWrap w:val="0"/>
            <w:vAlign w:val="center"/>
          </w:tcPr>
          <w:p w14:paraId="39C4A268">
            <w:pPr>
              <w:pStyle w:val="63"/>
              <w:rPr>
                <w:lang/>
              </w:rPr>
            </w:pPr>
          </w:p>
        </w:tc>
        <w:tc>
          <w:tcPr>
            <w:tcW w:w="670" w:type="pct"/>
            <w:tcBorders>
              <w:top w:val="single" w:color="auto" w:sz="4" w:space="0"/>
              <w:left w:val="single" w:color="auto" w:sz="4" w:space="0"/>
              <w:bottom w:val="single" w:color="auto" w:sz="4" w:space="0"/>
              <w:right w:val="single" w:color="auto" w:sz="4" w:space="0"/>
            </w:tcBorders>
            <w:noWrap w:val="0"/>
            <w:vAlign w:val="center"/>
          </w:tcPr>
          <w:p w14:paraId="7F0BBFC0">
            <w:pPr>
              <w:pStyle w:val="63"/>
              <w:rPr>
                <w:lang/>
              </w:rPr>
            </w:pPr>
          </w:p>
        </w:tc>
        <w:tc>
          <w:tcPr>
            <w:tcW w:w="670" w:type="pct"/>
            <w:tcBorders>
              <w:top w:val="single" w:color="auto" w:sz="4" w:space="0"/>
              <w:left w:val="single" w:color="auto" w:sz="4" w:space="0"/>
              <w:bottom w:val="single" w:color="auto" w:sz="4" w:space="0"/>
              <w:right w:val="single" w:color="auto" w:sz="4" w:space="0"/>
            </w:tcBorders>
            <w:noWrap w:val="0"/>
            <w:vAlign w:val="center"/>
          </w:tcPr>
          <w:p w14:paraId="2200C05F">
            <w:pPr>
              <w:pStyle w:val="63"/>
              <w:rPr>
                <w:lang/>
              </w:rPr>
            </w:pPr>
          </w:p>
        </w:tc>
        <w:tc>
          <w:tcPr>
            <w:tcW w:w="669" w:type="pct"/>
            <w:tcBorders>
              <w:top w:val="single" w:color="auto" w:sz="4" w:space="0"/>
              <w:left w:val="single" w:color="auto" w:sz="4" w:space="0"/>
              <w:bottom w:val="single" w:color="auto" w:sz="4" w:space="0"/>
              <w:right w:val="single" w:color="auto" w:sz="4" w:space="0"/>
            </w:tcBorders>
            <w:noWrap w:val="0"/>
            <w:vAlign w:val="center"/>
          </w:tcPr>
          <w:p w14:paraId="1A7328C5">
            <w:pPr>
              <w:pStyle w:val="63"/>
              <w:rPr>
                <w:lang/>
              </w:rPr>
            </w:pPr>
          </w:p>
        </w:tc>
      </w:tr>
      <w:tr w14:paraId="3E9CEF8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jc w:val="center"/>
        </w:trPr>
        <w:tc>
          <w:tcPr>
            <w:tcW w:w="556" w:type="pct"/>
            <w:tcBorders>
              <w:top w:val="single" w:color="auto" w:sz="4" w:space="0"/>
              <w:left w:val="single" w:color="auto" w:sz="4" w:space="0"/>
              <w:bottom w:val="single" w:color="auto" w:sz="4" w:space="0"/>
              <w:right w:val="single" w:color="auto" w:sz="4" w:space="0"/>
            </w:tcBorders>
            <w:noWrap w:val="0"/>
            <w:vAlign w:val="center"/>
          </w:tcPr>
          <w:p w14:paraId="5E9A8D6B">
            <w:r>
              <w:t>软件概要设计评审</w:t>
            </w:r>
          </w:p>
        </w:tc>
        <w:tc>
          <w:tcPr>
            <w:tcW w:w="801" w:type="pct"/>
            <w:tcBorders>
              <w:top w:val="single" w:color="auto" w:sz="4" w:space="0"/>
              <w:left w:val="single" w:color="auto" w:sz="4" w:space="0"/>
              <w:bottom w:val="single" w:color="auto" w:sz="4" w:space="0"/>
              <w:right w:val="single" w:color="auto" w:sz="4" w:space="0"/>
            </w:tcBorders>
            <w:noWrap w:val="0"/>
            <w:vAlign w:val="center"/>
          </w:tcPr>
          <w:p w14:paraId="53EF50B5">
            <w:pPr>
              <w:pStyle w:val="63"/>
              <w:rPr>
                <w:lang/>
              </w:rPr>
            </w:pPr>
          </w:p>
        </w:tc>
        <w:tc>
          <w:tcPr>
            <w:tcW w:w="964" w:type="pct"/>
            <w:tcBorders>
              <w:top w:val="single" w:color="auto" w:sz="4" w:space="0"/>
              <w:left w:val="single" w:color="auto" w:sz="4" w:space="0"/>
              <w:bottom w:val="single" w:color="auto" w:sz="4" w:space="0"/>
              <w:right w:val="single" w:color="auto" w:sz="4" w:space="0"/>
            </w:tcBorders>
            <w:noWrap w:val="0"/>
            <w:vAlign w:val="center"/>
          </w:tcPr>
          <w:p w14:paraId="25BF2A2E">
            <w:pPr>
              <w:pStyle w:val="63"/>
              <w:rPr>
                <w:lang/>
              </w:rPr>
            </w:pPr>
            <w:r>
              <w:rPr>
                <w:lang/>
              </w:rPr>
              <w:t>组织：</w:t>
            </w:r>
          </w:p>
          <w:p w14:paraId="0BF19DC1">
            <w:pPr>
              <w:pStyle w:val="63"/>
              <w:rPr>
                <w:lang/>
              </w:rPr>
            </w:pPr>
            <w:r>
              <w:rPr>
                <w:lang/>
              </w:rPr>
              <w:t>参与：</w:t>
            </w:r>
          </w:p>
        </w:tc>
        <w:tc>
          <w:tcPr>
            <w:tcW w:w="670" w:type="pct"/>
            <w:tcBorders>
              <w:top w:val="single" w:color="auto" w:sz="4" w:space="0"/>
              <w:left w:val="single" w:color="auto" w:sz="4" w:space="0"/>
              <w:bottom w:val="single" w:color="auto" w:sz="4" w:space="0"/>
              <w:right w:val="single" w:color="auto" w:sz="4" w:space="0"/>
            </w:tcBorders>
            <w:noWrap w:val="0"/>
            <w:vAlign w:val="center"/>
          </w:tcPr>
          <w:p w14:paraId="4DA1BD44">
            <w:pPr>
              <w:pStyle w:val="63"/>
              <w:rPr>
                <w:lang/>
              </w:rPr>
            </w:pPr>
          </w:p>
        </w:tc>
        <w:tc>
          <w:tcPr>
            <w:tcW w:w="670" w:type="pct"/>
            <w:tcBorders>
              <w:top w:val="single" w:color="auto" w:sz="4" w:space="0"/>
              <w:left w:val="single" w:color="auto" w:sz="4" w:space="0"/>
              <w:bottom w:val="single" w:color="auto" w:sz="4" w:space="0"/>
              <w:right w:val="single" w:color="auto" w:sz="4" w:space="0"/>
            </w:tcBorders>
            <w:noWrap w:val="0"/>
            <w:vAlign w:val="center"/>
          </w:tcPr>
          <w:p w14:paraId="2D3F1C12">
            <w:pPr>
              <w:pStyle w:val="63"/>
              <w:rPr>
                <w:lang/>
              </w:rPr>
            </w:pPr>
          </w:p>
        </w:tc>
        <w:tc>
          <w:tcPr>
            <w:tcW w:w="670" w:type="pct"/>
            <w:tcBorders>
              <w:top w:val="single" w:color="auto" w:sz="4" w:space="0"/>
              <w:left w:val="single" w:color="auto" w:sz="4" w:space="0"/>
              <w:bottom w:val="single" w:color="auto" w:sz="4" w:space="0"/>
              <w:right w:val="single" w:color="auto" w:sz="4" w:space="0"/>
            </w:tcBorders>
            <w:noWrap w:val="0"/>
            <w:vAlign w:val="center"/>
          </w:tcPr>
          <w:p w14:paraId="3B3340DD">
            <w:pPr>
              <w:pStyle w:val="63"/>
              <w:rPr>
                <w:lang/>
              </w:rPr>
            </w:pPr>
          </w:p>
        </w:tc>
        <w:tc>
          <w:tcPr>
            <w:tcW w:w="669" w:type="pct"/>
            <w:tcBorders>
              <w:top w:val="single" w:color="auto" w:sz="4" w:space="0"/>
              <w:left w:val="single" w:color="auto" w:sz="4" w:space="0"/>
              <w:bottom w:val="single" w:color="auto" w:sz="4" w:space="0"/>
              <w:right w:val="single" w:color="auto" w:sz="4" w:space="0"/>
            </w:tcBorders>
            <w:noWrap w:val="0"/>
            <w:vAlign w:val="center"/>
          </w:tcPr>
          <w:p w14:paraId="66B11930">
            <w:pPr>
              <w:pStyle w:val="63"/>
              <w:rPr>
                <w:lang/>
              </w:rPr>
            </w:pPr>
          </w:p>
        </w:tc>
      </w:tr>
    </w:tbl>
    <w:p w14:paraId="55424FB9">
      <w:pPr>
        <w:rPr>
          <w:sz w:val="24"/>
        </w:rPr>
      </w:pPr>
    </w:p>
    <w:p w14:paraId="0E38E416">
      <w:pPr>
        <w:pStyle w:val="4"/>
        <w:spacing w:before="0" w:after="0" w:line="300" w:lineRule="auto"/>
        <w:rPr>
          <w:b w:val="0"/>
          <w:sz w:val="24"/>
          <w:szCs w:val="24"/>
        </w:rPr>
      </w:pPr>
      <w:bookmarkStart w:id="236" w:name="_Toc169946578"/>
      <w:bookmarkStart w:id="237" w:name="_Toc58518175"/>
      <w:r>
        <w:rPr>
          <w:b w:val="0"/>
          <w:sz w:val="24"/>
          <w:szCs w:val="24"/>
        </w:rPr>
        <w:t>联合管理评审</w:t>
      </w:r>
      <w:bookmarkEnd w:id="236"/>
      <w:bookmarkEnd w:id="237"/>
    </w:p>
    <w:p w14:paraId="67F64154">
      <w:pPr>
        <w:pStyle w:val="12"/>
        <w:spacing w:line="360" w:lineRule="auto"/>
        <w:rPr>
          <w:rFonts w:hint="eastAsia" w:ascii="Times New Roman"/>
        </w:rPr>
      </w:pPr>
      <w:r>
        <w:rPr>
          <w:rFonts w:hint="eastAsia" w:ascii="Times New Roman"/>
        </w:rPr>
        <w:t>建议如下表格形式描述：</w:t>
      </w:r>
    </w:p>
    <w:tbl>
      <w:tblPr>
        <w:tblStyle w:val="28"/>
        <w:tblW w:w="5000"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948"/>
        <w:gridCol w:w="1365"/>
        <w:gridCol w:w="1643"/>
        <w:gridCol w:w="1142"/>
        <w:gridCol w:w="1142"/>
        <w:gridCol w:w="1142"/>
        <w:gridCol w:w="1140"/>
      </w:tblGrid>
      <w:tr w14:paraId="0838B79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tblHeader/>
          <w:jc w:val="center"/>
        </w:trPr>
        <w:tc>
          <w:tcPr>
            <w:tcW w:w="556" w:type="pct"/>
            <w:tcBorders>
              <w:top w:val="single" w:color="auto" w:sz="4" w:space="0"/>
              <w:left w:val="single" w:color="auto" w:sz="4" w:space="0"/>
              <w:bottom w:val="single" w:color="auto" w:sz="4" w:space="0"/>
              <w:right w:val="single" w:color="auto" w:sz="4" w:space="0"/>
              <w:tl2br w:val="single" w:color="000000" w:sz="6" w:space="0"/>
            </w:tcBorders>
            <w:noWrap w:val="0"/>
            <w:vAlign w:val="center"/>
          </w:tcPr>
          <w:p w14:paraId="63CBD5A1">
            <w:r>
              <w:t>评审要求</w:t>
            </w:r>
          </w:p>
          <w:p w14:paraId="6D05F364">
            <w:r>
              <w:t>评审活动</w:t>
            </w:r>
          </w:p>
        </w:tc>
        <w:tc>
          <w:tcPr>
            <w:tcW w:w="801" w:type="pct"/>
            <w:tcBorders>
              <w:top w:val="single" w:color="auto" w:sz="4" w:space="0"/>
              <w:left w:val="single" w:color="auto" w:sz="4" w:space="0"/>
              <w:bottom w:val="single" w:color="auto" w:sz="4" w:space="0"/>
              <w:right w:val="single" w:color="auto" w:sz="4" w:space="0"/>
            </w:tcBorders>
            <w:noWrap w:val="0"/>
            <w:vAlign w:val="center"/>
          </w:tcPr>
          <w:p w14:paraId="166B9D3D">
            <w:pPr>
              <w:jc w:val="center"/>
            </w:pPr>
            <w:r>
              <w:t>评审时间</w:t>
            </w:r>
          </w:p>
        </w:tc>
        <w:tc>
          <w:tcPr>
            <w:tcW w:w="964" w:type="pct"/>
            <w:tcBorders>
              <w:top w:val="single" w:color="auto" w:sz="4" w:space="0"/>
              <w:left w:val="single" w:color="auto" w:sz="4" w:space="0"/>
              <w:bottom w:val="single" w:color="auto" w:sz="4" w:space="0"/>
              <w:right w:val="single" w:color="auto" w:sz="4" w:space="0"/>
            </w:tcBorders>
            <w:noWrap w:val="0"/>
            <w:vAlign w:val="center"/>
          </w:tcPr>
          <w:p w14:paraId="31FAA0B7">
            <w:pPr>
              <w:jc w:val="center"/>
            </w:pPr>
            <w:r>
              <w:t>评审人员</w:t>
            </w:r>
          </w:p>
        </w:tc>
        <w:tc>
          <w:tcPr>
            <w:tcW w:w="670" w:type="pct"/>
            <w:tcBorders>
              <w:top w:val="single" w:color="auto" w:sz="4" w:space="0"/>
              <w:left w:val="single" w:color="auto" w:sz="4" w:space="0"/>
              <w:bottom w:val="single" w:color="auto" w:sz="4" w:space="0"/>
              <w:right w:val="single" w:color="auto" w:sz="4" w:space="0"/>
            </w:tcBorders>
            <w:noWrap w:val="0"/>
            <w:vAlign w:val="center"/>
          </w:tcPr>
          <w:p w14:paraId="7F9C0D59">
            <w:pPr>
              <w:jc w:val="center"/>
            </w:pPr>
            <w:r>
              <w:t>评审准则</w:t>
            </w:r>
          </w:p>
        </w:tc>
        <w:tc>
          <w:tcPr>
            <w:tcW w:w="670" w:type="pct"/>
            <w:tcBorders>
              <w:top w:val="single" w:color="auto" w:sz="4" w:space="0"/>
              <w:left w:val="single" w:color="auto" w:sz="4" w:space="0"/>
              <w:bottom w:val="single" w:color="auto" w:sz="4" w:space="0"/>
              <w:right w:val="single" w:color="auto" w:sz="4" w:space="0"/>
            </w:tcBorders>
            <w:noWrap w:val="0"/>
            <w:vAlign w:val="center"/>
          </w:tcPr>
          <w:p w14:paraId="04200D91">
            <w:pPr>
              <w:jc w:val="center"/>
            </w:pPr>
            <w:r>
              <w:t>评审程序</w:t>
            </w:r>
          </w:p>
        </w:tc>
        <w:tc>
          <w:tcPr>
            <w:tcW w:w="670" w:type="pct"/>
            <w:tcBorders>
              <w:top w:val="single" w:color="auto" w:sz="4" w:space="0"/>
              <w:left w:val="single" w:color="auto" w:sz="4" w:space="0"/>
              <w:bottom w:val="single" w:color="auto" w:sz="4" w:space="0"/>
              <w:right w:val="single" w:color="auto" w:sz="4" w:space="0"/>
            </w:tcBorders>
            <w:noWrap w:val="0"/>
            <w:vAlign w:val="center"/>
          </w:tcPr>
          <w:p w14:paraId="6ED16204">
            <w:pPr>
              <w:jc w:val="center"/>
            </w:pPr>
            <w:r>
              <w:t>取样方法</w:t>
            </w:r>
          </w:p>
        </w:tc>
        <w:tc>
          <w:tcPr>
            <w:tcW w:w="669" w:type="pct"/>
            <w:tcBorders>
              <w:top w:val="single" w:color="auto" w:sz="4" w:space="0"/>
              <w:left w:val="single" w:color="auto" w:sz="4" w:space="0"/>
              <w:bottom w:val="single" w:color="auto" w:sz="4" w:space="0"/>
              <w:right w:val="single" w:color="auto" w:sz="4" w:space="0"/>
            </w:tcBorders>
            <w:noWrap w:val="0"/>
            <w:vAlign w:val="center"/>
          </w:tcPr>
          <w:p w14:paraId="33151BD2">
            <w:pPr>
              <w:jc w:val="center"/>
            </w:pPr>
            <w:r>
              <w:t>评审记录</w:t>
            </w:r>
          </w:p>
        </w:tc>
      </w:tr>
      <w:tr w14:paraId="63F4A92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jc w:val="center"/>
        </w:trPr>
        <w:tc>
          <w:tcPr>
            <w:tcW w:w="556" w:type="pct"/>
            <w:tcBorders>
              <w:top w:val="single" w:color="auto" w:sz="4" w:space="0"/>
              <w:left w:val="single" w:color="auto" w:sz="4" w:space="0"/>
              <w:bottom w:val="single" w:color="auto" w:sz="4" w:space="0"/>
              <w:right w:val="single" w:color="auto" w:sz="4" w:space="0"/>
            </w:tcBorders>
            <w:noWrap w:val="0"/>
            <w:vAlign w:val="center"/>
          </w:tcPr>
          <w:p w14:paraId="523DA5A4">
            <w:r>
              <w:rPr>
                <w:rFonts w:hint="eastAsia"/>
              </w:rPr>
              <w:t>配置管理活动评审</w:t>
            </w:r>
          </w:p>
        </w:tc>
        <w:tc>
          <w:tcPr>
            <w:tcW w:w="801" w:type="pct"/>
            <w:tcBorders>
              <w:top w:val="single" w:color="auto" w:sz="4" w:space="0"/>
              <w:left w:val="single" w:color="auto" w:sz="4" w:space="0"/>
              <w:bottom w:val="single" w:color="auto" w:sz="4" w:space="0"/>
              <w:right w:val="single" w:color="auto" w:sz="4" w:space="0"/>
            </w:tcBorders>
            <w:noWrap w:val="0"/>
            <w:vAlign w:val="center"/>
          </w:tcPr>
          <w:p w14:paraId="3D141568">
            <w:pPr>
              <w:pStyle w:val="63"/>
              <w:rPr>
                <w:lang/>
              </w:rPr>
            </w:pPr>
          </w:p>
        </w:tc>
        <w:tc>
          <w:tcPr>
            <w:tcW w:w="964" w:type="pct"/>
            <w:tcBorders>
              <w:top w:val="single" w:color="auto" w:sz="4" w:space="0"/>
              <w:left w:val="single" w:color="auto" w:sz="4" w:space="0"/>
              <w:bottom w:val="single" w:color="auto" w:sz="4" w:space="0"/>
              <w:right w:val="single" w:color="auto" w:sz="4" w:space="0"/>
            </w:tcBorders>
            <w:noWrap w:val="0"/>
            <w:vAlign w:val="center"/>
          </w:tcPr>
          <w:p w14:paraId="1C89E38C">
            <w:pPr>
              <w:pStyle w:val="63"/>
              <w:rPr>
                <w:lang/>
              </w:rPr>
            </w:pPr>
            <w:r>
              <w:rPr>
                <w:lang/>
              </w:rPr>
              <w:t>组织：</w:t>
            </w:r>
          </w:p>
          <w:p w14:paraId="0D289338">
            <w:pPr>
              <w:pStyle w:val="63"/>
              <w:rPr>
                <w:lang/>
              </w:rPr>
            </w:pPr>
            <w:r>
              <w:rPr>
                <w:lang/>
              </w:rPr>
              <w:t>参与：</w:t>
            </w:r>
          </w:p>
        </w:tc>
        <w:tc>
          <w:tcPr>
            <w:tcW w:w="670" w:type="pct"/>
            <w:tcBorders>
              <w:top w:val="single" w:color="auto" w:sz="4" w:space="0"/>
              <w:left w:val="single" w:color="auto" w:sz="4" w:space="0"/>
              <w:bottom w:val="single" w:color="auto" w:sz="4" w:space="0"/>
              <w:right w:val="single" w:color="auto" w:sz="4" w:space="0"/>
            </w:tcBorders>
            <w:noWrap w:val="0"/>
            <w:vAlign w:val="center"/>
          </w:tcPr>
          <w:p w14:paraId="73FFBE7E">
            <w:pPr>
              <w:pStyle w:val="63"/>
              <w:rPr>
                <w:lang/>
              </w:rPr>
            </w:pPr>
          </w:p>
        </w:tc>
        <w:tc>
          <w:tcPr>
            <w:tcW w:w="670" w:type="pct"/>
            <w:tcBorders>
              <w:top w:val="single" w:color="auto" w:sz="4" w:space="0"/>
              <w:left w:val="single" w:color="auto" w:sz="4" w:space="0"/>
              <w:bottom w:val="single" w:color="auto" w:sz="4" w:space="0"/>
              <w:right w:val="single" w:color="auto" w:sz="4" w:space="0"/>
            </w:tcBorders>
            <w:noWrap w:val="0"/>
            <w:vAlign w:val="center"/>
          </w:tcPr>
          <w:p w14:paraId="28DD9906">
            <w:pPr>
              <w:pStyle w:val="63"/>
              <w:rPr>
                <w:lang/>
              </w:rPr>
            </w:pPr>
          </w:p>
        </w:tc>
        <w:tc>
          <w:tcPr>
            <w:tcW w:w="670" w:type="pct"/>
            <w:tcBorders>
              <w:top w:val="single" w:color="auto" w:sz="4" w:space="0"/>
              <w:left w:val="single" w:color="auto" w:sz="4" w:space="0"/>
              <w:bottom w:val="single" w:color="auto" w:sz="4" w:space="0"/>
              <w:right w:val="single" w:color="auto" w:sz="4" w:space="0"/>
            </w:tcBorders>
            <w:noWrap w:val="0"/>
            <w:vAlign w:val="center"/>
          </w:tcPr>
          <w:p w14:paraId="02CE4BA3">
            <w:pPr>
              <w:pStyle w:val="63"/>
              <w:rPr>
                <w:lang/>
              </w:rPr>
            </w:pPr>
          </w:p>
        </w:tc>
        <w:tc>
          <w:tcPr>
            <w:tcW w:w="669" w:type="pct"/>
            <w:tcBorders>
              <w:top w:val="single" w:color="auto" w:sz="4" w:space="0"/>
              <w:left w:val="single" w:color="auto" w:sz="4" w:space="0"/>
              <w:bottom w:val="single" w:color="auto" w:sz="4" w:space="0"/>
              <w:right w:val="single" w:color="auto" w:sz="4" w:space="0"/>
            </w:tcBorders>
            <w:noWrap w:val="0"/>
            <w:vAlign w:val="center"/>
          </w:tcPr>
          <w:p w14:paraId="53AFB9FE">
            <w:pPr>
              <w:pStyle w:val="63"/>
              <w:rPr>
                <w:lang/>
              </w:rPr>
            </w:pPr>
          </w:p>
        </w:tc>
      </w:tr>
      <w:tr w14:paraId="7454FBC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wBefore w:w="0" w:type="dxa"/>
          <w:wAfter w:w="0" w:type="dxa"/>
          <w:cantSplit/>
          <w:jc w:val="center"/>
        </w:trPr>
        <w:tc>
          <w:tcPr>
            <w:tcW w:w="556" w:type="pct"/>
            <w:tcBorders>
              <w:top w:val="single" w:color="auto" w:sz="4" w:space="0"/>
              <w:left w:val="single" w:color="auto" w:sz="4" w:space="0"/>
              <w:bottom w:val="single" w:color="auto" w:sz="4" w:space="0"/>
              <w:right w:val="single" w:color="auto" w:sz="4" w:space="0"/>
            </w:tcBorders>
            <w:noWrap w:val="0"/>
            <w:vAlign w:val="center"/>
          </w:tcPr>
          <w:p w14:paraId="72CF1F92">
            <w:r>
              <w:rPr>
                <w:rFonts w:hint="eastAsia"/>
              </w:rPr>
              <w:t>质量管理活动</w:t>
            </w:r>
            <w:r>
              <w:t>评审</w:t>
            </w:r>
          </w:p>
        </w:tc>
        <w:tc>
          <w:tcPr>
            <w:tcW w:w="801" w:type="pct"/>
            <w:tcBorders>
              <w:top w:val="single" w:color="auto" w:sz="4" w:space="0"/>
              <w:left w:val="single" w:color="auto" w:sz="4" w:space="0"/>
              <w:bottom w:val="single" w:color="auto" w:sz="4" w:space="0"/>
              <w:right w:val="single" w:color="auto" w:sz="4" w:space="0"/>
            </w:tcBorders>
            <w:noWrap w:val="0"/>
            <w:vAlign w:val="center"/>
          </w:tcPr>
          <w:p w14:paraId="18176BD6">
            <w:pPr>
              <w:pStyle w:val="63"/>
              <w:rPr>
                <w:lang/>
              </w:rPr>
            </w:pPr>
          </w:p>
        </w:tc>
        <w:tc>
          <w:tcPr>
            <w:tcW w:w="964" w:type="pct"/>
            <w:tcBorders>
              <w:top w:val="single" w:color="auto" w:sz="4" w:space="0"/>
              <w:left w:val="single" w:color="auto" w:sz="4" w:space="0"/>
              <w:bottom w:val="single" w:color="auto" w:sz="4" w:space="0"/>
              <w:right w:val="single" w:color="auto" w:sz="4" w:space="0"/>
            </w:tcBorders>
            <w:noWrap w:val="0"/>
            <w:vAlign w:val="center"/>
          </w:tcPr>
          <w:p w14:paraId="73F91680">
            <w:pPr>
              <w:pStyle w:val="63"/>
              <w:rPr>
                <w:lang/>
              </w:rPr>
            </w:pPr>
            <w:r>
              <w:rPr>
                <w:lang/>
              </w:rPr>
              <w:t>组织：</w:t>
            </w:r>
          </w:p>
          <w:p w14:paraId="5418A92C">
            <w:pPr>
              <w:pStyle w:val="63"/>
              <w:rPr>
                <w:lang/>
              </w:rPr>
            </w:pPr>
            <w:r>
              <w:rPr>
                <w:lang/>
              </w:rPr>
              <w:t>参与：</w:t>
            </w:r>
          </w:p>
        </w:tc>
        <w:tc>
          <w:tcPr>
            <w:tcW w:w="670" w:type="pct"/>
            <w:tcBorders>
              <w:top w:val="single" w:color="auto" w:sz="4" w:space="0"/>
              <w:left w:val="single" w:color="auto" w:sz="4" w:space="0"/>
              <w:bottom w:val="single" w:color="auto" w:sz="4" w:space="0"/>
              <w:right w:val="single" w:color="auto" w:sz="4" w:space="0"/>
            </w:tcBorders>
            <w:noWrap w:val="0"/>
            <w:vAlign w:val="center"/>
          </w:tcPr>
          <w:p w14:paraId="67139F12">
            <w:pPr>
              <w:pStyle w:val="63"/>
              <w:rPr>
                <w:lang/>
              </w:rPr>
            </w:pPr>
          </w:p>
        </w:tc>
        <w:tc>
          <w:tcPr>
            <w:tcW w:w="670" w:type="pct"/>
            <w:tcBorders>
              <w:top w:val="single" w:color="auto" w:sz="4" w:space="0"/>
              <w:left w:val="single" w:color="auto" w:sz="4" w:space="0"/>
              <w:bottom w:val="single" w:color="auto" w:sz="4" w:space="0"/>
              <w:right w:val="single" w:color="auto" w:sz="4" w:space="0"/>
            </w:tcBorders>
            <w:noWrap w:val="0"/>
            <w:vAlign w:val="center"/>
          </w:tcPr>
          <w:p w14:paraId="59D5711C">
            <w:pPr>
              <w:pStyle w:val="63"/>
              <w:rPr>
                <w:lang/>
              </w:rPr>
            </w:pPr>
          </w:p>
        </w:tc>
        <w:tc>
          <w:tcPr>
            <w:tcW w:w="670" w:type="pct"/>
            <w:tcBorders>
              <w:top w:val="single" w:color="auto" w:sz="4" w:space="0"/>
              <w:left w:val="single" w:color="auto" w:sz="4" w:space="0"/>
              <w:bottom w:val="single" w:color="auto" w:sz="4" w:space="0"/>
              <w:right w:val="single" w:color="auto" w:sz="4" w:space="0"/>
            </w:tcBorders>
            <w:noWrap w:val="0"/>
            <w:vAlign w:val="center"/>
          </w:tcPr>
          <w:p w14:paraId="04663EE5">
            <w:pPr>
              <w:pStyle w:val="63"/>
              <w:rPr>
                <w:lang/>
              </w:rPr>
            </w:pPr>
          </w:p>
        </w:tc>
        <w:tc>
          <w:tcPr>
            <w:tcW w:w="669" w:type="pct"/>
            <w:tcBorders>
              <w:top w:val="single" w:color="auto" w:sz="4" w:space="0"/>
              <w:left w:val="single" w:color="auto" w:sz="4" w:space="0"/>
              <w:bottom w:val="single" w:color="auto" w:sz="4" w:space="0"/>
              <w:right w:val="single" w:color="auto" w:sz="4" w:space="0"/>
            </w:tcBorders>
            <w:noWrap w:val="0"/>
            <w:vAlign w:val="center"/>
          </w:tcPr>
          <w:p w14:paraId="41762051">
            <w:pPr>
              <w:pStyle w:val="63"/>
              <w:rPr>
                <w:lang/>
              </w:rPr>
            </w:pPr>
          </w:p>
        </w:tc>
      </w:tr>
    </w:tbl>
    <w:p w14:paraId="1B5648A1">
      <w:pPr>
        <w:pStyle w:val="12"/>
        <w:rPr>
          <w:rFonts w:ascii="Times New Roman"/>
        </w:rPr>
      </w:pPr>
    </w:p>
    <w:p w14:paraId="294FE75A">
      <w:pPr>
        <w:pStyle w:val="65"/>
      </w:pPr>
      <w:bookmarkStart w:id="238" w:name="_Toc169946579"/>
      <w:bookmarkStart w:id="239" w:name="_Toc144870292"/>
      <w:bookmarkStart w:id="240" w:name="_Toc58518176"/>
      <w:bookmarkStart w:id="241" w:name="_Toc444597192"/>
      <w:bookmarkStart w:id="242" w:name="_Toc465477800"/>
      <w:bookmarkStart w:id="243" w:name="_Toc469297135"/>
      <w:r>
        <w:t>其他软件开发活动</w:t>
      </w:r>
      <w:bookmarkEnd w:id="238"/>
      <w:bookmarkEnd w:id="239"/>
      <w:bookmarkEnd w:id="240"/>
      <w:bookmarkEnd w:id="241"/>
      <w:bookmarkEnd w:id="242"/>
      <w:bookmarkEnd w:id="243"/>
    </w:p>
    <w:p w14:paraId="07E9ED2C">
      <w:pPr>
        <w:pStyle w:val="4"/>
        <w:spacing w:before="0" w:after="0" w:line="300" w:lineRule="auto"/>
        <w:rPr>
          <w:b w:val="0"/>
          <w:sz w:val="24"/>
          <w:szCs w:val="24"/>
        </w:rPr>
      </w:pPr>
      <w:bookmarkStart w:id="244" w:name="_Toc58518177"/>
      <w:bookmarkStart w:id="245" w:name="_Toc169946580"/>
      <w:r>
        <w:rPr>
          <w:b w:val="0"/>
          <w:sz w:val="24"/>
          <w:szCs w:val="24"/>
        </w:rPr>
        <w:t>风险管理</w:t>
      </w:r>
      <w:bookmarkEnd w:id="244"/>
      <w:bookmarkEnd w:id="245"/>
    </w:p>
    <w:p w14:paraId="6FB69635">
      <w:pPr>
        <w:pStyle w:val="12"/>
        <w:spacing w:line="360" w:lineRule="auto"/>
        <w:rPr>
          <w:rFonts w:ascii="Times New Roman"/>
        </w:rPr>
      </w:pPr>
      <w:r>
        <w:rPr>
          <w:rFonts w:hint="eastAsia" w:ascii="Times New Roman"/>
        </w:rPr>
        <w:t>描述</w:t>
      </w:r>
      <w:r>
        <w:rPr>
          <w:rFonts w:ascii="Times New Roman"/>
        </w:rPr>
        <w:t>在项目的研制中在项目基线处和发生重要变更处进行项目风险评估</w:t>
      </w:r>
      <w:r>
        <w:rPr>
          <w:rFonts w:hint="eastAsia" w:ascii="Times New Roman"/>
        </w:rPr>
        <w:t>所应遵循的途径</w:t>
      </w:r>
      <w:r>
        <w:rPr>
          <w:rFonts w:ascii="Times New Roman"/>
        </w:rPr>
        <w:t>，</w:t>
      </w:r>
      <w:r>
        <w:rPr>
          <w:rFonts w:hint="eastAsia" w:ascii="Times New Roman"/>
        </w:rPr>
        <w:t>以及</w:t>
      </w:r>
      <w:r>
        <w:rPr>
          <w:rFonts w:ascii="Times New Roman"/>
        </w:rPr>
        <w:t>有关风险评估和风险跟踪的相关规程。</w:t>
      </w:r>
    </w:p>
    <w:p w14:paraId="5BEC404A">
      <w:pPr>
        <w:pStyle w:val="12"/>
        <w:spacing w:line="360" w:lineRule="auto"/>
        <w:rPr>
          <w:rFonts w:ascii="Times New Roman"/>
        </w:rPr>
      </w:pPr>
      <w:r>
        <w:rPr>
          <w:rFonts w:hint="eastAsia" w:ascii="Times New Roman"/>
        </w:rPr>
        <w:t>建议用表描述：</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0"/>
        <w:gridCol w:w="2291"/>
        <w:gridCol w:w="2291"/>
        <w:gridCol w:w="1650"/>
      </w:tblGrid>
      <w:tr w14:paraId="12DB6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344" w:type="pct"/>
            <w:noWrap w:val="0"/>
            <w:vAlign w:val="center"/>
          </w:tcPr>
          <w:p w14:paraId="187B489A">
            <w:pPr>
              <w:jc w:val="center"/>
            </w:pPr>
            <w:r>
              <w:t>软件开发活动</w:t>
            </w:r>
          </w:p>
        </w:tc>
        <w:tc>
          <w:tcPr>
            <w:tcW w:w="1344" w:type="pct"/>
            <w:noWrap w:val="0"/>
            <w:vAlign w:val="center"/>
          </w:tcPr>
          <w:p w14:paraId="733F2843">
            <w:pPr>
              <w:jc w:val="center"/>
            </w:pPr>
            <w:r>
              <w:t>风险标识</w:t>
            </w:r>
          </w:p>
        </w:tc>
        <w:tc>
          <w:tcPr>
            <w:tcW w:w="1344" w:type="pct"/>
            <w:noWrap w:val="0"/>
            <w:vAlign w:val="center"/>
          </w:tcPr>
          <w:p w14:paraId="04DE77B3">
            <w:pPr>
              <w:jc w:val="center"/>
            </w:pPr>
            <w:r>
              <w:t>风险描述</w:t>
            </w:r>
          </w:p>
        </w:tc>
        <w:tc>
          <w:tcPr>
            <w:tcW w:w="968" w:type="pct"/>
            <w:noWrap w:val="0"/>
            <w:vAlign w:val="center"/>
          </w:tcPr>
          <w:p w14:paraId="0C7BD436">
            <w:pPr>
              <w:jc w:val="center"/>
            </w:pPr>
            <w:r>
              <w:t>相应的策略</w:t>
            </w:r>
          </w:p>
        </w:tc>
      </w:tr>
      <w:tr w14:paraId="7D029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344" w:type="pct"/>
            <w:noWrap w:val="0"/>
            <w:vAlign w:val="center"/>
          </w:tcPr>
          <w:p w14:paraId="543C1125">
            <w:pPr>
              <w:jc w:val="center"/>
              <w:rPr>
                <w:lang/>
              </w:rPr>
            </w:pPr>
            <w:r>
              <w:rPr>
                <w:lang/>
              </w:rPr>
              <w:t>项目整个过程</w:t>
            </w:r>
          </w:p>
        </w:tc>
        <w:tc>
          <w:tcPr>
            <w:tcW w:w="1344" w:type="pct"/>
            <w:noWrap w:val="0"/>
            <w:vAlign w:val="center"/>
          </w:tcPr>
          <w:p w14:paraId="4BE56B4E">
            <w:pPr>
              <w:jc w:val="center"/>
              <w:rPr>
                <w:lang/>
              </w:rPr>
            </w:pPr>
          </w:p>
        </w:tc>
        <w:tc>
          <w:tcPr>
            <w:tcW w:w="1344" w:type="pct"/>
            <w:noWrap w:val="0"/>
            <w:vAlign w:val="center"/>
          </w:tcPr>
          <w:p w14:paraId="12DF67DB">
            <w:pPr>
              <w:rPr>
                <w:lang/>
              </w:rPr>
            </w:pPr>
          </w:p>
        </w:tc>
        <w:tc>
          <w:tcPr>
            <w:tcW w:w="968" w:type="pct"/>
            <w:noWrap w:val="0"/>
            <w:vAlign w:val="center"/>
          </w:tcPr>
          <w:p w14:paraId="04F4690E">
            <w:pPr>
              <w:rPr>
                <w:lang/>
              </w:rPr>
            </w:pPr>
          </w:p>
        </w:tc>
      </w:tr>
      <w:tr w14:paraId="1BB28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344" w:type="pct"/>
            <w:noWrap w:val="0"/>
            <w:vAlign w:val="center"/>
          </w:tcPr>
          <w:p w14:paraId="4FFFADEF">
            <w:pPr>
              <w:jc w:val="center"/>
              <w:rPr>
                <w:lang/>
              </w:rPr>
            </w:pPr>
            <w:r>
              <w:rPr>
                <w:lang/>
              </w:rPr>
              <w:t>设计开发过程</w:t>
            </w:r>
          </w:p>
        </w:tc>
        <w:tc>
          <w:tcPr>
            <w:tcW w:w="1344" w:type="pct"/>
            <w:noWrap w:val="0"/>
            <w:vAlign w:val="center"/>
          </w:tcPr>
          <w:p w14:paraId="1A67DF40">
            <w:pPr>
              <w:jc w:val="center"/>
              <w:rPr>
                <w:lang/>
              </w:rPr>
            </w:pPr>
          </w:p>
        </w:tc>
        <w:tc>
          <w:tcPr>
            <w:tcW w:w="1344" w:type="pct"/>
            <w:noWrap w:val="0"/>
            <w:vAlign w:val="center"/>
          </w:tcPr>
          <w:p w14:paraId="49DE6CF8">
            <w:pPr>
              <w:rPr>
                <w:lang/>
              </w:rPr>
            </w:pPr>
          </w:p>
        </w:tc>
        <w:tc>
          <w:tcPr>
            <w:tcW w:w="968" w:type="pct"/>
            <w:noWrap w:val="0"/>
            <w:vAlign w:val="center"/>
          </w:tcPr>
          <w:p w14:paraId="2361BA45">
            <w:pPr>
              <w:rPr>
                <w:lang/>
              </w:rPr>
            </w:pPr>
          </w:p>
        </w:tc>
      </w:tr>
      <w:tr w14:paraId="34B6B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344" w:type="pct"/>
            <w:noWrap w:val="0"/>
            <w:vAlign w:val="center"/>
          </w:tcPr>
          <w:p w14:paraId="76F3CB79">
            <w:pPr>
              <w:jc w:val="center"/>
              <w:rPr>
                <w:lang/>
              </w:rPr>
            </w:pPr>
            <w:r>
              <w:rPr>
                <w:lang/>
              </w:rPr>
              <w:t>设计开发过程</w:t>
            </w:r>
          </w:p>
        </w:tc>
        <w:tc>
          <w:tcPr>
            <w:tcW w:w="1344" w:type="pct"/>
            <w:noWrap w:val="0"/>
            <w:vAlign w:val="center"/>
          </w:tcPr>
          <w:p w14:paraId="486A52BE">
            <w:pPr>
              <w:jc w:val="center"/>
              <w:rPr>
                <w:lang/>
              </w:rPr>
            </w:pPr>
          </w:p>
        </w:tc>
        <w:tc>
          <w:tcPr>
            <w:tcW w:w="1344" w:type="pct"/>
            <w:noWrap w:val="0"/>
            <w:vAlign w:val="center"/>
          </w:tcPr>
          <w:p w14:paraId="1335352B">
            <w:pPr>
              <w:rPr>
                <w:lang/>
              </w:rPr>
            </w:pPr>
          </w:p>
        </w:tc>
        <w:tc>
          <w:tcPr>
            <w:tcW w:w="968" w:type="pct"/>
            <w:noWrap w:val="0"/>
            <w:vAlign w:val="center"/>
          </w:tcPr>
          <w:p w14:paraId="61BEC527">
            <w:pPr>
              <w:rPr>
                <w:lang/>
              </w:rPr>
            </w:pPr>
          </w:p>
        </w:tc>
      </w:tr>
    </w:tbl>
    <w:p w14:paraId="2EE411E6">
      <w:pPr>
        <w:pStyle w:val="4"/>
        <w:spacing w:before="0" w:after="0" w:line="300" w:lineRule="auto"/>
        <w:rPr>
          <w:b w:val="0"/>
          <w:sz w:val="24"/>
          <w:szCs w:val="24"/>
        </w:rPr>
      </w:pPr>
      <w:bookmarkStart w:id="246" w:name="_Toc58518178"/>
      <w:bookmarkStart w:id="247" w:name="_Toc169946581"/>
      <w:r>
        <w:rPr>
          <w:b w:val="0"/>
          <w:sz w:val="24"/>
          <w:szCs w:val="24"/>
        </w:rPr>
        <w:t>软件管理指标</w:t>
      </w:r>
      <w:bookmarkEnd w:id="246"/>
      <w:bookmarkEnd w:id="247"/>
    </w:p>
    <w:p w14:paraId="13C31B18">
      <w:pPr>
        <w:pStyle w:val="12"/>
        <w:spacing w:line="360" w:lineRule="auto"/>
        <w:rPr>
          <w:rFonts w:ascii="Times New Roman"/>
        </w:rPr>
      </w:pPr>
      <w:r>
        <w:rPr>
          <w:rFonts w:hint="eastAsia" w:ascii="Times New Roman"/>
        </w:rPr>
        <w:t>描述</w:t>
      </w:r>
      <w:r>
        <w:rPr>
          <w:rFonts w:ascii="Times New Roman"/>
        </w:rPr>
        <w:t>软件管理指标按照规定的</w:t>
      </w:r>
      <w:r>
        <w:rPr>
          <w:rFonts w:hint="eastAsia" w:ascii="Times New Roman"/>
        </w:rPr>
        <w:t>各种管理规范、制度等</w:t>
      </w:r>
      <w:r>
        <w:rPr>
          <w:rFonts w:ascii="Times New Roman"/>
        </w:rPr>
        <w:t>严格</w:t>
      </w:r>
      <w:r>
        <w:rPr>
          <w:rFonts w:hint="eastAsia" w:ascii="Times New Roman"/>
        </w:rPr>
        <w:t>控制与</w:t>
      </w:r>
      <w:r>
        <w:rPr>
          <w:rFonts w:ascii="Times New Roman"/>
        </w:rPr>
        <w:t>管理</w:t>
      </w:r>
      <w:r>
        <w:rPr>
          <w:rFonts w:hint="eastAsia" w:ascii="Times New Roman"/>
        </w:rPr>
        <w:t>所应遵循的途径</w:t>
      </w:r>
      <w:r>
        <w:rPr>
          <w:rFonts w:ascii="Times New Roman"/>
        </w:rPr>
        <w:t>。</w:t>
      </w:r>
    </w:p>
    <w:p w14:paraId="12817567">
      <w:pPr>
        <w:pStyle w:val="4"/>
        <w:spacing w:before="0" w:after="0" w:line="300" w:lineRule="auto"/>
        <w:rPr>
          <w:b w:val="0"/>
          <w:sz w:val="24"/>
          <w:szCs w:val="24"/>
        </w:rPr>
      </w:pPr>
      <w:bookmarkStart w:id="248" w:name="_Toc169946582"/>
      <w:bookmarkStart w:id="249" w:name="_Toc58518179"/>
      <w:r>
        <w:rPr>
          <w:b w:val="0"/>
          <w:sz w:val="24"/>
          <w:szCs w:val="24"/>
        </w:rPr>
        <w:t>保密性</w:t>
      </w:r>
      <w:bookmarkEnd w:id="248"/>
      <w:bookmarkEnd w:id="249"/>
    </w:p>
    <w:p w14:paraId="442542AC">
      <w:pPr>
        <w:pStyle w:val="12"/>
        <w:spacing w:line="360" w:lineRule="auto"/>
      </w:pPr>
      <w:r>
        <w:rPr>
          <w:rFonts w:hint="eastAsia"/>
        </w:rPr>
        <w:t>描述</w:t>
      </w:r>
      <w:r>
        <w:t>软件</w:t>
      </w:r>
      <w:r>
        <w:rPr>
          <w:rFonts w:hint="eastAsia"/>
        </w:rPr>
        <w:t>研制</w:t>
      </w:r>
      <w:r>
        <w:rPr>
          <w:rFonts w:hint="eastAsia" w:ascii="Times New Roman"/>
        </w:rPr>
        <w:t>过程</w:t>
      </w:r>
      <w:r>
        <w:rPr>
          <w:rFonts w:hint="eastAsia"/>
        </w:rPr>
        <w:t>中所应</w:t>
      </w:r>
      <w:r>
        <w:t>依据安全保密</w:t>
      </w:r>
      <w:r>
        <w:rPr>
          <w:rFonts w:hint="eastAsia"/>
        </w:rPr>
        <w:t>的</w:t>
      </w:r>
      <w:r>
        <w:t>总要求、军队安全保密条例所规的保密要求，研制中所有文档、软件、源程序和数据都按照保密级别处理</w:t>
      </w:r>
      <w:r>
        <w:rPr>
          <w:rFonts w:hint="eastAsia"/>
        </w:rPr>
        <w:t>所应遵循的途径</w:t>
      </w:r>
      <w:r>
        <w:t>。</w:t>
      </w:r>
    </w:p>
    <w:p w14:paraId="4A15E16F">
      <w:pPr>
        <w:pStyle w:val="4"/>
        <w:spacing w:before="0" w:after="0" w:line="300" w:lineRule="auto"/>
        <w:rPr>
          <w:b w:val="0"/>
          <w:sz w:val="24"/>
          <w:szCs w:val="24"/>
        </w:rPr>
      </w:pPr>
      <w:bookmarkStart w:id="250" w:name="_Toc169946583"/>
      <w:bookmarkStart w:id="251" w:name="_Toc58518180"/>
      <w:r>
        <w:rPr>
          <w:b w:val="0"/>
          <w:sz w:val="24"/>
          <w:szCs w:val="24"/>
        </w:rPr>
        <w:t>分承制方管理</w:t>
      </w:r>
      <w:bookmarkEnd w:id="250"/>
      <w:bookmarkEnd w:id="251"/>
    </w:p>
    <w:p w14:paraId="7C24EDF1">
      <w:pPr>
        <w:pStyle w:val="12"/>
        <w:spacing w:line="360" w:lineRule="auto"/>
      </w:pPr>
      <w:r>
        <w:rPr>
          <w:rFonts w:hint="eastAsia"/>
        </w:rPr>
        <w:t>本条应</w:t>
      </w:r>
      <w:r>
        <w:rPr>
          <w:rFonts w:hint="eastAsia" w:ascii="Times New Roman"/>
        </w:rPr>
        <w:t>描述</w:t>
      </w:r>
      <w:r>
        <w:rPr>
          <w:rFonts w:hint="eastAsia"/>
        </w:rPr>
        <w:t>分承制方管理所遵循的途径</w:t>
      </w:r>
      <w:r>
        <w:t>。</w:t>
      </w:r>
    </w:p>
    <w:p w14:paraId="19671BAA">
      <w:pPr>
        <w:pStyle w:val="4"/>
        <w:spacing w:before="0" w:after="0" w:line="300" w:lineRule="auto"/>
        <w:rPr>
          <w:b w:val="0"/>
          <w:sz w:val="24"/>
          <w:szCs w:val="24"/>
        </w:rPr>
      </w:pPr>
      <w:bookmarkStart w:id="252" w:name="_Toc169946584"/>
      <w:bookmarkStart w:id="253" w:name="_Toc58518181"/>
      <w:r>
        <w:rPr>
          <w:b w:val="0"/>
          <w:sz w:val="24"/>
          <w:szCs w:val="24"/>
        </w:rPr>
        <w:t>与软件独立验证和认证机构（IV&amp;IV）的接口</w:t>
      </w:r>
      <w:bookmarkEnd w:id="252"/>
      <w:bookmarkEnd w:id="253"/>
    </w:p>
    <w:p w14:paraId="14FC5864">
      <w:pPr>
        <w:pStyle w:val="12"/>
        <w:spacing w:line="360" w:lineRule="auto"/>
        <w:rPr>
          <w:rFonts w:ascii="Times New Roman"/>
        </w:rPr>
      </w:pPr>
      <w:r>
        <w:rPr>
          <w:rFonts w:hint="eastAsia" w:ascii="Times New Roman"/>
        </w:rPr>
        <w:t>本条应描述与软件独立验证和确认(V&amp;v)机构的联系所遵循的途径</w:t>
      </w:r>
      <w:r>
        <w:rPr>
          <w:rFonts w:ascii="Times New Roman"/>
        </w:rPr>
        <w:t>。</w:t>
      </w:r>
    </w:p>
    <w:p w14:paraId="7E64D800">
      <w:pPr>
        <w:pStyle w:val="4"/>
        <w:spacing w:before="0" w:after="0" w:line="300" w:lineRule="auto"/>
        <w:rPr>
          <w:b w:val="0"/>
          <w:sz w:val="24"/>
          <w:szCs w:val="24"/>
        </w:rPr>
      </w:pPr>
      <w:bookmarkStart w:id="254" w:name="_Toc169946585"/>
      <w:bookmarkStart w:id="255" w:name="_Toc58518182"/>
      <w:r>
        <w:rPr>
          <w:b w:val="0"/>
          <w:sz w:val="24"/>
          <w:szCs w:val="24"/>
        </w:rPr>
        <w:t>和有关开发方的协调</w:t>
      </w:r>
      <w:bookmarkEnd w:id="254"/>
      <w:bookmarkEnd w:id="255"/>
    </w:p>
    <w:p w14:paraId="1DBDD1E1">
      <w:pPr>
        <w:pStyle w:val="12"/>
        <w:spacing w:line="360" w:lineRule="auto"/>
        <w:rPr>
          <w:rFonts w:ascii="Times New Roman"/>
        </w:rPr>
      </w:pPr>
      <w:r>
        <w:rPr>
          <w:rFonts w:hint="eastAsia"/>
        </w:rPr>
        <w:t>本条应描述与相关开发方的协调所遵循的途径</w:t>
      </w:r>
      <w:r>
        <w:rPr>
          <w:rFonts w:ascii="Times New Roman"/>
        </w:rPr>
        <w:t>。</w:t>
      </w:r>
    </w:p>
    <w:p w14:paraId="2FFA40E7">
      <w:pPr>
        <w:pStyle w:val="4"/>
        <w:spacing w:before="0" w:after="0" w:line="300" w:lineRule="auto"/>
        <w:rPr>
          <w:b w:val="0"/>
          <w:sz w:val="24"/>
          <w:szCs w:val="24"/>
        </w:rPr>
      </w:pPr>
      <w:bookmarkStart w:id="256" w:name="_Toc58518183"/>
      <w:bookmarkStart w:id="257" w:name="_Toc169946586"/>
      <w:r>
        <w:rPr>
          <w:b w:val="0"/>
          <w:sz w:val="24"/>
          <w:szCs w:val="24"/>
        </w:rPr>
        <w:t>项目过程的改进</w:t>
      </w:r>
      <w:bookmarkEnd w:id="256"/>
      <w:bookmarkEnd w:id="257"/>
    </w:p>
    <w:p w14:paraId="54316F61">
      <w:pPr>
        <w:pStyle w:val="12"/>
        <w:spacing w:line="360" w:lineRule="auto"/>
      </w:pPr>
      <w:r>
        <w:rPr>
          <w:rFonts w:hint="eastAsia"/>
        </w:rPr>
        <w:t>描述如何</w:t>
      </w:r>
      <w:r>
        <w:t>对研制过程进行评价，及时发现项目过程中存在的问题，根据问题的性质由相关人员处理，确保项目过程的改进</w:t>
      </w:r>
      <w:r>
        <w:rPr>
          <w:rFonts w:hint="eastAsia"/>
        </w:rPr>
        <w:t>所应遵循的途径</w:t>
      </w:r>
      <w:r>
        <w:t>。</w:t>
      </w:r>
    </w:p>
    <w:p w14:paraId="308233C6">
      <w:pPr>
        <w:pStyle w:val="4"/>
        <w:spacing w:before="0" w:after="0" w:line="300" w:lineRule="auto"/>
        <w:rPr>
          <w:b w:val="0"/>
          <w:sz w:val="24"/>
          <w:szCs w:val="24"/>
        </w:rPr>
      </w:pPr>
      <w:bookmarkStart w:id="258" w:name="_Toc58518184"/>
      <w:bookmarkStart w:id="259" w:name="_Toc169946587"/>
      <w:r>
        <w:rPr>
          <w:b w:val="0"/>
          <w:sz w:val="24"/>
          <w:szCs w:val="24"/>
        </w:rPr>
        <w:t>计划中未提及的其他活动</w:t>
      </w:r>
      <w:bookmarkEnd w:id="258"/>
      <w:bookmarkEnd w:id="259"/>
    </w:p>
    <w:p w14:paraId="3FF2F531">
      <w:pPr>
        <w:pStyle w:val="2"/>
        <w:spacing w:before="156" w:beforeLines="50" w:after="156" w:afterLines="50" w:line="240" w:lineRule="auto"/>
        <w:rPr>
          <w:rFonts w:ascii="黑体" w:eastAsia="黑体"/>
          <w:sz w:val="24"/>
          <w:szCs w:val="24"/>
        </w:rPr>
      </w:pPr>
      <w:bookmarkStart w:id="260" w:name="_Toc169946588"/>
      <w:bookmarkStart w:id="261" w:name="_Toc465477801"/>
      <w:bookmarkStart w:id="262" w:name="_Toc469297136"/>
      <w:bookmarkStart w:id="263" w:name="_Toc58518185"/>
      <w:bookmarkStart w:id="264" w:name="_Toc144870293"/>
      <w:bookmarkStart w:id="265" w:name="_Toc444597193"/>
      <w:r>
        <w:rPr>
          <w:rFonts w:ascii="黑体" w:eastAsia="黑体"/>
          <w:sz w:val="24"/>
          <w:szCs w:val="24"/>
        </w:rPr>
        <w:t>进度安排及活动网络</w:t>
      </w:r>
      <w:bookmarkEnd w:id="260"/>
      <w:bookmarkEnd w:id="261"/>
      <w:bookmarkEnd w:id="262"/>
      <w:bookmarkEnd w:id="263"/>
      <w:bookmarkEnd w:id="264"/>
      <w:bookmarkEnd w:id="265"/>
    </w:p>
    <w:p w14:paraId="4DC9DDEF">
      <w:pPr>
        <w:pStyle w:val="65"/>
      </w:pPr>
      <w:bookmarkStart w:id="266" w:name="_Toc169946589"/>
      <w:bookmarkStart w:id="267" w:name="_Toc58518186"/>
      <w:bookmarkStart w:id="268" w:name="_Toc144870294"/>
      <w:r>
        <w:t>进度安排</w:t>
      </w:r>
      <w:bookmarkEnd w:id="266"/>
      <w:bookmarkEnd w:id="267"/>
      <w:bookmarkEnd w:id="268"/>
    </w:p>
    <w:p w14:paraId="63696F79">
      <w:pPr>
        <w:pStyle w:val="12"/>
        <w:spacing w:line="360" w:lineRule="auto"/>
      </w:pPr>
      <w:r>
        <w:t>注：标识每个开发阶段的活动，给出每个活动的初始点、提交的草稿和最终结果的可用性，和其它的里程碑及每个活动的完成点。用户可根据实际情况对下表进行剪裁。</w:t>
      </w:r>
    </w:p>
    <w:p w14:paraId="25533DC6">
      <w:pPr>
        <w:pStyle w:val="4"/>
        <w:spacing w:before="0" w:after="0" w:line="300" w:lineRule="auto"/>
        <w:rPr>
          <w:rFonts w:hint="eastAsia"/>
          <w:b w:val="0"/>
          <w:sz w:val="24"/>
          <w:szCs w:val="24"/>
        </w:rPr>
      </w:pPr>
      <w:bookmarkStart w:id="269" w:name="_Toc169946590"/>
      <w:bookmarkStart w:id="270" w:name="_Toc58518187"/>
      <w:r>
        <w:rPr>
          <w:b w:val="0"/>
          <w:sz w:val="24"/>
          <w:szCs w:val="24"/>
        </w:rPr>
        <w:t>进度表</w:t>
      </w:r>
      <w:bookmarkEnd w:id="269"/>
      <w:bookmarkEnd w:id="270"/>
    </w:p>
    <w:p w14:paraId="14F24025">
      <w:pPr>
        <w:pStyle w:val="12"/>
        <w:spacing w:line="360" w:lineRule="auto"/>
        <w:rPr>
          <w:rFonts w:hint="eastAsia"/>
        </w:rPr>
      </w:pPr>
      <w:r>
        <w:rPr>
          <w:rFonts w:hint="eastAsia"/>
        </w:rPr>
        <w:t>该表应标识每个构建版的活动，并给出每个活动的开始时间、草稿和最终交付产品就绪的时间，其他里程碑及每个活动的完成时间,建议如下表：</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0"/>
        <w:gridCol w:w="1641"/>
        <w:gridCol w:w="1653"/>
        <w:gridCol w:w="2439"/>
        <w:gridCol w:w="1299"/>
      </w:tblGrid>
      <w:tr w14:paraId="36E30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4986355D">
            <w:pPr>
              <w:pStyle w:val="63"/>
              <w:jc w:val="center"/>
              <w:rPr>
                <w:lang/>
              </w:rPr>
            </w:pPr>
            <w:r>
              <w:rPr>
                <w:lang/>
              </w:rPr>
              <w:t>软件开发活动</w:t>
            </w:r>
          </w:p>
        </w:tc>
        <w:tc>
          <w:tcPr>
            <w:tcW w:w="963" w:type="pct"/>
            <w:noWrap w:val="0"/>
            <w:vAlign w:val="center"/>
          </w:tcPr>
          <w:p w14:paraId="46C00B47">
            <w:pPr>
              <w:pStyle w:val="63"/>
              <w:jc w:val="center"/>
              <w:rPr>
                <w:lang/>
              </w:rPr>
            </w:pPr>
            <w:r>
              <w:rPr>
                <w:lang/>
              </w:rPr>
              <w:t>活动的起始点</w:t>
            </w:r>
          </w:p>
        </w:tc>
        <w:tc>
          <w:tcPr>
            <w:tcW w:w="970" w:type="pct"/>
            <w:noWrap w:val="0"/>
            <w:vAlign w:val="center"/>
          </w:tcPr>
          <w:p w14:paraId="05AA5690">
            <w:pPr>
              <w:pStyle w:val="63"/>
              <w:jc w:val="center"/>
              <w:rPr>
                <w:lang/>
              </w:rPr>
            </w:pPr>
            <w:r>
              <w:rPr>
                <w:lang/>
              </w:rPr>
              <w:t>活动的完成点</w:t>
            </w:r>
          </w:p>
        </w:tc>
        <w:tc>
          <w:tcPr>
            <w:tcW w:w="1431" w:type="pct"/>
            <w:noWrap w:val="0"/>
            <w:vAlign w:val="center"/>
          </w:tcPr>
          <w:p w14:paraId="563E66E2">
            <w:pPr>
              <w:pStyle w:val="63"/>
              <w:jc w:val="center"/>
              <w:rPr>
                <w:lang/>
              </w:rPr>
            </w:pPr>
            <w:r>
              <w:rPr>
                <w:lang/>
              </w:rPr>
              <w:t>提交的草案/最终交付结果</w:t>
            </w:r>
          </w:p>
        </w:tc>
        <w:tc>
          <w:tcPr>
            <w:tcW w:w="762" w:type="pct"/>
            <w:noWrap w:val="0"/>
            <w:vAlign w:val="center"/>
          </w:tcPr>
          <w:p w14:paraId="7AB6DD3B">
            <w:pPr>
              <w:pStyle w:val="63"/>
              <w:jc w:val="center"/>
              <w:rPr>
                <w:lang/>
              </w:rPr>
            </w:pPr>
            <w:r>
              <w:rPr>
                <w:lang/>
              </w:rPr>
              <w:t>所属里程碑</w:t>
            </w:r>
          </w:p>
        </w:tc>
      </w:tr>
      <w:tr w14:paraId="36B7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0388ABE8">
            <w:pPr>
              <w:pStyle w:val="63"/>
              <w:rPr>
                <w:lang/>
              </w:rPr>
            </w:pPr>
            <w:r>
              <w:rPr>
                <w:lang/>
              </w:rPr>
              <w:t>初样第一次需求原型</w:t>
            </w:r>
          </w:p>
        </w:tc>
        <w:tc>
          <w:tcPr>
            <w:tcW w:w="963" w:type="pct"/>
            <w:noWrap w:val="0"/>
            <w:vAlign w:val="center"/>
          </w:tcPr>
          <w:p w14:paraId="76B468B2">
            <w:pPr>
              <w:pStyle w:val="63"/>
              <w:rPr>
                <w:lang/>
              </w:rPr>
            </w:pPr>
          </w:p>
        </w:tc>
        <w:tc>
          <w:tcPr>
            <w:tcW w:w="970" w:type="pct"/>
            <w:noWrap w:val="0"/>
            <w:vAlign w:val="center"/>
          </w:tcPr>
          <w:p w14:paraId="2770A556">
            <w:pPr>
              <w:pStyle w:val="63"/>
              <w:rPr>
                <w:lang/>
              </w:rPr>
            </w:pPr>
          </w:p>
        </w:tc>
        <w:tc>
          <w:tcPr>
            <w:tcW w:w="1431" w:type="pct"/>
            <w:noWrap w:val="0"/>
            <w:vAlign w:val="center"/>
          </w:tcPr>
          <w:p w14:paraId="2B19EA9D">
            <w:pPr>
              <w:pStyle w:val="63"/>
              <w:rPr>
                <w:lang/>
              </w:rPr>
            </w:pPr>
            <w:r>
              <w:rPr>
                <w:lang/>
              </w:rPr>
              <w:t>第一版原型系统</w:t>
            </w:r>
          </w:p>
        </w:tc>
        <w:tc>
          <w:tcPr>
            <w:tcW w:w="762" w:type="pct"/>
            <w:noWrap w:val="0"/>
            <w:vAlign w:val="center"/>
          </w:tcPr>
          <w:p w14:paraId="65D74D72">
            <w:pPr>
              <w:pStyle w:val="63"/>
              <w:jc w:val="center"/>
              <w:rPr>
                <w:lang/>
              </w:rPr>
            </w:pPr>
            <w:r>
              <w:rPr>
                <w:lang/>
              </w:rPr>
              <w:t>初样</w:t>
            </w:r>
          </w:p>
        </w:tc>
      </w:tr>
      <w:tr w14:paraId="79E7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68793B82">
            <w:pPr>
              <w:pStyle w:val="63"/>
              <w:rPr>
                <w:lang/>
              </w:rPr>
            </w:pPr>
            <w:r>
              <w:rPr>
                <w:lang/>
              </w:rPr>
              <w:t>初样第二次需求原型</w:t>
            </w:r>
          </w:p>
        </w:tc>
        <w:tc>
          <w:tcPr>
            <w:tcW w:w="963" w:type="pct"/>
            <w:noWrap w:val="0"/>
            <w:vAlign w:val="center"/>
          </w:tcPr>
          <w:p w14:paraId="653C1010">
            <w:pPr>
              <w:pStyle w:val="63"/>
              <w:rPr>
                <w:lang/>
              </w:rPr>
            </w:pPr>
          </w:p>
        </w:tc>
        <w:tc>
          <w:tcPr>
            <w:tcW w:w="970" w:type="pct"/>
            <w:noWrap w:val="0"/>
            <w:vAlign w:val="center"/>
          </w:tcPr>
          <w:p w14:paraId="2DD1DD2B">
            <w:pPr>
              <w:pStyle w:val="63"/>
              <w:rPr>
                <w:lang/>
              </w:rPr>
            </w:pPr>
          </w:p>
        </w:tc>
        <w:tc>
          <w:tcPr>
            <w:tcW w:w="1431" w:type="pct"/>
            <w:noWrap w:val="0"/>
            <w:vAlign w:val="center"/>
          </w:tcPr>
          <w:p w14:paraId="5DA3DA96">
            <w:pPr>
              <w:pStyle w:val="63"/>
              <w:rPr>
                <w:lang/>
              </w:rPr>
            </w:pPr>
            <w:r>
              <w:rPr>
                <w:lang/>
              </w:rPr>
              <w:t>第二版原型系统</w:t>
            </w:r>
          </w:p>
        </w:tc>
        <w:tc>
          <w:tcPr>
            <w:tcW w:w="762" w:type="pct"/>
            <w:noWrap w:val="0"/>
            <w:vAlign w:val="center"/>
          </w:tcPr>
          <w:p w14:paraId="1E1DFAD6">
            <w:pPr>
              <w:pStyle w:val="63"/>
              <w:jc w:val="center"/>
            </w:pPr>
            <w:r>
              <w:rPr>
                <w:lang/>
              </w:rPr>
              <w:t>初样</w:t>
            </w:r>
          </w:p>
        </w:tc>
      </w:tr>
      <w:tr w14:paraId="263D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573691AF">
            <w:pPr>
              <w:pStyle w:val="63"/>
              <w:rPr>
                <w:lang/>
              </w:rPr>
            </w:pPr>
            <w:r>
              <w:t>初样软件需求</w:t>
            </w:r>
          </w:p>
        </w:tc>
        <w:tc>
          <w:tcPr>
            <w:tcW w:w="963" w:type="pct"/>
            <w:noWrap w:val="0"/>
            <w:vAlign w:val="center"/>
          </w:tcPr>
          <w:p w14:paraId="243B188A">
            <w:pPr>
              <w:pStyle w:val="63"/>
              <w:rPr>
                <w:lang/>
              </w:rPr>
            </w:pPr>
          </w:p>
        </w:tc>
        <w:tc>
          <w:tcPr>
            <w:tcW w:w="970" w:type="pct"/>
            <w:noWrap w:val="0"/>
            <w:vAlign w:val="center"/>
          </w:tcPr>
          <w:p w14:paraId="170C1B97">
            <w:pPr>
              <w:pStyle w:val="63"/>
              <w:rPr>
                <w:lang/>
              </w:rPr>
            </w:pPr>
          </w:p>
        </w:tc>
        <w:tc>
          <w:tcPr>
            <w:tcW w:w="1431" w:type="pct"/>
            <w:noWrap w:val="0"/>
            <w:vAlign w:val="center"/>
          </w:tcPr>
          <w:p w14:paraId="6A748200">
            <w:pPr>
              <w:pStyle w:val="63"/>
              <w:rPr>
                <w:lang/>
              </w:rPr>
            </w:pPr>
            <w:r>
              <w:rPr>
                <w:lang/>
              </w:rPr>
              <w:t>初样的需求规格说明</w:t>
            </w:r>
          </w:p>
          <w:p w14:paraId="7C550384">
            <w:pPr>
              <w:pStyle w:val="63"/>
              <w:rPr>
                <w:lang/>
              </w:rPr>
            </w:pPr>
          </w:p>
        </w:tc>
        <w:tc>
          <w:tcPr>
            <w:tcW w:w="762" w:type="pct"/>
            <w:noWrap w:val="0"/>
            <w:vAlign w:val="center"/>
          </w:tcPr>
          <w:p w14:paraId="692F4744">
            <w:pPr>
              <w:pStyle w:val="63"/>
              <w:jc w:val="center"/>
            </w:pPr>
            <w:r>
              <w:rPr>
                <w:lang/>
              </w:rPr>
              <w:t>初样</w:t>
            </w:r>
          </w:p>
        </w:tc>
      </w:tr>
      <w:tr w14:paraId="72C1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07F36B53">
            <w:pPr>
              <w:pStyle w:val="63"/>
              <w:rPr>
                <w:lang/>
              </w:rPr>
            </w:pPr>
            <w:r>
              <w:t>初样软件设计</w:t>
            </w:r>
          </w:p>
        </w:tc>
        <w:tc>
          <w:tcPr>
            <w:tcW w:w="963" w:type="pct"/>
            <w:noWrap w:val="0"/>
            <w:vAlign w:val="center"/>
          </w:tcPr>
          <w:p w14:paraId="0F70975B">
            <w:pPr>
              <w:pStyle w:val="63"/>
              <w:rPr>
                <w:lang/>
              </w:rPr>
            </w:pPr>
          </w:p>
        </w:tc>
        <w:tc>
          <w:tcPr>
            <w:tcW w:w="970" w:type="pct"/>
            <w:noWrap w:val="0"/>
            <w:vAlign w:val="center"/>
          </w:tcPr>
          <w:p w14:paraId="4E5802AC">
            <w:pPr>
              <w:pStyle w:val="63"/>
              <w:rPr>
                <w:lang/>
              </w:rPr>
            </w:pPr>
          </w:p>
        </w:tc>
        <w:tc>
          <w:tcPr>
            <w:tcW w:w="1431" w:type="pct"/>
            <w:noWrap w:val="0"/>
            <w:vAlign w:val="center"/>
          </w:tcPr>
          <w:p w14:paraId="01275051">
            <w:pPr>
              <w:pStyle w:val="63"/>
              <w:rPr>
                <w:lang/>
              </w:rPr>
            </w:pPr>
            <w:r>
              <w:rPr>
                <w:lang/>
              </w:rPr>
              <w:t>初样的设计说明</w:t>
            </w:r>
          </w:p>
          <w:p w14:paraId="27829DA6">
            <w:pPr>
              <w:pStyle w:val="63"/>
              <w:rPr>
                <w:lang/>
              </w:rPr>
            </w:pPr>
            <w:r>
              <w:rPr>
                <w:lang/>
              </w:rPr>
              <w:t>初样的测试计划</w:t>
            </w:r>
          </w:p>
          <w:p w14:paraId="0229DE9D">
            <w:pPr>
              <w:pStyle w:val="63"/>
              <w:rPr>
                <w:lang/>
              </w:rPr>
            </w:pPr>
            <w:r>
              <w:rPr>
                <w:lang/>
              </w:rPr>
              <w:t>初样的测试说明</w:t>
            </w:r>
          </w:p>
        </w:tc>
        <w:tc>
          <w:tcPr>
            <w:tcW w:w="762" w:type="pct"/>
            <w:noWrap w:val="0"/>
            <w:vAlign w:val="center"/>
          </w:tcPr>
          <w:p w14:paraId="3A3A1B8F">
            <w:pPr>
              <w:pStyle w:val="63"/>
              <w:jc w:val="center"/>
              <w:rPr>
                <w:lang/>
              </w:rPr>
            </w:pPr>
            <w:r>
              <w:rPr>
                <w:lang/>
              </w:rPr>
              <w:t>初样</w:t>
            </w:r>
          </w:p>
        </w:tc>
      </w:tr>
      <w:tr w14:paraId="2D564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4CD22F25">
            <w:pPr>
              <w:pStyle w:val="63"/>
            </w:pPr>
            <w:r>
              <w:t>初样编码和内部测试</w:t>
            </w:r>
          </w:p>
        </w:tc>
        <w:tc>
          <w:tcPr>
            <w:tcW w:w="963" w:type="pct"/>
            <w:noWrap w:val="0"/>
            <w:vAlign w:val="center"/>
          </w:tcPr>
          <w:p w14:paraId="62346A17">
            <w:pPr>
              <w:pStyle w:val="63"/>
              <w:rPr>
                <w:lang/>
              </w:rPr>
            </w:pPr>
          </w:p>
        </w:tc>
        <w:tc>
          <w:tcPr>
            <w:tcW w:w="970" w:type="pct"/>
            <w:noWrap w:val="0"/>
            <w:vAlign w:val="center"/>
          </w:tcPr>
          <w:p w14:paraId="2039A837">
            <w:pPr>
              <w:pStyle w:val="63"/>
              <w:rPr>
                <w:lang/>
              </w:rPr>
            </w:pPr>
          </w:p>
        </w:tc>
        <w:tc>
          <w:tcPr>
            <w:tcW w:w="1431" w:type="pct"/>
            <w:noWrap w:val="0"/>
            <w:vAlign w:val="center"/>
          </w:tcPr>
          <w:p w14:paraId="351156AB">
            <w:pPr>
              <w:pStyle w:val="63"/>
              <w:rPr>
                <w:lang/>
              </w:rPr>
            </w:pPr>
            <w:r>
              <w:rPr>
                <w:lang/>
              </w:rPr>
              <w:t>初样的测试报告</w:t>
            </w:r>
          </w:p>
        </w:tc>
        <w:tc>
          <w:tcPr>
            <w:tcW w:w="762" w:type="pct"/>
            <w:noWrap w:val="0"/>
            <w:vAlign w:val="center"/>
          </w:tcPr>
          <w:p w14:paraId="3D8C84A8">
            <w:pPr>
              <w:pStyle w:val="63"/>
              <w:jc w:val="center"/>
              <w:rPr>
                <w:lang/>
              </w:rPr>
            </w:pPr>
            <w:r>
              <w:rPr>
                <w:lang/>
              </w:rPr>
              <w:t>初样</w:t>
            </w:r>
          </w:p>
        </w:tc>
      </w:tr>
      <w:tr w14:paraId="3107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vMerge w:val="restart"/>
            <w:noWrap w:val="0"/>
            <w:vAlign w:val="center"/>
          </w:tcPr>
          <w:p w14:paraId="059953DE">
            <w:pPr>
              <w:spacing w:before="62" w:beforeLines="20" w:after="62" w:afterLines="20"/>
            </w:pPr>
            <w:r>
              <w:rPr>
                <w:lang/>
              </w:rPr>
              <w:t>初样评审</w:t>
            </w:r>
          </w:p>
        </w:tc>
        <w:tc>
          <w:tcPr>
            <w:tcW w:w="963" w:type="pct"/>
            <w:noWrap w:val="0"/>
            <w:vAlign w:val="center"/>
          </w:tcPr>
          <w:p w14:paraId="07B270D8">
            <w:pPr>
              <w:rPr>
                <w:lang/>
              </w:rPr>
            </w:pPr>
          </w:p>
        </w:tc>
        <w:tc>
          <w:tcPr>
            <w:tcW w:w="970" w:type="pct"/>
            <w:noWrap w:val="0"/>
            <w:vAlign w:val="center"/>
          </w:tcPr>
          <w:p w14:paraId="1E6D114F">
            <w:pPr>
              <w:rPr>
                <w:lang/>
              </w:rPr>
            </w:pPr>
          </w:p>
        </w:tc>
        <w:tc>
          <w:tcPr>
            <w:tcW w:w="1431" w:type="pct"/>
            <w:noWrap w:val="0"/>
            <w:vAlign w:val="center"/>
          </w:tcPr>
          <w:p w14:paraId="0E0C5425">
            <w:pPr>
              <w:spacing w:before="62" w:beforeLines="20" w:after="62" w:afterLines="20"/>
              <w:rPr>
                <w:lang/>
              </w:rPr>
            </w:pPr>
            <w:r>
              <w:rPr>
                <w:lang/>
              </w:rPr>
              <w:t>文档资料及配置管理检查报告</w:t>
            </w:r>
          </w:p>
          <w:p w14:paraId="78551F6A">
            <w:pPr>
              <w:rPr>
                <w:lang/>
              </w:rPr>
            </w:pPr>
            <w:r>
              <w:rPr>
                <w:lang/>
              </w:rPr>
              <w:t>测试审查意见</w:t>
            </w:r>
          </w:p>
        </w:tc>
        <w:tc>
          <w:tcPr>
            <w:tcW w:w="762" w:type="pct"/>
            <w:noWrap w:val="0"/>
            <w:vAlign w:val="center"/>
          </w:tcPr>
          <w:p w14:paraId="0D4F15D2">
            <w:pPr>
              <w:jc w:val="center"/>
              <w:rPr>
                <w:lang/>
              </w:rPr>
            </w:pPr>
            <w:r>
              <w:rPr>
                <w:lang/>
              </w:rPr>
              <w:t>初样</w:t>
            </w:r>
          </w:p>
        </w:tc>
      </w:tr>
      <w:tr w14:paraId="3021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vMerge w:val="continue"/>
            <w:noWrap w:val="0"/>
            <w:vAlign w:val="center"/>
          </w:tcPr>
          <w:p w14:paraId="1668480F">
            <w:pPr>
              <w:spacing w:before="62" w:beforeLines="20" w:after="62" w:afterLines="20"/>
            </w:pPr>
          </w:p>
        </w:tc>
        <w:tc>
          <w:tcPr>
            <w:tcW w:w="963" w:type="pct"/>
            <w:noWrap w:val="0"/>
            <w:vAlign w:val="center"/>
          </w:tcPr>
          <w:p w14:paraId="1399BE99">
            <w:pPr>
              <w:rPr>
                <w:lang/>
              </w:rPr>
            </w:pPr>
          </w:p>
        </w:tc>
        <w:tc>
          <w:tcPr>
            <w:tcW w:w="970" w:type="pct"/>
            <w:noWrap w:val="0"/>
            <w:vAlign w:val="center"/>
          </w:tcPr>
          <w:p w14:paraId="732190A3">
            <w:pPr>
              <w:rPr>
                <w:lang/>
              </w:rPr>
            </w:pPr>
          </w:p>
        </w:tc>
        <w:tc>
          <w:tcPr>
            <w:tcW w:w="1431" w:type="pct"/>
            <w:noWrap w:val="0"/>
            <w:vAlign w:val="center"/>
          </w:tcPr>
          <w:p w14:paraId="4B042FEF">
            <w:pPr>
              <w:rPr>
                <w:lang/>
              </w:rPr>
            </w:pPr>
            <w:r>
              <w:rPr>
                <w:lang/>
              </w:rPr>
              <w:t>初样评审报告</w:t>
            </w:r>
          </w:p>
        </w:tc>
        <w:tc>
          <w:tcPr>
            <w:tcW w:w="762" w:type="pct"/>
            <w:noWrap w:val="0"/>
            <w:vAlign w:val="center"/>
          </w:tcPr>
          <w:p w14:paraId="1A172B38">
            <w:pPr>
              <w:jc w:val="center"/>
              <w:rPr>
                <w:lang/>
              </w:rPr>
            </w:pPr>
          </w:p>
        </w:tc>
      </w:tr>
      <w:tr w14:paraId="6C32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17102D35">
            <w:pPr>
              <w:spacing w:before="62" w:beforeLines="20" w:after="62" w:afterLines="20"/>
            </w:pPr>
            <w:r>
              <w:rPr>
                <w:szCs w:val="21"/>
              </w:rPr>
              <w:t>正样软件需求</w:t>
            </w:r>
          </w:p>
        </w:tc>
        <w:tc>
          <w:tcPr>
            <w:tcW w:w="963" w:type="pct"/>
            <w:noWrap w:val="0"/>
            <w:vAlign w:val="center"/>
          </w:tcPr>
          <w:p w14:paraId="58D786CF">
            <w:pPr>
              <w:spacing w:before="62" w:beforeLines="20" w:after="62" w:afterLines="20"/>
              <w:rPr>
                <w:lang/>
              </w:rPr>
            </w:pPr>
          </w:p>
        </w:tc>
        <w:tc>
          <w:tcPr>
            <w:tcW w:w="970" w:type="pct"/>
            <w:noWrap w:val="0"/>
            <w:vAlign w:val="center"/>
          </w:tcPr>
          <w:p w14:paraId="59F1127A">
            <w:pPr>
              <w:spacing w:before="62" w:beforeLines="20" w:after="62" w:afterLines="20"/>
              <w:rPr>
                <w:lang/>
              </w:rPr>
            </w:pPr>
          </w:p>
        </w:tc>
        <w:tc>
          <w:tcPr>
            <w:tcW w:w="1431" w:type="pct"/>
            <w:noWrap w:val="0"/>
            <w:vAlign w:val="top"/>
          </w:tcPr>
          <w:p w14:paraId="3830DF68">
            <w:pPr>
              <w:spacing w:before="62" w:beforeLines="20" w:after="62" w:afterLines="20"/>
              <w:rPr>
                <w:lang/>
              </w:rPr>
            </w:pPr>
            <w:r>
              <w:rPr>
                <w:szCs w:val="21"/>
              </w:rPr>
              <w:t>正</w:t>
            </w:r>
            <w:r>
              <w:rPr>
                <w:lang/>
              </w:rPr>
              <w:t>样的需求规格说明</w:t>
            </w:r>
          </w:p>
          <w:p w14:paraId="51B477F4">
            <w:pPr>
              <w:spacing w:before="62" w:beforeLines="20" w:after="62" w:afterLines="20"/>
              <w:rPr>
                <w:lang/>
              </w:rPr>
            </w:pPr>
          </w:p>
        </w:tc>
        <w:tc>
          <w:tcPr>
            <w:tcW w:w="762" w:type="pct"/>
            <w:noWrap w:val="0"/>
            <w:vAlign w:val="center"/>
          </w:tcPr>
          <w:p w14:paraId="247E2285">
            <w:pPr>
              <w:jc w:val="center"/>
              <w:rPr>
                <w:lang/>
              </w:rPr>
            </w:pPr>
            <w:r>
              <w:rPr>
                <w:lang/>
              </w:rPr>
              <w:t>正样</w:t>
            </w:r>
          </w:p>
        </w:tc>
      </w:tr>
      <w:tr w14:paraId="040B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156D88CB">
            <w:pPr>
              <w:spacing w:before="62" w:beforeLines="20" w:after="62" w:afterLines="20"/>
            </w:pPr>
            <w:r>
              <w:rPr>
                <w:szCs w:val="21"/>
              </w:rPr>
              <w:t>正样软件概要设计</w:t>
            </w:r>
          </w:p>
        </w:tc>
        <w:tc>
          <w:tcPr>
            <w:tcW w:w="963" w:type="pct"/>
            <w:noWrap w:val="0"/>
            <w:vAlign w:val="center"/>
          </w:tcPr>
          <w:p w14:paraId="1D25AD44">
            <w:pPr>
              <w:spacing w:before="62" w:beforeLines="20" w:after="62" w:afterLines="20"/>
              <w:rPr>
                <w:lang/>
              </w:rPr>
            </w:pPr>
          </w:p>
        </w:tc>
        <w:tc>
          <w:tcPr>
            <w:tcW w:w="970" w:type="pct"/>
            <w:noWrap w:val="0"/>
            <w:vAlign w:val="center"/>
          </w:tcPr>
          <w:p w14:paraId="7A7696AA">
            <w:pPr>
              <w:spacing w:before="62" w:beforeLines="20" w:after="62" w:afterLines="20"/>
              <w:rPr>
                <w:lang/>
              </w:rPr>
            </w:pPr>
          </w:p>
        </w:tc>
        <w:tc>
          <w:tcPr>
            <w:tcW w:w="1431" w:type="pct"/>
            <w:noWrap w:val="0"/>
            <w:vAlign w:val="top"/>
          </w:tcPr>
          <w:p w14:paraId="5C5B8BBE">
            <w:pPr>
              <w:spacing w:before="62" w:beforeLines="20" w:after="62" w:afterLines="20"/>
              <w:rPr>
                <w:lang/>
              </w:rPr>
            </w:pPr>
            <w:r>
              <w:rPr>
                <w:szCs w:val="21"/>
              </w:rPr>
              <w:t>正</w:t>
            </w:r>
            <w:r>
              <w:rPr>
                <w:lang/>
              </w:rPr>
              <w:t>样的概要设计说明</w:t>
            </w:r>
          </w:p>
          <w:p w14:paraId="11614D49">
            <w:pPr>
              <w:spacing w:before="62" w:beforeLines="20" w:after="62" w:afterLines="20"/>
              <w:rPr>
                <w:lang/>
              </w:rPr>
            </w:pPr>
          </w:p>
        </w:tc>
        <w:tc>
          <w:tcPr>
            <w:tcW w:w="762" w:type="pct"/>
            <w:noWrap w:val="0"/>
            <w:vAlign w:val="center"/>
          </w:tcPr>
          <w:p w14:paraId="66B30C35">
            <w:pPr>
              <w:jc w:val="center"/>
              <w:rPr>
                <w:lang/>
              </w:rPr>
            </w:pPr>
            <w:r>
              <w:rPr>
                <w:lang/>
              </w:rPr>
              <w:t>正样</w:t>
            </w:r>
          </w:p>
        </w:tc>
      </w:tr>
      <w:tr w14:paraId="1840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59F6DDD9">
            <w:pPr>
              <w:spacing w:before="62" w:beforeLines="20" w:after="62" w:afterLines="20"/>
            </w:pPr>
            <w:r>
              <w:rPr>
                <w:szCs w:val="21"/>
              </w:rPr>
              <w:t>正样软件详细设计</w:t>
            </w:r>
          </w:p>
        </w:tc>
        <w:tc>
          <w:tcPr>
            <w:tcW w:w="963" w:type="pct"/>
            <w:noWrap w:val="0"/>
            <w:vAlign w:val="center"/>
          </w:tcPr>
          <w:p w14:paraId="4304D56B">
            <w:pPr>
              <w:spacing w:before="62" w:beforeLines="20" w:after="62" w:afterLines="20"/>
              <w:rPr>
                <w:lang/>
              </w:rPr>
            </w:pPr>
          </w:p>
        </w:tc>
        <w:tc>
          <w:tcPr>
            <w:tcW w:w="970" w:type="pct"/>
            <w:noWrap w:val="0"/>
            <w:vAlign w:val="center"/>
          </w:tcPr>
          <w:p w14:paraId="7B9DCE86">
            <w:pPr>
              <w:spacing w:before="62" w:beforeLines="20" w:after="62" w:afterLines="20"/>
              <w:rPr>
                <w:lang/>
              </w:rPr>
            </w:pPr>
          </w:p>
        </w:tc>
        <w:tc>
          <w:tcPr>
            <w:tcW w:w="1431" w:type="pct"/>
            <w:noWrap w:val="0"/>
            <w:vAlign w:val="center"/>
          </w:tcPr>
          <w:p w14:paraId="0B47439E">
            <w:pPr>
              <w:spacing w:before="62" w:beforeLines="20" w:after="62" w:afterLines="20"/>
              <w:rPr>
                <w:lang/>
              </w:rPr>
            </w:pPr>
            <w:r>
              <w:rPr>
                <w:szCs w:val="21"/>
              </w:rPr>
              <w:t>正</w:t>
            </w:r>
            <w:r>
              <w:rPr>
                <w:lang/>
              </w:rPr>
              <w:t>样的详细设计说明</w:t>
            </w:r>
          </w:p>
        </w:tc>
        <w:tc>
          <w:tcPr>
            <w:tcW w:w="762" w:type="pct"/>
            <w:noWrap w:val="0"/>
            <w:vAlign w:val="center"/>
          </w:tcPr>
          <w:p w14:paraId="6046AEE4">
            <w:pPr>
              <w:jc w:val="center"/>
              <w:rPr>
                <w:lang/>
              </w:rPr>
            </w:pPr>
            <w:r>
              <w:rPr>
                <w:lang/>
              </w:rPr>
              <w:t>正样</w:t>
            </w:r>
          </w:p>
        </w:tc>
      </w:tr>
      <w:tr w14:paraId="5EB6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56E0C542">
            <w:pPr>
              <w:spacing w:before="62" w:beforeLines="20" w:after="62" w:afterLines="20"/>
              <w:rPr>
                <w:rFonts w:hint="eastAsia"/>
              </w:rPr>
            </w:pPr>
            <w:r>
              <w:rPr>
                <w:szCs w:val="21"/>
              </w:rPr>
              <w:t>正样代码实现</w:t>
            </w:r>
          </w:p>
        </w:tc>
        <w:tc>
          <w:tcPr>
            <w:tcW w:w="963" w:type="pct"/>
            <w:noWrap w:val="0"/>
            <w:vAlign w:val="center"/>
          </w:tcPr>
          <w:p w14:paraId="3D1C5A31">
            <w:pPr>
              <w:spacing w:before="62" w:beforeLines="20" w:after="62" w:afterLines="20"/>
              <w:rPr>
                <w:lang/>
              </w:rPr>
            </w:pPr>
          </w:p>
        </w:tc>
        <w:tc>
          <w:tcPr>
            <w:tcW w:w="970" w:type="pct"/>
            <w:noWrap w:val="0"/>
            <w:vAlign w:val="center"/>
          </w:tcPr>
          <w:p w14:paraId="32EAF00C">
            <w:pPr>
              <w:spacing w:before="62" w:beforeLines="20" w:after="62" w:afterLines="20"/>
              <w:rPr>
                <w:lang/>
              </w:rPr>
            </w:pPr>
          </w:p>
        </w:tc>
        <w:tc>
          <w:tcPr>
            <w:tcW w:w="1431" w:type="pct"/>
            <w:noWrap w:val="0"/>
            <w:vAlign w:val="top"/>
          </w:tcPr>
          <w:p w14:paraId="37BCD950">
            <w:pPr>
              <w:spacing w:before="62" w:beforeLines="20" w:after="62" w:afterLines="20"/>
              <w:rPr>
                <w:lang/>
              </w:rPr>
            </w:pPr>
            <w:r>
              <w:rPr>
                <w:rFonts w:hint="eastAsia"/>
                <w:szCs w:val="21"/>
              </w:rPr>
              <w:t>软件正样</w:t>
            </w:r>
          </w:p>
        </w:tc>
        <w:tc>
          <w:tcPr>
            <w:tcW w:w="762" w:type="pct"/>
            <w:noWrap w:val="0"/>
            <w:vAlign w:val="center"/>
          </w:tcPr>
          <w:p w14:paraId="6820E7CE">
            <w:pPr>
              <w:jc w:val="center"/>
              <w:rPr>
                <w:lang/>
              </w:rPr>
            </w:pPr>
            <w:r>
              <w:rPr>
                <w:lang/>
              </w:rPr>
              <w:t>正样</w:t>
            </w:r>
          </w:p>
        </w:tc>
      </w:tr>
      <w:tr w14:paraId="3F8D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11707FB3">
            <w:pPr>
              <w:spacing w:before="62" w:beforeLines="20" w:after="62" w:afterLines="20"/>
            </w:pPr>
            <w:r>
              <w:rPr>
                <w:szCs w:val="21"/>
              </w:rPr>
              <w:t>正样配置项测试</w:t>
            </w:r>
          </w:p>
        </w:tc>
        <w:tc>
          <w:tcPr>
            <w:tcW w:w="963" w:type="pct"/>
            <w:noWrap w:val="0"/>
            <w:vAlign w:val="center"/>
          </w:tcPr>
          <w:p w14:paraId="006C531F">
            <w:pPr>
              <w:spacing w:before="62" w:beforeLines="20" w:after="62" w:afterLines="20"/>
              <w:rPr>
                <w:lang/>
              </w:rPr>
            </w:pPr>
          </w:p>
        </w:tc>
        <w:tc>
          <w:tcPr>
            <w:tcW w:w="970" w:type="pct"/>
            <w:noWrap w:val="0"/>
            <w:vAlign w:val="center"/>
          </w:tcPr>
          <w:p w14:paraId="56DF876A">
            <w:pPr>
              <w:spacing w:before="62" w:beforeLines="20" w:after="62" w:afterLines="20"/>
              <w:rPr>
                <w:lang/>
              </w:rPr>
            </w:pPr>
          </w:p>
        </w:tc>
        <w:tc>
          <w:tcPr>
            <w:tcW w:w="1431" w:type="pct"/>
            <w:noWrap w:val="0"/>
            <w:vAlign w:val="center"/>
          </w:tcPr>
          <w:p w14:paraId="1FDD96EC">
            <w:pPr>
              <w:spacing w:before="62" w:beforeLines="20" w:after="62" w:afterLines="20"/>
              <w:rPr>
                <w:lang/>
              </w:rPr>
            </w:pPr>
            <w:r>
              <w:rPr>
                <w:szCs w:val="21"/>
              </w:rPr>
              <w:t>正</w:t>
            </w:r>
            <w:r>
              <w:rPr>
                <w:lang/>
              </w:rPr>
              <w:t>样的配置项测试计划</w:t>
            </w:r>
          </w:p>
          <w:p w14:paraId="7595718B">
            <w:pPr>
              <w:spacing w:before="62" w:beforeLines="20" w:after="62" w:afterLines="20"/>
              <w:rPr>
                <w:lang/>
              </w:rPr>
            </w:pPr>
            <w:r>
              <w:rPr>
                <w:szCs w:val="21"/>
              </w:rPr>
              <w:t>正</w:t>
            </w:r>
            <w:r>
              <w:rPr>
                <w:lang/>
              </w:rPr>
              <w:t>样的配置项测试说明正样的配置项测试报告</w:t>
            </w:r>
          </w:p>
        </w:tc>
        <w:tc>
          <w:tcPr>
            <w:tcW w:w="762" w:type="pct"/>
            <w:noWrap w:val="0"/>
            <w:vAlign w:val="center"/>
          </w:tcPr>
          <w:p w14:paraId="4DBF600B">
            <w:pPr>
              <w:jc w:val="center"/>
              <w:rPr>
                <w:lang/>
              </w:rPr>
            </w:pPr>
            <w:r>
              <w:rPr>
                <w:lang/>
              </w:rPr>
              <w:t>正样</w:t>
            </w:r>
          </w:p>
        </w:tc>
      </w:tr>
      <w:tr w14:paraId="157F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4D4FD836">
            <w:pPr>
              <w:spacing w:before="62" w:beforeLines="20" w:after="62" w:afterLines="20"/>
            </w:pPr>
            <w:r>
              <w:rPr>
                <w:szCs w:val="21"/>
              </w:rPr>
              <w:t>正样系统测试</w:t>
            </w:r>
          </w:p>
        </w:tc>
        <w:tc>
          <w:tcPr>
            <w:tcW w:w="963" w:type="pct"/>
            <w:noWrap w:val="0"/>
            <w:vAlign w:val="center"/>
          </w:tcPr>
          <w:p w14:paraId="57919A3A">
            <w:pPr>
              <w:spacing w:before="62" w:beforeLines="20" w:after="62" w:afterLines="20"/>
              <w:rPr>
                <w:lang/>
              </w:rPr>
            </w:pPr>
          </w:p>
        </w:tc>
        <w:tc>
          <w:tcPr>
            <w:tcW w:w="970" w:type="pct"/>
            <w:noWrap w:val="0"/>
            <w:vAlign w:val="center"/>
          </w:tcPr>
          <w:p w14:paraId="6C46AA31">
            <w:pPr>
              <w:spacing w:before="62" w:beforeLines="20" w:after="62" w:afterLines="20"/>
              <w:rPr>
                <w:lang/>
              </w:rPr>
            </w:pPr>
          </w:p>
        </w:tc>
        <w:tc>
          <w:tcPr>
            <w:tcW w:w="1431" w:type="pct"/>
            <w:noWrap w:val="0"/>
            <w:vAlign w:val="center"/>
          </w:tcPr>
          <w:p w14:paraId="1B302B43">
            <w:pPr>
              <w:spacing w:before="62" w:beforeLines="20" w:after="62" w:afterLines="20"/>
              <w:rPr>
                <w:lang/>
              </w:rPr>
            </w:pPr>
            <w:r>
              <w:rPr>
                <w:lang/>
              </w:rPr>
              <w:t>正样的系统测试计划</w:t>
            </w:r>
          </w:p>
          <w:p w14:paraId="147D8B19">
            <w:pPr>
              <w:spacing w:before="62" w:beforeLines="20" w:after="62" w:afterLines="20"/>
              <w:rPr>
                <w:lang/>
              </w:rPr>
            </w:pPr>
            <w:r>
              <w:rPr>
                <w:lang/>
              </w:rPr>
              <w:t>正样的系统测试说明</w:t>
            </w:r>
          </w:p>
          <w:p w14:paraId="3B3080E2">
            <w:pPr>
              <w:spacing w:before="62" w:beforeLines="20" w:after="62" w:afterLines="20"/>
              <w:rPr>
                <w:lang/>
              </w:rPr>
            </w:pPr>
            <w:r>
              <w:rPr>
                <w:lang/>
              </w:rPr>
              <w:t>正样的系统测试报告</w:t>
            </w:r>
          </w:p>
        </w:tc>
        <w:tc>
          <w:tcPr>
            <w:tcW w:w="762" w:type="pct"/>
            <w:noWrap w:val="0"/>
            <w:vAlign w:val="center"/>
          </w:tcPr>
          <w:p w14:paraId="2D33C327">
            <w:pPr>
              <w:jc w:val="center"/>
              <w:rPr>
                <w:lang/>
              </w:rPr>
            </w:pPr>
            <w:r>
              <w:rPr>
                <w:lang/>
              </w:rPr>
              <w:t>正样</w:t>
            </w:r>
          </w:p>
        </w:tc>
      </w:tr>
      <w:tr w14:paraId="193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2B78739A">
            <w:pPr>
              <w:spacing w:before="62" w:beforeLines="20" w:after="62" w:afterLines="20"/>
              <w:rPr>
                <w:szCs w:val="21"/>
              </w:rPr>
            </w:pPr>
            <w:r>
              <w:rPr>
                <w:szCs w:val="21"/>
              </w:rPr>
              <w:t>确认测试</w:t>
            </w:r>
          </w:p>
        </w:tc>
        <w:tc>
          <w:tcPr>
            <w:tcW w:w="963" w:type="pct"/>
            <w:noWrap w:val="0"/>
            <w:vAlign w:val="center"/>
          </w:tcPr>
          <w:p w14:paraId="704C1B00">
            <w:pPr>
              <w:jc w:val="center"/>
            </w:pPr>
          </w:p>
        </w:tc>
        <w:tc>
          <w:tcPr>
            <w:tcW w:w="970" w:type="pct"/>
            <w:noWrap w:val="0"/>
            <w:vAlign w:val="center"/>
          </w:tcPr>
          <w:p w14:paraId="13DF941B">
            <w:pPr>
              <w:jc w:val="center"/>
            </w:pPr>
          </w:p>
        </w:tc>
        <w:tc>
          <w:tcPr>
            <w:tcW w:w="1431" w:type="pct"/>
            <w:noWrap w:val="0"/>
            <w:vAlign w:val="center"/>
          </w:tcPr>
          <w:p w14:paraId="3EE7B383">
            <w:pPr>
              <w:spacing w:before="62" w:beforeLines="20" w:after="62" w:afterLines="20"/>
              <w:rPr>
                <w:szCs w:val="21"/>
              </w:rPr>
            </w:pPr>
            <w:r>
              <w:rPr>
                <w:szCs w:val="21"/>
              </w:rPr>
              <w:t>确认测试计划</w:t>
            </w:r>
          </w:p>
          <w:p w14:paraId="180C9965">
            <w:pPr>
              <w:spacing w:before="62" w:beforeLines="20" w:after="62" w:afterLines="20"/>
              <w:rPr>
                <w:szCs w:val="21"/>
              </w:rPr>
            </w:pPr>
            <w:r>
              <w:rPr>
                <w:szCs w:val="21"/>
              </w:rPr>
              <w:t>确认测试说明</w:t>
            </w:r>
          </w:p>
          <w:p w14:paraId="7F6CFB8E">
            <w:pPr>
              <w:spacing w:before="62" w:beforeLines="20" w:after="62" w:afterLines="20"/>
              <w:rPr>
                <w:szCs w:val="21"/>
              </w:rPr>
            </w:pPr>
            <w:r>
              <w:rPr>
                <w:szCs w:val="21"/>
              </w:rPr>
              <w:t>确认测试报告</w:t>
            </w:r>
          </w:p>
        </w:tc>
        <w:tc>
          <w:tcPr>
            <w:tcW w:w="762" w:type="pct"/>
            <w:noWrap w:val="0"/>
            <w:vAlign w:val="center"/>
          </w:tcPr>
          <w:p w14:paraId="2BB31892">
            <w:pPr>
              <w:jc w:val="center"/>
              <w:rPr>
                <w:szCs w:val="21"/>
              </w:rPr>
            </w:pPr>
            <w:r>
              <w:rPr>
                <w:szCs w:val="21"/>
              </w:rPr>
              <w:t>正样</w:t>
            </w:r>
          </w:p>
        </w:tc>
      </w:tr>
      <w:tr w14:paraId="3AD12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2776A035">
            <w:pPr>
              <w:spacing w:before="62" w:beforeLines="20" w:after="62" w:afterLines="20"/>
            </w:pPr>
            <w:r>
              <w:rPr>
                <w:szCs w:val="21"/>
              </w:rPr>
              <w:t>软件测评</w:t>
            </w:r>
          </w:p>
        </w:tc>
        <w:tc>
          <w:tcPr>
            <w:tcW w:w="963" w:type="pct"/>
            <w:noWrap w:val="0"/>
            <w:vAlign w:val="center"/>
          </w:tcPr>
          <w:p w14:paraId="66B3CE6F">
            <w:pPr>
              <w:jc w:val="center"/>
            </w:pPr>
          </w:p>
        </w:tc>
        <w:tc>
          <w:tcPr>
            <w:tcW w:w="970" w:type="pct"/>
            <w:noWrap w:val="0"/>
            <w:vAlign w:val="center"/>
          </w:tcPr>
          <w:p w14:paraId="018AC093">
            <w:pPr>
              <w:jc w:val="center"/>
              <w:rPr>
                <w:rFonts w:hint="eastAsia"/>
              </w:rPr>
            </w:pPr>
          </w:p>
        </w:tc>
        <w:tc>
          <w:tcPr>
            <w:tcW w:w="1431" w:type="pct"/>
            <w:noWrap w:val="0"/>
            <w:vAlign w:val="center"/>
          </w:tcPr>
          <w:p w14:paraId="26FB0635">
            <w:pPr>
              <w:spacing w:before="62" w:beforeLines="20" w:after="62" w:afterLines="20"/>
              <w:rPr>
                <w:lang/>
              </w:rPr>
            </w:pPr>
            <w:r>
              <w:rPr>
                <w:lang/>
              </w:rPr>
              <w:t>软件测评报告</w:t>
            </w:r>
          </w:p>
        </w:tc>
        <w:tc>
          <w:tcPr>
            <w:tcW w:w="762" w:type="pct"/>
            <w:noWrap w:val="0"/>
            <w:vAlign w:val="center"/>
          </w:tcPr>
          <w:p w14:paraId="06C9E47E">
            <w:pPr>
              <w:jc w:val="center"/>
              <w:rPr>
                <w:lang/>
              </w:rPr>
            </w:pPr>
            <w:r>
              <w:rPr>
                <w:lang/>
              </w:rPr>
              <w:t>正样</w:t>
            </w:r>
          </w:p>
        </w:tc>
      </w:tr>
      <w:tr w14:paraId="31E7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36AD8732">
            <w:pPr>
              <w:spacing w:before="62" w:beforeLines="20" w:after="62" w:afterLines="20"/>
            </w:pPr>
            <w:r>
              <w:rPr>
                <w:szCs w:val="21"/>
              </w:rPr>
              <w:t>正样评审</w:t>
            </w:r>
          </w:p>
        </w:tc>
        <w:tc>
          <w:tcPr>
            <w:tcW w:w="963" w:type="pct"/>
            <w:noWrap w:val="0"/>
            <w:vAlign w:val="center"/>
          </w:tcPr>
          <w:p w14:paraId="137F546A">
            <w:pPr>
              <w:jc w:val="center"/>
            </w:pPr>
          </w:p>
        </w:tc>
        <w:tc>
          <w:tcPr>
            <w:tcW w:w="970" w:type="pct"/>
            <w:noWrap w:val="0"/>
            <w:vAlign w:val="center"/>
          </w:tcPr>
          <w:p w14:paraId="4625425F">
            <w:pPr>
              <w:jc w:val="center"/>
            </w:pPr>
          </w:p>
        </w:tc>
        <w:tc>
          <w:tcPr>
            <w:tcW w:w="1431" w:type="pct"/>
            <w:noWrap w:val="0"/>
            <w:vAlign w:val="center"/>
          </w:tcPr>
          <w:p w14:paraId="1B185C35">
            <w:pPr>
              <w:spacing w:before="62" w:beforeLines="20" w:after="62" w:afterLines="20"/>
              <w:rPr>
                <w:lang/>
              </w:rPr>
            </w:pPr>
            <w:r>
              <w:rPr>
                <w:lang/>
              </w:rPr>
              <w:t>正样评审报告</w:t>
            </w:r>
          </w:p>
        </w:tc>
        <w:tc>
          <w:tcPr>
            <w:tcW w:w="762" w:type="pct"/>
            <w:noWrap w:val="0"/>
            <w:vAlign w:val="center"/>
          </w:tcPr>
          <w:p w14:paraId="27E53CC8">
            <w:pPr>
              <w:jc w:val="center"/>
              <w:rPr>
                <w:lang/>
              </w:rPr>
            </w:pPr>
            <w:r>
              <w:rPr>
                <w:lang/>
              </w:rPr>
              <w:t>正样</w:t>
            </w:r>
          </w:p>
        </w:tc>
      </w:tr>
      <w:tr w14:paraId="1A43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37CB9CC5">
            <w:pPr>
              <w:spacing w:before="62" w:beforeLines="20" w:after="62" w:afterLines="20"/>
            </w:pPr>
            <w:r>
              <w:rPr>
                <w:szCs w:val="21"/>
              </w:rPr>
              <w:t>所级鉴定</w:t>
            </w:r>
          </w:p>
        </w:tc>
        <w:tc>
          <w:tcPr>
            <w:tcW w:w="963" w:type="pct"/>
            <w:noWrap w:val="0"/>
            <w:vAlign w:val="center"/>
          </w:tcPr>
          <w:p w14:paraId="6F654F3E">
            <w:pPr>
              <w:jc w:val="center"/>
            </w:pPr>
          </w:p>
        </w:tc>
        <w:tc>
          <w:tcPr>
            <w:tcW w:w="970" w:type="pct"/>
            <w:noWrap w:val="0"/>
            <w:vAlign w:val="center"/>
          </w:tcPr>
          <w:p w14:paraId="167F62E9">
            <w:pPr>
              <w:jc w:val="center"/>
            </w:pPr>
          </w:p>
        </w:tc>
        <w:tc>
          <w:tcPr>
            <w:tcW w:w="1431" w:type="pct"/>
            <w:noWrap w:val="0"/>
            <w:vAlign w:val="center"/>
          </w:tcPr>
          <w:p w14:paraId="0B8DD58B">
            <w:pPr>
              <w:spacing w:before="62" w:beforeLines="20" w:after="62" w:afterLines="20"/>
              <w:rPr>
                <w:lang/>
              </w:rPr>
            </w:pPr>
            <w:r>
              <w:rPr>
                <w:szCs w:val="21"/>
              </w:rPr>
              <w:t>所级鉴定报告</w:t>
            </w:r>
          </w:p>
        </w:tc>
        <w:tc>
          <w:tcPr>
            <w:tcW w:w="762" w:type="pct"/>
            <w:noWrap w:val="0"/>
            <w:vAlign w:val="center"/>
          </w:tcPr>
          <w:p w14:paraId="2504C455">
            <w:pPr>
              <w:jc w:val="center"/>
              <w:rPr>
                <w:lang/>
              </w:rPr>
            </w:pPr>
            <w:r>
              <w:rPr>
                <w:lang/>
              </w:rPr>
              <w:t>定型</w:t>
            </w:r>
          </w:p>
        </w:tc>
      </w:tr>
      <w:tr w14:paraId="75BE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749A6C10">
            <w:pPr>
              <w:spacing w:before="62" w:beforeLines="20" w:after="62" w:afterLines="20"/>
            </w:pPr>
            <w:r>
              <w:rPr>
                <w:szCs w:val="21"/>
              </w:rPr>
              <w:t>出所检验</w:t>
            </w:r>
          </w:p>
        </w:tc>
        <w:tc>
          <w:tcPr>
            <w:tcW w:w="963" w:type="pct"/>
            <w:noWrap w:val="0"/>
            <w:vAlign w:val="center"/>
          </w:tcPr>
          <w:p w14:paraId="73C337F8">
            <w:pPr>
              <w:jc w:val="center"/>
            </w:pPr>
          </w:p>
        </w:tc>
        <w:tc>
          <w:tcPr>
            <w:tcW w:w="970" w:type="pct"/>
            <w:noWrap w:val="0"/>
            <w:vAlign w:val="center"/>
          </w:tcPr>
          <w:p w14:paraId="78690DD6">
            <w:pPr>
              <w:jc w:val="center"/>
            </w:pPr>
          </w:p>
        </w:tc>
        <w:tc>
          <w:tcPr>
            <w:tcW w:w="1431" w:type="pct"/>
            <w:noWrap w:val="0"/>
            <w:vAlign w:val="center"/>
          </w:tcPr>
          <w:p w14:paraId="42681886">
            <w:pPr>
              <w:spacing w:before="62" w:beforeLines="20" w:after="62" w:afterLines="20"/>
              <w:rPr>
                <w:lang/>
              </w:rPr>
            </w:pPr>
            <w:r>
              <w:rPr>
                <w:szCs w:val="21"/>
              </w:rPr>
              <w:t>确认测试报告</w:t>
            </w:r>
          </w:p>
        </w:tc>
        <w:tc>
          <w:tcPr>
            <w:tcW w:w="762" w:type="pct"/>
            <w:noWrap w:val="0"/>
            <w:vAlign w:val="center"/>
          </w:tcPr>
          <w:p w14:paraId="7396D3D7">
            <w:pPr>
              <w:jc w:val="center"/>
              <w:rPr>
                <w:lang/>
              </w:rPr>
            </w:pPr>
            <w:r>
              <w:rPr>
                <w:lang/>
              </w:rPr>
              <w:t>定型</w:t>
            </w:r>
          </w:p>
        </w:tc>
      </w:tr>
      <w:tr w14:paraId="6712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4DBDC057">
            <w:pPr>
              <w:spacing w:before="62" w:beforeLines="20" w:after="62" w:afterLines="20"/>
            </w:pPr>
            <w:r>
              <w:rPr>
                <w:szCs w:val="21"/>
              </w:rPr>
              <w:t>部队试验</w:t>
            </w:r>
          </w:p>
        </w:tc>
        <w:tc>
          <w:tcPr>
            <w:tcW w:w="963" w:type="pct"/>
            <w:noWrap w:val="0"/>
            <w:vAlign w:val="center"/>
          </w:tcPr>
          <w:p w14:paraId="6A1660EF">
            <w:pPr>
              <w:jc w:val="center"/>
            </w:pPr>
          </w:p>
        </w:tc>
        <w:tc>
          <w:tcPr>
            <w:tcW w:w="970" w:type="pct"/>
            <w:noWrap w:val="0"/>
            <w:vAlign w:val="center"/>
          </w:tcPr>
          <w:p w14:paraId="2525AFBE">
            <w:pPr>
              <w:jc w:val="center"/>
            </w:pPr>
          </w:p>
        </w:tc>
        <w:tc>
          <w:tcPr>
            <w:tcW w:w="1431" w:type="pct"/>
            <w:noWrap w:val="0"/>
            <w:vAlign w:val="center"/>
          </w:tcPr>
          <w:p w14:paraId="4D747213">
            <w:pPr>
              <w:spacing w:before="62" w:beforeLines="20" w:after="62" w:afterLines="20"/>
              <w:rPr>
                <w:lang/>
              </w:rPr>
            </w:pPr>
            <w:r>
              <w:rPr>
                <w:szCs w:val="21"/>
              </w:rPr>
              <w:t>部队试验报告</w:t>
            </w:r>
          </w:p>
        </w:tc>
        <w:tc>
          <w:tcPr>
            <w:tcW w:w="762" w:type="pct"/>
            <w:noWrap w:val="0"/>
            <w:vAlign w:val="center"/>
          </w:tcPr>
          <w:p w14:paraId="3640E50F">
            <w:pPr>
              <w:jc w:val="center"/>
              <w:rPr>
                <w:lang/>
              </w:rPr>
            </w:pPr>
            <w:r>
              <w:rPr>
                <w:lang/>
              </w:rPr>
              <w:t>定型</w:t>
            </w:r>
          </w:p>
        </w:tc>
      </w:tr>
      <w:tr w14:paraId="4BE5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64FEF657">
            <w:pPr>
              <w:spacing w:before="62" w:beforeLines="20" w:after="62" w:afterLines="20"/>
            </w:pPr>
            <w:r>
              <w:t>定型测评</w:t>
            </w:r>
          </w:p>
        </w:tc>
        <w:tc>
          <w:tcPr>
            <w:tcW w:w="963" w:type="pct"/>
            <w:noWrap w:val="0"/>
            <w:vAlign w:val="center"/>
          </w:tcPr>
          <w:p w14:paraId="3A9875B6">
            <w:pPr>
              <w:jc w:val="center"/>
            </w:pPr>
          </w:p>
        </w:tc>
        <w:tc>
          <w:tcPr>
            <w:tcW w:w="970" w:type="pct"/>
            <w:noWrap w:val="0"/>
            <w:vAlign w:val="center"/>
          </w:tcPr>
          <w:p w14:paraId="4E11EAFD">
            <w:pPr>
              <w:jc w:val="center"/>
              <w:rPr>
                <w:rFonts w:hint="eastAsia"/>
              </w:rPr>
            </w:pPr>
          </w:p>
        </w:tc>
        <w:tc>
          <w:tcPr>
            <w:tcW w:w="1431" w:type="pct"/>
            <w:noWrap w:val="0"/>
            <w:vAlign w:val="center"/>
          </w:tcPr>
          <w:p w14:paraId="655C898E">
            <w:pPr>
              <w:spacing w:before="62" w:beforeLines="20" w:after="62" w:afterLines="20"/>
              <w:rPr>
                <w:lang/>
              </w:rPr>
            </w:pPr>
            <w:r>
              <w:t>定型测评报告</w:t>
            </w:r>
          </w:p>
        </w:tc>
        <w:tc>
          <w:tcPr>
            <w:tcW w:w="762" w:type="pct"/>
            <w:noWrap w:val="0"/>
            <w:vAlign w:val="center"/>
          </w:tcPr>
          <w:p w14:paraId="4C430FE2">
            <w:pPr>
              <w:jc w:val="center"/>
              <w:rPr>
                <w:lang/>
              </w:rPr>
            </w:pPr>
            <w:r>
              <w:rPr>
                <w:lang/>
              </w:rPr>
              <w:t>定型</w:t>
            </w:r>
          </w:p>
        </w:tc>
      </w:tr>
      <w:tr w14:paraId="62531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0ECCCF57">
            <w:pPr>
              <w:spacing w:before="62" w:beforeLines="20" w:after="62" w:afterLines="20"/>
            </w:pPr>
            <w:r>
              <w:t>设计定型</w:t>
            </w:r>
          </w:p>
        </w:tc>
        <w:tc>
          <w:tcPr>
            <w:tcW w:w="963" w:type="pct"/>
            <w:noWrap w:val="0"/>
            <w:vAlign w:val="center"/>
          </w:tcPr>
          <w:p w14:paraId="6BD1DF59">
            <w:pPr>
              <w:jc w:val="center"/>
            </w:pPr>
          </w:p>
        </w:tc>
        <w:tc>
          <w:tcPr>
            <w:tcW w:w="970" w:type="pct"/>
            <w:noWrap w:val="0"/>
            <w:vAlign w:val="center"/>
          </w:tcPr>
          <w:p w14:paraId="40A1F446">
            <w:pPr>
              <w:jc w:val="center"/>
            </w:pPr>
          </w:p>
        </w:tc>
        <w:tc>
          <w:tcPr>
            <w:tcW w:w="1431" w:type="pct"/>
            <w:noWrap w:val="0"/>
            <w:vAlign w:val="center"/>
          </w:tcPr>
          <w:p w14:paraId="428C2A76">
            <w:pPr>
              <w:spacing w:before="62" w:beforeLines="20" w:after="62" w:afterLines="20"/>
              <w:rPr>
                <w:lang/>
              </w:rPr>
            </w:pPr>
            <w:r>
              <w:rPr>
                <w:lang/>
              </w:rPr>
              <w:t>－</w:t>
            </w:r>
          </w:p>
        </w:tc>
        <w:tc>
          <w:tcPr>
            <w:tcW w:w="762" w:type="pct"/>
            <w:noWrap w:val="0"/>
            <w:vAlign w:val="center"/>
          </w:tcPr>
          <w:p w14:paraId="1DB103F4">
            <w:pPr>
              <w:jc w:val="center"/>
              <w:rPr>
                <w:lang/>
              </w:rPr>
            </w:pPr>
            <w:r>
              <w:rPr>
                <w:lang/>
              </w:rPr>
              <w:t>定型</w:t>
            </w:r>
          </w:p>
        </w:tc>
      </w:tr>
      <w:tr w14:paraId="030F0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874" w:type="pct"/>
            <w:noWrap w:val="0"/>
            <w:vAlign w:val="center"/>
          </w:tcPr>
          <w:p w14:paraId="39107CD4">
            <w:pPr>
              <w:spacing w:before="62" w:beforeLines="20" w:after="62" w:afterLines="20"/>
              <w:rPr>
                <w:rFonts w:hint="eastAsia"/>
              </w:rPr>
            </w:pPr>
            <w:r>
              <w:rPr>
                <w:rFonts w:hint="eastAsia"/>
              </w:rPr>
              <w:t>系统维护</w:t>
            </w:r>
          </w:p>
        </w:tc>
        <w:tc>
          <w:tcPr>
            <w:tcW w:w="963" w:type="pct"/>
            <w:noWrap w:val="0"/>
            <w:vAlign w:val="center"/>
          </w:tcPr>
          <w:p w14:paraId="51BBE256">
            <w:pPr>
              <w:jc w:val="center"/>
            </w:pPr>
          </w:p>
        </w:tc>
        <w:tc>
          <w:tcPr>
            <w:tcW w:w="970" w:type="pct"/>
            <w:noWrap w:val="0"/>
            <w:vAlign w:val="center"/>
          </w:tcPr>
          <w:p w14:paraId="65A8E7C6">
            <w:pPr>
              <w:jc w:val="center"/>
            </w:pPr>
          </w:p>
        </w:tc>
        <w:tc>
          <w:tcPr>
            <w:tcW w:w="1431" w:type="pct"/>
            <w:noWrap w:val="0"/>
            <w:vAlign w:val="center"/>
          </w:tcPr>
          <w:p w14:paraId="154D4CA0">
            <w:pPr>
              <w:spacing w:before="62" w:beforeLines="20" w:after="62" w:afterLines="20"/>
              <w:rPr>
                <w:lang/>
              </w:rPr>
            </w:pPr>
            <w:r>
              <w:rPr>
                <w:lang/>
              </w:rPr>
              <w:t>－</w:t>
            </w:r>
          </w:p>
        </w:tc>
        <w:tc>
          <w:tcPr>
            <w:tcW w:w="762" w:type="pct"/>
            <w:noWrap w:val="0"/>
            <w:vAlign w:val="center"/>
          </w:tcPr>
          <w:p w14:paraId="0C8A3EAA">
            <w:pPr>
              <w:jc w:val="center"/>
              <w:rPr>
                <w:lang/>
              </w:rPr>
            </w:pPr>
            <w:r>
              <w:rPr>
                <w:rFonts w:hint="eastAsia"/>
                <w:lang/>
              </w:rPr>
              <w:t>定型</w:t>
            </w:r>
          </w:p>
        </w:tc>
      </w:tr>
    </w:tbl>
    <w:p w14:paraId="025A3E81">
      <w:pPr>
        <w:pStyle w:val="4"/>
        <w:spacing w:before="0" w:after="0" w:line="300" w:lineRule="auto"/>
        <w:rPr>
          <w:rFonts w:hint="eastAsia"/>
          <w:b w:val="0"/>
          <w:sz w:val="24"/>
          <w:szCs w:val="24"/>
        </w:rPr>
      </w:pPr>
      <w:bookmarkStart w:id="271" w:name="_Toc58518188"/>
      <w:r>
        <w:rPr>
          <w:rFonts w:hint="eastAsia"/>
          <w:b w:val="0"/>
          <w:sz w:val="24"/>
          <w:szCs w:val="24"/>
        </w:rPr>
        <w:t>活动网络图</w:t>
      </w:r>
      <w:bookmarkEnd w:id="271"/>
    </w:p>
    <w:p w14:paraId="716748D3">
      <w:pPr>
        <w:pStyle w:val="12"/>
        <w:spacing w:line="360" w:lineRule="auto"/>
        <w:rPr>
          <w:rFonts w:hint="eastAsia"/>
        </w:rPr>
      </w:pPr>
      <w:r>
        <w:rPr>
          <w:rFonts w:hint="eastAsia"/>
        </w:rPr>
        <w:t>该图应描述活动之间的顺序关系和依赖关系，标识对项目施加最大时间限制的活动。</w:t>
      </w:r>
    </w:p>
    <w:p w14:paraId="747ABD48">
      <w:pPr>
        <w:pStyle w:val="2"/>
        <w:spacing w:before="156" w:beforeLines="50" w:after="156" w:afterLines="50" w:line="240" w:lineRule="auto"/>
        <w:rPr>
          <w:rFonts w:ascii="黑体" w:eastAsia="黑体"/>
          <w:sz w:val="24"/>
          <w:szCs w:val="24"/>
        </w:rPr>
      </w:pPr>
      <w:bookmarkStart w:id="272" w:name="_Toc169946592"/>
      <w:bookmarkStart w:id="273" w:name="_Toc444597194"/>
      <w:bookmarkStart w:id="274" w:name="_Toc469297137"/>
      <w:bookmarkStart w:id="275" w:name="_Toc58518189"/>
      <w:bookmarkStart w:id="276" w:name="_Toc144870295"/>
      <w:bookmarkStart w:id="277" w:name="_Toc465477802"/>
      <w:r>
        <w:rPr>
          <w:rFonts w:ascii="黑体" w:eastAsia="黑体"/>
          <w:sz w:val="24"/>
          <w:szCs w:val="24"/>
        </w:rPr>
        <w:t>项目的组织和资源</w:t>
      </w:r>
      <w:bookmarkEnd w:id="272"/>
      <w:bookmarkEnd w:id="273"/>
      <w:bookmarkEnd w:id="274"/>
      <w:bookmarkEnd w:id="275"/>
      <w:bookmarkEnd w:id="276"/>
      <w:bookmarkEnd w:id="277"/>
    </w:p>
    <w:p w14:paraId="35D85163">
      <w:pPr>
        <w:pStyle w:val="65"/>
        <w:rPr>
          <w:rFonts w:hint="eastAsia"/>
        </w:rPr>
      </w:pPr>
      <w:bookmarkStart w:id="278" w:name="_Toc469297138"/>
      <w:bookmarkStart w:id="279" w:name="_Toc444597195"/>
      <w:bookmarkStart w:id="280" w:name="_Toc58518190"/>
      <w:bookmarkStart w:id="281" w:name="_Toc144870296"/>
      <w:bookmarkStart w:id="282" w:name="_Toc465477803"/>
      <w:bookmarkStart w:id="283" w:name="_Toc169946593"/>
      <w:r>
        <w:t>项目组织</w:t>
      </w:r>
      <w:bookmarkEnd w:id="278"/>
      <w:bookmarkEnd w:id="279"/>
      <w:bookmarkEnd w:id="280"/>
      <w:bookmarkEnd w:id="281"/>
      <w:bookmarkEnd w:id="282"/>
      <w:bookmarkEnd w:id="283"/>
    </w:p>
    <w:p w14:paraId="64E1B1D8">
      <w:pPr>
        <w:pStyle w:val="12"/>
        <w:spacing w:line="360" w:lineRule="auto"/>
        <w:rPr>
          <w:rFonts w:hint="eastAsia" w:ascii="Times New Roman"/>
        </w:rPr>
      </w:pPr>
      <w:r>
        <w:rPr>
          <w:rFonts w:hint="eastAsia" w:ascii="Times New Roman"/>
        </w:rPr>
        <w:t>本条应描述本项目要采用的</w:t>
      </w:r>
      <w:r>
        <w:rPr>
          <w:rFonts w:hint="eastAsia"/>
        </w:rPr>
        <w:t>组织</w:t>
      </w:r>
      <w:r>
        <w:rPr>
          <w:rFonts w:hint="eastAsia" w:ascii="Times New Roman"/>
        </w:rPr>
        <w:t>结构，包括涉及的组织机构、机构之间的关系、每个机构执行所需活动的权限和职责。</w:t>
      </w:r>
    </w:p>
    <w:p w14:paraId="543733C3">
      <w:pPr>
        <w:pStyle w:val="12"/>
        <w:spacing w:line="360" w:lineRule="auto"/>
      </w:pPr>
      <w:r>
        <w:rPr>
          <w:rFonts w:hint="eastAsia"/>
        </w:rPr>
        <w:t>建议如下表格形式描述</w:t>
      </w:r>
    </w:p>
    <w:tbl>
      <w:tblPr>
        <w:tblStyle w:val="28"/>
        <w:tblW w:w="672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1753"/>
        <w:gridCol w:w="1486"/>
        <w:gridCol w:w="1995"/>
        <w:gridCol w:w="1486"/>
      </w:tblGrid>
      <w:tr w14:paraId="1D9893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cantSplit/>
          <w:tblHeader/>
          <w:jc w:val="center"/>
        </w:trPr>
        <w:tc>
          <w:tcPr>
            <w:tcW w:w="1753" w:type="dxa"/>
            <w:noWrap w:val="0"/>
            <w:vAlign w:val="center"/>
          </w:tcPr>
          <w:p w14:paraId="4410D478">
            <w:pPr>
              <w:jc w:val="center"/>
              <w:rPr>
                <w:lang/>
              </w:rPr>
            </w:pPr>
            <w:r>
              <w:rPr>
                <w:lang/>
              </w:rPr>
              <w:t>组织名称</w:t>
            </w:r>
          </w:p>
        </w:tc>
        <w:tc>
          <w:tcPr>
            <w:tcW w:w="1486" w:type="dxa"/>
            <w:noWrap w:val="0"/>
            <w:vAlign w:val="center"/>
          </w:tcPr>
          <w:p w14:paraId="67A0A00A">
            <w:pPr>
              <w:jc w:val="center"/>
              <w:rPr>
                <w:lang/>
              </w:rPr>
            </w:pPr>
            <w:r>
              <w:rPr>
                <w:lang/>
              </w:rPr>
              <w:t>组成机构</w:t>
            </w:r>
          </w:p>
        </w:tc>
        <w:tc>
          <w:tcPr>
            <w:tcW w:w="1995" w:type="dxa"/>
            <w:noWrap w:val="0"/>
            <w:vAlign w:val="center"/>
          </w:tcPr>
          <w:p w14:paraId="0AA7ECB2">
            <w:pPr>
              <w:jc w:val="center"/>
              <w:rPr>
                <w:lang/>
              </w:rPr>
            </w:pPr>
            <w:r>
              <w:rPr>
                <w:lang/>
              </w:rPr>
              <w:t>权限/职责</w:t>
            </w:r>
          </w:p>
        </w:tc>
        <w:tc>
          <w:tcPr>
            <w:tcW w:w="1486" w:type="dxa"/>
            <w:noWrap w:val="0"/>
            <w:vAlign w:val="center"/>
          </w:tcPr>
          <w:p w14:paraId="3CA3CBC3">
            <w:pPr>
              <w:jc w:val="center"/>
              <w:rPr>
                <w:lang/>
              </w:rPr>
            </w:pPr>
            <w:r>
              <w:rPr>
                <w:lang/>
              </w:rPr>
              <w:t>人员组成</w:t>
            </w:r>
          </w:p>
        </w:tc>
      </w:tr>
      <w:tr w14:paraId="1767ED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cantSplit/>
          <w:jc w:val="center"/>
        </w:trPr>
        <w:tc>
          <w:tcPr>
            <w:tcW w:w="1753" w:type="dxa"/>
            <w:vMerge w:val="restart"/>
            <w:noWrap w:val="0"/>
            <w:vAlign w:val="center"/>
          </w:tcPr>
          <w:p w14:paraId="6CFE8B8C">
            <w:pPr>
              <w:jc w:val="center"/>
              <w:rPr>
                <w:lang/>
              </w:rPr>
            </w:pPr>
            <w:r>
              <w:rPr>
                <w:lang/>
              </w:rPr>
              <w:t>软件开发管理组</w:t>
            </w:r>
          </w:p>
        </w:tc>
        <w:tc>
          <w:tcPr>
            <w:tcW w:w="1486" w:type="dxa"/>
            <w:noWrap w:val="0"/>
            <w:vAlign w:val="top"/>
          </w:tcPr>
          <w:p w14:paraId="50063DEF">
            <w:pPr>
              <w:rPr>
                <w:lang/>
              </w:rPr>
            </w:pPr>
            <w:r>
              <w:rPr>
                <w:lang/>
              </w:rPr>
              <w:t>课题负责人</w:t>
            </w:r>
          </w:p>
        </w:tc>
        <w:tc>
          <w:tcPr>
            <w:tcW w:w="1995" w:type="dxa"/>
            <w:noWrap w:val="0"/>
            <w:vAlign w:val="top"/>
          </w:tcPr>
          <w:p w14:paraId="54AE2622">
            <w:pPr>
              <w:rPr>
                <w:lang/>
              </w:rPr>
            </w:pPr>
          </w:p>
        </w:tc>
        <w:tc>
          <w:tcPr>
            <w:tcW w:w="1486" w:type="dxa"/>
            <w:noWrap w:val="0"/>
            <w:vAlign w:val="top"/>
          </w:tcPr>
          <w:p w14:paraId="130AD06C">
            <w:pPr>
              <w:rPr>
                <w:lang/>
              </w:rPr>
            </w:pPr>
          </w:p>
        </w:tc>
      </w:tr>
      <w:tr w14:paraId="575129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cantSplit/>
          <w:jc w:val="center"/>
        </w:trPr>
        <w:tc>
          <w:tcPr>
            <w:tcW w:w="1753" w:type="dxa"/>
            <w:vMerge w:val="continue"/>
            <w:noWrap w:val="0"/>
            <w:vAlign w:val="center"/>
          </w:tcPr>
          <w:p w14:paraId="7E783DC7">
            <w:pPr>
              <w:jc w:val="center"/>
              <w:rPr>
                <w:lang/>
              </w:rPr>
            </w:pPr>
          </w:p>
        </w:tc>
        <w:tc>
          <w:tcPr>
            <w:tcW w:w="1486" w:type="dxa"/>
            <w:noWrap w:val="0"/>
            <w:vAlign w:val="top"/>
          </w:tcPr>
          <w:p w14:paraId="3FFFC016">
            <w:pPr>
              <w:rPr>
                <w:lang/>
              </w:rPr>
            </w:pPr>
            <w:r>
              <w:rPr>
                <w:lang/>
              </w:rPr>
              <w:t>技术负责人</w:t>
            </w:r>
          </w:p>
        </w:tc>
        <w:tc>
          <w:tcPr>
            <w:tcW w:w="1995" w:type="dxa"/>
            <w:noWrap w:val="0"/>
            <w:vAlign w:val="top"/>
          </w:tcPr>
          <w:p w14:paraId="1AA244E4">
            <w:pPr>
              <w:rPr>
                <w:lang/>
              </w:rPr>
            </w:pPr>
          </w:p>
        </w:tc>
        <w:tc>
          <w:tcPr>
            <w:tcW w:w="1486" w:type="dxa"/>
            <w:noWrap w:val="0"/>
            <w:vAlign w:val="top"/>
          </w:tcPr>
          <w:p w14:paraId="1D4B7D5C">
            <w:pPr>
              <w:rPr>
                <w:lang/>
              </w:rPr>
            </w:pPr>
          </w:p>
        </w:tc>
      </w:tr>
      <w:tr w14:paraId="212B1D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cantSplit/>
          <w:jc w:val="center"/>
        </w:trPr>
        <w:tc>
          <w:tcPr>
            <w:tcW w:w="1753" w:type="dxa"/>
            <w:vMerge w:val="restart"/>
            <w:noWrap w:val="0"/>
            <w:vAlign w:val="center"/>
          </w:tcPr>
          <w:p w14:paraId="7064FA4E">
            <w:pPr>
              <w:jc w:val="center"/>
              <w:rPr>
                <w:lang/>
              </w:rPr>
            </w:pPr>
            <w:r>
              <w:rPr>
                <w:lang/>
              </w:rPr>
              <w:t>软件工程组</w:t>
            </w:r>
          </w:p>
        </w:tc>
        <w:tc>
          <w:tcPr>
            <w:tcW w:w="1486" w:type="dxa"/>
            <w:noWrap w:val="0"/>
            <w:vAlign w:val="top"/>
          </w:tcPr>
          <w:p w14:paraId="3D831F8A">
            <w:pPr>
              <w:rPr>
                <w:lang/>
              </w:rPr>
            </w:pPr>
            <w:r>
              <w:rPr>
                <w:lang/>
              </w:rPr>
              <w:t>需求分析组</w:t>
            </w:r>
          </w:p>
        </w:tc>
        <w:tc>
          <w:tcPr>
            <w:tcW w:w="1995" w:type="dxa"/>
            <w:noWrap w:val="0"/>
            <w:vAlign w:val="top"/>
          </w:tcPr>
          <w:p w14:paraId="6FF90EEC">
            <w:pPr>
              <w:rPr>
                <w:lang/>
              </w:rPr>
            </w:pPr>
          </w:p>
        </w:tc>
        <w:tc>
          <w:tcPr>
            <w:tcW w:w="1486" w:type="dxa"/>
            <w:noWrap w:val="0"/>
            <w:vAlign w:val="top"/>
          </w:tcPr>
          <w:p w14:paraId="419DC410">
            <w:pPr>
              <w:rPr>
                <w:lang/>
              </w:rPr>
            </w:pPr>
          </w:p>
        </w:tc>
      </w:tr>
      <w:tr w14:paraId="090D45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cantSplit/>
          <w:jc w:val="center"/>
        </w:trPr>
        <w:tc>
          <w:tcPr>
            <w:tcW w:w="1753" w:type="dxa"/>
            <w:vMerge w:val="continue"/>
            <w:noWrap w:val="0"/>
            <w:vAlign w:val="center"/>
          </w:tcPr>
          <w:p w14:paraId="33900DB8">
            <w:pPr>
              <w:jc w:val="center"/>
              <w:rPr>
                <w:lang/>
              </w:rPr>
            </w:pPr>
          </w:p>
        </w:tc>
        <w:tc>
          <w:tcPr>
            <w:tcW w:w="1486" w:type="dxa"/>
            <w:noWrap w:val="0"/>
            <w:vAlign w:val="top"/>
          </w:tcPr>
          <w:p w14:paraId="2691C14C">
            <w:pPr>
              <w:rPr>
                <w:lang/>
              </w:rPr>
            </w:pPr>
            <w:r>
              <w:rPr>
                <w:lang/>
              </w:rPr>
              <w:t>软件开发设计组</w:t>
            </w:r>
          </w:p>
        </w:tc>
        <w:tc>
          <w:tcPr>
            <w:tcW w:w="1995" w:type="dxa"/>
            <w:noWrap w:val="0"/>
            <w:vAlign w:val="top"/>
          </w:tcPr>
          <w:p w14:paraId="54C9F412">
            <w:pPr>
              <w:rPr>
                <w:lang/>
              </w:rPr>
            </w:pPr>
          </w:p>
        </w:tc>
        <w:tc>
          <w:tcPr>
            <w:tcW w:w="1486" w:type="dxa"/>
            <w:noWrap w:val="0"/>
            <w:vAlign w:val="top"/>
          </w:tcPr>
          <w:p w14:paraId="6BBA7938">
            <w:pPr>
              <w:rPr>
                <w:lang/>
              </w:rPr>
            </w:pPr>
          </w:p>
        </w:tc>
      </w:tr>
      <w:tr w14:paraId="3FD475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cantSplit/>
          <w:jc w:val="center"/>
        </w:trPr>
        <w:tc>
          <w:tcPr>
            <w:tcW w:w="1753" w:type="dxa"/>
            <w:vMerge w:val="continue"/>
            <w:noWrap w:val="0"/>
            <w:vAlign w:val="center"/>
          </w:tcPr>
          <w:p w14:paraId="2D47828B">
            <w:pPr>
              <w:jc w:val="center"/>
              <w:rPr>
                <w:lang/>
              </w:rPr>
            </w:pPr>
          </w:p>
        </w:tc>
        <w:tc>
          <w:tcPr>
            <w:tcW w:w="1486" w:type="dxa"/>
            <w:noWrap w:val="0"/>
            <w:vAlign w:val="top"/>
          </w:tcPr>
          <w:p w14:paraId="7BEDEA97">
            <w:pPr>
              <w:rPr>
                <w:lang/>
              </w:rPr>
            </w:pPr>
            <w:r>
              <w:rPr>
                <w:rFonts w:hint="eastAsia"/>
                <w:lang/>
              </w:rPr>
              <w:t>软件维护组</w:t>
            </w:r>
          </w:p>
        </w:tc>
        <w:tc>
          <w:tcPr>
            <w:tcW w:w="1995" w:type="dxa"/>
            <w:noWrap w:val="0"/>
            <w:vAlign w:val="top"/>
          </w:tcPr>
          <w:p w14:paraId="5125B7CD">
            <w:pPr>
              <w:rPr>
                <w:lang/>
              </w:rPr>
            </w:pPr>
          </w:p>
        </w:tc>
        <w:tc>
          <w:tcPr>
            <w:tcW w:w="1486" w:type="dxa"/>
            <w:noWrap w:val="0"/>
            <w:vAlign w:val="top"/>
          </w:tcPr>
          <w:p w14:paraId="6CA4B47E">
            <w:pPr>
              <w:rPr>
                <w:lang/>
              </w:rPr>
            </w:pPr>
          </w:p>
        </w:tc>
      </w:tr>
      <w:tr w14:paraId="5D470F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cantSplit/>
          <w:jc w:val="center"/>
        </w:trPr>
        <w:tc>
          <w:tcPr>
            <w:tcW w:w="1753" w:type="dxa"/>
            <w:noWrap w:val="0"/>
            <w:vAlign w:val="center"/>
          </w:tcPr>
          <w:p w14:paraId="0CCD18F2">
            <w:pPr>
              <w:jc w:val="center"/>
              <w:rPr>
                <w:lang/>
              </w:rPr>
            </w:pPr>
            <w:r>
              <w:rPr>
                <w:lang/>
              </w:rPr>
              <w:t>软件配置管理组</w:t>
            </w:r>
          </w:p>
        </w:tc>
        <w:tc>
          <w:tcPr>
            <w:tcW w:w="1486" w:type="dxa"/>
            <w:noWrap w:val="0"/>
            <w:vAlign w:val="center"/>
          </w:tcPr>
          <w:p w14:paraId="1BA858DD">
            <w:pPr>
              <w:jc w:val="center"/>
              <w:rPr>
                <w:lang/>
              </w:rPr>
            </w:pPr>
            <w:r>
              <w:rPr>
                <w:lang/>
              </w:rPr>
              <w:t>配置管理员</w:t>
            </w:r>
          </w:p>
        </w:tc>
        <w:tc>
          <w:tcPr>
            <w:tcW w:w="1995" w:type="dxa"/>
            <w:noWrap w:val="0"/>
            <w:vAlign w:val="center"/>
          </w:tcPr>
          <w:p w14:paraId="5AF32E19">
            <w:pPr>
              <w:jc w:val="center"/>
              <w:rPr>
                <w:lang/>
              </w:rPr>
            </w:pPr>
          </w:p>
        </w:tc>
        <w:tc>
          <w:tcPr>
            <w:tcW w:w="1486" w:type="dxa"/>
            <w:noWrap w:val="0"/>
            <w:vAlign w:val="center"/>
          </w:tcPr>
          <w:p w14:paraId="12C4197A">
            <w:pPr>
              <w:jc w:val="center"/>
              <w:rPr>
                <w:lang/>
              </w:rPr>
            </w:pPr>
          </w:p>
        </w:tc>
      </w:tr>
      <w:tr w14:paraId="31E941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cantSplit/>
          <w:jc w:val="center"/>
        </w:trPr>
        <w:tc>
          <w:tcPr>
            <w:tcW w:w="1753" w:type="dxa"/>
            <w:noWrap w:val="0"/>
            <w:vAlign w:val="center"/>
          </w:tcPr>
          <w:p w14:paraId="63B9D5D9">
            <w:pPr>
              <w:jc w:val="center"/>
              <w:rPr>
                <w:lang/>
              </w:rPr>
            </w:pPr>
            <w:r>
              <w:rPr>
                <w:lang/>
              </w:rPr>
              <w:t>软件质量保证组</w:t>
            </w:r>
          </w:p>
        </w:tc>
        <w:tc>
          <w:tcPr>
            <w:tcW w:w="1486" w:type="dxa"/>
            <w:noWrap w:val="0"/>
            <w:vAlign w:val="center"/>
          </w:tcPr>
          <w:p w14:paraId="6BCE22A2">
            <w:pPr>
              <w:jc w:val="center"/>
              <w:rPr>
                <w:lang/>
              </w:rPr>
            </w:pPr>
            <w:r>
              <w:rPr>
                <w:lang/>
              </w:rPr>
              <w:t>质量保证员</w:t>
            </w:r>
          </w:p>
        </w:tc>
        <w:tc>
          <w:tcPr>
            <w:tcW w:w="1995" w:type="dxa"/>
            <w:noWrap w:val="0"/>
            <w:vAlign w:val="center"/>
          </w:tcPr>
          <w:p w14:paraId="4205AB74">
            <w:pPr>
              <w:jc w:val="center"/>
              <w:rPr>
                <w:lang/>
              </w:rPr>
            </w:pPr>
          </w:p>
        </w:tc>
        <w:tc>
          <w:tcPr>
            <w:tcW w:w="1486" w:type="dxa"/>
            <w:noWrap w:val="0"/>
            <w:vAlign w:val="center"/>
          </w:tcPr>
          <w:p w14:paraId="2D8563C3">
            <w:pPr>
              <w:jc w:val="center"/>
              <w:rPr>
                <w:lang/>
              </w:rPr>
            </w:pPr>
          </w:p>
        </w:tc>
      </w:tr>
      <w:tr w14:paraId="11EBDE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wBefore w:w="0" w:type="dxa"/>
          <w:wAfter w:w="0" w:type="dxa"/>
          <w:cantSplit/>
          <w:jc w:val="center"/>
        </w:trPr>
        <w:tc>
          <w:tcPr>
            <w:tcW w:w="1753" w:type="dxa"/>
            <w:noWrap w:val="0"/>
            <w:vAlign w:val="center"/>
          </w:tcPr>
          <w:p w14:paraId="1624B572">
            <w:pPr>
              <w:jc w:val="center"/>
              <w:rPr>
                <w:lang/>
              </w:rPr>
            </w:pPr>
            <w:r>
              <w:rPr>
                <w:lang/>
              </w:rPr>
              <w:t>软件测试组</w:t>
            </w:r>
          </w:p>
        </w:tc>
        <w:tc>
          <w:tcPr>
            <w:tcW w:w="1486" w:type="dxa"/>
            <w:noWrap w:val="0"/>
            <w:vAlign w:val="center"/>
          </w:tcPr>
          <w:p w14:paraId="050D7C8D">
            <w:pPr>
              <w:jc w:val="center"/>
              <w:rPr>
                <w:lang/>
              </w:rPr>
            </w:pPr>
            <w:r>
              <w:rPr>
                <w:lang/>
              </w:rPr>
              <w:t>软件测试组</w:t>
            </w:r>
          </w:p>
        </w:tc>
        <w:tc>
          <w:tcPr>
            <w:tcW w:w="1995" w:type="dxa"/>
            <w:noWrap w:val="0"/>
            <w:vAlign w:val="center"/>
          </w:tcPr>
          <w:p w14:paraId="5C1FB75D">
            <w:pPr>
              <w:jc w:val="center"/>
              <w:rPr>
                <w:lang/>
              </w:rPr>
            </w:pPr>
          </w:p>
        </w:tc>
        <w:tc>
          <w:tcPr>
            <w:tcW w:w="1486" w:type="dxa"/>
            <w:noWrap w:val="0"/>
            <w:vAlign w:val="center"/>
          </w:tcPr>
          <w:p w14:paraId="33344E8E">
            <w:pPr>
              <w:jc w:val="center"/>
              <w:rPr>
                <w:lang/>
              </w:rPr>
            </w:pPr>
          </w:p>
        </w:tc>
      </w:tr>
    </w:tbl>
    <w:p w14:paraId="0DCC99BA">
      <w:pPr>
        <w:pStyle w:val="62"/>
        <w:numPr>
          <w:ilvl w:val="0"/>
          <w:numId w:val="0"/>
        </w:numPr>
        <w:tabs>
          <w:tab w:val="clear" w:pos="1077"/>
        </w:tabs>
        <w:ind w:firstLine="420" w:firstLineChars="200"/>
        <w:rPr>
          <w:rFonts w:ascii="Times New Roman"/>
        </w:rPr>
      </w:pPr>
    </w:p>
    <w:p w14:paraId="256055C2">
      <w:pPr>
        <w:pStyle w:val="65"/>
      </w:pPr>
      <w:bookmarkStart w:id="284" w:name="_Toc58518191"/>
      <w:bookmarkStart w:id="285" w:name="_Toc144870297"/>
      <w:bookmarkStart w:id="286" w:name="_Toc465477804"/>
      <w:bookmarkStart w:id="287" w:name="_Toc444597196"/>
      <w:bookmarkStart w:id="288" w:name="_Toc469297139"/>
      <w:bookmarkStart w:id="289" w:name="_Toc169946594"/>
      <w:r>
        <w:t>项目资源</w:t>
      </w:r>
      <w:bookmarkEnd w:id="284"/>
      <w:bookmarkEnd w:id="285"/>
      <w:bookmarkEnd w:id="286"/>
      <w:bookmarkEnd w:id="287"/>
      <w:bookmarkEnd w:id="288"/>
      <w:bookmarkEnd w:id="289"/>
    </w:p>
    <w:p w14:paraId="3CB7FF6F">
      <w:pPr>
        <w:pStyle w:val="4"/>
        <w:spacing w:before="0" w:after="0" w:line="300" w:lineRule="auto"/>
        <w:rPr>
          <w:b w:val="0"/>
          <w:sz w:val="24"/>
          <w:szCs w:val="24"/>
        </w:rPr>
      </w:pPr>
      <w:bookmarkStart w:id="290" w:name="_Toc58518192"/>
      <w:bookmarkStart w:id="291" w:name="_Toc169946595"/>
      <w:r>
        <w:rPr>
          <w:b w:val="0"/>
          <w:sz w:val="24"/>
          <w:szCs w:val="24"/>
        </w:rPr>
        <w:t>人力资源</w:t>
      </w:r>
      <w:bookmarkEnd w:id="290"/>
      <w:bookmarkEnd w:id="291"/>
    </w:p>
    <w:p w14:paraId="14D5D5FA">
      <w:pPr>
        <w:pStyle w:val="12"/>
        <w:spacing w:line="360" w:lineRule="auto"/>
        <w:rPr>
          <w:rFonts w:hint="eastAsia"/>
        </w:rPr>
      </w:pPr>
      <w:r>
        <w:rPr>
          <w:rFonts w:hint="eastAsia"/>
        </w:rPr>
        <w:t>1)估计此项目应投入的人力(人时数);</w:t>
      </w:r>
    </w:p>
    <w:p w14:paraId="4396AD3C">
      <w:pPr>
        <w:pStyle w:val="12"/>
        <w:spacing w:line="360" w:lineRule="auto"/>
        <w:rPr>
          <w:rFonts w:hint="eastAsia"/>
        </w:rPr>
      </w:pPr>
      <w:r>
        <w:rPr>
          <w:rFonts w:hint="eastAsia"/>
        </w:rPr>
        <w:t>2)按职责(如:管理，软件工程，软件测试，软件配置管理，软件产品评估，软件质量保证等)分解所投入的人力;</w:t>
      </w:r>
    </w:p>
    <w:p w14:paraId="26D07280">
      <w:pPr>
        <w:pStyle w:val="12"/>
        <w:spacing w:line="360" w:lineRule="auto"/>
        <w:rPr>
          <w:rFonts w:hint="eastAsia"/>
        </w:rPr>
      </w:pPr>
      <w:r>
        <w:rPr>
          <w:rFonts w:hint="eastAsia"/>
        </w:rPr>
        <w:t>3)每个人员的技术级别、地理位置和涉密程度。</w:t>
      </w:r>
    </w:p>
    <w:p w14:paraId="6C15C6EF">
      <w:pPr>
        <w:pStyle w:val="68"/>
        <w:numPr>
          <w:ilvl w:val="0"/>
          <w:numId w:val="0"/>
        </w:numPr>
        <w:tabs>
          <w:tab w:val="clear" w:pos="170"/>
        </w:tabs>
        <w:spacing w:before="156" w:after="156"/>
        <w:rPr>
          <w:rFonts w:eastAsia="黑体"/>
        </w:rPr>
      </w:pPr>
      <w:r>
        <w:rPr>
          <w:rFonts w:eastAsia="黑体"/>
        </w:rPr>
        <w:t>人力资源</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4277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250" w:type="pct"/>
            <w:noWrap w:val="0"/>
            <w:vAlign w:val="center"/>
          </w:tcPr>
          <w:p w14:paraId="5FACC44E">
            <w:r>
              <w:t>职责</w:t>
            </w:r>
          </w:p>
        </w:tc>
        <w:tc>
          <w:tcPr>
            <w:tcW w:w="1250" w:type="pct"/>
            <w:noWrap w:val="0"/>
            <w:vAlign w:val="center"/>
          </w:tcPr>
          <w:p w14:paraId="03766647">
            <w:r>
              <w:t>人力(人员/时间数)</w:t>
            </w:r>
          </w:p>
        </w:tc>
        <w:tc>
          <w:tcPr>
            <w:tcW w:w="1250" w:type="pct"/>
            <w:noWrap w:val="0"/>
            <w:vAlign w:val="center"/>
          </w:tcPr>
          <w:p w14:paraId="5467E7FD">
            <w:r>
              <w:t>职务/技术级别</w:t>
            </w:r>
          </w:p>
        </w:tc>
        <w:tc>
          <w:tcPr>
            <w:tcW w:w="1250" w:type="pct"/>
            <w:noWrap w:val="0"/>
            <w:vAlign w:val="center"/>
          </w:tcPr>
          <w:p w14:paraId="4ABA06BE">
            <w:r>
              <w:t>其它要求</w:t>
            </w:r>
          </w:p>
        </w:tc>
      </w:tr>
      <w:tr w14:paraId="07EC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250" w:type="pct"/>
            <w:noWrap w:val="0"/>
            <w:vAlign w:val="center"/>
          </w:tcPr>
          <w:p w14:paraId="65CC4E2E">
            <w:pPr>
              <w:rPr>
                <w:lang/>
              </w:rPr>
            </w:pPr>
            <w:r>
              <w:rPr>
                <w:lang/>
              </w:rPr>
              <w:t>行政管理</w:t>
            </w:r>
          </w:p>
        </w:tc>
        <w:tc>
          <w:tcPr>
            <w:tcW w:w="1250" w:type="pct"/>
            <w:noWrap w:val="0"/>
            <w:vAlign w:val="center"/>
          </w:tcPr>
          <w:p w14:paraId="37CCDD4E">
            <w:pPr>
              <w:rPr>
                <w:lang/>
              </w:rPr>
            </w:pPr>
          </w:p>
        </w:tc>
        <w:tc>
          <w:tcPr>
            <w:tcW w:w="1250" w:type="pct"/>
            <w:noWrap w:val="0"/>
            <w:vAlign w:val="center"/>
          </w:tcPr>
          <w:p w14:paraId="25090421">
            <w:pPr>
              <w:rPr>
                <w:lang/>
              </w:rPr>
            </w:pPr>
          </w:p>
        </w:tc>
        <w:tc>
          <w:tcPr>
            <w:tcW w:w="1250" w:type="pct"/>
            <w:noWrap w:val="0"/>
            <w:vAlign w:val="center"/>
          </w:tcPr>
          <w:p w14:paraId="37CFE59B">
            <w:pPr>
              <w:rPr>
                <w:lang/>
              </w:rPr>
            </w:pPr>
          </w:p>
        </w:tc>
      </w:tr>
      <w:tr w14:paraId="13109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250" w:type="pct"/>
            <w:noWrap w:val="0"/>
            <w:vAlign w:val="center"/>
          </w:tcPr>
          <w:p w14:paraId="2591E616">
            <w:pPr>
              <w:rPr>
                <w:lang/>
              </w:rPr>
            </w:pPr>
            <w:r>
              <w:rPr>
                <w:lang/>
              </w:rPr>
              <w:t>技术负责人</w:t>
            </w:r>
          </w:p>
        </w:tc>
        <w:tc>
          <w:tcPr>
            <w:tcW w:w="1250" w:type="pct"/>
            <w:noWrap w:val="0"/>
            <w:vAlign w:val="center"/>
          </w:tcPr>
          <w:p w14:paraId="5BE00AE4">
            <w:pPr>
              <w:rPr>
                <w:lang/>
              </w:rPr>
            </w:pPr>
          </w:p>
        </w:tc>
        <w:tc>
          <w:tcPr>
            <w:tcW w:w="1250" w:type="pct"/>
            <w:noWrap w:val="0"/>
            <w:vAlign w:val="center"/>
          </w:tcPr>
          <w:p w14:paraId="225D038C">
            <w:pPr>
              <w:rPr>
                <w:lang/>
              </w:rPr>
            </w:pPr>
          </w:p>
        </w:tc>
        <w:tc>
          <w:tcPr>
            <w:tcW w:w="1250" w:type="pct"/>
            <w:noWrap w:val="0"/>
            <w:vAlign w:val="center"/>
          </w:tcPr>
          <w:p w14:paraId="467F1572">
            <w:pPr>
              <w:rPr>
                <w:lang/>
              </w:rPr>
            </w:pPr>
          </w:p>
        </w:tc>
      </w:tr>
      <w:tr w14:paraId="62955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250" w:type="pct"/>
            <w:noWrap w:val="0"/>
            <w:vAlign w:val="center"/>
          </w:tcPr>
          <w:p w14:paraId="66538919">
            <w:pPr>
              <w:rPr>
                <w:lang/>
              </w:rPr>
            </w:pPr>
            <w:r>
              <w:rPr>
                <w:lang/>
              </w:rPr>
              <w:t>软件工程</w:t>
            </w:r>
          </w:p>
        </w:tc>
        <w:tc>
          <w:tcPr>
            <w:tcW w:w="1250" w:type="pct"/>
            <w:noWrap w:val="0"/>
            <w:vAlign w:val="center"/>
          </w:tcPr>
          <w:p w14:paraId="4FA13F08">
            <w:pPr>
              <w:rPr>
                <w:lang/>
              </w:rPr>
            </w:pPr>
          </w:p>
        </w:tc>
        <w:tc>
          <w:tcPr>
            <w:tcW w:w="1250" w:type="pct"/>
            <w:noWrap w:val="0"/>
            <w:vAlign w:val="center"/>
          </w:tcPr>
          <w:p w14:paraId="259CDD4F">
            <w:pPr>
              <w:rPr>
                <w:lang/>
              </w:rPr>
            </w:pPr>
          </w:p>
        </w:tc>
        <w:tc>
          <w:tcPr>
            <w:tcW w:w="1250" w:type="pct"/>
            <w:noWrap w:val="0"/>
            <w:vAlign w:val="center"/>
          </w:tcPr>
          <w:p w14:paraId="4A175395">
            <w:pPr>
              <w:rPr>
                <w:lang/>
              </w:rPr>
            </w:pPr>
          </w:p>
        </w:tc>
      </w:tr>
      <w:tr w14:paraId="11AF0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250" w:type="pct"/>
            <w:noWrap w:val="0"/>
            <w:vAlign w:val="center"/>
          </w:tcPr>
          <w:p w14:paraId="46909782">
            <w:pPr>
              <w:rPr>
                <w:lang/>
              </w:rPr>
            </w:pPr>
            <w:r>
              <w:rPr>
                <w:lang/>
              </w:rPr>
              <w:t>配置管理</w:t>
            </w:r>
          </w:p>
        </w:tc>
        <w:tc>
          <w:tcPr>
            <w:tcW w:w="1250" w:type="pct"/>
            <w:noWrap w:val="0"/>
            <w:vAlign w:val="center"/>
          </w:tcPr>
          <w:p w14:paraId="706FB0C5">
            <w:pPr>
              <w:rPr>
                <w:lang/>
              </w:rPr>
            </w:pPr>
          </w:p>
        </w:tc>
        <w:tc>
          <w:tcPr>
            <w:tcW w:w="1250" w:type="pct"/>
            <w:noWrap w:val="0"/>
            <w:vAlign w:val="center"/>
          </w:tcPr>
          <w:p w14:paraId="6EC02290">
            <w:pPr>
              <w:rPr>
                <w:lang/>
              </w:rPr>
            </w:pPr>
          </w:p>
        </w:tc>
        <w:tc>
          <w:tcPr>
            <w:tcW w:w="1250" w:type="pct"/>
            <w:noWrap w:val="0"/>
            <w:vAlign w:val="center"/>
          </w:tcPr>
          <w:p w14:paraId="5FB06A06">
            <w:pPr>
              <w:rPr>
                <w:lang/>
              </w:rPr>
            </w:pPr>
          </w:p>
        </w:tc>
      </w:tr>
      <w:tr w14:paraId="167DB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250" w:type="pct"/>
            <w:noWrap w:val="0"/>
            <w:vAlign w:val="center"/>
          </w:tcPr>
          <w:p w14:paraId="22BF3F75">
            <w:pPr>
              <w:rPr>
                <w:lang/>
              </w:rPr>
            </w:pPr>
            <w:r>
              <w:rPr>
                <w:lang/>
              </w:rPr>
              <w:t>质量保证</w:t>
            </w:r>
          </w:p>
        </w:tc>
        <w:tc>
          <w:tcPr>
            <w:tcW w:w="1250" w:type="pct"/>
            <w:noWrap w:val="0"/>
            <w:vAlign w:val="center"/>
          </w:tcPr>
          <w:p w14:paraId="3B783CCC">
            <w:pPr>
              <w:rPr>
                <w:lang/>
              </w:rPr>
            </w:pPr>
          </w:p>
        </w:tc>
        <w:tc>
          <w:tcPr>
            <w:tcW w:w="1250" w:type="pct"/>
            <w:noWrap w:val="0"/>
            <w:vAlign w:val="center"/>
          </w:tcPr>
          <w:p w14:paraId="3B7855AE">
            <w:pPr>
              <w:rPr>
                <w:lang/>
              </w:rPr>
            </w:pPr>
          </w:p>
        </w:tc>
        <w:tc>
          <w:tcPr>
            <w:tcW w:w="1250" w:type="pct"/>
            <w:noWrap w:val="0"/>
            <w:vAlign w:val="center"/>
          </w:tcPr>
          <w:p w14:paraId="0B99BB24">
            <w:pPr>
              <w:rPr>
                <w:lang/>
              </w:rPr>
            </w:pPr>
          </w:p>
        </w:tc>
      </w:tr>
      <w:tr w14:paraId="0B05B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250" w:type="pct"/>
            <w:noWrap w:val="0"/>
            <w:vAlign w:val="center"/>
          </w:tcPr>
          <w:p w14:paraId="056825B2">
            <w:pPr>
              <w:rPr>
                <w:lang/>
              </w:rPr>
            </w:pPr>
            <w:r>
              <w:rPr>
                <w:lang/>
              </w:rPr>
              <w:t>软件测试</w:t>
            </w:r>
          </w:p>
        </w:tc>
        <w:tc>
          <w:tcPr>
            <w:tcW w:w="1250" w:type="pct"/>
            <w:noWrap w:val="0"/>
            <w:vAlign w:val="center"/>
          </w:tcPr>
          <w:p w14:paraId="4BA556B6">
            <w:pPr>
              <w:rPr>
                <w:lang/>
              </w:rPr>
            </w:pPr>
          </w:p>
        </w:tc>
        <w:tc>
          <w:tcPr>
            <w:tcW w:w="1250" w:type="pct"/>
            <w:noWrap w:val="0"/>
            <w:vAlign w:val="center"/>
          </w:tcPr>
          <w:p w14:paraId="0CCC6DF8">
            <w:pPr>
              <w:rPr>
                <w:lang/>
              </w:rPr>
            </w:pPr>
          </w:p>
        </w:tc>
        <w:tc>
          <w:tcPr>
            <w:tcW w:w="1250" w:type="pct"/>
            <w:noWrap w:val="0"/>
            <w:vAlign w:val="center"/>
          </w:tcPr>
          <w:p w14:paraId="6E513DD4">
            <w:pPr>
              <w:rPr>
                <w:lang/>
              </w:rPr>
            </w:pPr>
          </w:p>
        </w:tc>
      </w:tr>
    </w:tbl>
    <w:p w14:paraId="331CB070">
      <w:pPr>
        <w:pStyle w:val="4"/>
        <w:spacing w:before="0" w:after="0" w:line="300" w:lineRule="auto"/>
        <w:rPr>
          <w:rFonts w:hint="eastAsia"/>
          <w:b w:val="0"/>
          <w:sz w:val="24"/>
          <w:szCs w:val="24"/>
        </w:rPr>
      </w:pPr>
      <w:bookmarkStart w:id="292" w:name="_Toc169946596"/>
      <w:bookmarkStart w:id="293" w:name="_Toc58518193"/>
      <w:r>
        <w:rPr>
          <w:b w:val="0"/>
          <w:sz w:val="24"/>
          <w:szCs w:val="24"/>
        </w:rPr>
        <w:t>开发方所用设施</w:t>
      </w:r>
      <w:bookmarkEnd w:id="292"/>
      <w:bookmarkEnd w:id="293"/>
    </w:p>
    <w:p w14:paraId="530CC591">
      <w:pPr>
        <w:pStyle w:val="12"/>
        <w:spacing w:line="360" w:lineRule="auto"/>
        <w:rPr>
          <w:rFonts w:hint="eastAsia"/>
        </w:rPr>
      </w:pPr>
      <w:r>
        <w:rPr>
          <w:rFonts w:hint="eastAsia"/>
        </w:rPr>
        <w:t>为适应合同(或软件研制任务书)中的工作，开发人员工作的地理位置、要使用的设施、保密区域和设施的其他特征。</w:t>
      </w:r>
    </w:p>
    <w:p w14:paraId="3ABB3696">
      <w:pPr>
        <w:pStyle w:val="68"/>
        <w:numPr>
          <w:ilvl w:val="0"/>
          <w:numId w:val="0"/>
        </w:numPr>
        <w:tabs>
          <w:tab w:val="clear" w:pos="170"/>
        </w:tabs>
        <w:spacing w:before="156" w:after="156"/>
        <w:rPr>
          <w:rFonts w:ascii="宋体" w:hAnsi="宋体"/>
        </w:rPr>
      </w:pPr>
      <w:r>
        <w:rPr>
          <w:rFonts w:ascii="宋体" w:hAnsi="宋体"/>
        </w:rPr>
        <w:t>开发方所用设施</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9"/>
        <w:gridCol w:w="2449"/>
        <w:gridCol w:w="2449"/>
        <w:gridCol w:w="1175"/>
      </w:tblGrid>
      <w:tr w14:paraId="405C0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437" w:type="pct"/>
            <w:noWrap w:val="0"/>
            <w:vAlign w:val="center"/>
          </w:tcPr>
          <w:p w14:paraId="34D8BE3E">
            <w:r>
              <w:t>设施名称</w:t>
            </w:r>
          </w:p>
        </w:tc>
        <w:tc>
          <w:tcPr>
            <w:tcW w:w="1437" w:type="pct"/>
            <w:noWrap w:val="0"/>
            <w:vAlign w:val="center"/>
          </w:tcPr>
          <w:p w14:paraId="65FF42FA">
            <w:r>
              <w:t>用途</w:t>
            </w:r>
          </w:p>
        </w:tc>
        <w:tc>
          <w:tcPr>
            <w:tcW w:w="1437" w:type="pct"/>
            <w:noWrap w:val="0"/>
            <w:vAlign w:val="center"/>
          </w:tcPr>
          <w:p w14:paraId="7EB3D359">
            <w:r>
              <w:t>工作地点</w:t>
            </w:r>
          </w:p>
        </w:tc>
        <w:tc>
          <w:tcPr>
            <w:tcW w:w="689" w:type="pct"/>
            <w:noWrap w:val="0"/>
            <w:vAlign w:val="center"/>
          </w:tcPr>
          <w:p w14:paraId="652E1C2F">
            <w:r>
              <w:t>备注</w:t>
            </w:r>
          </w:p>
        </w:tc>
      </w:tr>
      <w:tr w14:paraId="5F61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437" w:type="pct"/>
            <w:noWrap w:val="0"/>
            <w:vAlign w:val="center"/>
          </w:tcPr>
          <w:p w14:paraId="534F024D">
            <w:pPr>
              <w:rPr>
                <w:lang/>
              </w:rPr>
            </w:pPr>
          </w:p>
        </w:tc>
        <w:tc>
          <w:tcPr>
            <w:tcW w:w="1437" w:type="pct"/>
            <w:noWrap w:val="0"/>
            <w:vAlign w:val="center"/>
          </w:tcPr>
          <w:p w14:paraId="04CC58B0">
            <w:pPr>
              <w:rPr>
                <w:rFonts w:hint="eastAsia"/>
                <w:lang/>
              </w:rPr>
            </w:pPr>
            <w:r>
              <w:rPr>
                <w:lang/>
              </w:rPr>
              <w:t>开发</w:t>
            </w:r>
          </w:p>
        </w:tc>
        <w:tc>
          <w:tcPr>
            <w:tcW w:w="1437" w:type="pct"/>
            <w:noWrap w:val="0"/>
            <w:vAlign w:val="center"/>
          </w:tcPr>
          <w:p w14:paraId="44B4C1D3">
            <w:pPr>
              <w:rPr>
                <w:lang/>
              </w:rPr>
            </w:pPr>
          </w:p>
        </w:tc>
        <w:tc>
          <w:tcPr>
            <w:tcW w:w="689" w:type="pct"/>
            <w:noWrap w:val="0"/>
            <w:vAlign w:val="center"/>
          </w:tcPr>
          <w:p w14:paraId="6DB2DBAC">
            <w:pPr>
              <w:rPr>
                <w:lang/>
              </w:rPr>
            </w:pPr>
          </w:p>
        </w:tc>
      </w:tr>
      <w:tr w14:paraId="3E53E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437" w:type="pct"/>
            <w:noWrap w:val="0"/>
            <w:vAlign w:val="center"/>
          </w:tcPr>
          <w:p w14:paraId="297012AE">
            <w:pPr>
              <w:rPr>
                <w:lang/>
              </w:rPr>
            </w:pPr>
          </w:p>
        </w:tc>
        <w:tc>
          <w:tcPr>
            <w:tcW w:w="1437" w:type="pct"/>
            <w:noWrap w:val="0"/>
            <w:vAlign w:val="center"/>
          </w:tcPr>
          <w:p w14:paraId="1BC5B89D">
            <w:pPr>
              <w:rPr>
                <w:lang/>
              </w:rPr>
            </w:pPr>
            <w:r>
              <w:rPr>
                <w:lang/>
              </w:rPr>
              <w:t>测试</w:t>
            </w:r>
          </w:p>
        </w:tc>
        <w:tc>
          <w:tcPr>
            <w:tcW w:w="1437" w:type="pct"/>
            <w:noWrap w:val="0"/>
            <w:vAlign w:val="center"/>
          </w:tcPr>
          <w:p w14:paraId="606157F0">
            <w:pPr>
              <w:rPr>
                <w:lang/>
              </w:rPr>
            </w:pPr>
          </w:p>
        </w:tc>
        <w:tc>
          <w:tcPr>
            <w:tcW w:w="689" w:type="pct"/>
            <w:noWrap w:val="0"/>
            <w:vAlign w:val="top"/>
          </w:tcPr>
          <w:p w14:paraId="65196DF7"/>
        </w:tc>
      </w:tr>
      <w:tr w14:paraId="63A90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437" w:type="pct"/>
            <w:noWrap w:val="0"/>
            <w:vAlign w:val="center"/>
          </w:tcPr>
          <w:p w14:paraId="08B9CD06">
            <w:pPr>
              <w:rPr>
                <w:lang/>
              </w:rPr>
            </w:pPr>
          </w:p>
        </w:tc>
        <w:tc>
          <w:tcPr>
            <w:tcW w:w="1437" w:type="pct"/>
            <w:noWrap w:val="0"/>
            <w:vAlign w:val="center"/>
          </w:tcPr>
          <w:p w14:paraId="77FB0909">
            <w:pPr>
              <w:rPr>
                <w:lang/>
              </w:rPr>
            </w:pPr>
          </w:p>
        </w:tc>
        <w:tc>
          <w:tcPr>
            <w:tcW w:w="1437" w:type="pct"/>
            <w:noWrap w:val="0"/>
            <w:vAlign w:val="center"/>
          </w:tcPr>
          <w:p w14:paraId="02510827">
            <w:pPr>
              <w:rPr>
                <w:lang/>
              </w:rPr>
            </w:pPr>
          </w:p>
        </w:tc>
        <w:tc>
          <w:tcPr>
            <w:tcW w:w="689" w:type="pct"/>
            <w:noWrap w:val="0"/>
            <w:vAlign w:val="top"/>
          </w:tcPr>
          <w:p w14:paraId="7B33412B"/>
        </w:tc>
      </w:tr>
    </w:tbl>
    <w:p w14:paraId="2DEDAFDF">
      <w:pPr>
        <w:pStyle w:val="4"/>
        <w:spacing w:before="0" w:after="0" w:line="300" w:lineRule="auto"/>
        <w:rPr>
          <w:rFonts w:hint="eastAsia"/>
          <w:b w:val="0"/>
          <w:sz w:val="24"/>
          <w:szCs w:val="24"/>
        </w:rPr>
      </w:pPr>
      <w:bookmarkStart w:id="294" w:name="_Toc58518194"/>
      <w:bookmarkStart w:id="295" w:name="_Toc169946597"/>
      <w:r>
        <w:rPr>
          <w:b w:val="0"/>
          <w:sz w:val="24"/>
          <w:szCs w:val="24"/>
        </w:rPr>
        <w:t>需方应提供的资源</w:t>
      </w:r>
      <w:bookmarkEnd w:id="294"/>
      <w:bookmarkEnd w:id="295"/>
    </w:p>
    <w:p w14:paraId="185DB978">
      <w:pPr>
        <w:pStyle w:val="12"/>
        <w:spacing w:line="360" w:lineRule="auto"/>
        <w:rPr>
          <w:rFonts w:hint="eastAsia"/>
        </w:rPr>
      </w:pPr>
      <w:r>
        <w:rPr>
          <w:rFonts w:hint="eastAsia"/>
        </w:rPr>
        <w:t>合同(或软件研制任务书)中工作需要的、且由需方提供的设各、软件、服务、文档、数据及设施，并给出何时需要上述各项的进度表。</w:t>
      </w:r>
    </w:p>
    <w:p w14:paraId="2D18066E">
      <w:pPr>
        <w:pStyle w:val="68"/>
        <w:numPr>
          <w:ilvl w:val="0"/>
          <w:numId w:val="0"/>
        </w:numPr>
        <w:tabs>
          <w:tab w:val="clear" w:pos="170"/>
        </w:tabs>
        <w:spacing w:before="156" w:after="156"/>
        <w:rPr>
          <w:rFonts w:ascii="宋体" w:hAnsi="宋体"/>
        </w:rPr>
      </w:pPr>
      <w:r>
        <w:rPr>
          <w:rFonts w:ascii="宋体" w:hAnsi="宋体"/>
        </w:rPr>
        <w:t>需方应提供的资源</w:t>
      </w:r>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1"/>
        <w:gridCol w:w="2451"/>
        <w:gridCol w:w="2451"/>
        <w:gridCol w:w="1169"/>
      </w:tblGrid>
      <w:tr w14:paraId="1A364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11" w:hRule="atLeast"/>
          <w:jc w:val="center"/>
        </w:trPr>
        <w:tc>
          <w:tcPr>
            <w:tcW w:w="1438" w:type="pct"/>
            <w:noWrap w:val="0"/>
            <w:vAlign w:val="center"/>
          </w:tcPr>
          <w:p w14:paraId="18F5B4EB">
            <w:r>
              <w:t>资源名称</w:t>
            </w:r>
          </w:p>
        </w:tc>
        <w:tc>
          <w:tcPr>
            <w:tcW w:w="1438" w:type="pct"/>
            <w:noWrap w:val="0"/>
            <w:vAlign w:val="center"/>
          </w:tcPr>
          <w:p w14:paraId="6F68C2EC">
            <w:r>
              <w:t>用途</w:t>
            </w:r>
          </w:p>
        </w:tc>
        <w:tc>
          <w:tcPr>
            <w:tcW w:w="1438" w:type="pct"/>
            <w:noWrap w:val="0"/>
            <w:vAlign w:val="center"/>
          </w:tcPr>
          <w:p w14:paraId="011BA99F">
            <w:r>
              <w:t>需要时间</w:t>
            </w:r>
          </w:p>
        </w:tc>
        <w:tc>
          <w:tcPr>
            <w:tcW w:w="686" w:type="pct"/>
            <w:noWrap w:val="0"/>
            <w:vAlign w:val="center"/>
          </w:tcPr>
          <w:p w14:paraId="7483ABB1">
            <w:r>
              <w:t>备注</w:t>
            </w:r>
          </w:p>
        </w:tc>
      </w:tr>
      <w:tr w14:paraId="327D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438" w:type="pct"/>
            <w:noWrap w:val="0"/>
            <w:vAlign w:val="center"/>
          </w:tcPr>
          <w:p w14:paraId="6253E017">
            <w:pPr>
              <w:rPr>
                <w:lang/>
              </w:rPr>
            </w:pPr>
            <w:r>
              <w:rPr>
                <w:lang/>
              </w:rPr>
              <w:t>试用后的需求变更文档</w:t>
            </w:r>
          </w:p>
        </w:tc>
        <w:tc>
          <w:tcPr>
            <w:tcW w:w="1438" w:type="pct"/>
            <w:noWrap w:val="0"/>
            <w:vAlign w:val="center"/>
          </w:tcPr>
          <w:p w14:paraId="78F38ADE">
            <w:pPr>
              <w:rPr>
                <w:lang/>
              </w:rPr>
            </w:pPr>
            <w:r>
              <w:rPr>
                <w:lang/>
              </w:rPr>
              <w:t>指导软件开发</w:t>
            </w:r>
          </w:p>
        </w:tc>
        <w:tc>
          <w:tcPr>
            <w:tcW w:w="1438" w:type="pct"/>
            <w:noWrap w:val="0"/>
            <w:vAlign w:val="center"/>
          </w:tcPr>
          <w:p w14:paraId="60499E91">
            <w:pPr>
              <w:rPr>
                <w:lang/>
              </w:rPr>
            </w:pPr>
          </w:p>
        </w:tc>
        <w:tc>
          <w:tcPr>
            <w:tcW w:w="686" w:type="pct"/>
            <w:noWrap w:val="0"/>
            <w:vAlign w:val="center"/>
          </w:tcPr>
          <w:p w14:paraId="500805FC"/>
        </w:tc>
      </w:tr>
      <w:tr w14:paraId="062F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jc w:val="center"/>
        </w:trPr>
        <w:tc>
          <w:tcPr>
            <w:tcW w:w="1438" w:type="pct"/>
            <w:noWrap w:val="0"/>
            <w:vAlign w:val="center"/>
          </w:tcPr>
          <w:p w14:paraId="5114F682">
            <w:pPr>
              <w:rPr>
                <w:lang/>
              </w:rPr>
            </w:pPr>
            <w:r>
              <w:rPr>
                <w:lang/>
              </w:rPr>
              <w:t>可能的试用现场数据</w:t>
            </w:r>
          </w:p>
        </w:tc>
        <w:tc>
          <w:tcPr>
            <w:tcW w:w="1438" w:type="pct"/>
            <w:noWrap w:val="0"/>
            <w:vAlign w:val="center"/>
          </w:tcPr>
          <w:p w14:paraId="1EE8BA45">
            <w:pPr>
              <w:rPr>
                <w:lang/>
              </w:rPr>
            </w:pPr>
            <w:r>
              <w:rPr>
                <w:lang/>
              </w:rPr>
              <w:t>指导软件开发和测试</w:t>
            </w:r>
          </w:p>
        </w:tc>
        <w:tc>
          <w:tcPr>
            <w:tcW w:w="1438" w:type="pct"/>
            <w:noWrap w:val="0"/>
            <w:vAlign w:val="center"/>
          </w:tcPr>
          <w:p w14:paraId="1BD9D6A0">
            <w:pPr>
              <w:rPr>
                <w:lang/>
              </w:rPr>
            </w:pPr>
          </w:p>
        </w:tc>
        <w:tc>
          <w:tcPr>
            <w:tcW w:w="686" w:type="pct"/>
            <w:noWrap w:val="0"/>
            <w:vAlign w:val="center"/>
          </w:tcPr>
          <w:p w14:paraId="708A2013"/>
        </w:tc>
      </w:tr>
    </w:tbl>
    <w:p w14:paraId="15FB47F5">
      <w:pPr>
        <w:rPr>
          <w:sz w:val="24"/>
        </w:rPr>
      </w:pPr>
    </w:p>
    <w:p w14:paraId="44F318A7">
      <w:pPr>
        <w:pStyle w:val="4"/>
        <w:spacing w:before="0" w:after="0" w:line="300" w:lineRule="auto"/>
        <w:rPr>
          <w:b w:val="0"/>
          <w:sz w:val="24"/>
          <w:szCs w:val="24"/>
        </w:rPr>
      </w:pPr>
      <w:bookmarkStart w:id="296" w:name="_Toc58518195"/>
      <w:bookmarkStart w:id="297" w:name="_Toc169946598"/>
      <w:r>
        <w:rPr>
          <w:b w:val="0"/>
          <w:sz w:val="24"/>
          <w:szCs w:val="24"/>
        </w:rPr>
        <w:t>其它所需的资源</w:t>
      </w:r>
      <w:bookmarkEnd w:id="296"/>
      <w:bookmarkEnd w:id="297"/>
    </w:p>
    <w:p w14:paraId="0B00B545">
      <w:pPr>
        <w:pStyle w:val="12"/>
        <w:spacing w:line="360" w:lineRule="auto"/>
        <w:rPr>
          <w:rFonts w:ascii="Times New Roman"/>
          <w:szCs w:val="24"/>
        </w:rPr>
      </w:pPr>
      <w:r>
        <w:rPr>
          <w:rFonts w:hint="eastAsia" w:ascii="Times New Roman"/>
          <w:szCs w:val="24"/>
        </w:rPr>
        <w:t>其他所需的资源，包括:获得资源的计划、需要的日期、每个资源项的可用性(就绪的时间)</w:t>
      </w:r>
      <w:r>
        <w:rPr>
          <w:rFonts w:ascii="Times New Roman"/>
          <w:szCs w:val="24"/>
        </w:rPr>
        <w:t>。</w:t>
      </w:r>
    </w:p>
    <w:p w14:paraId="3AAA0631">
      <w:pPr>
        <w:pStyle w:val="2"/>
        <w:spacing w:before="156" w:beforeLines="50" w:after="156" w:afterLines="50" w:line="240" w:lineRule="auto"/>
        <w:rPr>
          <w:rFonts w:ascii="黑体" w:eastAsia="黑体"/>
          <w:sz w:val="24"/>
          <w:szCs w:val="24"/>
        </w:rPr>
      </w:pPr>
      <w:bookmarkStart w:id="298" w:name="_Toc58518196"/>
      <w:bookmarkStart w:id="299" w:name="_Toc169946599"/>
      <w:r>
        <w:rPr>
          <w:rFonts w:ascii="黑体" w:eastAsia="黑体"/>
          <w:sz w:val="24"/>
          <w:szCs w:val="24"/>
        </w:rPr>
        <w:t>注解</w:t>
      </w:r>
      <w:bookmarkEnd w:id="298"/>
      <w:bookmarkEnd w:id="299"/>
    </w:p>
    <w:p w14:paraId="0EA18DB1">
      <w:pPr>
        <w:pStyle w:val="12"/>
        <w:spacing w:line="360" w:lineRule="auto"/>
        <w:rPr>
          <w:rFonts w:hint="eastAsia"/>
        </w:rPr>
      </w:pPr>
      <w:r>
        <w:rPr>
          <w:rFonts w:hint="eastAsia"/>
        </w:rPr>
        <w:t>本章应包括有助于了解文档的所有信息(例如:背景、术语、缩略语或公式)</w:t>
      </w:r>
      <w:r>
        <w:rPr>
          <w:rFonts w:ascii="Times New Roman"/>
          <w:szCs w:val="24"/>
        </w:rPr>
        <w:t>。</w:t>
      </w: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Times">
    <w:altName w:val="Times New Roman"/>
    <w:panose1 w:val="00000000000000000000"/>
    <w:charset w:val="00"/>
    <w:family w:val="roman"/>
    <w:pitch w:val="default"/>
    <w:sig w:usb0="E0002EFF" w:usb1="C000785B" w:usb2="00000009" w:usb3="00000000" w:csb0="000001FF" w:csb1="00000000"/>
  </w:font>
  <w:font w:name="仿宋_GB2312">
    <w:altName w:val="仿宋"/>
    <w:panose1 w:val="02010609030101010101"/>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0E0FD">
    <w:pPr>
      <w:pStyle w:val="18"/>
      <w:framePr w:wrap="around" w:vAnchor="text" w:hAnchor="margin" w:xAlign="center" w:y="1"/>
      <w:rPr>
        <w:rStyle w:val="32"/>
        <w:rFonts w:hint="eastAsia"/>
      </w:rPr>
    </w:pPr>
    <w:r>
      <w:rPr>
        <w:rStyle w:val="32"/>
      </w:rPr>
      <w:fldChar w:fldCharType="begin"/>
    </w:r>
    <w:r>
      <w:rPr>
        <w:rStyle w:val="32"/>
      </w:rPr>
      <w:instrText xml:space="preserve">PAGE  </w:instrText>
    </w:r>
    <w:r>
      <w:rPr>
        <w:rStyle w:val="32"/>
      </w:rPr>
      <w:fldChar w:fldCharType="separate"/>
    </w:r>
    <w:r>
      <w:rPr>
        <w:rStyle w:val="32"/>
      </w:rPr>
      <w:t>22</w:t>
    </w:r>
    <w:r>
      <w:rPr>
        <w:rStyle w:val="32"/>
      </w:rPr>
      <w:fldChar w:fldCharType="end"/>
    </w:r>
  </w:p>
  <w:p w14:paraId="4C06BC61">
    <w:pPr>
      <w:ind w:right="360"/>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512CD"/>
    <w:multiLevelType w:val="multilevel"/>
    <w:tmpl w:val="01C512CD"/>
    <w:lvl w:ilvl="0" w:tentative="0">
      <w:start w:val="1"/>
      <w:numFmt w:val="lowerLetter"/>
      <w:lvlText w:val="%1）"/>
      <w:lvlJc w:val="left"/>
      <w:pPr>
        <w:tabs>
          <w:tab w:val="left" w:pos="842"/>
        </w:tabs>
        <w:ind w:left="842" w:hanging="360"/>
      </w:pPr>
      <w:rPr>
        <w:rFonts w:hint="default"/>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
    <w:nsid w:val="03DE7E60"/>
    <w:multiLevelType w:val="multilevel"/>
    <w:tmpl w:val="03DE7E60"/>
    <w:lvl w:ilvl="0" w:tentative="0">
      <w:start w:val="1"/>
      <w:numFmt w:val="decimal"/>
      <w:pStyle w:val="52"/>
      <w:lvlText w:val="%1"/>
      <w:lvlJc w:val="left"/>
      <w:pPr>
        <w:tabs>
          <w:tab w:val="left" w:pos="360"/>
        </w:tabs>
        <w:ind w:left="-57" w:firstLine="57"/>
      </w:pPr>
      <w:rPr>
        <w:rFonts w:hint="eastAsia"/>
      </w:rPr>
    </w:lvl>
    <w:lvl w:ilvl="1" w:tentative="0">
      <w:start w:val="1"/>
      <w:numFmt w:val="lowerLetter"/>
      <w:lvlText w:val="%2)"/>
      <w:lvlJc w:val="left"/>
      <w:pPr>
        <w:tabs>
          <w:tab w:val="left" w:pos="783"/>
        </w:tabs>
        <w:ind w:left="783" w:hanging="420"/>
      </w:pPr>
    </w:lvl>
    <w:lvl w:ilvl="2" w:tentative="0">
      <w:start w:val="1"/>
      <w:numFmt w:val="lowerRoman"/>
      <w:lvlText w:val="%3."/>
      <w:lvlJc w:val="right"/>
      <w:pPr>
        <w:tabs>
          <w:tab w:val="left" w:pos="1203"/>
        </w:tabs>
        <w:ind w:left="1203" w:hanging="420"/>
      </w:pPr>
    </w:lvl>
    <w:lvl w:ilvl="3" w:tentative="0">
      <w:start w:val="1"/>
      <w:numFmt w:val="decimal"/>
      <w:lvlText w:val="%4."/>
      <w:lvlJc w:val="left"/>
      <w:pPr>
        <w:tabs>
          <w:tab w:val="left" w:pos="1623"/>
        </w:tabs>
        <w:ind w:left="1623" w:hanging="420"/>
      </w:pPr>
    </w:lvl>
    <w:lvl w:ilvl="4" w:tentative="0">
      <w:start w:val="1"/>
      <w:numFmt w:val="lowerLetter"/>
      <w:lvlText w:val="%5)"/>
      <w:lvlJc w:val="left"/>
      <w:pPr>
        <w:tabs>
          <w:tab w:val="left" w:pos="2043"/>
        </w:tabs>
        <w:ind w:left="2043" w:hanging="420"/>
      </w:pPr>
    </w:lvl>
    <w:lvl w:ilvl="5" w:tentative="0">
      <w:start w:val="1"/>
      <w:numFmt w:val="lowerRoman"/>
      <w:lvlText w:val="%6."/>
      <w:lvlJc w:val="right"/>
      <w:pPr>
        <w:tabs>
          <w:tab w:val="left" w:pos="2463"/>
        </w:tabs>
        <w:ind w:left="2463" w:hanging="420"/>
      </w:pPr>
    </w:lvl>
    <w:lvl w:ilvl="6" w:tentative="0">
      <w:start w:val="1"/>
      <w:numFmt w:val="decimal"/>
      <w:lvlText w:val="%7."/>
      <w:lvlJc w:val="left"/>
      <w:pPr>
        <w:tabs>
          <w:tab w:val="left" w:pos="2883"/>
        </w:tabs>
        <w:ind w:left="2883" w:hanging="420"/>
      </w:pPr>
    </w:lvl>
    <w:lvl w:ilvl="7" w:tentative="0">
      <w:start w:val="1"/>
      <w:numFmt w:val="lowerLetter"/>
      <w:lvlText w:val="%8)"/>
      <w:lvlJc w:val="left"/>
      <w:pPr>
        <w:tabs>
          <w:tab w:val="left" w:pos="3303"/>
        </w:tabs>
        <w:ind w:left="3303" w:hanging="420"/>
      </w:pPr>
    </w:lvl>
    <w:lvl w:ilvl="8" w:tentative="0">
      <w:start w:val="1"/>
      <w:numFmt w:val="lowerRoman"/>
      <w:lvlText w:val="%9."/>
      <w:lvlJc w:val="right"/>
      <w:pPr>
        <w:tabs>
          <w:tab w:val="left" w:pos="3723"/>
        </w:tabs>
        <w:ind w:left="3723" w:hanging="420"/>
      </w:pPr>
    </w:lvl>
  </w:abstractNum>
  <w:abstractNum w:abstractNumId="2">
    <w:nsid w:val="0D8B4525"/>
    <w:multiLevelType w:val="multilevel"/>
    <w:tmpl w:val="0D8B4525"/>
    <w:lvl w:ilvl="0" w:tentative="0">
      <w:start w:val="1"/>
      <w:numFmt w:val="decimal"/>
      <w:pStyle w:val="2"/>
      <w:suff w:val="space"/>
      <w:lvlText w:val="%1 "/>
      <w:lvlJc w:val="left"/>
      <w:pPr>
        <w:ind w:left="0" w:firstLine="0"/>
      </w:pPr>
      <w:rPr>
        <w:rFonts w:hint="eastAsia" w:ascii="黑体" w:eastAsia="黑体"/>
        <w:b/>
        <w:i w:val="0"/>
        <w:sz w:val="24"/>
        <w:szCs w:val="24"/>
      </w:rPr>
    </w:lvl>
    <w:lvl w:ilvl="1" w:tentative="0">
      <w:start w:val="1"/>
      <w:numFmt w:val="decimal"/>
      <w:pStyle w:val="3"/>
      <w:suff w:val="space"/>
      <w:lvlText w:val="%1.%2 "/>
      <w:lvlJc w:val="left"/>
      <w:pPr>
        <w:ind w:left="0" w:firstLine="0"/>
      </w:pPr>
      <w:rPr>
        <w:rFonts w:hint="eastAsia" w:ascii="黑体" w:eastAsia="黑体"/>
        <w:b/>
        <w:i w:val="0"/>
        <w:strike w:val="0"/>
        <w:dstrike w:val="0"/>
        <w:sz w:val="24"/>
        <w:u w:val="none"/>
      </w:rPr>
    </w:lvl>
    <w:lvl w:ilvl="2" w:tentative="0">
      <w:start w:val="1"/>
      <w:numFmt w:val="decimal"/>
      <w:pStyle w:val="4"/>
      <w:suff w:val="space"/>
      <w:lvlText w:val="%1.%2.%3 "/>
      <w:lvlJc w:val="left"/>
      <w:pPr>
        <w:ind w:left="0" w:firstLine="0"/>
      </w:pPr>
      <w:rPr>
        <w:rFonts w:hint="eastAsia" w:ascii="黑体" w:eastAsia="黑体"/>
        <w:b/>
        <w:i w:val="0"/>
        <w:sz w:val="24"/>
      </w:rPr>
    </w:lvl>
    <w:lvl w:ilvl="3" w:tentative="0">
      <w:start w:val="1"/>
      <w:numFmt w:val="decimal"/>
      <w:pStyle w:val="5"/>
      <w:suff w:val="space"/>
      <w:lvlText w:val="%1.%2.%3.%4 "/>
      <w:lvlJc w:val="left"/>
      <w:pPr>
        <w:ind w:left="0" w:firstLine="0"/>
      </w:pPr>
      <w:rPr>
        <w:rFonts w:hint="eastAsia" w:ascii="黑体" w:eastAsia="黑体"/>
        <w:b/>
        <w:i w:val="0"/>
        <w:spacing w:val="0"/>
        <w:kern w:val="21"/>
        <w:sz w:val="24"/>
      </w:rPr>
    </w:lvl>
    <w:lvl w:ilvl="4" w:tentative="0">
      <w:start w:val="1"/>
      <w:numFmt w:val="decimal"/>
      <w:pStyle w:val="6"/>
      <w:suff w:val="space"/>
      <w:lvlText w:val="%1.%2.%3.%4.%5 "/>
      <w:lvlJc w:val="left"/>
      <w:pPr>
        <w:ind w:left="0" w:firstLine="0"/>
      </w:pPr>
      <w:rPr>
        <w:rFonts w:hint="eastAsia" w:ascii="黑体" w:eastAsia="黑体"/>
        <w:b/>
        <w:i w:val="0"/>
        <w:sz w:val="24"/>
      </w:rPr>
    </w:lvl>
    <w:lvl w:ilvl="5" w:tentative="0">
      <w:start w:val="1"/>
      <w:numFmt w:val="decimal"/>
      <w:lvlText w:val="%1.%2.%3.%4.%5.%6"/>
      <w:lvlJc w:val="left"/>
      <w:pPr>
        <w:tabs>
          <w:tab w:val="left" w:pos="1080"/>
        </w:tabs>
        <w:ind w:left="0" w:firstLine="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
    <w:nsid w:val="34380A0A"/>
    <w:multiLevelType w:val="multilevel"/>
    <w:tmpl w:val="34380A0A"/>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0C4709A"/>
    <w:multiLevelType w:val="multilevel"/>
    <w:tmpl w:val="40C4709A"/>
    <w:lvl w:ilvl="0" w:tentative="0">
      <w:start w:val="1"/>
      <w:numFmt w:val="decimal"/>
      <w:lvlText w:val="%1"/>
      <w:lvlJc w:val="left"/>
      <w:pPr>
        <w:tabs>
          <w:tab w:val="left" w:pos="431"/>
        </w:tabs>
        <w:ind w:left="567" w:hanging="567"/>
      </w:pPr>
      <w:rPr>
        <w:rFonts w:hint="eastAsia"/>
      </w:rPr>
    </w:lvl>
    <w:lvl w:ilvl="1" w:tentative="0">
      <w:start w:val="1"/>
      <w:numFmt w:val="decimal"/>
      <w:lvlText w:val="%1.%2"/>
      <w:lvlJc w:val="left"/>
      <w:pPr>
        <w:tabs>
          <w:tab w:val="left" w:pos="578"/>
        </w:tabs>
        <w:ind w:left="567" w:hanging="567"/>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2"/>
        </w:tabs>
        <w:ind w:left="862" w:hanging="862"/>
      </w:pPr>
      <w:rPr>
        <w:rFonts w:hint="eastAsia"/>
      </w:rPr>
    </w:lvl>
    <w:lvl w:ilvl="4" w:tentative="0">
      <w:start w:val="1"/>
      <w:numFmt w:val="decimal"/>
      <w:lvlText w:val="%1.%2.%3.%4.%5"/>
      <w:lvlJc w:val="left"/>
      <w:pPr>
        <w:tabs>
          <w:tab w:val="left" w:pos="1009"/>
        </w:tabs>
        <w:ind w:left="1009" w:hanging="1009"/>
      </w:pPr>
      <w:rPr>
        <w:rFonts w:hint="eastAsia"/>
      </w:rPr>
    </w:lvl>
    <w:lvl w:ilvl="5" w:tentative="0">
      <w:start w:val="1"/>
      <w:numFmt w:val="decimal"/>
      <w:pStyle w:val="7"/>
      <w:lvlText w:val="%1.%2.%3.%4.%5.%6"/>
      <w:lvlJc w:val="left"/>
      <w:pPr>
        <w:tabs>
          <w:tab w:val="left" w:pos="1151"/>
        </w:tabs>
        <w:ind w:left="1151" w:hanging="1151"/>
      </w:pPr>
      <w:rPr>
        <w:rFonts w:hint="eastAsia"/>
      </w:rPr>
    </w:lvl>
    <w:lvl w:ilvl="6" w:tentative="0">
      <w:start w:val="1"/>
      <w:numFmt w:val="decimal"/>
      <w:pStyle w:val="8"/>
      <w:lvlText w:val="%1.%2.%3.%4.%5.%6.%7"/>
      <w:lvlJc w:val="left"/>
      <w:pPr>
        <w:tabs>
          <w:tab w:val="left" w:pos="1298"/>
        </w:tabs>
        <w:ind w:left="1298" w:hanging="1298"/>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2"/>
        </w:tabs>
        <w:ind w:left="1582" w:hanging="1582"/>
      </w:pPr>
      <w:rPr>
        <w:rFonts w:hint="eastAsia"/>
      </w:rPr>
    </w:lvl>
  </w:abstractNum>
  <w:abstractNum w:abstractNumId="5">
    <w:nsid w:val="487C08DD"/>
    <w:multiLevelType w:val="multilevel"/>
    <w:tmpl w:val="487C08DD"/>
    <w:lvl w:ilvl="0" w:tentative="0">
      <w:start w:val="1"/>
      <w:numFmt w:val="decimal"/>
      <w:pStyle w:val="53"/>
      <w:lvlText w:val="图%1"/>
      <w:lvlJc w:val="center"/>
      <w:pPr>
        <w:tabs>
          <w:tab w:val="left" w:pos="0"/>
        </w:tabs>
        <w:ind w:left="0" w:firstLine="0"/>
      </w:pPr>
      <w:rPr>
        <w:rFonts w:hint="eastAsia" w:eastAsia="宋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FE28E9"/>
    <w:multiLevelType w:val="singleLevel"/>
    <w:tmpl w:val="55FE28E9"/>
    <w:lvl w:ilvl="0" w:tentative="0">
      <w:start w:val="1"/>
      <w:numFmt w:val="bullet"/>
      <w:pStyle w:val="23"/>
      <w:lvlText w:val=""/>
      <w:lvlJc w:val="left"/>
      <w:pPr>
        <w:tabs>
          <w:tab w:val="left" w:pos="927"/>
        </w:tabs>
        <w:ind w:left="851" w:hanging="284"/>
      </w:pPr>
      <w:rPr>
        <w:rFonts w:hint="default" w:ascii="Wingdings" w:hAnsi="Wingdings" w:cs="Wingdings"/>
        <w:sz w:val="21"/>
        <w:szCs w:val="21"/>
      </w:rPr>
    </w:lvl>
  </w:abstractNum>
  <w:abstractNum w:abstractNumId="7">
    <w:nsid w:val="5D6115AD"/>
    <w:multiLevelType w:val="singleLevel"/>
    <w:tmpl w:val="5D6115AD"/>
    <w:lvl w:ilvl="0" w:tentative="0">
      <w:start w:val="1"/>
      <w:numFmt w:val="decimal"/>
      <w:pStyle w:val="62"/>
      <w:lvlText w:val="注%1："/>
      <w:lvlJc w:val="left"/>
      <w:pPr>
        <w:tabs>
          <w:tab w:val="left" w:pos="1077"/>
        </w:tabs>
        <w:ind w:left="0" w:firstLine="357"/>
      </w:pPr>
      <w:rPr>
        <w:rFonts w:hint="eastAsia" w:ascii="黑体" w:eastAsia="黑体"/>
        <w:b w:val="0"/>
        <w:i w:val="0"/>
        <w:sz w:val="21"/>
      </w:rPr>
    </w:lvl>
  </w:abstractNum>
  <w:abstractNum w:abstractNumId="8">
    <w:nsid w:val="5EAF1BDD"/>
    <w:multiLevelType w:val="multilevel"/>
    <w:tmpl w:val="5EAF1BDD"/>
    <w:lvl w:ilvl="0" w:tentative="0">
      <w:start w:val="1"/>
      <w:numFmt w:val="lowerLetter"/>
      <w:lvlText w:val="%1）"/>
      <w:lvlJc w:val="left"/>
      <w:pPr>
        <w:tabs>
          <w:tab w:val="left" w:pos="842"/>
        </w:tabs>
        <w:ind w:left="842"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8AF3C48"/>
    <w:multiLevelType w:val="singleLevel"/>
    <w:tmpl w:val="68AF3C48"/>
    <w:lvl w:ilvl="0" w:tentative="0">
      <w:start w:val="1"/>
      <w:numFmt w:val="decimal"/>
      <w:pStyle w:val="68"/>
      <w:lvlText w:val="表%1"/>
      <w:lvlJc w:val="center"/>
      <w:pPr>
        <w:tabs>
          <w:tab w:val="left" w:pos="170"/>
        </w:tabs>
        <w:ind w:left="0" w:firstLine="0"/>
      </w:pPr>
      <w:rPr>
        <w:rFonts w:hint="eastAsia" w:ascii="Times New Roman" w:hAnsi="Times New Roman" w:cs="Times New Roman"/>
        <w:bCs w:val="0"/>
        <w:iCs w:val="0"/>
        <w:dstrike w:val="0"/>
        <w:emboss w:val="0"/>
        <w:imprint w:val="0"/>
        <w:kern w:val="0"/>
        <w:position w:val="0"/>
        <w:vertAlign w:val="baseline"/>
      </w:rPr>
    </w:lvl>
  </w:abstractNum>
  <w:num w:numId="1">
    <w:abstractNumId w:val="2"/>
  </w:num>
  <w:num w:numId="2">
    <w:abstractNumId w:val="4"/>
  </w:num>
  <w:num w:numId="3">
    <w:abstractNumId w:val="6"/>
  </w:num>
  <w:num w:numId="4">
    <w:abstractNumId w:val="1"/>
  </w:num>
  <w:num w:numId="5">
    <w:abstractNumId w:val="5"/>
  </w:num>
  <w:num w:numId="6">
    <w:abstractNumId w:val="7"/>
    <w:lvlOverride w:ilvl="0">
      <w:startOverride w:val="1"/>
    </w:lvlOverride>
  </w:num>
  <w:num w:numId="7">
    <w:abstractNumId w:val="7"/>
  </w:num>
  <w:num w:numId="8">
    <w:abstractNumId w:val="9"/>
  </w:num>
  <w:num w:numId="9">
    <w:abstractNumId w:val="0"/>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Y4MTU4YTg4NGVkNGQzMGFkYWRmMjQ4NGIxY2MzY2YifQ=="/>
  </w:docVars>
  <w:rsids>
    <w:rsidRoot w:val="00CB7436"/>
    <w:rsid w:val="00002EAC"/>
    <w:rsid w:val="000205F3"/>
    <w:rsid w:val="000220A5"/>
    <w:rsid w:val="0002463A"/>
    <w:rsid w:val="00024A09"/>
    <w:rsid w:val="00025EE0"/>
    <w:rsid w:val="0002615C"/>
    <w:rsid w:val="0002710A"/>
    <w:rsid w:val="00034362"/>
    <w:rsid w:val="00042DED"/>
    <w:rsid w:val="000577BE"/>
    <w:rsid w:val="00063D20"/>
    <w:rsid w:val="0006523E"/>
    <w:rsid w:val="00081CF3"/>
    <w:rsid w:val="00083E94"/>
    <w:rsid w:val="00090AE9"/>
    <w:rsid w:val="00095A11"/>
    <w:rsid w:val="000A0283"/>
    <w:rsid w:val="000A1274"/>
    <w:rsid w:val="000B2C0E"/>
    <w:rsid w:val="000C11DF"/>
    <w:rsid w:val="000D3EDB"/>
    <w:rsid w:val="000E0DA2"/>
    <w:rsid w:val="000E404D"/>
    <w:rsid w:val="000E6333"/>
    <w:rsid w:val="000F3219"/>
    <w:rsid w:val="00100EE9"/>
    <w:rsid w:val="001024FA"/>
    <w:rsid w:val="001038AB"/>
    <w:rsid w:val="00116A3A"/>
    <w:rsid w:val="00121D81"/>
    <w:rsid w:val="00122514"/>
    <w:rsid w:val="001276B7"/>
    <w:rsid w:val="00134F6B"/>
    <w:rsid w:val="00137793"/>
    <w:rsid w:val="0014228C"/>
    <w:rsid w:val="00145AB8"/>
    <w:rsid w:val="00146B5B"/>
    <w:rsid w:val="00150C2F"/>
    <w:rsid w:val="0015105F"/>
    <w:rsid w:val="001534A2"/>
    <w:rsid w:val="00157849"/>
    <w:rsid w:val="001611C3"/>
    <w:rsid w:val="00162148"/>
    <w:rsid w:val="00167E6C"/>
    <w:rsid w:val="001850D1"/>
    <w:rsid w:val="0019191B"/>
    <w:rsid w:val="00195A1F"/>
    <w:rsid w:val="001975EB"/>
    <w:rsid w:val="001A09CF"/>
    <w:rsid w:val="001A7E81"/>
    <w:rsid w:val="001B1DD0"/>
    <w:rsid w:val="001C175F"/>
    <w:rsid w:val="001C1BEB"/>
    <w:rsid w:val="001C542A"/>
    <w:rsid w:val="001D2B4E"/>
    <w:rsid w:val="001D4892"/>
    <w:rsid w:val="001F52D8"/>
    <w:rsid w:val="001F52EF"/>
    <w:rsid w:val="00207C8D"/>
    <w:rsid w:val="00213984"/>
    <w:rsid w:val="00215578"/>
    <w:rsid w:val="00216D9F"/>
    <w:rsid w:val="002228B2"/>
    <w:rsid w:val="002237F6"/>
    <w:rsid w:val="00226783"/>
    <w:rsid w:val="00230F19"/>
    <w:rsid w:val="002351E7"/>
    <w:rsid w:val="002352B7"/>
    <w:rsid w:val="00241B88"/>
    <w:rsid w:val="00252133"/>
    <w:rsid w:val="00262CDD"/>
    <w:rsid w:val="00264185"/>
    <w:rsid w:val="002724A4"/>
    <w:rsid w:val="00273879"/>
    <w:rsid w:val="00274546"/>
    <w:rsid w:val="002765A6"/>
    <w:rsid w:val="002875AF"/>
    <w:rsid w:val="00290B8E"/>
    <w:rsid w:val="00290BAA"/>
    <w:rsid w:val="0029264D"/>
    <w:rsid w:val="00293C2A"/>
    <w:rsid w:val="002A52A4"/>
    <w:rsid w:val="002A62AD"/>
    <w:rsid w:val="002B79C4"/>
    <w:rsid w:val="002D1472"/>
    <w:rsid w:val="002D46E9"/>
    <w:rsid w:val="002D4943"/>
    <w:rsid w:val="002D54BA"/>
    <w:rsid w:val="002E0B62"/>
    <w:rsid w:val="002E3D9D"/>
    <w:rsid w:val="002E7D58"/>
    <w:rsid w:val="002F0B5B"/>
    <w:rsid w:val="002F3C90"/>
    <w:rsid w:val="00300827"/>
    <w:rsid w:val="00313B98"/>
    <w:rsid w:val="003143FA"/>
    <w:rsid w:val="00320219"/>
    <w:rsid w:val="0033249C"/>
    <w:rsid w:val="0034518E"/>
    <w:rsid w:val="003536AC"/>
    <w:rsid w:val="00370B4E"/>
    <w:rsid w:val="00370CBB"/>
    <w:rsid w:val="00370D3F"/>
    <w:rsid w:val="0037246C"/>
    <w:rsid w:val="003752FB"/>
    <w:rsid w:val="00381442"/>
    <w:rsid w:val="00383045"/>
    <w:rsid w:val="0038421E"/>
    <w:rsid w:val="00385F2D"/>
    <w:rsid w:val="0038724C"/>
    <w:rsid w:val="00390729"/>
    <w:rsid w:val="00391CEC"/>
    <w:rsid w:val="00397745"/>
    <w:rsid w:val="003A4068"/>
    <w:rsid w:val="003A7192"/>
    <w:rsid w:val="003B0322"/>
    <w:rsid w:val="003C0049"/>
    <w:rsid w:val="003C104B"/>
    <w:rsid w:val="003C1248"/>
    <w:rsid w:val="003C3674"/>
    <w:rsid w:val="003D378E"/>
    <w:rsid w:val="003D63AE"/>
    <w:rsid w:val="003E345B"/>
    <w:rsid w:val="003E7221"/>
    <w:rsid w:val="003E7B6A"/>
    <w:rsid w:val="003F2C90"/>
    <w:rsid w:val="003F4843"/>
    <w:rsid w:val="003F7BF6"/>
    <w:rsid w:val="00402756"/>
    <w:rsid w:val="0040324B"/>
    <w:rsid w:val="00410311"/>
    <w:rsid w:val="00411443"/>
    <w:rsid w:val="00415336"/>
    <w:rsid w:val="0041656A"/>
    <w:rsid w:val="004175CC"/>
    <w:rsid w:val="00422D18"/>
    <w:rsid w:val="0042498A"/>
    <w:rsid w:val="00426147"/>
    <w:rsid w:val="004262F1"/>
    <w:rsid w:val="0044661E"/>
    <w:rsid w:val="00446897"/>
    <w:rsid w:val="004472D9"/>
    <w:rsid w:val="00450859"/>
    <w:rsid w:val="00451427"/>
    <w:rsid w:val="00453227"/>
    <w:rsid w:val="004552A0"/>
    <w:rsid w:val="004567F2"/>
    <w:rsid w:val="00473089"/>
    <w:rsid w:val="0047545C"/>
    <w:rsid w:val="00491274"/>
    <w:rsid w:val="004942E0"/>
    <w:rsid w:val="004950E8"/>
    <w:rsid w:val="004966DC"/>
    <w:rsid w:val="004A4147"/>
    <w:rsid w:val="004A5097"/>
    <w:rsid w:val="004B136B"/>
    <w:rsid w:val="004B2FAC"/>
    <w:rsid w:val="004B30DC"/>
    <w:rsid w:val="004C083E"/>
    <w:rsid w:val="004C0FDA"/>
    <w:rsid w:val="004C2741"/>
    <w:rsid w:val="004C7E64"/>
    <w:rsid w:val="004D0A6E"/>
    <w:rsid w:val="004D393A"/>
    <w:rsid w:val="004D5BA8"/>
    <w:rsid w:val="004E0AF4"/>
    <w:rsid w:val="004E52AA"/>
    <w:rsid w:val="004E7C4B"/>
    <w:rsid w:val="004F30EA"/>
    <w:rsid w:val="004F4E7B"/>
    <w:rsid w:val="005019FD"/>
    <w:rsid w:val="0050205F"/>
    <w:rsid w:val="00507B1C"/>
    <w:rsid w:val="005112BB"/>
    <w:rsid w:val="0052394B"/>
    <w:rsid w:val="005431B3"/>
    <w:rsid w:val="00544416"/>
    <w:rsid w:val="0054464F"/>
    <w:rsid w:val="00545913"/>
    <w:rsid w:val="00551598"/>
    <w:rsid w:val="0055222B"/>
    <w:rsid w:val="00552601"/>
    <w:rsid w:val="00554B67"/>
    <w:rsid w:val="00561BB5"/>
    <w:rsid w:val="00561BCA"/>
    <w:rsid w:val="00565677"/>
    <w:rsid w:val="005754BB"/>
    <w:rsid w:val="0057746D"/>
    <w:rsid w:val="00582FE4"/>
    <w:rsid w:val="005A0E57"/>
    <w:rsid w:val="005A3B96"/>
    <w:rsid w:val="005B0A62"/>
    <w:rsid w:val="005B3368"/>
    <w:rsid w:val="005B5A45"/>
    <w:rsid w:val="005C174C"/>
    <w:rsid w:val="005C2601"/>
    <w:rsid w:val="005D334D"/>
    <w:rsid w:val="005E0D0C"/>
    <w:rsid w:val="005E3B34"/>
    <w:rsid w:val="005F18FD"/>
    <w:rsid w:val="005F2059"/>
    <w:rsid w:val="005F37AE"/>
    <w:rsid w:val="00600E7F"/>
    <w:rsid w:val="006019A7"/>
    <w:rsid w:val="00605147"/>
    <w:rsid w:val="00617F65"/>
    <w:rsid w:val="00620221"/>
    <w:rsid w:val="00631EE7"/>
    <w:rsid w:val="00644EE8"/>
    <w:rsid w:val="0065071F"/>
    <w:rsid w:val="00653E52"/>
    <w:rsid w:val="00654ED1"/>
    <w:rsid w:val="00661C60"/>
    <w:rsid w:val="00663B9C"/>
    <w:rsid w:val="00667F2B"/>
    <w:rsid w:val="00667F53"/>
    <w:rsid w:val="00682C43"/>
    <w:rsid w:val="00684C08"/>
    <w:rsid w:val="006A4B45"/>
    <w:rsid w:val="006A6260"/>
    <w:rsid w:val="006C0635"/>
    <w:rsid w:val="006D3766"/>
    <w:rsid w:val="006D786A"/>
    <w:rsid w:val="006F0646"/>
    <w:rsid w:val="006F6976"/>
    <w:rsid w:val="00702C4F"/>
    <w:rsid w:val="0070309E"/>
    <w:rsid w:val="0070483D"/>
    <w:rsid w:val="007151AA"/>
    <w:rsid w:val="00715A23"/>
    <w:rsid w:val="00720A4B"/>
    <w:rsid w:val="007221BA"/>
    <w:rsid w:val="0072434D"/>
    <w:rsid w:val="00731EAC"/>
    <w:rsid w:val="007430C0"/>
    <w:rsid w:val="007509A0"/>
    <w:rsid w:val="0075755C"/>
    <w:rsid w:val="007621D4"/>
    <w:rsid w:val="007651DC"/>
    <w:rsid w:val="00770FA1"/>
    <w:rsid w:val="00777FEE"/>
    <w:rsid w:val="00783DBA"/>
    <w:rsid w:val="00784CB0"/>
    <w:rsid w:val="00785F63"/>
    <w:rsid w:val="00794A80"/>
    <w:rsid w:val="007A3EEF"/>
    <w:rsid w:val="007A4326"/>
    <w:rsid w:val="007A438F"/>
    <w:rsid w:val="007A4F10"/>
    <w:rsid w:val="007A4F2F"/>
    <w:rsid w:val="007A6356"/>
    <w:rsid w:val="007B34E0"/>
    <w:rsid w:val="007C21E8"/>
    <w:rsid w:val="007C7C82"/>
    <w:rsid w:val="007D041E"/>
    <w:rsid w:val="007D0A6A"/>
    <w:rsid w:val="007D1B7B"/>
    <w:rsid w:val="007D4C18"/>
    <w:rsid w:val="007D6A3A"/>
    <w:rsid w:val="007E5324"/>
    <w:rsid w:val="007E724E"/>
    <w:rsid w:val="007F7D8D"/>
    <w:rsid w:val="0080095C"/>
    <w:rsid w:val="00807663"/>
    <w:rsid w:val="00814B55"/>
    <w:rsid w:val="00815FBD"/>
    <w:rsid w:val="0082442A"/>
    <w:rsid w:val="00824B2E"/>
    <w:rsid w:val="00843DFC"/>
    <w:rsid w:val="0084606D"/>
    <w:rsid w:val="0085304D"/>
    <w:rsid w:val="00855097"/>
    <w:rsid w:val="00860498"/>
    <w:rsid w:val="00865EA5"/>
    <w:rsid w:val="008734D0"/>
    <w:rsid w:val="00877520"/>
    <w:rsid w:val="00885EED"/>
    <w:rsid w:val="00893326"/>
    <w:rsid w:val="008945DC"/>
    <w:rsid w:val="008A6042"/>
    <w:rsid w:val="008A626D"/>
    <w:rsid w:val="008A7156"/>
    <w:rsid w:val="008B57D1"/>
    <w:rsid w:val="008C1997"/>
    <w:rsid w:val="008C28D1"/>
    <w:rsid w:val="008C4B7F"/>
    <w:rsid w:val="008D088B"/>
    <w:rsid w:val="008D13CE"/>
    <w:rsid w:val="008D2085"/>
    <w:rsid w:val="008D4F12"/>
    <w:rsid w:val="008E3DF7"/>
    <w:rsid w:val="008E4D72"/>
    <w:rsid w:val="008F21E4"/>
    <w:rsid w:val="008F26CE"/>
    <w:rsid w:val="008F56E7"/>
    <w:rsid w:val="009054D7"/>
    <w:rsid w:val="00906DF9"/>
    <w:rsid w:val="00911D7F"/>
    <w:rsid w:val="0091277D"/>
    <w:rsid w:val="009207E6"/>
    <w:rsid w:val="00920C7A"/>
    <w:rsid w:val="00941B29"/>
    <w:rsid w:val="00941FB9"/>
    <w:rsid w:val="00952267"/>
    <w:rsid w:val="00954355"/>
    <w:rsid w:val="00956752"/>
    <w:rsid w:val="00961814"/>
    <w:rsid w:val="009853DA"/>
    <w:rsid w:val="00993F8F"/>
    <w:rsid w:val="009954E5"/>
    <w:rsid w:val="009A53B3"/>
    <w:rsid w:val="009A5535"/>
    <w:rsid w:val="009B0BED"/>
    <w:rsid w:val="009B3A2B"/>
    <w:rsid w:val="009B5414"/>
    <w:rsid w:val="009D1D12"/>
    <w:rsid w:val="009D4140"/>
    <w:rsid w:val="009D4D6A"/>
    <w:rsid w:val="009D5601"/>
    <w:rsid w:val="009D71BF"/>
    <w:rsid w:val="009E1F66"/>
    <w:rsid w:val="00A01B00"/>
    <w:rsid w:val="00A01FD6"/>
    <w:rsid w:val="00A130CF"/>
    <w:rsid w:val="00A14B82"/>
    <w:rsid w:val="00A15138"/>
    <w:rsid w:val="00A206D0"/>
    <w:rsid w:val="00A20FBE"/>
    <w:rsid w:val="00A21311"/>
    <w:rsid w:val="00A2767D"/>
    <w:rsid w:val="00A30C60"/>
    <w:rsid w:val="00A3200B"/>
    <w:rsid w:val="00A34989"/>
    <w:rsid w:val="00A37346"/>
    <w:rsid w:val="00A37CF5"/>
    <w:rsid w:val="00A428DF"/>
    <w:rsid w:val="00A429BA"/>
    <w:rsid w:val="00A51205"/>
    <w:rsid w:val="00A52832"/>
    <w:rsid w:val="00A53FEF"/>
    <w:rsid w:val="00A61EFE"/>
    <w:rsid w:val="00A66A1C"/>
    <w:rsid w:val="00A70A3D"/>
    <w:rsid w:val="00A81205"/>
    <w:rsid w:val="00A82E5C"/>
    <w:rsid w:val="00A92A8A"/>
    <w:rsid w:val="00A94FB8"/>
    <w:rsid w:val="00AA2B58"/>
    <w:rsid w:val="00AA3FE9"/>
    <w:rsid w:val="00AA697D"/>
    <w:rsid w:val="00AB7FC6"/>
    <w:rsid w:val="00AD67E0"/>
    <w:rsid w:val="00AE59BB"/>
    <w:rsid w:val="00AE5B2F"/>
    <w:rsid w:val="00AE7834"/>
    <w:rsid w:val="00AF280E"/>
    <w:rsid w:val="00AF774A"/>
    <w:rsid w:val="00B0556B"/>
    <w:rsid w:val="00B14DFF"/>
    <w:rsid w:val="00B2051E"/>
    <w:rsid w:val="00B239A2"/>
    <w:rsid w:val="00B33475"/>
    <w:rsid w:val="00B37164"/>
    <w:rsid w:val="00B40161"/>
    <w:rsid w:val="00B413A4"/>
    <w:rsid w:val="00B4251A"/>
    <w:rsid w:val="00B45CBC"/>
    <w:rsid w:val="00B465F7"/>
    <w:rsid w:val="00B47C5E"/>
    <w:rsid w:val="00B50E03"/>
    <w:rsid w:val="00B62632"/>
    <w:rsid w:val="00B62BE7"/>
    <w:rsid w:val="00B722AF"/>
    <w:rsid w:val="00B761A4"/>
    <w:rsid w:val="00B818F4"/>
    <w:rsid w:val="00B94DA3"/>
    <w:rsid w:val="00BA00D8"/>
    <w:rsid w:val="00BB3A08"/>
    <w:rsid w:val="00BC6170"/>
    <w:rsid w:val="00BD0AD3"/>
    <w:rsid w:val="00BD0AF5"/>
    <w:rsid w:val="00BD7FC8"/>
    <w:rsid w:val="00BF4282"/>
    <w:rsid w:val="00BF51B0"/>
    <w:rsid w:val="00C01535"/>
    <w:rsid w:val="00C0331B"/>
    <w:rsid w:val="00C04457"/>
    <w:rsid w:val="00C10F1D"/>
    <w:rsid w:val="00C33C0F"/>
    <w:rsid w:val="00C42311"/>
    <w:rsid w:val="00C439C6"/>
    <w:rsid w:val="00C44D32"/>
    <w:rsid w:val="00C4556E"/>
    <w:rsid w:val="00C47CE3"/>
    <w:rsid w:val="00C52C6A"/>
    <w:rsid w:val="00C558B2"/>
    <w:rsid w:val="00C63DAE"/>
    <w:rsid w:val="00C653A3"/>
    <w:rsid w:val="00C75E32"/>
    <w:rsid w:val="00C876CA"/>
    <w:rsid w:val="00C92CC5"/>
    <w:rsid w:val="00CA4CDA"/>
    <w:rsid w:val="00CA5372"/>
    <w:rsid w:val="00CA6680"/>
    <w:rsid w:val="00CA67D6"/>
    <w:rsid w:val="00CA7C71"/>
    <w:rsid w:val="00CA7E7F"/>
    <w:rsid w:val="00CB0149"/>
    <w:rsid w:val="00CB11E7"/>
    <w:rsid w:val="00CB7436"/>
    <w:rsid w:val="00CC1687"/>
    <w:rsid w:val="00CD2B9F"/>
    <w:rsid w:val="00CE6B04"/>
    <w:rsid w:val="00CE6CB1"/>
    <w:rsid w:val="00CE6D79"/>
    <w:rsid w:val="00CF112E"/>
    <w:rsid w:val="00CF11C2"/>
    <w:rsid w:val="00CF52AE"/>
    <w:rsid w:val="00CF61B1"/>
    <w:rsid w:val="00D14EA2"/>
    <w:rsid w:val="00D22E52"/>
    <w:rsid w:val="00D24089"/>
    <w:rsid w:val="00D3137B"/>
    <w:rsid w:val="00D323D8"/>
    <w:rsid w:val="00D33DA3"/>
    <w:rsid w:val="00D35956"/>
    <w:rsid w:val="00D361C5"/>
    <w:rsid w:val="00D36A12"/>
    <w:rsid w:val="00D41EE9"/>
    <w:rsid w:val="00D468FF"/>
    <w:rsid w:val="00D56A83"/>
    <w:rsid w:val="00D60EC2"/>
    <w:rsid w:val="00D61CE7"/>
    <w:rsid w:val="00D642E8"/>
    <w:rsid w:val="00D67645"/>
    <w:rsid w:val="00D677D2"/>
    <w:rsid w:val="00D72015"/>
    <w:rsid w:val="00D7229D"/>
    <w:rsid w:val="00D73774"/>
    <w:rsid w:val="00D90F05"/>
    <w:rsid w:val="00DA1C1C"/>
    <w:rsid w:val="00DA37AE"/>
    <w:rsid w:val="00DA7C14"/>
    <w:rsid w:val="00DB09F4"/>
    <w:rsid w:val="00DC0F2B"/>
    <w:rsid w:val="00DD2743"/>
    <w:rsid w:val="00DD40FB"/>
    <w:rsid w:val="00DD7AB9"/>
    <w:rsid w:val="00DE0503"/>
    <w:rsid w:val="00DE2F71"/>
    <w:rsid w:val="00DE75D4"/>
    <w:rsid w:val="00DF2740"/>
    <w:rsid w:val="00DF2B1A"/>
    <w:rsid w:val="00DF3518"/>
    <w:rsid w:val="00DF3EA9"/>
    <w:rsid w:val="00DF4D3F"/>
    <w:rsid w:val="00DF5894"/>
    <w:rsid w:val="00E00828"/>
    <w:rsid w:val="00E11E52"/>
    <w:rsid w:val="00E2508B"/>
    <w:rsid w:val="00E3476F"/>
    <w:rsid w:val="00E37E86"/>
    <w:rsid w:val="00E433E8"/>
    <w:rsid w:val="00E447D2"/>
    <w:rsid w:val="00E603FC"/>
    <w:rsid w:val="00E60AEB"/>
    <w:rsid w:val="00E642A1"/>
    <w:rsid w:val="00E733C8"/>
    <w:rsid w:val="00E86E02"/>
    <w:rsid w:val="00E922AD"/>
    <w:rsid w:val="00E975A5"/>
    <w:rsid w:val="00EA0441"/>
    <w:rsid w:val="00EA5BCC"/>
    <w:rsid w:val="00EB0EF2"/>
    <w:rsid w:val="00EB47D8"/>
    <w:rsid w:val="00EC13E4"/>
    <w:rsid w:val="00EC4446"/>
    <w:rsid w:val="00EC5734"/>
    <w:rsid w:val="00EE2387"/>
    <w:rsid w:val="00EF2841"/>
    <w:rsid w:val="00EF29EA"/>
    <w:rsid w:val="00EF686D"/>
    <w:rsid w:val="00EF6FDE"/>
    <w:rsid w:val="00F0217E"/>
    <w:rsid w:val="00F04860"/>
    <w:rsid w:val="00F12C75"/>
    <w:rsid w:val="00F234D8"/>
    <w:rsid w:val="00F247C1"/>
    <w:rsid w:val="00F340F1"/>
    <w:rsid w:val="00F46C45"/>
    <w:rsid w:val="00F508C0"/>
    <w:rsid w:val="00F51A2C"/>
    <w:rsid w:val="00F51C99"/>
    <w:rsid w:val="00F6740D"/>
    <w:rsid w:val="00F740D8"/>
    <w:rsid w:val="00F7499A"/>
    <w:rsid w:val="00F75122"/>
    <w:rsid w:val="00F81DB0"/>
    <w:rsid w:val="00F903F2"/>
    <w:rsid w:val="00F91806"/>
    <w:rsid w:val="00F9292A"/>
    <w:rsid w:val="00F97FCB"/>
    <w:rsid w:val="00FA427E"/>
    <w:rsid w:val="00FA5C61"/>
    <w:rsid w:val="00FB0870"/>
    <w:rsid w:val="00FB1EFF"/>
    <w:rsid w:val="00FB2FC6"/>
    <w:rsid w:val="00FB348B"/>
    <w:rsid w:val="00FB3ACC"/>
    <w:rsid w:val="00FB6D98"/>
    <w:rsid w:val="00FB7B81"/>
    <w:rsid w:val="00FB7E81"/>
    <w:rsid w:val="00FC3554"/>
    <w:rsid w:val="00FE2086"/>
    <w:rsid w:val="00FE23DF"/>
    <w:rsid w:val="00FE41A0"/>
    <w:rsid w:val="00FE45D2"/>
    <w:rsid w:val="00FF155B"/>
    <w:rsid w:val="0CF310A9"/>
    <w:rsid w:val="5E9F3DA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semiHidden="0" w:name="toc 5"/>
    <w:lsdException w:unhideWhenUsed="0"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lang/>
    </w:rPr>
  </w:style>
  <w:style w:type="paragraph" w:styleId="3">
    <w:name w:val="heading 2"/>
    <w:basedOn w:val="1"/>
    <w:next w:val="1"/>
    <w:link w:val="34"/>
    <w:qFormat/>
    <w:uiPriority w:val="0"/>
    <w:pPr>
      <w:keepNext/>
      <w:keepLines/>
      <w:numPr>
        <w:ilvl w:val="1"/>
        <w:numId w:val="1"/>
      </w:numPr>
      <w:spacing w:before="260" w:after="260" w:line="416" w:lineRule="auto"/>
      <w:outlineLvl w:val="1"/>
    </w:pPr>
    <w:rPr>
      <w:rFonts w:ascii="Arial" w:hAnsi="Arial" w:eastAsia="黑体"/>
      <w:b/>
      <w:bCs/>
      <w:sz w:val="32"/>
      <w:szCs w:val="32"/>
      <w:lang/>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lang/>
    </w:rPr>
  </w:style>
  <w:style w:type="paragraph" w:styleId="5">
    <w:name w:val="heading 4"/>
    <w:basedOn w:val="1"/>
    <w:next w:val="1"/>
    <w:link w:val="35"/>
    <w:qFormat/>
    <w:uiPriority w:val="0"/>
    <w:pPr>
      <w:keepNext/>
      <w:keepLines/>
      <w:numPr>
        <w:ilvl w:val="3"/>
        <w:numId w:val="1"/>
      </w:numPr>
      <w:spacing w:before="280" w:after="290" w:line="376" w:lineRule="auto"/>
      <w:outlineLvl w:val="3"/>
    </w:pPr>
    <w:rPr>
      <w:rFonts w:ascii="Arial" w:hAnsi="Arial" w:eastAsia="黑体"/>
      <w:b/>
      <w:bCs/>
      <w:sz w:val="28"/>
      <w:szCs w:val="28"/>
      <w:lang/>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lang/>
    </w:rPr>
  </w:style>
  <w:style w:type="paragraph" w:styleId="7">
    <w:name w:val="heading 6"/>
    <w:basedOn w:val="1"/>
    <w:next w:val="1"/>
    <w:qFormat/>
    <w:uiPriority w:val="0"/>
    <w:pPr>
      <w:keepNext/>
      <w:keepLines/>
      <w:numPr>
        <w:ilvl w:val="5"/>
        <w:numId w:val="2"/>
      </w:numPr>
      <w:spacing w:before="240" w:after="64" w:line="320" w:lineRule="auto"/>
      <w:outlineLvl w:val="5"/>
    </w:pPr>
    <w:rPr>
      <w:rFonts w:ascii="Arial" w:hAnsi="Arial" w:eastAsia="黑体"/>
      <w:b/>
      <w:bCs/>
      <w:sz w:val="24"/>
      <w:lang/>
    </w:rPr>
  </w:style>
  <w:style w:type="paragraph" w:styleId="8">
    <w:name w:val="heading 7"/>
    <w:basedOn w:val="1"/>
    <w:next w:val="1"/>
    <w:qFormat/>
    <w:uiPriority w:val="0"/>
    <w:pPr>
      <w:keepNext/>
      <w:keepLines/>
      <w:numPr>
        <w:ilvl w:val="6"/>
        <w:numId w:val="2"/>
      </w:numPr>
      <w:spacing w:before="240" w:after="64" w:line="320" w:lineRule="auto"/>
      <w:outlineLvl w:val="6"/>
    </w:pPr>
    <w:rPr>
      <w:b/>
      <w:bCs/>
      <w:sz w:val="24"/>
      <w:lang/>
    </w:rPr>
  </w:style>
  <w:style w:type="paragraph" w:styleId="9">
    <w:name w:val="heading 8"/>
    <w:basedOn w:val="1"/>
    <w:next w:val="1"/>
    <w:qFormat/>
    <w:uiPriority w:val="0"/>
    <w:pPr>
      <w:keepNext/>
      <w:keepLines/>
      <w:numPr>
        <w:ilvl w:val="7"/>
        <w:numId w:val="2"/>
      </w:numPr>
      <w:spacing w:before="240" w:after="64" w:line="320" w:lineRule="auto"/>
      <w:outlineLvl w:val="7"/>
    </w:pPr>
    <w:rPr>
      <w:rFonts w:ascii="Arial" w:hAnsi="Arial" w:eastAsia="黑体"/>
      <w:sz w:val="24"/>
      <w:lang/>
    </w:rPr>
  </w:style>
  <w:style w:type="paragraph" w:styleId="10">
    <w:name w:val="heading 9"/>
    <w:basedOn w:val="1"/>
    <w:next w:val="1"/>
    <w:link w:val="36"/>
    <w:qFormat/>
    <w:uiPriority w:val="0"/>
    <w:pPr>
      <w:keepNext/>
      <w:keepLines/>
      <w:numPr>
        <w:ilvl w:val="8"/>
        <w:numId w:val="2"/>
      </w:numPr>
      <w:spacing w:before="240" w:after="64" w:line="320" w:lineRule="auto"/>
      <w:outlineLvl w:val="8"/>
    </w:pPr>
    <w:rPr>
      <w:rFonts w:ascii="Arial" w:hAnsi="Arial" w:eastAsia="黑体"/>
      <w:szCs w:val="21"/>
      <w:lang/>
    </w:rPr>
  </w:style>
  <w:style w:type="character" w:default="1" w:styleId="30">
    <w:name w:val="Default Paragraph Font"/>
    <w:link w:val="31"/>
    <w:semiHidden/>
    <w:uiPriority w:val="0"/>
  </w:style>
  <w:style w:type="table" w:default="1" w:styleId="28">
    <w:name w:val="Normal Table"/>
    <w:semiHidden/>
    <w:uiPriority w:val="0"/>
    <w:tblPr>
      <w:tblStyle w:val="28"/>
      <w:tblCellMar>
        <w:top w:w="0" w:type="dxa"/>
        <w:left w:w="108" w:type="dxa"/>
        <w:bottom w:w="0" w:type="dxa"/>
        <w:right w:w="108" w:type="dxa"/>
      </w:tblCellMar>
    </w:tblPr>
  </w:style>
  <w:style w:type="paragraph" w:styleId="11">
    <w:name w:val="toc 7"/>
    <w:basedOn w:val="1"/>
    <w:next w:val="1"/>
    <w:unhideWhenUsed/>
    <w:uiPriority w:val="39"/>
    <w:pPr>
      <w:ind w:left="2520" w:leftChars="1200"/>
    </w:pPr>
    <w:rPr>
      <w:rFonts w:ascii="等线" w:hAnsi="等线" w:eastAsia="等线" w:cs="Times New Roman"/>
      <w:szCs w:val="22"/>
    </w:rPr>
  </w:style>
  <w:style w:type="paragraph" w:styleId="12">
    <w:name w:val="Normal Indent"/>
    <w:basedOn w:val="1"/>
    <w:uiPriority w:val="0"/>
    <w:pPr>
      <w:spacing w:line="300" w:lineRule="auto"/>
      <w:ind w:firstLine="482"/>
    </w:pPr>
    <w:rPr>
      <w:rFonts w:ascii="宋体"/>
      <w:snapToGrid w:val="0"/>
      <w:kern w:val="0"/>
      <w:sz w:val="24"/>
      <w:szCs w:val="20"/>
    </w:rPr>
  </w:style>
  <w:style w:type="paragraph" w:styleId="13">
    <w:name w:val="caption"/>
    <w:basedOn w:val="1"/>
    <w:next w:val="1"/>
    <w:link w:val="37"/>
    <w:qFormat/>
    <w:uiPriority w:val="0"/>
    <w:pPr>
      <w:spacing w:before="163" w:beforeLines="50" w:after="163" w:afterLines="50"/>
      <w:jc w:val="center"/>
    </w:pPr>
    <w:rPr>
      <w:rFonts w:ascii="Arial" w:hAnsi="Arial" w:cs="Arial"/>
      <w:snapToGrid w:val="0"/>
      <w:kern w:val="0"/>
      <w:szCs w:val="21"/>
    </w:rPr>
  </w:style>
  <w:style w:type="paragraph" w:styleId="14">
    <w:name w:val="Document Map"/>
    <w:basedOn w:val="1"/>
    <w:semiHidden/>
    <w:uiPriority w:val="0"/>
    <w:pPr>
      <w:shd w:val="clear" w:color="auto" w:fill="000080"/>
    </w:pPr>
  </w:style>
  <w:style w:type="paragraph" w:styleId="15">
    <w:name w:val="toc 5"/>
    <w:basedOn w:val="1"/>
    <w:next w:val="1"/>
    <w:unhideWhenUsed/>
    <w:uiPriority w:val="39"/>
    <w:pPr>
      <w:ind w:left="1680" w:leftChars="800"/>
    </w:pPr>
    <w:rPr>
      <w:rFonts w:ascii="等线" w:hAnsi="等线" w:eastAsia="等线" w:cs="Times New Roman"/>
      <w:szCs w:val="22"/>
    </w:rPr>
  </w:style>
  <w:style w:type="paragraph" w:styleId="16">
    <w:name w:val="toc 3"/>
    <w:basedOn w:val="1"/>
    <w:next w:val="1"/>
    <w:uiPriority w:val="39"/>
    <w:pPr>
      <w:ind w:left="840" w:leftChars="400"/>
    </w:pPr>
  </w:style>
  <w:style w:type="paragraph" w:styleId="17">
    <w:name w:val="toc 8"/>
    <w:basedOn w:val="1"/>
    <w:next w:val="1"/>
    <w:unhideWhenUsed/>
    <w:uiPriority w:val="39"/>
    <w:pPr>
      <w:ind w:left="2940" w:leftChars="1400"/>
    </w:pPr>
    <w:rPr>
      <w:rFonts w:ascii="等线" w:hAnsi="等线" w:eastAsia="等线" w:cs="Times New Roman"/>
      <w:szCs w:val="22"/>
    </w:rPr>
  </w:style>
  <w:style w:type="paragraph" w:styleId="18">
    <w:name w:val="footer"/>
    <w:basedOn w:val="1"/>
    <w:uiPriority w:val="0"/>
    <w:pPr>
      <w:tabs>
        <w:tab w:val="center" w:pos="4153"/>
        <w:tab w:val="right" w:pos="8306"/>
      </w:tabs>
      <w:snapToGrid w:val="0"/>
      <w:jc w:val="left"/>
    </w:pPr>
    <w:rPr>
      <w:sz w:val="18"/>
      <w:szCs w:val="18"/>
      <w:lang/>
    </w:rPr>
  </w:style>
  <w:style w:type="paragraph" w:styleId="19">
    <w:name w:val="header"/>
    <w:basedOn w:val="1"/>
    <w:uiPriority w:val="0"/>
    <w:pPr>
      <w:framePr w:w="9356" w:hSpace="181" w:vSpace="181" w:wrap="around" w:vAnchor="text" w:hAnchor="text" w:xAlign="center" w:y="1"/>
      <w:tabs>
        <w:tab w:val="center" w:pos="4153"/>
        <w:tab w:val="right" w:pos="8306"/>
      </w:tabs>
      <w:snapToGrid w:val="0"/>
      <w:jc w:val="center"/>
      <w:textAlignment w:val="center"/>
    </w:pPr>
    <w:rPr>
      <w:szCs w:val="20"/>
      <w:lang/>
    </w:rPr>
  </w:style>
  <w:style w:type="paragraph" w:styleId="20">
    <w:name w:val="toc 1"/>
    <w:basedOn w:val="1"/>
    <w:next w:val="1"/>
    <w:uiPriority w:val="39"/>
  </w:style>
  <w:style w:type="paragraph" w:styleId="21">
    <w:name w:val="toc 4"/>
    <w:basedOn w:val="1"/>
    <w:next w:val="1"/>
    <w:unhideWhenUsed/>
    <w:uiPriority w:val="39"/>
    <w:pPr>
      <w:ind w:left="1260" w:leftChars="600"/>
    </w:pPr>
    <w:rPr>
      <w:rFonts w:ascii="等线" w:hAnsi="等线" w:eastAsia="等线" w:cs="Times New Roman"/>
      <w:szCs w:val="22"/>
    </w:rPr>
  </w:style>
  <w:style w:type="paragraph" w:styleId="22">
    <w:name w:val="toc 6"/>
    <w:basedOn w:val="1"/>
    <w:next w:val="1"/>
    <w:uiPriority w:val="39"/>
    <w:pPr>
      <w:ind w:left="2100" w:leftChars="1000"/>
    </w:pPr>
  </w:style>
  <w:style w:type="paragraph" w:styleId="23">
    <w:name w:val="Body Text Indent 3"/>
    <w:basedOn w:val="1"/>
    <w:uiPriority w:val="0"/>
    <w:pPr>
      <w:numPr>
        <w:ilvl w:val="0"/>
        <w:numId w:val="3"/>
      </w:numPr>
      <w:tabs>
        <w:tab w:val="clear" w:pos="927"/>
      </w:tabs>
      <w:spacing w:after="120"/>
      <w:ind w:left="420" w:leftChars="200" w:firstLine="0"/>
    </w:pPr>
    <w:rPr>
      <w:sz w:val="16"/>
      <w:szCs w:val="16"/>
    </w:rPr>
  </w:style>
  <w:style w:type="paragraph" w:styleId="24">
    <w:name w:val="table of figures"/>
    <w:basedOn w:val="1"/>
    <w:next w:val="1"/>
    <w:semiHidden/>
    <w:uiPriority w:val="0"/>
    <w:pPr>
      <w:ind w:leftChars="200" w:hanging="200" w:hangingChars="200"/>
    </w:pPr>
  </w:style>
  <w:style w:type="paragraph" w:styleId="25">
    <w:name w:val="toc 2"/>
    <w:basedOn w:val="1"/>
    <w:next w:val="1"/>
    <w:uiPriority w:val="39"/>
    <w:pPr>
      <w:ind w:left="420" w:leftChars="200"/>
    </w:pPr>
  </w:style>
  <w:style w:type="paragraph" w:styleId="26">
    <w:name w:val="toc 9"/>
    <w:basedOn w:val="1"/>
    <w:next w:val="1"/>
    <w:unhideWhenUsed/>
    <w:uiPriority w:val="39"/>
    <w:pPr>
      <w:ind w:left="3360" w:leftChars="1600"/>
    </w:pPr>
    <w:rPr>
      <w:rFonts w:ascii="等线" w:hAnsi="等线" w:eastAsia="等线" w:cs="Times New Roman"/>
      <w:szCs w:val="22"/>
    </w:rPr>
  </w:style>
  <w:style w:type="paragraph" w:styleId="27">
    <w:name w:val="Title"/>
    <w:basedOn w:val="1"/>
    <w:next w:val="1"/>
    <w:link w:val="38"/>
    <w:qFormat/>
    <w:uiPriority w:val="0"/>
    <w:pPr>
      <w:spacing w:before="240" w:after="60"/>
      <w:jc w:val="center"/>
      <w:outlineLvl w:val="0"/>
    </w:pPr>
    <w:rPr>
      <w:rFonts w:ascii="等线 Light" w:hAnsi="等线 Light" w:cs="Times New Roman"/>
      <w:b/>
      <w:bCs/>
      <w:sz w:val="32"/>
      <w:szCs w:val="32"/>
    </w:rPr>
  </w:style>
  <w:style w:type="table" w:styleId="29">
    <w:name w:val="Table Grid"/>
    <w:basedOn w:val="28"/>
    <w:uiPriority w:val="0"/>
    <w:pPr>
      <w:widowControl w:val="0"/>
      <w:jc w:val="both"/>
    </w:pPr>
    <w:tblPr>
      <w:tblStyle w:val="2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Char"/>
    <w:basedOn w:val="1"/>
    <w:link w:val="30"/>
    <w:uiPriority w:val="0"/>
    <w:pPr>
      <w:widowControl/>
      <w:spacing w:after="160" w:line="240" w:lineRule="exact"/>
      <w:ind w:left="420"/>
      <w:jc w:val="left"/>
    </w:pPr>
    <w:rPr>
      <w:rFonts w:ascii="Verdana" w:hAnsi="Verdana"/>
      <w:kern w:val="0"/>
      <w:sz w:val="24"/>
      <w:szCs w:val="20"/>
      <w:lang/>
    </w:rPr>
  </w:style>
  <w:style w:type="character" w:styleId="32">
    <w:name w:val="page number"/>
    <w:basedOn w:val="30"/>
    <w:uiPriority w:val="0"/>
  </w:style>
  <w:style w:type="character" w:styleId="33">
    <w:name w:val="Hyperlink"/>
    <w:uiPriority w:val="99"/>
    <w:rPr>
      <w:color w:val="0000FF"/>
      <w:u w:val="single"/>
    </w:rPr>
  </w:style>
  <w:style w:type="character" w:customStyle="1" w:styleId="34">
    <w:name w:val="标题 2 字符"/>
    <w:aliases w:val="第一层条 字符,标题 2 Char Char 字符,级别2 字符,节 字符,H2 字符,第二层 字符,论文标题 1 字符,36标题2 字符,36标题 2 字符,Chapter X.X. Statement 字符,h2 字符,2 字符,Header 2 字符,l2 字符,Level 2 Head 字符,heading 2 字符,x标题 2 字符,第一层条1 字符,第一层条2 字符,第一层条3 字符,第一层条11 字符,第一层条4 字符,第一层条5 字符,第一层条6 字符,第一层条7 字符"/>
    <w:link w:val="3"/>
    <w:uiPriority w:val="0"/>
    <w:rPr>
      <w:rFonts w:ascii="Arial" w:hAnsi="Arial" w:eastAsia="黑体"/>
      <w:b/>
      <w:bCs/>
      <w:kern w:val="2"/>
      <w:sz w:val="32"/>
      <w:szCs w:val="32"/>
      <w:lang w:val="en-US" w:eastAsia="zh-CN" w:bidi="ar-SA"/>
    </w:rPr>
  </w:style>
  <w:style w:type="character" w:customStyle="1" w:styleId="35">
    <w:name w:val="标题 4 字符"/>
    <w:aliases w:val="第三层条 字符,第四层 字符,36标题4 字符,36标题 4 字符,第四层 Char 字符,1.1.1.1 标题 4 字符,第三层条1 字符,第三层条2 字符,第三层条3 字符,第三层条4 字符,第三层条5 字符,第三层条6 字符,第三层条7 字符,第三层条8 字符,第三层条9 字符,第三层条10 字符,第三层条11 字符,第三层条12 字符,第三层条13 字符,第三层条14 字符,第三层条15 字符,第三层条16 字符,第三层条17 字符,第三层条18 字符,第三层条19 字符"/>
    <w:link w:val="5"/>
    <w:uiPriority w:val="0"/>
    <w:rPr>
      <w:rFonts w:ascii="Arial" w:hAnsi="Arial" w:eastAsia="黑体"/>
      <w:b/>
      <w:bCs/>
      <w:kern w:val="2"/>
      <w:sz w:val="28"/>
      <w:szCs w:val="28"/>
      <w:lang w:val="en-US" w:eastAsia="zh-CN" w:bidi="ar-SA"/>
    </w:rPr>
  </w:style>
  <w:style w:type="character" w:customStyle="1" w:styleId="36">
    <w:name w:val="标题 9 字符"/>
    <w:link w:val="10"/>
    <w:uiPriority w:val="0"/>
    <w:rPr>
      <w:rFonts w:ascii="Arial" w:hAnsi="Arial" w:eastAsia="黑体"/>
      <w:kern w:val="2"/>
      <w:sz w:val="21"/>
      <w:szCs w:val="21"/>
      <w:lang w:val="en-US" w:eastAsia="zh-CN" w:bidi="ar-SA"/>
    </w:rPr>
  </w:style>
  <w:style w:type="character" w:customStyle="1" w:styleId="37">
    <w:name w:val="题注 字符"/>
    <w:aliases w:val="图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
    <w:link w:val="13"/>
    <w:uiPriority w:val="0"/>
    <w:rPr>
      <w:rFonts w:ascii="Arial" w:hAnsi="Arial" w:eastAsia="宋体" w:cs="Arial"/>
      <w:snapToGrid w:val="0"/>
      <w:sz w:val="21"/>
      <w:szCs w:val="21"/>
      <w:lang w:val="en-US" w:eastAsia="zh-CN" w:bidi="ar-SA"/>
    </w:rPr>
  </w:style>
  <w:style w:type="character" w:customStyle="1" w:styleId="38">
    <w:name w:val="标题 字符"/>
    <w:link w:val="27"/>
    <w:uiPriority w:val="0"/>
    <w:rPr>
      <w:rFonts w:ascii="等线 Light" w:hAnsi="等线 Light" w:cs="Times New Roman"/>
      <w:b/>
      <w:bCs/>
      <w:kern w:val="2"/>
      <w:sz w:val="32"/>
      <w:szCs w:val="32"/>
    </w:rPr>
  </w:style>
  <w:style w:type="paragraph" w:customStyle="1" w:styleId="39">
    <w:name w:val="Normal"/>
    <w:uiPriority w:val="0"/>
    <w:pPr>
      <w:widowControl w:val="0"/>
      <w:adjustRightInd w:val="0"/>
      <w:spacing w:line="0" w:lineRule="atLeast"/>
      <w:textAlignment w:val="baseline"/>
    </w:pPr>
    <w:rPr>
      <w:rFonts w:ascii="宋体"/>
      <w:sz w:val="34"/>
      <w:lang w:val="en-US" w:eastAsia="zh-CN" w:bidi="ar-SA"/>
    </w:rPr>
  </w:style>
  <w:style w:type="paragraph" w:customStyle="1" w:styleId="40">
    <w:name w:val="正文格式"/>
    <w:basedOn w:val="1"/>
    <w:link w:val="41"/>
    <w:uiPriority w:val="0"/>
    <w:pPr>
      <w:adjustRightInd w:val="0"/>
      <w:snapToGrid w:val="0"/>
      <w:spacing w:line="360" w:lineRule="atLeast"/>
      <w:ind w:firstLine="482"/>
      <w:textAlignment w:val="baseline"/>
    </w:pPr>
    <w:rPr>
      <w:rFonts w:ascii="Times" w:hAnsi="Times"/>
      <w:kern w:val="24"/>
      <w:sz w:val="24"/>
      <w:szCs w:val="20"/>
      <w:lang/>
    </w:rPr>
  </w:style>
  <w:style w:type="character" w:customStyle="1" w:styleId="41">
    <w:name w:val="正文格式 Char1"/>
    <w:link w:val="40"/>
    <w:locked/>
    <w:uiPriority w:val="0"/>
    <w:rPr>
      <w:rFonts w:ascii="Times" w:hAnsi="Times" w:eastAsia="宋体"/>
      <w:kern w:val="24"/>
      <w:sz w:val="24"/>
      <w:lang w:val="en-US" w:eastAsia="zh-CN" w:bidi="ar-SA"/>
    </w:rPr>
  </w:style>
  <w:style w:type="paragraph" w:customStyle="1" w:styleId="42">
    <w:name w:val="文头字"/>
    <w:basedOn w:val="1"/>
    <w:uiPriority w:val="0"/>
    <w:pPr>
      <w:widowControl/>
      <w:adjustRightInd w:val="0"/>
      <w:snapToGrid w:val="0"/>
      <w:spacing w:before="200" w:line="360" w:lineRule="auto"/>
      <w:jc w:val="center"/>
      <w:textAlignment w:val="baseline"/>
    </w:pPr>
    <w:rPr>
      <w:rFonts w:ascii="宋体" w:hAnsi="Times"/>
      <w:b/>
      <w:snapToGrid w:val="0"/>
      <w:spacing w:val="100"/>
      <w:kern w:val="0"/>
      <w:sz w:val="48"/>
      <w:szCs w:val="20"/>
      <w:lang/>
    </w:rPr>
  </w:style>
  <w:style w:type="paragraph" w:customStyle="1" w:styleId="43">
    <w:name w:val="签署页"/>
    <w:basedOn w:val="1"/>
    <w:uiPriority w:val="0"/>
    <w:pPr>
      <w:widowControl/>
      <w:adjustRightInd w:val="0"/>
      <w:snapToGrid w:val="0"/>
      <w:spacing w:line="480" w:lineRule="auto"/>
      <w:ind w:left="2438" w:hanging="1701"/>
      <w:textAlignment w:val="baseline"/>
    </w:pPr>
    <w:rPr>
      <w:rFonts w:ascii="宋体" w:hAnsi="Times"/>
      <w:spacing w:val="6"/>
      <w:kern w:val="0"/>
      <w:sz w:val="32"/>
      <w:szCs w:val="20"/>
      <w:lang/>
    </w:rPr>
  </w:style>
  <w:style w:type="paragraph" w:customStyle="1" w:styleId="44">
    <w:name w:val="样式4"/>
    <w:basedOn w:val="1"/>
    <w:uiPriority w:val="0"/>
    <w:rPr>
      <w:spacing w:val="2"/>
      <w:szCs w:val="20"/>
      <w:lang/>
    </w:rPr>
  </w:style>
  <w:style w:type="paragraph" w:customStyle="1" w:styleId="45">
    <w:name w:val="1正文"/>
    <w:basedOn w:val="1"/>
    <w:uiPriority w:val="0"/>
    <w:pPr>
      <w:spacing w:line="360" w:lineRule="exact"/>
    </w:pPr>
    <w:rPr>
      <w:szCs w:val="21"/>
      <w:lang/>
    </w:rPr>
  </w:style>
  <w:style w:type="paragraph" w:customStyle="1" w:styleId="46">
    <w:name w:val="zw"/>
    <w:basedOn w:val="1"/>
    <w:uiPriority w:val="0"/>
    <w:pPr>
      <w:spacing w:line="440" w:lineRule="exact"/>
      <w:ind w:firstLine="425"/>
    </w:pPr>
    <w:rPr>
      <w:color w:val="008000"/>
      <w:sz w:val="24"/>
      <w:szCs w:val="20"/>
      <w:lang/>
    </w:rPr>
  </w:style>
  <w:style w:type="paragraph" w:customStyle="1" w:styleId="47">
    <w:name w:val="目次"/>
    <w:basedOn w:val="1"/>
    <w:uiPriority w:val="0"/>
    <w:pPr>
      <w:widowControl/>
      <w:adjustRightInd w:val="0"/>
      <w:snapToGrid w:val="0"/>
      <w:spacing w:before="600" w:after="800"/>
      <w:jc w:val="center"/>
    </w:pPr>
    <w:rPr>
      <w:rFonts w:ascii="黑体" w:eastAsia="黑体"/>
      <w:spacing w:val="100"/>
      <w:kern w:val="0"/>
      <w:sz w:val="30"/>
      <w:szCs w:val="20"/>
    </w:rPr>
  </w:style>
  <w:style w:type="paragraph" w:customStyle="1" w:styleId="48">
    <w:name w:val="编号密级+两端对齐 左侧-0.06"/>
    <w:basedOn w:val="1"/>
    <w:uiPriority w:val="0"/>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49">
    <w:name w:val="编号密级+右"/>
    <w:basedOn w:val="1"/>
    <w:uiPriority w:val="0"/>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50">
    <w:name w:val=" Char"/>
    <w:basedOn w:val="1"/>
    <w:uiPriority w:val="0"/>
    <w:pPr>
      <w:widowControl/>
      <w:spacing w:after="160" w:line="240" w:lineRule="exact"/>
      <w:ind w:left="420"/>
      <w:jc w:val="left"/>
    </w:pPr>
    <w:rPr>
      <w:rFonts w:ascii="Verdana" w:hAnsi="Verdana"/>
      <w:kern w:val="0"/>
      <w:sz w:val="24"/>
      <w:szCs w:val="20"/>
    </w:rPr>
  </w:style>
  <w:style w:type="paragraph" w:customStyle="1" w:styleId="51">
    <w:name w:val="正文（首行缩进两字） + 小四"/>
    <w:basedOn w:val="1"/>
    <w:uiPriority w:val="0"/>
    <w:pPr>
      <w:widowControl/>
      <w:adjustRightInd w:val="0"/>
      <w:snapToGrid w:val="0"/>
      <w:spacing w:line="300" w:lineRule="auto"/>
      <w:ind w:firstLine="482"/>
      <w:jc w:val="left"/>
      <w:textAlignment w:val="baseline"/>
    </w:pPr>
    <w:rPr>
      <w:kern w:val="0"/>
      <w:sz w:val="24"/>
      <w:szCs w:val="20"/>
    </w:rPr>
  </w:style>
  <w:style w:type="paragraph" w:customStyle="1" w:styleId="52">
    <w:name w:val="表格文字"/>
    <w:basedOn w:val="1"/>
    <w:uiPriority w:val="0"/>
    <w:pPr>
      <w:numPr>
        <w:ilvl w:val="0"/>
        <w:numId w:val="4"/>
      </w:numPr>
    </w:pPr>
    <w:rPr>
      <w:lang/>
    </w:rPr>
  </w:style>
  <w:style w:type="paragraph" w:customStyle="1" w:styleId="53">
    <w:name w:val=" Char Char1"/>
    <w:basedOn w:val="24"/>
    <w:next w:val="1"/>
    <w:uiPriority w:val="0"/>
    <w:pPr>
      <w:widowControl/>
      <w:numPr>
        <w:ilvl w:val="0"/>
        <w:numId w:val="5"/>
      </w:numPr>
      <w:adjustRightInd w:val="0"/>
      <w:snapToGrid w:val="0"/>
      <w:ind w:leftChars="0" w:firstLineChars="0"/>
      <w:jc w:val="center"/>
      <w:textAlignment w:val="baseline"/>
    </w:pPr>
    <w:rPr>
      <w:kern w:val="0"/>
      <w:szCs w:val="21"/>
    </w:rPr>
  </w:style>
  <w:style w:type="paragraph" w:customStyle="1" w:styleId="54">
    <w:name w:val="文件名称"/>
    <w:basedOn w:val="1"/>
    <w:uiPriority w:val="0"/>
    <w:pPr>
      <w:widowControl/>
      <w:adjustRightInd w:val="0"/>
      <w:snapToGrid w:val="0"/>
      <w:spacing w:line="360" w:lineRule="auto"/>
      <w:jc w:val="center"/>
      <w:textAlignment w:val="baseline"/>
    </w:pPr>
    <w:rPr>
      <w:rFonts w:eastAsia="黑体"/>
      <w:spacing w:val="20"/>
      <w:kern w:val="0"/>
      <w:sz w:val="44"/>
      <w:szCs w:val="44"/>
    </w:rPr>
  </w:style>
  <w:style w:type="paragraph" w:customStyle="1" w:styleId="55">
    <w:name w:val="Char2"/>
    <w:basedOn w:val="1"/>
    <w:uiPriority w:val="0"/>
    <w:pPr>
      <w:widowControl/>
      <w:spacing w:after="160" w:line="240" w:lineRule="exact"/>
      <w:ind w:left="420"/>
      <w:jc w:val="left"/>
    </w:pPr>
    <w:rPr>
      <w:rFonts w:ascii="Verdana" w:hAnsi="Verdana"/>
      <w:kern w:val="0"/>
      <w:sz w:val="24"/>
      <w:szCs w:val="20"/>
    </w:rPr>
  </w:style>
  <w:style w:type="paragraph" w:customStyle="1" w:styleId="56">
    <w:name w:val="注释"/>
    <w:basedOn w:val="1"/>
    <w:uiPriority w:val="0"/>
    <w:pPr>
      <w:spacing w:line="440" w:lineRule="exact"/>
      <w:ind w:left="360" w:hanging="360"/>
    </w:pPr>
    <w:rPr>
      <w:color w:val="FF0000"/>
      <w:sz w:val="18"/>
      <w:szCs w:val="20"/>
    </w:rPr>
  </w:style>
  <w:style w:type="paragraph" w:customStyle="1" w:styleId="57">
    <w:name w:val="附录2层"/>
    <w:basedOn w:val="1"/>
    <w:next w:val="40"/>
    <w:uiPriority w:val="0"/>
    <w:pPr>
      <w:widowControl/>
      <w:adjustRightInd w:val="0"/>
      <w:snapToGrid w:val="0"/>
      <w:spacing w:line="360" w:lineRule="atLeast"/>
      <w:textAlignment w:val="baseline"/>
    </w:pPr>
    <w:rPr>
      <w:rFonts w:ascii="黑体" w:eastAsia="黑体"/>
      <w:kern w:val="0"/>
      <w:sz w:val="24"/>
      <w:szCs w:val="20"/>
    </w:rPr>
  </w:style>
  <w:style w:type="character" w:customStyle="1" w:styleId="58">
    <w:name w:val="样式 首行缩进:  2 字符 Char"/>
    <w:uiPriority w:val="0"/>
    <w:rPr>
      <w:rFonts w:ascii="宋体" w:hAnsi="Verdana" w:eastAsia="仿宋_GB2312" w:cs="宋体"/>
      <w:kern w:val="2"/>
      <w:sz w:val="24"/>
      <w:szCs w:val="24"/>
      <w:lang w:val="en-US" w:eastAsia="zh-CN" w:bidi="ar-SA"/>
    </w:rPr>
  </w:style>
  <w:style w:type="paragraph" w:customStyle="1" w:styleId="59">
    <w:name w:val="并列项1"/>
    <w:basedOn w:val="1"/>
    <w:uiPriority w:val="0"/>
    <w:pPr>
      <w:numPr>
        <w:ilvl w:val="0"/>
        <w:numId w:val="6"/>
      </w:numPr>
      <w:tabs>
        <w:tab w:val="left" w:pos="780"/>
      </w:tabs>
      <w:ind w:left="737" w:hanging="317"/>
    </w:pPr>
    <w:rPr>
      <w:bCs/>
      <w:kern w:val="0"/>
      <w:szCs w:val="20"/>
    </w:rPr>
  </w:style>
  <w:style w:type="paragraph" w:customStyle="1" w:styleId="60">
    <w:name w:val="表格与图中内容"/>
    <w:basedOn w:val="1"/>
    <w:uiPriority w:val="0"/>
    <w:pPr>
      <w:widowControl/>
      <w:spacing w:before="20" w:beforeLines="20" w:after="20" w:afterLines="20"/>
    </w:pPr>
    <w:rPr>
      <w:kern w:val="0"/>
      <w:szCs w:val="20"/>
    </w:rPr>
  </w:style>
  <w:style w:type="paragraph" w:customStyle="1" w:styleId="61">
    <w:name w:val="默认段落字体 Para Char"/>
    <w:basedOn w:val="1"/>
    <w:uiPriority w:val="0"/>
  </w:style>
  <w:style w:type="paragraph" w:customStyle="1" w:styleId="62">
    <w:name w:val="注："/>
    <w:basedOn w:val="1"/>
    <w:uiPriority w:val="0"/>
    <w:pPr>
      <w:numPr>
        <w:ilvl w:val="0"/>
        <w:numId w:val="7"/>
      </w:numPr>
      <w:tabs>
        <w:tab w:val="left" w:pos="1077"/>
      </w:tabs>
    </w:pPr>
    <w:rPr>
      <w:rFonts w:ascii="宋体"/>
      <w:snapToGrid w:val="0"/>
      <w:kern w:val="0"/>
      <w:szCs w:val="20"/>
    </w:rPr>
  </w:style>
  <w:style w:type="paragraph" w:customStyle="1" w:styleId="63">
    <w:name w:val="图表内容"/>
    <w:basedOn w:val="1"/>
    <w:uiPriority w:val="0"/>
    <w:pPr>
      <w:spacing w:before="20" w:after="20"/>
    </w:pPr>
    <w:rPr>
      <w:szCs w:val="20"/>
    </w:rPr>
  </w:style>
  <w:style w:type="paragraph" w:customStyle="1" w:styleId="64">
    <w:name w:val="样式 标题 1章节第一层 + 深蓝"/>
    <w:basedOn w:val="2"/>
    <w:uiPriority w:val="0"/>
    <w:pPr>
      <w:spacing w:before="50" w:beforeLines="50" w:after="50" w:afterLines="50" w:line="240" w:lineRule="auto"/>
    </w:pPr>
    <w:rPr>
      <w:rFonts w:ascii="黑体" w:eastAsia="黑体"/>
      <w:snapToGrid w:val="0"/>
      <w:kern w:val="0"/>
      <w:sz w:val="24"/>
      <w:szCs w:val="24"/>
    </w:rPr>
  </w:style>
  <w:style w:type="paragraph" w:customStyle="1" w:styleId="65">
    <w:name w:val="样式 标题 2第一层条Chapter X.X. Statementh22Header 2l2Level 2 Hea..."/>
    <w:basedOn w:val="3"/>
    <w:uiPriority w:val="0"/>
    <w:pPr>
      <w:spacing w:before="93" w:beforeLines="30" w:after="93" w:afterLines="30" w:line="240" w:lineRule="auto"/>
    </w:pPr>
    <w:rPr>
      <w:rFonts w:ascii="Times New Roman" w:hAnsi="Times New Roman"/>
      <w:snapToGrid w:val="0"/>
      <w:kern w:val="0"/>
      <w:sz w:val="24"/>
      <w:szCs w:val="24"/>
    </w:rPr>
  </w:style>
  <w:style w:type="paragraph" w:customStyle="1" w:styleId="66">
    <w:name w:val="样式 标题 2第一层条Chapter X.X. Statementh22Header 2l2Level 2 Hea...1"/>
    <w:basedOn w:val="3"/>
    <w:uiPriority w:val="0"/>
    <w:pPr>
      <w:spacing w:before="50" w:beforeLines="50" w:after="30" w:afterLines="30" w:line="240" w:lineRule="auto"/>
      <w:ind w:left="210"/>
    </w:pPr>
    <w:rPr>
      <w:rFonts w:ascii="黑体" w:hAnsi="Times New Roman"/>
      <w:snapToGrid w:val="0"/>
      <w:kern w:val="0"/>
      <w:sz w:val="24"/>
      <w:szCs w:val="24"/>
    </w:rPr>
  </w:style>
  <w:style w:type="paragraph" w:customStyle="1" w:styleId="67">
    <w:name w:val="样式 标题 1章节第一层 + 深蓝 段前: 0.5 行 段后: 0.5 行"/>
    <w:basedOn w:val="2"/>
    <w:uiPriority w:val="0"/>
    <w:pPr>
      <w:spacing w:before="156" w:beforeLines="50" w:after="156" w:afterLines="50" w:line="240" w:lineRule="auto"/>
    </w:pPr>
    <w:rPr>
      <w:rFonts w:ascii="黑体" w:eastAsia="黑体" w:cs="宋体"/>
      <w:snapToGrid w:val="0"/>
      <w:kern w:val="0"/>
      <w:sz w:val="24"/>
      <w:szCs w:val="24"/>
    </w:rPr>
  </w:style>
  <w:style w:type="paragraph" w:customStyle="1" w:styleId="68">
    <w:name w:val="表头"/>
    <w:basedOn w:val="1"/>
    <w:next w:val="1"/>
    <w:uiPriority w:val="0"/>
    <w:pPr>
      <w:widowControl/>
      <w:numPr>
        <w:ilvl w:val="0"/>
        <w:numId w:val="8"/>
      </w:numPr>
      <w:adjustRightInd w:val="0"/>
      <w:snapToGrid w:val="0"/>
      <w:spacing w:line="300" w:lineRule="auto"/>
      <w:jc w:val="center"/>
    </w:pPr>
    <w:rPr>
      <w:kern w:val="0"/>
      <w:sz w:val="24"/>
      <w:szCs w:val="20"/>
    </w:rPr>
  </w:style>
  <w:style w:type="paragraph" w:customStyle="1" w:styleId="69">
    <w:name w:val="正文格式 Char"/>
    <w:basedOn w:val="1"/>
    <w:link w:val="70"/>
    <w:uiPriority w:val="0"/>
    <w:pPr>
      <w:widowControl/>
      <w:adjustRightInd w:val="0"/>
      <w:snapToGrid w:val="0"/>
      <w:spacing w:line="360" w:lineRule="atLeast"/>
      <w:ind w:firstLine="482"/>
      <w:jc w:val="left"/>
      <w:textAlignment w:val="baseline"/>
    </w:pPr>
    <w:rPr>
      <w:rFonts w:ascii="宋体"/>
      <w:snapToGrid w:val="0"/>
      <w:kern w:val="0"/>
      <w:sz w:val="24"/>
    </w:rPr>
  </w:style>
  <w:style w:type="character" w:customStyle="1" w:styleId="70">
    <w:name w:val="正文格式 Char Char"/>
    <w:link w:val="69"/>
    <w:uiPriority w:val="0"/>
    <w:rPr>
      <w:rFonts w:ascii="宋体" w:eastAsia="宋体"/>
      <w:snapToGrid w:val="0"/>
      <w:sz w:val="24"/>
      <w:szCs w:val="24"/>
      <w:lang w:val="en-US" w:eastAsia="zh-CN" w:bidi="ar-SA"/>
    </w:rPr>
  </w:style>
  <w:style w:type="paragraph" w:customStyle="1" w:styleId="71">
    <w:name w:val="样式 标题 3第二层条Chapter X.X.X.第三层h3 + Times New Roman"/>
    <w:basedOn w:val="4"/>
    <w:uiPriority w:val="0"/>
    <w:pPr>
      <w:spacing w:before="0" w:after="0" w:line="300" w:lineRule="auto"/>
    </w:pPr>
    <w:rPr>
      <w:b w:val="0"/>
      <w:bCs w:val="0"/>
      <w:snapToGrid w:val="0"/>
      <w:sz w:val="24"/>
      <w:szCs w:val="20"/>
    </w:rPr>
  </w:style>
  <w:style w:type="paragraph" w:styleId="72">
    <w:name w:val=""/>
    <w:basedOn w:val="2"/>
    <w:next w:val="1"/>
    <w:unhideWhenUsed/>
    <w:qFormat/>
    <w:uiPriority w:val="39"/>
    <w:pPr>
      <w:widowControl/>
      <w:numPr>
        <w:ilvl w:val="0"/>
        <w:numId w:val="0"/>
      </w:numPr>
      <w:spacing w:before="240" w:after="0" w:line="259" w:lineRule="auto"/>
      <w:jc w:val="left"/>
      <w:outlineLvl w:val="9"/>
    </w:pPr>
    <w:rPr>
      <w:rFonts w:ascii="等线 Light" w:hAnsi="等线 Light" w:eastAsia="等线 Light" w:cs="Times New Roman"/>
      <w:b w:val="0"/>
      <w:bCs w:val="0"/>
      <w:color w:val="2F5496"/>
      <w:kern w:val="0"/>
      <w:sz w:val="32"/>
      <w:szCs w:val="32"/>
    </w:rPr>
  </w:style>
  <w:style w:type="character" w:styleId="73">
    <w:name w:val=""/>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2834</Words>
  <Characters>16157</Characters>
  <Lines>134</Lines>
  <Paragraphs>37</Paragraphs>
  <TotalTime>2</TotalTime>
  <ScaleCrop>false</ScaleCrop>
  <LinksUpToDate>false</LinksUpToDate>
  <CharactersWithSpaces>18954</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2007-09-21T04:51:00Z</dcterms:created>
  <dc:creator>技术研发部-张新亮-17710693680</dc:creator>
  <cp:lastModifiedBy>董海玄</cp:lastModifiedBy>
  <cp:lastPrinted>2010-07-19T05:41:00Z</cp:lastPrinted>
  <dcterms:modified xsi:type="dcterms:W3CDTF">2026-07-08T09:08:21Z</dcterms:modified>
  <cp:revision>483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DF6BFD51F97D496DA19DEBCECC4F5220_13</vt:lpwstr>
  </property>
</Properties>
</file>