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t xml:space="preserve"/>
      </w:r>
    </w:p>
    <w:p>
      <w:pPr>
        <w:spacing w:after="120" w:before="0"/>
        <w:jc w:val="center"/>
      </w:pPr>
      <w:r>
        <w:rPr>
          <w:rFonts w:ascii="Arial" w:cs="Arial" w:eastAsia="Arial" w:hAnsi="Arial"/>
          <w:b/>
          <w:bCs/>
          <w:color w:val="0D1B4B"/>
          <w:sz w:val="56"/>
          <w:szCs w:val="56"/>
        </w:rPr>
        <w:t xml:space="preserve">Step By Step Preschool</w:t>
      </w:r>
    </w:p>
    <w:p>
      <w:pPr>
        <w:spacing w:after="80" w:before="0"/>
        <w:jc w:val="center"/>
      </w:pPr>
      <w:r>
        <w:rPr>
          <w:rFonts w:ascii="Arial" w:cs="Arial" w:eastAsia="Arial" w:hAnsi="Arial"/>
          <w:color w:val="1A6B72"/>
          <w:sz w:val="32"/>
          <w:szCs w:val="32"/>
        </w:rPr>
        <w:t xml:space="preserve">Session 2 Advisor Prep Document</w:t>
      </w:r>
    </w:p>
    <w:p>
      <w:pPr>
        <w:spacing w:after="60" w:before="0"/>
      </w:pPr>
      <w:r>
        <w:rPr>
          <w:sz w:val="20"/>
          <w:szCs w:val="20"/>
        </w:rPr>
        <w:t xml:space="preserve"/>
      </w:r>
    </w:p>
    <w:p>
      <w:pPr>
        <w:spacing w:after="80" w:before="0"/>
        <w:jc w:val="center"/>
      </w:pPr>
      <w:r>
        <w:rPr>
          <w:rFonts w:ascii="Arial" w:cs="Arial" w:eastAsia="Arial" w:hAnsi="Arial"/>
          <w:color w:val="555555"/>
          <w:sz w:val="32"/>
          <w:szCs w:val="32"/>
        </w:rPr>
        <w:t xml:space="preserve">Enrollment Marketing Strategy, Website Audit and Referral Partner Guide</w:t>
      </w:r>
    </w:p>
    <w:p>
      <w:pPr>
        <w:spacing w:after="80" w:before="80"/>
      </w:pPr>
      <w:r>
        <w:t xml:space="preserve"/>
      </w:r>
    </w:p>
    <w:p>
      <w:pPr>
        <w:pBdr>
          <w:top w:val="single" w:color="1A6B72" w:sz="4"/>
        </w:pBdr>
        <w:spacing w:after="80" w:before="80"/>
      </w:pPr>
    </w:p>
    <w:p>
      <w:pPr>
        <w:spacing w:after="40" w:before="40"/>
        <w:jc w:val="center"/>
      </w:pPr>
      <w:r>
        <w:rPr>
          <w:rFonts w:ascii="Arial" w:cs="Arial" w:eastAsia="Arial" w:hAnsi="Arial"/>
          <w:color w:val="555555"/>
          <w:sz w:val="20"/>
          <w:szCs w:val="20"/>
        </w:rPr>
        <w:t xml:space="preserve">Prepared by: Carlos Munoz, Marketing Advisor | East Bay SBDC</w:t>
      </w:r>
    </w:p>
    <w:p>
      <w:pPr>
        <w:spacing w:after="40" w:before="40"/>
        <w:jc w:val="center"/>
      </w:pPr>
      <w:r>
        <w:rPr>
          <w:rFonts w:ascii="Arial" w:cs="Arial" w:eastAsia="Arial" w:hAnsi="Arial"/>
          <w:color w:val="555555"/>
          <w:sz w:val="20"/>
          <w:szCs w:val="20"/>
        </w:rPr>
        <w:t xml:space="preserve">Client: Shonda Bernstine | Step By Step Preschool, Inc (EB00004677)</w:t>
      </w:r>
    </w:p>
    <w:p>
      <w:pPr>
        <w:spacing w:after="40" w:before="40"/>
        <w:jc w:val="center"/>
      </w:pPr>
      <w:r>
        <w:rPr>
          <w:rFonts w:ascii="Arial" w:cs="Arial" w:eastAsia="Arial" w:hAnsi="Arial"/>
          <w:color w:val="555555"/>
          <w:sz w:val="20"/>
          <w:szCs w:val="20"/>
        </w:rPr>
        <w:t xml:space="preserve">Date: June 2026 | Session 2 Prep</w:t>
      </w:r>
    </w:p>
    <w:p>
      <w:pPr>
        <w:spacing w:after="80" w:before="80"/>
      </w:pPr>
      <w:r>
        <w:t xml:space="preserve"/>
      </w:r>
    </w:p>
    <w:p>
      <w:pPr>
        <w:spacing w:after="80" w:before="120"/>
        <w:jc w:val="center"/>
      </w:pPr>
      <w:r>
        <w:rPr>
          <w:rFonts w:ascii="Arial" w:cs="Arial" w:eastAsia="Arial" w:hAnsi="Arial"/>
          <w:b/>
          <w:bCs/>
          <w:color w:val="0D1B4B"/>
          <w:sz w:val="24"/>
          <w:szCs w:val="24"/>
        </w:rPr>
        <w:t xml:space="preserve">CONTENTS</w:t>
      </w:r>
    </w:p>
    <w:p>
      <w:pPr>
        <w:spacing w:after="40" w:before="40"/>
        <w:jc w:val="center"/>
      </w:pPr>
      <w:r>
        <w:rPr>
          <w:rFonts w:ascii="Arial" w:cs="Arial" w:eastAsia="Arial" w:hAnsi="Arial"/>
          <w:color w:val="333333"/>
          <w:sz w:val="20"/>
          <w:szCs w:val="20"/>
        </w:rPr>
        <w:t xml:space="preserve">1.   Session 2 Agenda</w:t>
      </w:r>
    </w:p>
    <w:p>
      <w:pPr>
        <w:spacing w:after="40" w:before="40"/>
        <w:jc w:val="center"/>
      </w:pPr>
      <w:r>
        <w:rPr>
          <w:rFonts w:ascii="Arial" w:cs="Arial" w:eastAsia="Arial" w:hAnsi="Arial"/>
          <w:color w:val="333333"/>
          <w:sz w:val="20"/>
          <w:szCs w:val="20"/>
        </w:rPr>
        <w:t xml:space="preserve">2.   Competing with Free Public Pre-K -- Research Brief</w:t>
      </w:r>
    </w:p>
    <w:p>
      <w:pPr>
        <w:spacing w:after="40" w:before="40"/>
        <w:jc w:val="center"/>
      </w:pPr>
      <w:r>
        <w:rPr>
          <w:rFonts w:ascii="Arial" w:cs="Arial" w:eastAsia="Arial" w:hAnsi="Arial"/>
          <w:color w:val="333333"/>
          <w:sz w:val="20"/>
          <w:szCs w:val="20"/>
        </w:rPr>
        <w:t xml:space="preserve">3.   Instagram Content Strategy (7 Ideas)</w:t>
      </w:r>
    </w:p>
    <w:p>
      <w:pPr>
        <w:spacing w:after="40" w:before="40"/>
        <w:jc w:val="center"/>
      </w:pPr>
      <w:r>
        <w:rPr>
          <w:rFonts w:ascii="Arial" w:cs="Arial" w:eastAsia="Arial" w:hAnsi="Arial"/>
          <w:color w:val="333333"/>
          <w:sz w:val="20"/>
          <w:szCs w:val="20"/>
        </w:rPr>
        <w:t xml:space="preserve">4.   Hashtag Bank (25 Tags + Ready-to-Paste Sets)</w:t>
      </w:r>
    </w:p>
    <w:p>
      <w:pPr>
        <w:spacing w:after="40" w:before="40"/>
        <w:jc w:val="center"/>
      </w:pPr>
      <w:r>
        <w:rPr>
          <w:rFonts w:ascii="Arial" w:cs="Arial" w:eastAsia="Arial" w:hAnsi="Arial"/>
          <w:color w:val="333333"/>
          <w:sz w:val="20"/>
          <w:szCs w:val="20"/>
        </w:rPr>
        <w:t xml:space="preserve">5.   Wix Facebook and Instagram Integration Guide</w:t>
      </w:r>
    </w:p>
    <w:p>
      <w:pPr>
        <w:spacing w:after="40" w:before="40"/>
        <w:jc w:val="center"/>
      </w:pPr>
      <w:r>
        <w:rPr>
          <w:rFonts w:ascii="Arial" w:cs="Arial" w:eastAsia="Arial" w:hAnsi="Arial"/>
          <w:color w:val="333333"/>
          <w:sz w:val="20"/>
          <w:szCs w:val="20"/>
        </w:rPr>
        <w:t xml:space="preserve">6.   Website SEO Audit Findings</w:t>
      </w:r>
    </w:p>
    <w:p>
      <w:pPr>
        <w:spacing w:after="40" w:before="40"/>
        <w:jc w:val="center"/>
      </w:pPr>
      <w:r>
        <w:rPr>
          <w:rFonts w:ascii="Arial" w:cs="Arial" w:eastAsia="Arial" w:hAnsi="Arial"/>
          <w:color w:val="333333"/>
          <w:sz w:val="20"/>
          <w:szCs w:val="20"/>
        </w:rPr>
        <w:t xml:space="preserve">7.   Low-Cost Enrollment Marketing Tactics</w:t>
      </w:r>
    </w:p>
    <w:p>
      <w:pPr>
        <w:spacing w:after="40" w:before="40"/>
        <w:jc w:val="center"/>
      </w:pPr>
      <w:r>
        <w:rPr>
          <w:rFonts w:ascii="Arial" w:cs="Arial" w:eastAsia="Arial" w:hAnsi="Arial"/>
          <w:color w:val="333333"/>
          <w:sz w:val="20"/>
          <w:szCs w:val="20"/>
        </w:rPr>
        <w:t xml:space="preserve">8.   Children's Dental Office Referral Partners (5 Offices)</w:t>
      </w:r>
    </w:p>
    <w:p>
      <w:pPr>
        <w:spacing w:after="40" w:before="40"/>
        <w:jc w:val="center"/>
      </w:pPr>
      <w:r>
        <w:rPr>
          <w:rFonts w:ascii="Arial" w:cs="Arial" w:eastAsia="Arial" w:hAnsi="Arial"/>
          <w:color w:val="333333"/>
          <w:sz w:val="20"/>
          <w:szCs w:val="20"/>
        </w:rPr>
        <w:t xml:space="preserve">9.   Pediatric Office Referral Partners (6 Offices)</w:t>
      </w:r>
    </w:p>
    <w:p>
      <w:pPr>
        <w:spacing w:after="40" w:before="40"/>
        <w:jc w:val="center"/>
      </w:pPr>
      <w:r>
        <w:rPr>
          <w:rFonts w:ascii="Arial" w:cs="Arial" w:eastAsia="Arial" w:hAnsi="Arial"/>
          <w:color w:val="333333"/>
          <w:sz w:val="20"/>
          <w:szCs w:val="20"/>
        </w:rPr>
        <w:t xml:space="preserve">10. Referral Pitch for In-Person Visits</w:t>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1 — Session 2 Agenda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none" w:color="FFFFFF" w:sz="0"/>
            </w:tcBorders>
            <w:shd w:fill="FFF3CD"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URGENT: Ask Shonda whether she currently receives any state or county subsidy funding.</w:t>
            </w:r>
          </w:p>
          <w:p>
            <w:pPr>
              <w:spacing w:after="40" w:before="40"/>
            </w:pPr>
            <w:r>
              <w:rPr>
                <w:rFonts w:ascii="Arial" w:cs="Arial" w:eastAsia="Arial" w:hAnsi="Arial"/>
                <w:color w:val="222222"/>
                <w:sz w:val="20"/>
                <w:szCs w:val="20"/>
              </w:rPr>
              <w:t xml:space="preserve">California's hold-harmless subsidy for centers that lost 4-year-olds to free public TK is ending</w:t>
            </w:r>
          </w:p>
          <w:p>
            <w:pPr>
              <w:spacing w:after="40" w:before="40"/>
            </w:pPr>
            <w:r>
              <w:rPr>
                <w:rFonts w:ascii="Arial" w:cs="Arial" w:eastAsia="Arial" w:hAnsi="Arial"/>
                <w:color w:val="222222"/>
                <w:sz w:val="20"/>
                <w:szCs w:val="20"/>
              </w:rPr>
              <w:t xml:space="preserve">in July 2026. If she is receiving it, she needs to plan now for that revenue loss.</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Recommended Agenda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69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Topic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0:00 to 0:10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Check in -- what has changed since last session? Any enrollment inquiries?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0:10 to 0:20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Competing with free public pre-K -- explain the market context and her advantages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0:20 to 0:30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Website quick wins -- walk through the top 5 fixes her niece can do this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0:30 to 0:40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Google Business Profile -- complete it live together if possible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0:40 to 0:50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Social media and hashtag strategy -- hand off the Instagram content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0:50 to 1:00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Referral partner outreach -- review dental and pediatric office list, role play the pitch</w:t>
            </w:r>
          </w:p>
        </w:tc>
      </w:tr>
    </w:tbl>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2 — Competing with Free Public Pre-K</w:t>
      </w:r>
    </w:p>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The Market Context</w:t>
      </w:r>
    </w:p>
    <w:p>
      <w:pPr>
        <w:spacing w:after="60" w:before="60"/>
        <w:ind/>
      </w:pPr>
      <w:r>
        <w:rPr>
          <w:rFonts w:ascii="Arial" w:cs="Arial" w:eastAsia="Arial" w:hAnsi="Arial"/>
          <w:b w:val="false"/>
          <w:bCs w:val="false"/>
          <w:color w:val="222222"/>
          <w:sz w:val="20"/>
          <w:szCs w:val="20"/>
        </w:rPr>
        <w:t xml:space="preserve">This is not Shonda's fault -- it is a statewide structural problem. A UC Berkeley study published in December 2025 found that 167 preschool centers in Los Angeles County closed or let their licenses expire between 2020 and 2024. Those closures wiped out approximately 12,000 childcare slots. California's rollout of free transitional kindergarten for all 4-year-olds in 2025-26 is directly responsible for much of this decline.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The good news: the same Berkeley study found that centers which survived did so by pivoting to younger</w:t>
            </w:r>
          </w:p>
          <w:p>
            <w:pPr>
              <w:spacing w:after="40" w:before="40"/>
            </w:pPr>
            <w:r>
              <w:rPr>
                <w:rFonts w:ascii="Arial" w:cs="Arial" w:eastAsia="Arial" w:hAnsi="Arial"/>
                <w:color w:val="222222"/>
                <w:sz w:val="20"/>
                <w:szCs w:val="20"/>
              </w:rPr>
              <w:t xml:space="preserve">children and expanding their age range. Shonda is already doing exactly this with infant care and</w:t>
            </w:r>
          </w:p>
          <w:p>
            <w:pPr>
              <w:spacing w:after="40" w:before="40"/>
            </w:pPr>
            <w:r>
              <w:rPr>
                <w:rFonts w:ascii="Arial" w:cs="Arial" w:eastAsia="Arial" w:hAnsi="Arial"/>
                <w:color w:val="222222"/>
                <w:sz w:val="20"/>
                <w:szCs w:val="20"/>
              </w:rPr>
              <w:t xml:space="preserve">school-age enrollment up to age 12. That pivot is the right strategy and the research validates it.</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Her Strongest Differentiators Over Free TK</w:t>
      </w:r>
    </w:p>
    <w:p>
      <w:pPr>
        <w:spacing w:after="60" w:before="60"/>
        <w:ind/>
      </w:pPr>
      <w:r>
        <w:rPr>
          <w:rFonts w:ascii="Arial" w:cs="Arial" w:eastAsia="Arial" w:hAnsi="Arial"/>
          <w:b w:val="false"/>
          <w:bCs w:val="false"/>
          <w:color w:val="222222"/>
          <w:sz w:val="20"/>
          <w:szCs w:val="20"/>
        </w:rPr>
        <w:t xml:space="preserve">Public transitional kindergarten cannot compete with any of the following. These should be front and center in every piece of messaging Shonda puts 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Differentiator</w:t>
            </w:r>
          </w:p>
        </w:tc>
        <w:tc>
          <w:tcPr>
            <w:tcW w:type="dxa" w:w="69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Full day vs. half day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Most public TK programs end at school-day hours. Working parents need before and after school coverage. Shonda offers both.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Full age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 TK serves only 4-year-olds. Step By Step serves infants through age 12 -- all ages in one trusted location.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No school holidays or closures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Public schools close for teacher workdays, minimum days, and emergencies. Shonda maintains consistent scheduling that working families can rely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 curriculum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English and Spanish instruction from infancy. Public TK does not consistently offer this in the Richmond and El Sobrante area.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Subsidy acceptance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CalWORKs and CCAP families often cannot access public TK seats due to waitlists. Shonda accepts all subsidies and has spots available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20-plus year community track record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By Step has been in this community for over two decades. Public TK programs are new. That trust cannot be replicated.</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Messaging Frameworks That Work</w:t>
      </w:r>
    </w:p>
    <w:p>
      <w:pPr>
        <w:spacing w:after="60" w:before="60"/>
        <w:ind/>
      </w:pPr>
      <w:r>
        <w:rPr>
          <w:rFonts w:ascii="Arial" w:cs="Arial" w:eastAsia="Arial" w:hAnsi="Arial"/>
          <w:b w:val="false"/>
          <w:bCs w:val="false"/>
          <w:color w:val="222222"/>
          <w:sz w:val="20"/>
          <w:szCs w:val="20"/>
        </w:rPr>
        <w:t xml:space="preserve">Three angles that convert parents weighing private against free:</w:t>
      </w:r>
    </w:p>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Frame 1 -- Outcomes over price</w:t>
      </w:r>
    </w:p>
    <w:p>
      <w:pPr>
        <w:spacing w:after="60" w:before="60"/>
        <w:ind/>
      </w:pPr>
      <w:r>
        <w:rPr>
          <w:rFonts w:ascii="Arial" w:cs="Arial" w:eastAsia="Arial" w:hAnsi="Arial"/>
          <w:b w:val="false"/>
          <w:bCs w:val="false"/>
          <w:color w:val="222222"/>
          <w:sz w:val="20"/>
          <w:szCs w:val="20"/>
        </w:rPr>
        <w:t xml:space="preserve">Lead with proof that Step By Step graduates enter kindergarten ahead of their peers. A parent who sees that outcome is not thinking about cost anymore.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Suggested message: Our graduates enter kindergarten reading, confident, and bilingual. That is the Step By Step difference.</w:t>
            </w:r>
          </w:p>
        </w:tc>
      </w:tr>
    </w:tbl>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Frame 2 -- The full picture of care</w:t>
      </w:r>
    </w:p>
    <w:p>
      <w:pPr>
        <w:spacing w:after="60" w:before="60"/>
        <w:ind/>
      </w:pPr>
      <w:r>
        <w:rPr>
          <w:rFonts w:ascii="Arial" w:cs="Arial" w:eastAsia="Arial" w:hAnsi="Arial"/>
          <w:b w:val="false"/>
          <w:bCs w:val="false"/>
          <w:color w:val="222222"/>
          <w:sz w:val="20"/>
          <w:szCs w:val="20"/>
        </w:rPr>
        <w:t xml:space="preserve">Public pre-K covers one year and part of the day. Step By Step covers the whole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Suggested message: Public pre-K covers a few hours for one year. We cover infants through age 12, before school, after school, bilingual, every day. One school. One relationship. The whole journey.</w:t>
            </w:r>
          </w:p>
        </w:tc>
      </w:tr>
    </w:tbl>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Frame 3 -- Peace of mind for working parents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Suggested message: When school is out, we are still open. When you need before-school care, we are here. When you want your child learning in English and Spanish from day one, we are the only option in El Sobrante that does all of it.</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The Early Pipeline Strategy</w:t>
      </w:r>
    </w:p>
    <w:p>
      <w:pPr>
        <w:spacing w:after="60" w:before="60"/>
        <w:ind/>
      </w:pPr>
      <w:r>
        <w:rPr>
          <w:rFonts w:ascii="Arial" w:cs="Arial" w:eastAsia="Arial" w:hAnsi="Arial"/>
          <w:b w:val="false"/>
          <w:bCs w:val="false"/>
          <w:color w:val="222222"/>
          <w:sz w:val="20"/>
          <w:szCs w:val="20"/>
        </w:rPr>
        <w:t xml:space="preserve">The best defense against losing 4-year-olds to free TK is to already have those children enrolled as infants. Start relationships with families of newborns and 1-year-olds. If a family enrolls an infant and grows up at Step By Step, the question of switching to free TK never becomes a real consideration. The relationship is already built.</w:t>
      </w:r>
    </w:p>
    <w:p>
      <w:pPr>
        <w:spacing w:after="60" w:before="60"/>
        <w:ind/>
      </w:pPr>
      <w:r>
        <w:rPr>
          <w:rFonts w:ascii="Arial" w:cs="Arial" w:eastAsia="Arial" w:hAnsi="Arial"/>
          <w:b w:val="false"/>
          <w:bCs w:val="false"/>
          <w:color w:val="222222"/>
          <w:sz w:val="20"/>
          <w:szCs w:val="20"/>
        </w:rPr>
        <w:t xml:space="preserve">This is exactly why the pediatric and dental office referral list in this document matters so much.</w:t>
      </w:r>
    </w:p>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3 — Instagram Content Strategy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none" w:color="FFFFFF" w:sz="0"/>
            </w:tcBorders>
            <w:shd w:fill="FFF3CD"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PHOTO RELEASE REMINDER: Before posting any content showing children, Shonda must have signed</w:t>
            </w:r>
          </w:p>
          <w:p>
            <w:pPr>
              <w:spacing w:after="40" w:before="40"/>
            </w:pPr>
            <w:r>
              <w:rPr>
                <w:rFonts w:ascii="Arial" w:cs="Arial" w:eastAsia="Arial" w:hAnsi="Arial"/>
                <w:color w:val="222222"/>
                <w:sz w:val="20"/>
                <w:szCs w:val="20"/>
              </w:rPr>
              <w:t xml:space="preserve">photo release forms from every child's family on file. No exceptions.</w:t>
            </w:r>
          </w:p>
          <w:p>
            <w:pPr>
              <w:spacing w:after="40" w:before="40"/>
            </w:pPr>
            <w:r>
              <w:rPr>
                <w:rFonts w:ascii="Arial" w:cs="Arial" w:eastAsia="Arial" w:hAnsi="Arial"/>
                <w:color w:val="222222"/>
                <w:sz w:val="20"/>
                <w:szCs w:val="20"/>
              </w:rPr>
              <w:t xml:space="preserve">Posts showing hands, backs of heads, or classroom materials do not require photo releases.</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7 Content Ideas Tailored to Step By Step Preschool</w:t>
      </w:r>
    </w:p>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Idea 1 -- Subsidy Awareness Post (Highest Impact, Post This Week)</w:t>
      </w:r>
    </w:p>
    <w:p>
      <w:pPr>
        <w:spacing w:after="60" w:before="60"/>
        <w:ind/>
      </w:pPr>
      <w:r>
        <w:rPr>
          <w:rFonts w:ascii="Arial" w:cs="Arial" w:eastAsia="Arial" w:hAnsi="Arial"/>
          <w:b w:val="false"/>
          <w:bCs w:val="false"/>
          <w:color w:val="222222"/>
          <w:sz w:val="20"/>
          <w:szCs w:val="20"/>
        </w:rPr>
        <w:t xml:space="preserve">The biggest barrier for Richmond and El Sobrante families is not quality -- it is cost. They assume they cannot afford private preschool. One simple graphic that lists CalWORKs, CCAP, and all subsidies accepted removes that barrier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Sample caption: Did you know Step By Step Preschool accepts CalWORKs, CCAP, and all childcare subsidies? Enrollment is open now for infants through age 12. Call us today to check your eligibility. (510) 758-7910</w:t>
            </w:r>
          </w:p>
        </w:tc>
      </w:tr>
    </w:tbl>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Idea 2 -- Learning Moment Photo (Trust Builder)</w:t>
      </w:r>
    </w:p>
    <w:p>
      <w:pPr>
        <w:spacing w:after="60" w:before="60"/>
        <w:ind/>
      </w:pPr>
      <w:r>
        <w:rPr>
          <w:rFonts w:ascii="Arial" w:cs="Arial" w:eastAsia="Arial" w:hAnsi="Arial"/>
          <w:b w:val="false"/>
          <w:bCs w:val="false"/>
          <w:color w:val="222222"/>
          <w:sz w:val="20"/>
          <w:szCs w:val="20"/>
        </w:rPr>
        <w:t xml:space="preserve">A photo of small hands doing an art project, building with blocks, or looking at a book. No faces needed. Caption describes what skill the activity develops.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Sample caption: Color sorting, fine motor skills, and a whole lot of fun. This is what a Tuesday morning looks like at Step By Step Preschool. Now enrolling -- link in bio.</w:t>
            </w:r>
          </w:p>
        </w:tc>
      </w:tr>
    </w:tbl>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Idea 3 -- Enrollment Expansion Announcement</w:t>
      </w:r>
    </w:p>
    <w:p>
      <w:pPr>
        <w:spacing w:after="60" w:before="60"/>
        <w:ind/>
      </w:pPr>
      <w:r>
        <w:rPr>
          <w:rFonts w:ascii="Arial" w:cs="Arial" w:eastAsia="Arial" w:hAnsi="Arial"/>
          <w:b w:val="false"/>
          <w:bCs w:val="false"/>
          <w:color w:val="222222"/>
          <w:sz w:val="20"/>
          <w:szCs w:val="20"/>
        </w:rPr>
        <w:t xml:space="preserve">Once the fire inspection report comes through and Shonda is approved for infants and school-age children through age 12, this post becomes urgent. Create urgency with limited 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Sample caption: Big news -- Step By Step Preschool is now enrolling infants through age 12. Before and after school care available. Accepting all childcare subsidies. Limited spots. Call (510) 758-7910 or DM us today.</w:t>
            </w:r>
          </w:p>
        </w:tc>
      </w:tr>
    </w:tbl>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Idea 4 -- Parent Testimonial Graphic</w:t>
      </w:r>
    </w:p>
    <w:p>
      <w:pPr>
        <w:spacing w:after="60" w:before="60"/>
        <w:ind/>
      </w:pPr>
      <w:r>
        <w:rPr>
          <w:rFonts w:ascii="Arial" w:cs="Arial" w:eastAsia="Arial" w:hAnsi="Arial"/>
          <w:b w:val="false"/>
          <w:bCs w:val="false"/>
          <w:color w:val="222222"/>
          <w:sz w:val="20"/>
          <w:szCs w:val="20"/>
        </w:rPr>
        <w:t xml:space="preserve">Take a real quote from a current or past parent -- even a text message or verbal compliment -- and turn it into a simple graphic with the school logo. No last name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Sample graphic text: My daughter has thrived here. The bilingual program is something I could not find anywhere else in Richmond. -- El Sobrante parent</w:t>
            </w:r>
          </w:p>
        </w:tc>
      </w:tr>
    </w:tbl>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Idea 5 -- A Day at Step By Step (Short Video)</w:t>
      </w:r>
    </w:p>
    <w:p>
      <w:pPr>
        <w:spacing w:after="60" w:before="60"/>
        <w:ind/>
      </w:pPr>
      <w:r>
        <w:rPr>
          <w:rFonts w:ascii="Arial" w:cs="Arial" w:eastAsia="Arial" w:hAnsi="Arial"/>
          <w:b w:val="false"/>
          <w:bCs w:val="false"/>
          <w:color w:val="222222"/>
          <w:sz w:val="20"/>
          <w:szCs w:val="20"/>
        </w:rPr>
        <w:t xml:space="preserve">A 15 to 30 second phone video showing a quick walkthrough of the classroom, outdoor space, or morning routine. No children need to appear. Just the environment, materials, and space. Warm and inviting.</w:t>
      </w:r>
    </w:p>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Idea 6 -- Quick Tip for Parents (Educational Content)</w:t>
      </w:r>
    </w:p>
    <w:p>
      <w:pPr>
        <w:spacing w:after="60" w:before="60"/>
        <w:ind/>
      </w:pPr>
      <w:r>
        <w:rPr>
          <w:rFonts w:ascii="Arial" w:cs="Arial" w:eastAsia="Arial" w:hAnsi="Arial"/>
          <w:b w:val="false"/>
          <w:bCs w:val="false"/>
          <w:color w:val="222222"/>
          <w:sz w:val="20"/>
          <w:szCs w:val="20"/>
        </w:rPr>
        <w:t xml:space="preserve">A short tip post related to school readiness or child development. This positions Shonda as a trusted expert, not just a service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Sample caption: Three things you can do before kindergarten to help your child thrive. Read together for 10 minutes a day. Practice writing their name. Talk about feelings. At Step By Step, we practice all of this every day. Learn more at stepbysteppreschool.net</w:t>
            </w:r>
          </w:p>
        </w:tc>
      </w:tr>
    </w:tbl>
    <w:p>
      <w:pPr>
        <w:spacing w:after="80" w:before="80"/>
      </w:pPr>
      <w:r>
        <w:t xml:space="preserve"/>
      </w:r>
    </w:p>
    <w:p>
      <w:pPr>
        <w:shd w:fill="1A6B72" w:val="clear"/>
        <w:spacing w:after="80" w:before="200"/>
        <w:ind w:left="120"/>
      </w:pPr>
      <w:r>
        <w:rPr>
          <w:rFonts w:ascii="Arial" w:cs="Arial" w:eastAsia="Arial" w:hAnsi="Arial"/>
          <w:b/>
          <w:bCs/>
          <w:color w:val="FFFFFF"/>
          <w:sz w:val="22"/>
          <w:szCs w:val="22"/>
        </w:rPr>
        <w:t xml:space="preserve">Idea 7 -- Story Highlight: Enrollment FAQ</w:t>
      </w:r>
    </w:p>
    <w:p>
      <w:pPr>
        <w:spacing w:after="60" w:before="60"/>
        <w:ind/>
      </w:pPr>
      <w:r>
        <w:rPr>
          <w:rFonts w:ascii="Arial" w:cs="Arial" w:eastAsia="Arial" w:hAnsi="Arial"/>
          <w:b w:val="false"/>
          <w:bCs w:val="false"/>
          <w:color w:val="222222"/>
          <w:sz w:val="20"/>
          <w:szCs w:val="20"/>
        </w:rPr>
        <w:t xml:space="preserve">Set up a saved Story Highlight called Enrollment and populate it with one-question-one-answer slides. Do you accept CCAP? Yes. What ages do you serve? 6 weeks to 12 years. How do I schedule a tour? Call or DM us. This removes every barrier before a parent even reaches out.</w:t>
      </w:r>
    </w:p>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4 — Hashtag Bank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none" w:color="FFFFFF" w:sz="0"/>
            </w:tcBorders>
            <w:shd w:fill="FFF3CD"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IMPORTANT: Instagram now enforces a hard 5-hashtag limit per post as of December 2025.</w:t>
            </w:r>
          </w:p>
          <w:p>
            <w:pPr>
              <w:spacing w:after="40" w:before="40"/>
            </w:pPr>
            <w:r>
              <w:rPr>
                <w:rFonts w:ascii="Arial" w:cs="Arial" w:eastAsia="Arial" w:hAnsi="Arial"/>
                <w:color w:val="222222"/>
                <w:sz w:val="20"/>
                <w:szCs w:val="20"/>
              </w:rPr>
              <w:t xml:space="preserve">Using more than 5 tags reduces how many people see the post.</w:t>
            </w:r>
          </w:p>
          <w:p>
            <w:pPr>
              <w:spacing w:after="40" w:before="40"/>
            </w:pPr>
            <w:r>
              <w:rPr>
                <w:rFonts w:ascii="Arial" w:cs="Arial" w:eastAsia="Arial" w:hAnsi="Arial"/>
                <w:color w:val="222222"/>
                <w:sz w:val="20"/>
                <w:szCs w:val="20"/>
              </w:rPr>
              <w:t xml:space="preserve">The list below is a BANK to pull from. Use the ready-to-paste sets at the bottom.</w:t>
            </w:r>
          </w:p>
          <w:p>
            <w:pPr>
              <w:spacing w:after="40" w:before="40"/>
            </w:pPr>
            <w:r>
              <w:rPr>
                <w:rFonts w:ascii="Arial" w:cs="Arial" w:eastAsia="Arial" w:hAnsi="Arial"/>
                <w:color w:val="222222"/>
                <w:sz w:val="20"/>
                <w:szCs w:val="20"/>
              </w:rPr>
              <w:t xml:space="preserve">Facebook does not have this restriction -- use the full block there.</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Tier 1 -- Broad / High Volume (use 1 per Instagram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Hashtag</w:t>
            </w:r>
          </w:p>
        </w:tc>
        <w:tc>
          <w:tcPr>
            <w:tcW w:type="dxa" w:w="6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Core category -- most searched childcare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#earlychildhood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Reaches parents researching early education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Broad discovery across all childcare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#toddlers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Active parenting community on Instagram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#daycare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Catches parents searching for childcare broadly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#earlyeducation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Positions Step By Step as educational, not just babysitting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#learningthroughplay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 engagement in early childhood community</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Tier 2 -- Niche / Targeted (use 2 per Instagram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Hashtag</w:t>
            </w:r>
          </w:p>
        </w:tc>
        <w:tc>
          <w:tcPr>
            <w:tcW w:type="dxa" w:w="6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#preschoolenrollment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High intent -- parents actively looking to enroll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#nowenrolling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Direct enrollment CTA -- works especially well in Jan and Aug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#privatepreschool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Differentiates from public school pre-K programs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#earlylearning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Emphasizes education over just childcare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#subsidizedchildcare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Directly reaches CalWORKs and CCAP-eligible families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#childcaresubsidy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Same audience -- parents searching for financial assistance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#infantcare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Critical once the fire inspection clears and infants are accepted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#afterschoolcare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Reaches parents of school-age kids up to 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#workingmoms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Targets the core audience -- working parents who need care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#bilingualpreschool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By Step's strongest differentiator -- very few competitors</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Tier 3 -- Local / Community (use 1 per Instagram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Hashtag</w:t>
            </w:r>
          </w:p>
        </w:tc>
        <w:tc>
          <w:tcPr>
            <w:tcW w:type="dxa" w:w="6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#richmondca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Core local tag -- parents in Richmond actively use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#eastbaykids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Broad East Bay family community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#bayareamoms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Large and active Bay Area parenting community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#eastbayfamilies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Strong local discovery tag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#contracostaparents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Hyper-local -- directly targets Contra Costa County families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#richmondmoms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Smallest volume but highest local relevance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#bayareachildcare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Parents searching for Bay Area childcare options</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Branded Hashtag -- Use on Every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#stepbysteppreschool -- Use this on every single post without exception. It builds searchability over time.</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Ready-to-Paste Instagram Sets (5 tags each -- copy and paste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Post Type</w:t>
            </w:r>
          </w:p>
        </w:tc>
        <w:tc>
          <w:tcPr>
            <w:tcW w:type="dxa" w:w="61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Copy and Paste This Block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General enrollment post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 #preschoolenrollment #nowenrolling #richmondca #stepbysteppreschool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Classroom activity 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#earlychildhood #learningthroughplay #earlylearning #eastbaykids #stepbysteppreschool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Subsidy or affordability post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 #subsidizedchildcare #childcaresubsidy #richmondca #stepbysteppreschool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Working parents 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#preschool #workingmoms #childcare #eastbayfamilies #stepbysteppreschool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 curriculum post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#bilingualpreschool #earlyeducation #preschool #bayareamoms #stepbysteppreschool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Infant or school-age expansion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#infantcare #afterschoolcare #nowenrolling #richmondca #stepbysteppreschool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Trust and community post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#privatepreschool #earlylearning #learningthroughplay #bayareachildcare #stepbysteppreschool</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Facebook -- Full Block (no limit, use all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#preschool #earlychildhood #childcare #toddlers #daycare #earlyeducation #learningthroughplay</w:t>
            </w:r>
          </w:p>
          <w:p>
            <w:pPr>
              <w:spacing w:after="40" w:before="40"/>
            </w:pPr>
            <w:r>
              <w:rPr>
                <w:rFonts w:ascii="Arial" w:cs="Arial" w:eastAsia="Arial" w:hAnsi="Arial"/>
                <w:color w:val="222222"/>
                <w:sz w:val="20"/>
                <w:szCs w:val="20"/>
              </w:rPr>
              <w:t xml:space="preserve">#preschoolenrollment #nowenrolling #privatepreschool #earlylearning #bilingualpreschool</w:t>
            </w:r>
          </w:p>
          <w:p>
            <w:pPr>
              <w:spacing w:after="40" w:before="40"/>
            </w:pPr>
            <w:r>
              <w:rPr>
                <w:rFonts w:ascii="Arial" w:cs="Arial" w:eastAsia="Arial" w:hAnsi="Arial"/>
                <w:color w:val="222222"/>
                <w:sz w:val="20"/>
                <w:szCs w:val="20"/>
              </w:rPr>
              <w:t xml:space="preserve">#subsidizedchildcare #childcaresubsidy #infantcare #afterschoolcare #workingmoms</w:t>
            </w:r>
          </w:p>
          <w:p>
            <w:pPr>
              <w:spacing w:after="40" w:before="40"/>
            </w:pPr>
            <w:r>
              <w:rPr>
                <w:rFonts w:ascii="Arial" w:cs="Arial" w:eastAsia="Arial" w:hAnsi="Arial"/>
                <w:color w:val="222222"/>
                <w:sz w:val="20"/>
                <w:szCs w:val="20"/>
              </w:rPr>
              <w:t xml:space="preserve">#richmondca #eastbaykids #bayareamoms #eastbayfamilies #contracostaparents</w:t>
            </w:r>
          </w:p>
          <w:p>
            <w:pPr>
              <w:spacing w:after="40" w:before="40"/>
            </w:pPr>
            <w:r>
              <w:rPr>
                <w:rFonts w:ascii="Arial" w:cs="Arial" w:eastAsia="Arial" w:hAnsi="Arial"/>
                <w:color w:val="222222"/>
                <w:sz w:val="20"/>
                <w:szCs w:val="20"/>
              </w:rPr>
              <w:t xml:space="preserve">#richmondmoms #bayareachildcare #stepbysteppreschool</w:t>
            </w:r>
          </w:p>
        </w:tc>
      </w:tr>
    </w:tbl>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5 — Wix Facebook and Instagram Integration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THE HONEST OVERVIEW: Adding social media buttons that link to Facebook and Instagram is completely</w:t>
            </w:r>
          </w:p>
          <w:p>
            <w:pPr>
              <w:spacing w:after="40" w:before="40"/>
            </w:pPr>
            <w:r>
              <w:rPr>
                <w:rFonts w:ascii="Arial" w:cs="Arial" w:eastAsia="Arial" w:hAnsi="Arial"/>
                <w:color w:val="222222"/>
                <w:sz w:val="20"/>
                <w:szCs w:val="20"/>
              </w:rPr>
              <w:t xml:space="preserve">free and takes 5 minutes. Embedding a live feed that shows actual posts on the website requires</w:t>
            </w:r>
          </w:p>
          <w:p>
            <w:pPr>
              <w:spacing w:after="40" w:before="40"/>
            </w:pPr>
            <w:r>
              <w:rPr>
                <w:rFonts w:ascii="Arial" w:cs="Arial" w:eastAsia="Arial" w:hAnsi="Arial"/>
                <w:color w:val="222222"/>
                <w:sz w:val="20"/>
                <w:szCs w:val="20"/>
              </w:rPr>
              <w:t xml:space="preserve">a paid Wix plan ($17/month minimum). Given Shonda has no marketing budget, do Option 1 only.</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Option 1 -- Add Social Media Icon Buttons (FREE, 5 minutes)</w:t>
      </w:r>
    </w:p>
    <w:p>
      <w:pPr>
        <w:spacing w:after="60" w:before="60"/>
        <w:ind/>
      </w:pPr>
      <w:r>
        <w:rPr>
          <w:rFonts w:ascii="Arial" w:cs="Arial" w:eastAsia="Arial" w:hAnsi="Arial"/>
          <w:b w:val="false"/>
          <w:bCs w:val="false"/>
          <w:color w:val="222222"/>
          <w:sz w:val="20"/>
          <w:szCs w:val="20"/>
        </w:rPr>
        <w:t xml:space="preserve">This adds clickable Facebook and Instagram icons to the website footer. Parents click through to the school pages. No live feed, no posts displayed on the site.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Log in to Wix and open the website editor -- 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Click the blue plus (+) button on the left side -- FREE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Select Social then choose Social Bar -- 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 row of social media icons will appear on the page -- FREE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Click the Facebook icon and enter the Step By Step Facebook page URL -- 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Click the Instagram icon and enter the stepbysteppreschoolinc Instagram URL -- FREE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7</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Remove any icons not in use (Twitter, LinkedIn, etc.) -- 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Drag the social bar to the footer so it appears on every page -- FREE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Step 9</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Click Publish -- FREE</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Option 2 -- Live Social Media Feed (Requires Paid Plan -- Not Recommended Yet)</w:t>
      </w:r>
    </w:p>
    <w:p>
      <w:pPr>
        <w:spacing w:after="60" w:before="60"/>
        <w:ind/>
      </w:pPr>
      <w:r>
        <w:rPr>
          <w:rFonts w:ascii="Arial" w:cs="Arial" w:eastAsia="Arial" w:hAnsi="Arial"/>
          <w:b w:val="false"/>
          <w:bCs w:val="false"/>
          <w:color w:val="222222"/>
          <w:sz w:val="20"/>
          <w:szCs w:val="20"/>
        </w:rPr>
        <w:t xml:space="preserve">A live feed that displays recent posts directly on the website requires Wix Light Plan at $17 per month minimum. This is a nice-to-have that can wait until enrollment picks up and there is a reason to reinvest.</w:t>
      </w:r>
    </w:p>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What to Tell Shonda's Niece</w:t>
      </w:r>
    </w:p>
    <w:p>
      <w:pPr>
        <w:spacing w:after="60" w:before="60"/>
        <w:ind/>
      </w:pPr>
      <w:r>
        <w:rPr>
          <w:rFonts w:ascii="Arial" w:cs="Arial" w:eastAsia="Arial" w:hAnsi="Arial"/>
          <w:b w:val="false"/>
          <w:bCs w:val="false"/>
          <w:color w:val="222222"/>
          <w:sz w:val="20"/>
          <w:szCs w:val="20"/>
        </w:rPr>
        <w:t xml:space="preserve">Three things to act on this week:</w:t>
      </w:r>
    </w:p>
    <w:p>
      <w:pPr>
        <w:pStyle w:val="ListParagraph"/>
        <w:numPr>
          <w:ilvl w:val="0"/>
          <w:numId w:val="2"/>
        </w:numPr>
        <w:spacing w:after="40" w:before="40"/>
      </w:pPr>
      <w:r>
        <w:rPr>
          <w:rFonts w:ascii="Arial" w:cs="Arial" w:eastAsia="Arial" w:hAnsi="Arial"/>
          <w:b w:val="false"/>
          <w:bCs w:val="false"/>
          <w:color w:val="222222"/>
          <w:sz w:val="20"/>
          <w:szCs w:val="20"/>
        </w:rPr>
        <w:t xml:space="preserve">Fix the Facebook footer link -- it currently links to the Wix corporate Facebook page, not the school page. Every parent who clicks it goes to the wrong place.</w:t>
      </w:r>
    </w:p>
    <w:p>
      <w:pPr>
        <w:pStyle w:val="ListParagraph"/>
        <w:numPr>
          <w:ilvl w:val="0"/>
          <w:numId w:val="2"/>
        </w:numPr>
        <w:spacing w:after="40" w:before="40"/>
      </w:pPr>
      <w:r>
        <w:rPr>
          <w:rFonts w:ascii="Arial" w:cs="Arial" w:eastAsia="Arial" w:hAnsi="Arial"/>
          <w:b w:val="false"/>
          <w:bCs w:val="false"/>
          <w:color w:val="222222"/>
          <w:sz w:val="20"/>
          <w:szCs w:val="20"/>
        </w:rPr>
        <w:t xml:space="preserve">Add the social media icon buttons using Option 1 above -- free and takes 5 minutes.</w:t>
      </w:r>
    </w:p>
    <w:p>
      <w:pPr>
        <w:pStyle w:val="ListParagraph"/>
        <w:numPr>
          <w:ilvl w:val="0"/>
          <w:numId w:val="2"/>
        </w:numPr>
        <w:spacing w:after="40" w:before="40"/>
      </w:pPr>
      <w:r>
        <w:rPr>
          <w:rFonts w:ascii="Arial" w:cs="Arial" w:eastAsia="Arial" w:hAnsi="Arial"/>
          <w:b w:val="false"/>
          <w:bCs w:val="false"/>
          <w:color w:val="222222"/>
          <w:sz w:val="20"/>
          <w:szCs w:val="20"/>
        </w:rPr>
        <w:t xml:space="preserve">The most important thing is not what the website looks like -- it is that Shonda actually posts on Facebook and Instagram consistently so there is content worth linking to.</w:t>
      </w:r>
    </w:p>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Free vs Paid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Cost and Recommendation</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Social media icon buttons linking to pages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 -- Do this now</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Facebook and Instagram icons in the footer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FREE -- Do this now</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Live social feed showing recent posts on site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($17/month) -- Not yet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Google Analytics connection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required -- Not yet</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Removing Wix ads from the site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required -- Optional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Custom domain (no .wixsite in URL)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Wix premium required -- Eventually</w:t>
            </w:r>
          </w:p>
        </w:tc>
      </w:tr>
    </w:tbl>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6 — Website SEO Audit (stepbysteppreschool.net)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8"/>
              <w:bottom w:val="single" w:color="E67E22" w:sz="3"/>
              <w:right w:val="none" w:color="FFFFFF" w:sz="0"/>
            </w:tcBorders>
            <w:shd w:fill="FFF3CD"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ADDRESS NOTE: The website lists 3500 El Portal Drive, El Sobrante, CA 94803 -- not Richmond.</w:t>
            </w:r>
          </w:p>
          <w:p>
            <w:pPr>
              <w:spacing w:after="40" w:before="40"/>
            </w:pPr>
            <w:r>
              <w:rPr>
                <w:rFonts w:ascii="Arial" w:cs="Arial" w:eastAsia="Arial" w:hAnsi="Arial"/>
                <w:color w:val="222222"/>
                <w:sz w:val="20"/>
                <w:szCs w:val="20"/>
              </w:rPr>
              <w:t xml:space="preserve">El Sobrante and Richmond are adjacent communities. For local SEO, both city names should appear</w:t>
            </w:r>
          </w:p>
          <w:p>
            <w:pPr>
              <w:spacing w:after="40" w:before="40"/>
            </w:pPr>
            <w:r>
              <w:rPr>
                <w:rFonts w:ascii="Arial" w:cs="Arial" w:eastAsia="Arial" w:hAnsi="Arial"/>
                <w:color w:val="222222"/>
                <w:sz w:val="20"/>
                <w:szCs w:val="20"/>
              </w:rPr>
              <w:t xml:space="preserve">in page titles and descriptions so parents searching either location find the school.</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What is Working -- Keep These</w:t>
      </w:r>
    </w:p>
    <w:p>
      <w:pPr>
        <w:pStyle w:val="ListParagraph"/>
        <w:numPr>
          <w:ilvl w:val="0"/>
          <w:numId w:val="2"/>
        </w:numPr>
        <w:spacing w:after="40" w:before="40"/>
      </w:pPr>
      <w:r>
        <w:rPr>
          <w:rFonts w:ascii="Arial" w:cs="Arial" w:eastAsia="Arial" w:hAnsi="Arial"/>
          <w:b w:val="false"/>
          <w:bCs w:val="false"/>
          <w:color w:val="222222"/>
          <w:sz w:val="20"/>
          <w:szCs w:val="20"/>
        </w:rPr>
        <w:t xml:space="preserve">Now Enrolling Ages Infants to 12 Years Old is visible near the top of the homepage</w:t>
      </w:r>
    </w:p>
    <w:p>
      <w:pPr>
        <w:pStyle w:val="ListParagraph"/>
        <w:numPr>
          <w:ilvl w:val="0"/>
          <w:numId w:val="2"/>
        </w:numPr>
        <w:spacing w:after="40" w:before="40"/>
      </w:pPr>
      <w:r>
        <w:rPr>
          <w:rFonts w:ascii="Arial" w:cs="Arial" w:eastAsia="Arial" w:hAnsi="Arial"/>
          <w:b w:val="false"/>
          <w:bCs w:val="false"/>
          <w:color w:val="222222"/>
          <w:sz w:val="20"/>
          <w:szCs w:val="20"/>
        </w:rPr>
        <w:t xml:space="preserve">Subsidy acceptance is mentioned in the About section -- critical differentiator</w:t>
      </w:r>
    </w:p>
    <w:p>
      <w:pPr>
        <w:pStyle w:val="ListParagraph"/>
        <w:numPr>
          <w:ilvl w:val="0"/>
          <w:numId w:val="2"/>
        </w:numPr>
        <w:spacing w:after="40" w:before="40"/>
      </w:pPr>
      <w:r>
        <w:rPr>
          <w:rFonts w:ascii="Arial" w:cs="Arial" w:eastAsia="Arial" w:hAnsi="Arial"/>
          <w:b w:val="false"/>
          <w:bCs w:val="false"/>
          <w:color w:val="222222"/>
          <w:sz w:val="20"/>
          <w:szCs w:val="20"/>
        </w:rPr>
        <w:t xml:space="preserve">Programs are listed with age ranges on the homepage -- parents can quickly scan</w:t>
      </w:r>
    </w:p>
    <w:p>
      <w:pPr>
        <w:pStyle w:val="ListParagraph"/>
        <w:numPr>
          <w:ilvl w:val="0"/>
          <w:numId w:val="2"/>
        </w:numPr>
        <w:spacing w:after="40" w:before="40"/>
      </w:pPr>
      <w:r>
        <w:rPr>
          <w:rFonts w:ascii="Arial" w:cs="Arial" w:eastAsia="Arial" w:hAnsi="Arial"/>
          <w:b w:val="false"/>
          <w:bCs w:val="false"/>
          <w:color w:val="222222"/>
          <w:sz w:val="20"/>
          <w:szCs w:val="20"/>
        </w:rPr>
        <w:t xml:space="preserve">Contact form is functional with name, email, phone, and message fields</w:t>
      </w:r>
    </w:p>
    <w:p>
      <w:pPr>
        <w:pStyle w:val="ListParagraph"/>
        <w:numPr>
          <w:ilvl w:val="0"/>
          <w:numId w:val="2"/>
        </w:numPr>
        <w:spacing w:after="40" w:before="40"/>
      </w:pPr>
      <w:r>
        <w:rPr>
          <w:rFonts w:ascii="Arial" w:cs="Arial" w:eastAsia="Arial" w:hAnsi="Arial"/>
          <w:b w:val="false"/>
          <w:bCs w:val="false"/>
          <w:color w:val="222222"/>
          <w:sz w:val="20"/>
          <w:szCs w:val="20"/>
        </w:rPr>
        <w:t xml:space="preserve">Enrollment Now Open with Limited Space headline on the contact page creates urgency</w:t>
      </w:r>
    </w:p>
    <w:p>
      <w:pPr>
        <w:pStyle w:val="ListParagraph"/>
        <w:numPr>
          <w:ilvl w:val="0"/>
          <w:numId w:val="2"/>
        </w:numPr>
        <w:spacing w:after="40" w:before="40"/>
      </w:pPr>
      <w:r>
        <w:rPr>
          <w:rFonts w:ascii="Arial" w:cs="Arial" w:eastAsia="Arial" w:hAnsi="Arial"/>
          <w:b w:val="false"/>
          <w:bCs w:val="false"/>
          <w:color w:val="222222"/>
          <w:sz w:val="20"/>
          <w:szCs w:val="20"/>
        </w:rPr>
        <w:t xml:space="preserve">Bilingual English and Spanish curriculum is mentioned -- needs to be more prominent</w:t>
      </w:r>
    </w:p>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Priority Fixes -- Her Niece Can Do All of 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7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1 -- CRITICAL</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Fix the Facebook footer link -- currently links to the Wix corporate Facebook page, not the school page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2 -- 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location keywords to every page title tag -- none of the titles mention El Sobrante, Richmond, or CA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3 -- CRITICAL</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Write a meta description for every page with location, age range, and subsidy acceptance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4 -- CRITICAL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Fix the heading hierarchy on the Programs page -- Infant Care is coded as H6 and School Age as H1 -- completely backwards for Google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5 -- CRITICAL</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Update copyright from 2016 to 2026 -- makes the site look abandoned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6 -- HIGH</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alt text to all images -- currently all images are missing descriptive alt text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7 -- HIGH</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a CTA button to the Programs page -- parents read about programs but have no button to contact or enroll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8 -- MEDIUM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office hours to the contact page -- parents do not know when they can call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9 -- MEDIUM</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Add subsidy information to the contact page -- it is mentioned on the homepage but missing where parents take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10 -- MEDIUM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Fix the typo on the contact form -- Mesasages should be Messages</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Recommended Page Title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69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Recommended Title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Homepage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Bilingual Preschool in El Sobrante and Richmond CA | Step By Step Preschool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Programs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Childcare Programs for Infants Through Age 12 | El Sobrante CA | Step By Step Preschool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Contact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Enroll Now -- Bilingual Preschool El Sobrante and Richmond CA | Step By Step Preschool</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Recommended Meta Description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Licensed bilingual preschool serving El Sobrante and Richmond CA. Enrolling infants through age 12. We accept CalWORKs, CCAP, and all childcare subsidies. Before and after school care available. Call (510) 758-7910.</w:t>
            </w:r>
          </w:p>
        </w:tc>
      </w:tr>
    </w:tbl>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7 — Zero-Budget Enrollment Marketing Tactics</w:t>
      </w:r>
    </w:p>
    <w:p>
      <w:pPr>
        <w:spacing w:after="80" w:before="80"/>
      </w:pPr>
      <w:r>
        <w:t xml:space="preserve"/>
      </w:r>
    </w:p>
    <w:p>
      <w:pPr>
        <w:spacing w:after="60" w:before="60"/>
        <w:ind/>
      </w:pPr>
      <w:r>
        <w:rPr>
          <w:rFonts w:ascii="Arial" w:cs="Arial" w:eastAsia="Arial" w:hAnsi="Arial"/>
          <w:b w:val="false"/>
          <w:bCs w:val="false"/>
          <w:color w:val="222222"/>
          <w:sz w:val="20"/>
          <w:szCs w:val="20"/>
        </w:rPr>
        <w:t xml:space="preserve">All of the following tactics cost nothing. Prioritized in order of speed and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Tactic</w:t>
            </w:r>
          </w:p>
        </w:tc>
        <w:tc>
          <w:tcPr>
            <w:tcW w:type="dxa" w:w="696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1 -- Google Business Profile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Log in at business.google.com. Add bilingual, subsidy acceptance, age range, and photos to the profile. Use the Updates post feature to announce enrollment openings. Takes 20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2 -- Ask 5 families for a Google 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Text or talk to 3 to 5 current families and ask for a Google review. Send them the direct link so there are no extra steps. Takes 10 minutes.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3 -- Nextdoor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Create a free Nextdoor business profile. Post one enrollment announcement mentioning CCAP and CalWORKs acceptance. When parents ask for preschool recommendations in the neighborhood, Shonda's profile appears.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4 -- Facebook parent groups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Search Facebook for Richmond CA Moms, Contra Costa County Moms, East Bay Parents and Kids, and similar groups. Request to join and post a brief introduction with enrollment contact info.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5 -- Parent referral program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One week free tuition credit when a referred family enrolls and completes their first month. Hand a simple flyer to every current family at pickup this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6 -- Flyer drops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Richmond Public Library, laundromats on San Pablo Ave, WIC offices, pediatric waiting rooms, barbershops and salons, churches with family programs. Bring business cards and a small stack of flyers.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7 -- Email list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20" w:before="20"/>
            </w:pPr>
            <w:r>
              <w:rPr>
                <w:rFonts w:ascii="Arial" w:cs="Arial" w:eastAsia="Arial" w:hAnsi="Arial"/>
                <w:color w:val="222222"/>
                <w:sz w:val="19"/>
                <w:szCs w:val="19"/>
              </w:rPr>
              <w:t xml:space="preserve">Create a free Mailchimp account. Any parent who calls to inquire gets added. Send a short monthly update on available spots and upcoming programs.</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Timing Note</w:t>
      </w:r>
    </w:p>
    <w:p>
      <w:pPr>
        <w:spacing w:after="60" w:before="60"/>
        <w:ind/>
      </w:pPr>
      <w:r>
        <w:rPr>
          <w:rFonts w:ascii="Arial" w:cs="Arial" w:eastAsia="Arial" w:hAnsi="Arial"/>
          <w:b w:val="false"/>
          <w:bCs w:val="false"/>
          <w:color w:val="222222"/>
          <w:sz w:val="20"/>
          <w:szCs w:val="20"/>
        </w:rPr>
        <w:t xml:space="preserve">Enrollment decisions for fall start happen January through April. Shonda is currently in the secondary enrollment window -- June through August -- for families who missed the spring cycle or have immediate childcare needs. This is a strong window because families who did not get a public TK seat are actively searching right now. All outreach should emphasize immediate availability.</w:t>
      </w:r>
    </w:p>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8 — Children's Dental Referral Partners</w:t>
      </w:r>
    </w:p>
    <w:p>
      <w:pPr>
        <w:spacing w:after="80" w:before="80"/>
      </w:pPr>
      <w:r>
        <w:t xml:space="preserve"/>
      </w:r>
    </w:p>
    <w:p>
      <w:pPr>
        <w:spacing w:after="60" w:before="60"/>
        <w:ind/>
      </w:pPr>
      <w:r>
        <w:rPr>
          <w:rFonts w:ascii="Arial" w:cs="Arial" w:eastAsia="Arial" w:hAnsi="Arial"/>
          <w:b w:val="false"/>
          <w:bCs w:val="false"/>
          <w:color w:val="222222"/>
          <w:sz w:val="20"/>
          <w:szCs w:val="20"/>
        </w:rPr>
        <w:t xml:space="preserve">These five offices are within 10 miles of El Sobrante. Shonda should visit in person, bring a small stack of flyers, and ask to speak with the office manager. Children start dental visits around age 1 to 3 -- the same age as the enrollment target 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East Bay Children's Dentistry</w:t>
            </w:r>
          </w:p>
          <w:p>
            <w:pPr>
              <w:spacing w:after="20" w:before="20"/>
            </w:pPr>
            <w:r>
              <w:rPr>
                <w:rFonts w:ascii="Arial" w:cs="Arial" w:eastAsia="Arial" w:hAnsi="Arial"/>
                <w:color w:val="333333"/>
                <w:sz w:val="19"/>
                <w:szCs w:val="19"/>
              </w:rPr>
              <w:t xml:space="preserve">2089 Vale Rd Suite 15, San Pablo, CA 94806</w:t>
            </w:r>
          </w:p>
          <w:p>
            <w:pPr>
              <w:spacing w:after="20" w:before="20"/>
            </w:pPr>
            <w:r>
              <w:rPr>
                <w:rFonts w:ascii="Arial" w:cs="Arial" w:eastAsia="Arial" w:hAnsi="Arial"/>
                <w:color w:val="333333"/>
                <w:sz w:val="19"/>
                <w:szCs w:val="19"/>
              </w:rPr>
              <w:t xml:space="preserve">(510) 778-9772 | ebcdentistry.com</w:t>
            </w:r>
          </w:p>
          <w:p>
            <w:pPr>
              <w:spacing w:after="20" w:before="20"/>
            </w:pPr>
            <w:r>
              <w:rPr>
                <w:rFonts w:ascii="Arial" w:cs="Arial" w:eastAsia="Arial" w:hAnsi="Arial"/>
                <w:color w:val="555555"/>
                <w:sz w:val="19"/>
                <w:szCs w:val="19"/>
              </w:rPr>
              <w:t xml:space="preserve">Mon/Wed 5AM-2PM, Tue/Thu 7AM-4PM</w:t>
            </w:r>
          </w:p>
          <w:p>
            <w:pPr>
              <w:spacing w:after="20" w:before="20"/>
            </w:pPr>
            <w:r>
              <w:rPr>
                <w:rFonts w:ascii="Arial" w:cs="Arial" w:eastAsia="Arial" w:hAnsi="Arial"/>
                <w:color w:val="1A6B72"/>
                <w:sz w:val="19"/>
                <w:szCs w:val="19"/>
              </w:rPr>
              <w:t xml:space="preserve">Closest to El Sobrante -- San Pablo shares the same parent community. Best first visit.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Children's Dentistry -- Dr. Nicholas Ching</w:t>
            </w:r>
          </w:p>
          <w:p>
            <w:pPr>
              <w:spacing w:after="20" w:before="20"/>
            </w:pPr>
            <w:r>
              <w:rPr>
                <w:rFonts w:ascii="Arial" w:cs="Arial" w:eastAsia="Arial" w:hAnsi="Arial"/>
                <w:color w:val="333333"/>
                <w:sz w:val="19"/>
                <w:szCs w:val="19"/>
              </w:rPr>
              <w:t xml:space="preserve">7001 Stockton Ave Suite 3, El Cerrito, CA 94530</w:t>
            </w:r>
          </w:p>
          <w:p>
            <w:pPr>
              <w:spacing w:after="20" w:before="20"/>
            </w:pPr>
            <w:r>
              <w:rPr>
                <w:rFonts w:ascii="Arial" w:cs="Arial" w:eastAsia="Arial" w:hAnsi="Arial"/>
                <w:color w:val="333333"/>
                <w:sz w:val="19"/>
                <w:szCs w:val="19"/>
              </w:rPr>
              <w:t xml:space="preserve">(510) 524-4633 | kidsteethdoctor.com</w:t>
            </w:r>
          </w:p>
          <w:p>
            <w:pPr>
              <w:spacing w:after="20" w:before="20"/>
            </w:pPr>
            <w:r>
              <w:rPr>
                <w:rFonts w:ascii="Arial" w:cs="Arial" w:eastAsia="Arial" w:hAnsi="Arial"/>
                <w:color w:val="555555"/>
                <w:sz w:val="19"/>
                <w:szCs w:val="19"/>
              </w:rPr>
              <w:t xml:space="preserve">Mon-Thu 8AM-5PM, Fri 8AM-3PM</w:t>
            </w:r>
          </w:p>
          <w:p>
            <w:pPr>
              <w:spacing w:after="20" w:before="20"/>
            </w:pPr>
            <w:r>
              <w:rPr>
                <w:rFonts w:ascii="Arial" w:cs="Arial" w:eastAsia="Arial" w:hAnsi="Arial"/>
                <w:color w:val="1A6B72"/>
                <w:sz w:val="19"/>
                <w:szCs w:val="19"/>
              </w:rPr>
              <w:t xml:space="preserve">5.0 stars, 336 reviews -- perfect rating. Sees children from age 3. Ocean-themed waiting room.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Eastshore Pediatric Dental Group</w:t>
            </w:r>
          </w:p>
          <w:p>
            <w:pPr>
              <w:spacing w:after="20" w:before="20"/>
            </w:pPr>
            <w:r>
              <w:rPr>
                <w:rFonts w:ascii="Arial" w:cs="Arial" w:eastAsia="Arial" w:hAnsi="Arial"/>
                <w:color w:val="333333"/>
                <w:sz w:val="19"/>
                <w:szCs w:val="19"/>
              </w:rPr>
              <w:t xml:space="preserve">2000 Appian Way Suite 303, Pinole, CA 94564</w:t>
            </w:r>
          </w:p>
          <w:p>
            <w:pPr>
              <w:spacing w:after="20" w:before="20"/>
            </w:pPr>
            <w:r>
              <w:rPr>
                <w:rFonts w:ascii="Arial" w:cs="Arial" w:eastAsia="Arial" w:hAnsi="Arial"/>
                <w:color w:val="333333"/>
                <w:sz w:val="19"/>
                <w:szCs w:val="19"/>
              </w:rPr>
              <w:t xml:space="preserve">(510) 964-0168 | eastshorepediatricdental.com</w:t>
            </w:r>
          </w:p>
          <w:p>
            <w:pPr>
              <w:spacing w:after="20" w:before="20"/>
            </w:pPr>
            <w:r>
              <w:rPr>
                <w:rFonts w:ascii="Arial" w:cs="Arial" w:eastAsia="Arial" w:hAnsi="Arial"/>
                <w:color w:val="555555"/>
                <w:sz w:val="19"/>
                <w:szCs w:val="19"/>
              </w:rPr>
              <w:t xml:space="preserve">Mon-Thu 8:30AM-5PM, Fri 8:30AM-4PM</w:t>
            </w:r>
          </w:p>
          <w:p>
            <w:pPr>
              <w:spacing w:after="20" w:before="20"/>
            </w:pPr>
            <w:r>
              <w:rPr>
                <w:rFonts w:ascii="Arial" w:cs="Arial" w:eastAsia="Arial" w:hAnsi="Arial"/>
                <w:color w:val="1A6B72"/>
                <w:sz w:val="19"/>
                <w:szCs w:val="19"/>
              </w:rPr>
              <w:t xml:space="preserve">4.9 stars, 344 reviews. Referred by Kaiser pediatricians -- already embedded in the local referral network.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Hercules Kids Dentistry and Orthodontics</w:t>
            </w:r>
          </w:p>
          <w:p>
            <w:pPr>
              <w:spacing w:after="20" w:before="20"/>
            </w:pPr>
            <w:r>
              <w:rPr>
                <w:rFonts w:ascii="Arial" w:cs="Arial" w:eastAsia="Arial" w:hAnsi="Arial"/>
                <w:color w:val="333333"/>
                <w:sz w:val="19"/>
                <w:szCs w:val="19"/>
              </w:rPr>
              <w:t xml:space="preserve">500 Alfred Nobel Dr Suite 180, Hercules, CA 94547</w:t>
            </w:r>
          </w:p>
          <w:p>
            <w:pPr>
              <w:spacing w:after="20" w:before="20"/>
            </w:pPr>
            <w:r>
              <w:rPr>
                <w:rFonts w:ascii="Arial" w:cs="Arial" w:eastAsia="Arial" w:hAnsi="Arial"/>
                <w:color w:val="333333"/>
                <w:sz w:val="19"/>
                <w:szCs w:val="19"/>
              </w:rPr>
              <w:t xml:space="preserve">(510) 964-7337 | herculeskidsdentistry.com</w:t>
            </w:r>
          </w:p>
          <w:p>
            <w:pPr>
              <w:spacing w:after="20" w:before="20"/>
            </w:pPr>
            <w:r>
              <w:rPr>
                <w:rFonts w:ascii="Arial" w:cs="Arial" w:eastAsia="Arial" w:hAnsi="Arial"/>
                <w:color w:val="555555"/>
                <w:sz w:val="19"/>
                <w:szCs w:val="19"/>
              </w:rPr>
              <w:t xml:space="preserve">Mon-Thu 9AM-5PM, Fri 8AM-4PM</w:t>
            </w:r>
          </w:p>
          <w:p>
            <w:pPr>
              <w:spacing w:after="20" w:before="20"/>
            </w:pPr>
            <w:r>
              <w:rPr>
                <w:rFonts w:ascii="Arial" w:cs="Arial" w:eastAsia="Arial" w:hAnsi="Arial"/>
                <w:color w:val="1A6B72"/>
                <w:sz w:val="19"/>
                <w:szCs w:val="19"/>
              </w:rPr>
              <w:t xml:space="preserve">4.9 stars, 919 reviews -- most reviewed in the area. Reviews mention toddlers ages 2 and 4.</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Gary D. Sabbadini DDS</w:t>
            </w:r>
          </w:p>
          <w:p>
            <w:pPr>
              <w:spacing w:after="20" w:before="20"/>
            </w:pPr>
            <w:r>
              <w:rPr>
                <w:rFonts w:ascii="Arial" w:cs="Arial" w:eastAsia="Arial" w:hAnsi="Arial"/>
                <w:color w:val="333333"/>
                <w:sz w:val="19"/>
                <w:szCs w:val="19"/>
              </w:rPr>
              <w:t xml:space="preserve">1500 Tara Hills Dr Suite 100, Pinole, CA 94564</w:t>
            </w:r>
          </w:p>
          <w:p>
            <w:pPr>
              <w:spacing w:after="20" w:before="20"/>
            </w:pPr>
            <w:r>
              <w:rPr>
                <w:rFonts w:ascii="Arial" w:cs="Arial" w:eastAsia="Arial" w:hAnsi="Arial"/>
                <w:color w:val="333333"/>
                <w:sz w:val="19"/>
                <w:szCs w:val="19"/>
              </w:rPr>
              <w:t xml:space="preserve">(510) 724-4400 | pinolepediatricdentist.com</w:t>
            </w:r>
          </w:p>
          <w:p>
            <w:pPr>
              <w:spacing w:after="20" w:before="20"/>
            </w:pPr>
            <w:r>
              <w:rPr>
                <w:rFonts w:ascii="Arial" w:cs="Arial" w:eastAsia="Arial" w:hAnsi="Arial"/>
                <w:color w:val="555555"/>
                <w:sz w:val="19"/>
                <w:szCs w:val="19"/>
              </w:rPr>
              <w:t xml:space="preserve">Mon-Fri 8AM-5PM</w:t>
            </w:r>
          </w:p>
          <w:p>
            <w:pPr>
              <w:spacing w:after="20" w:before="20"/>
            </w:pPr>
            <w:r>
              <w:rPr>
                <w:rFonts w:ascii="Arial" w:cs="Arial" w:eastAsia="Arial" w:hAnsi="Arial"/>
                <w:color w:val="1A6B72"/>
                <w:sz w:val="19"/>
                <w:szCs w:val="19"/>
              </w:rPr>
              <w:t xml:space="preserve">4.7 stars. Multigenerational practice -- parents who came as children now bring their own kids.</w:t>
            </w:r>
          </w:p>
        </w:tc>
      </w:tr>
    </w:tbl>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9 — Pediatric Office Referral Partners</w:t>
      </w:r>
    </w:p>
    <w:p>
      <w:pPr>
        <w:spacing w:after="80" w:before="80"/>
      </w:pPr>
      <w:r>
        <w:t xml:space="preserve"/>
      </w:r>
    </w:p>
    <w:p>
      <w:pPr>
        <w:spacing w:after="60" w:before="60"/>
        <w:ind/>
      </w:pPr>
      <w:r>
        <w:rPr>
          <w:rFonts w:ascii="Arial" w:cs="Arial" w:eastAsia="Arial" w:hAnsi="Arial"/>
          <w:b w:val="false"/>
          <w:bCs w:val="false"/>
          <w:color w:val="222222"/>
          <w:sz w:val="20"/>
          <w:szCs w:val="20"/>
        </w:rPr>
        <w:t xml:space="preserve">Pediatricians see parents with young children at exactly the right age for preschool enrollment decisions. Same in-person approach -- bring flyers and ask for the office manager, not the doctor.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UBCP Hilltop Pediatrics</w:t>
            </w:r>
          </w:p>
          <w:p>
            <w:pPr>
              <w:spacing w:after="20" w:before="20"/>
            </w:pPr>
            <w:r>
              <w:rPr>
                <w:rFonts w:ascii="Arial" w:cs="Arial" w:eastAsia="Arial" w:hAnsi="Arial"/>
                <w:color w:val="333333"/>
                <w:sz w:val="19"/>
                <w:szCs w:val="19"/>
              </w:rPr>
              <w:t xml:space="preserve">2970 Hilltop Mall Rd Suite 305, Richmond, CA 94806</w:t>
            </w:r>
          </w:p>
          <w:p>
            <w:pPr>
              <w:spacing w:after="20" w:before="20"/>
            </w:pPr>
            <w:r>
              <w:rPr>
                <w:rFonts w:ascii="Arial" w:cs="Arial" w:eastAsia="Arial" w:hAnsi="Arial"/>
                <w:color w:val="333333"/>
                <w:sz w:val="19"/>
                <w:szCs w:val="19"/>
              </w:rPr>
              <w:t xml:space="preserve">(510) 222-5437 | hilltop-pediatrics.ubcp.org</w:t>
            </w:r>
          </w:p>
          <w:p>
            <w:pPr>
              <w:spacing w:after="20" w:before="20"/>
            </w:pPr>
            <w:r>
              <w:rPr>
                <w:rFonts w:ascii="Arial" w:cs="Arial" w:eastAsia="Arial" w:hAnsi="Arial"/>
                <w:color w:val="555555"/>
                <w:sz w:val="19"/>
                <w:szCs w:val="19"/>
              </w:rPr>
              <w:t xml:space="preserve">Mon-Fri 8AM-5PM</w:t>
            </w:r>
          </w:p>
          <w:p>
            <w:pPr>
              <w:spacing w:after="20" w:before="20"/>
            </w:pPr>
            <w:r>
              <w:rPr>
                <w:rFonts w:ascii="Arial" w:cs="Arial" w:eastAsia="Arial" w:hAnsi="Arial"/>
                <w:color w:val="1A6B72"/>
                <w:sz w:val="19"/>
                <w:szCs w:val="19"/>
              </w:rPr>
              <w:t xml:space="preserve">Only dedicated pediatric office located directly in Richmond. Dr. Boyd sees children from newborn onward.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Brighter Beginnings</w:t>
            </w:r>
          </w:p>
          <w:p>
            <w:pPr>
              <w:spacing w:after="20" w:before="20"/>
            </w:pPr>
            <w:r>
              <w:rPr>
                <w:rFonts w:ascii="Arial" w:cs="Arial" w:eastAsia="Arial" w:hAnsi="Arial"/>
                <w:color w:val="333333"/>
                <w:sz w:val="19"/>
                <w:szCs w:val="19"/>
              </w:rPr>
              <w:t xml:space="preserve">2727 Macdonald Ave, Richmond, CA 94804</w:t>
            </w:r>
          </w:p>
          <w:p>
            <w:pPr>
              <w:spacing w:after="20" w:before="20"/>
            </w:pPr>
            <w:r>
              <w:rPr>
                <w:rFonts w:ascii="Arial" w:cs="Arial" w:eastAsia="Arial" w:hAnsi="Arial"/>
                <w:color w:val="333333"/>
                <w:sz w:val="19"/>
                <w:szCs w:val="19"/>
              </w:rPr>
              <w:t xml:space="preserve">(510) 236-6990 | brighter-beginnings.org</w:t>
            </w:r>
          </w:p>
          <w:p>
            <w:pPr>
              <w:spacing w:after="20" w:before="20"/>
            </w:pPr>
            <w:r>
              <w:rPr>
                <w:rFonts w:ascii="Arial" w:cs="Arial" w:eastAsia="Arial" w:hAnsi="Arial"/>
                <w:color w:val="555555"/>
                <w:sz w:val="19"/>
                <w:szCs w:val="19"/>
              </w:rPr>
              <w:t xml:space="preserve">Mon-Fri 8AM-6PM</w:t>
            </w:r>
          </w:p>
          <w:p>
            <w:pPr>
              <w:spacing w:after="20" w:before="20"/>
            </w:pPr>
            <w:r>
              <w:rPr>
                <w:rFonts w:ascii="Arial" w:cs="Arial" w:eastAsia="Arial" w:hAnsi="Arial"/>
                <w:color w:val="1A6B72"/>
                <w:sz w:val="19"/>
                <w:szCs w:val="19"/>
              </w:rPr>
              <w:t xml:space="preserve">4.7 stars, 128 reviews. Community health clinic in central Richmond. Serves the exact subsidy-eligible families Shonda wants to reach.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Stanford Medicine Children's Health Pediatrics</w:t>
            </w:r>
          </w:p>
          <w:p>
            <w:pPr>
              <w:spacing w:after="20" w:before="20"/>
            </w:pPr>
            <w:r>
              <w:rPr>
                <w:rFonts w:ascii="Arial" w:cs="Arial" w:eastAsia="Arial" w:hAnsi="Arial"/>
                <w:color w:val="333333"/>
                <w:sz w:val="19"/>
                <w:szCs w:val="19"/>
              </w:rPr>
              <w:t xml:space="preserve">2160 Appian Way Suite 100, Pinole, CA 94564</w:t>
            </w:r>
          </w:p>
          <w:p>
            <w:pPr>
              <w:spacing w:after="20" w:before="20"/>
            </w:pPr>
            <w:r>
              <w:rPr>
                <w:rFonts w:ascii="Arial" w:cs="Arial" w:eastAsia="Arial" w:hAnsi="Arial"/>
                <w:color w:val="333333"/>
                <w:sz w:val="19"/>
                <w:szCs w:val="19"/>
              </w:rPr>
              <w:t xml:space="preserve">(925) 888-6844 | stanfordchildrens.org</w:t>
            </w:r>
          </w:p>
          <w:p>
            <w:pPr>
              <w:spacing w:after="20" w:before="20"/>
            </w:pPr>
            <w:r>
              <w:rPr>
                <w:rFonts w:ascii="Arial" w:cs="Arial" w:eastAsia="Arial" w:hAnsi="Arial"/>
                <w:color w:val="555555"/>
                <w:sz w:val="19"/>
                <w:szCs w:val="19"/>
              </w:rPr>
              <w:t xml:space="preserve">Mon-Fri 9AM-5:30PM</w:t>
            </w:r>
          </w:p>
          <w:p>
            <w:pPr>
              <w:spacing w:after="20" w:before="20"/>
            </w:pPr>
            <w:r>
              <w:rPr>
                <w:rFonts w:ascii="Arial" w:cs="Arial" w:eastAsia="Arial" w:hAnsi="Arial"/>
                <w:color w:val="1A6B72"/>
                <w:sz w:val="19"/>
                <w:szCs w:val="19"/>
              </w:rPr>
              <w:t xml:space="preserve">Stanford brand carries significant trust with families. Dr. Strelitz has strong individual reviews.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New Day Pediatrics -- Dr. Jaleh Niazi</w:t>
            </w:r>
          </w:p>
          <w:p>
            <w:pPr>
              <w:spacing w:after="20" w:before="20"/>
            </w:pPr>
            <w:r>
              <w:rPr>
                <w:rFonts w:ascii="Arial" w:cs="Arial" w:eastAsia="Arial" w:hAnsi="Arial"/>
                <w:color w:val="333333"/>
                <w:sz w:val="19"/>
                <w:szCs w:val="19"/>
              </w:rPr>
              <w:t xml:space="preserve">900 Colusa Ave Suite 204, Berkeley, CA 94707</w:t>
            </w:r>
          </w:p>
          <w:p>
            <w:pPr>
              <w:spacing w:after="20" w:before="20"/>
            </w:pPr>
            <w:r>
              <w:rPr>
                <w:rFonts w:ascii="Arial" w:cs="Arial" w:eastAsia="Arial" w:hAnsi="Arial"/>
                <w:color w:val="333333"/>
                <w:sz w:val="19"/>
                <w:szCs w:val="19"/>
              </w:rPr>
              <w:t xml:space="preserve">(510) 465-4445 | newdaypediatrics.com</w:t>
            </w:r>
          </w:p>
          <w:p>
            <w:pPr>
              <w:spacing w:after="20" w:before="20"/>
            </w:pPr>
            <w:r>
              <w:rPr>
                <w:rFonts w:ascii="Arial" w:cs="Arial" w:eastAsia="Arial" w:hAnsi="Arial"/>
                <w:color w:val="555555"/>
                <w:sz w:val="19"/>
                <w:szCs w:val="19"/>
              </w:rPr>
              <w:t xml:space="preserve">Mon-Fri 9AM-6PM, Saturday 9AM-1PM</w:t>
            </w:r>
          </w:p>
          <w:p>
            <w:pPr>
              <w:spacing w:after="20" w:before="20"/>
            </w:pPr>
            <w:r>
              <w:rPr>
                <w:rFonts w:ascii="Arial" w:cs="Arial" w:eastAsia="Arial" w:hAnsi="Arial"/>
                <w:color w:val="1A6B72"/>
                <w:sz w:val="19"/>
                <w:szCs w:val="19"/>
              </w:rPr>
              <w:t xml:space="preserve">4.6 stars. One of the few pediatric offices open Saturdays. Strong reviews for infant and toddler care from birth.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Kaiser Richmond Medical Center</w:t>
            </w:r>
          </w:p>
          <w:p>
            <w:pPr>
              <w:spacing w:after="20" w:before="20"/>
            </w:pPr>
            <w:r>
              <w:rPr>
                <w:rFonts w:ascii="Arial" w:cs="Arial" w:eastAsia="Arial" w:hAnsi="Arial"/>
                <w:color w:val="333333"/>
                <w:sz w:val="19"/>
                <w:szCs w:val="19"/>
              </w:rPr>
              <w:t xml:space="preserve">901 Nevin Ave, Richmond, CA 94801</w:t>
            </w:r>
          </w:p>
          <w:p>
            <w:pPr>
              <w:spacing w:after="20" w:before="20"/>
            </w:pPr>
            <w:r>
              <w:rPr>
                <w:rFonts w:ascii="Arial" w:cs="Arial" w:eastAsia="Arial" w:hAnsi="Arial"/>
                <w:color w:val="333333"/>
                <w:sz w:val="19"/>
                <w:szCs w:val="19"/>
              </w:rPr>
              <w:t xml:space="preserve">(510) 307-1500</w:t>
            </w:r>
          </w:p>
          <w:p>
            <w:pPr>
              <w:spacing w:after="20" w:before="20"/>
            </w:pPr>
            <w:r>
              <w:rPr>
                <w:rFonts w:ascii="Arial" w:cs="Arial" w:eastAsia="Arial" w:hAnsi="Arial"/>
                <w:color w:val="555555"/>
                <w:sz w:val="19"/>
                <w:szCs w:val="19"/>
              </w:rPr>
              <w:t xml:space="preserve">Ask about the community bulletin board in the waiting areas.</w:t>
            </w:r>
          </w:p>
          <w:p>
            <w:pPr>
              <w:spacing w:after="20" w:before="20"/>
            </w:pPr>
            <w:r>
              <w:rPr>
                <w:rFonts w:ascii="Arial" w:cs="Arial" w:eastAsia="Arial" w:hAnsi="Arial"/>
                <w:color w:val="1A6B72"/>
                <w:sz w:val="19"/>
                <w:szCs w:val="19"/>
              </w:rPr>
              <w:t xml:space="preserve">Largest pediatric provider in Richmond by volume. Ask front desk about community resource boards.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D1B4B"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spacing w:after="20" w:before="20"/>
            </w:pPr>
            <w:r>
              <w:rPr>
                <w:rFonts w:ascii="Arial" w:cs="Arial" w:eastAsia="Arial" w:hAnsi="Arial"/>
                <w:b/>
                <w:bCs/>
                <w:color w:val="0D1B4B"/>
                <w:sz w:val="21"/>
                <w:szCs w:val="21"/>
              </w:rPr>
              <w:t xml:space="preserve">Iron Triangle Neighborhood Health Center</w:t>
            </w:r>
          </w:p>
          <w:p>
            <w:pPr>
              <w:spacing w:after="20" w:before="20"/>
            </w:pPr>
            <w:r>
              <w:rPr>
                <w:rFonts w:ascii="Arial" w:cs="Arial" w:eastAsia="Arial" w:hAnsi="Arial"/>
                <w:color w:val="333333"/>
                <w:sz w:val="19"/>
                <w:szCs w:val="19"/>
              </w:rPr>
              <w:t xml:space="preserve">3315 Cutting Blvd, Richmond, CA 94804</w:t>
            </w:r>
          </w:p>
          <w:p>
            <w:pPr>
              <w:spacing w:after="20" w:before="20"/>
            </w:pPr>
            <w:r>
              <w:rPr>
                <w:rFonts w:ascii="Arial" w:cs="Arial" w:eastAsia="Arial" w:hAnsi="Arial"/>
                <w:color w:val="333333"/>
                <w:sz w:val="19"/>
                <w:szCs w:val="19"/>
              </w:rPr>
              <w:t xml:space="preserve">(510) 231-1234</w:t>
            </w:r>
          </w:p>
          <w:p>
            <w:pPr>
              <w:spacing w:after="20" w:before="20"/>
            </w:pPr>
            <w:r>
              <w:rPr>
                <w:rFonts w:ascii="Arial" w:cs="Arial" w:eastAsia="Arial" w:hAnsi="Arial"/>
                <w:color w:val="555555"/>
                <w:sz w:val="19"/>
                <w:szCs w:val="19"/>
              </w:rPr>
              <w:t xml:space="preserve">Community clinic serving low-income families in central Richmond.</w:t>
            </w:r>
          </w:p>
          <w:p>
            <w:pPr>
              <w:spacing w:after="20" w:before="20"/>
            </w:pPr>
            <w:r>
              <w:rPr>
                <w:rFonts w:ascii="Arial" w:cs="Arial" w:eastAsia="Arial" w:hAnsi="Arial"/>
                <w:color w:val="1A6B72"/>
                <w:sz w:val="19"/>
                <w:szCs w:val="19"/>
              </w:rPr>
              <w:t xml:space="preserve">Serves Shonda's exact target demographic. High-value flyer drop location.</w:t>
            </w:r>
          </w:p>
        </w:tc>
      </w:tr>
    </w:tbl>
    <w:p>
      <w:pPr>
        <w:spacing w:after="80" w:before="80"/>
      </w:pPr>
      <w:r>
        <w:t xml:space="preserve"/>
      </w:r>
    </w:p>
    <w:p>
      <w:pPr>
        <w:spacing w:after="0" w:before="0"/>
      </w:pPr>
      <w:r>
        <w:br w:type="page"/>
      </w:r>
    </w:p>
    <w:p>
      <w:pPr>
        <w:shd w:fill="0D1B4B" w:val="clear"/>
        <w:spacing w:after="120" w:before="280"/>
        <w:ind w:left="160"/>
      </w:pPr>
      <w:r>
        <w:rPr>
          <w:rFonts w:ascii="Arial" w:cs="Arial" w:eastAsia="Arial" w:hAnsi="Arial"/>
          <w:b/>
          <w:bCs/>
          <w:color w:val="FFFFFF"/>
          <w:sz w:val="28"/>
          <w:szCs w:val="28"/>
        </w:rPr>
        <w:t xml:space="preserve">SECTION 10 — Referral Pitch for In-Person Visits</w:t>
      </w:r>
    </w:p>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What Shonda Should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3"/>
              <w:left w:val="single" w:color="1A6B72" w:sz="8"/>
              <w:bottom w:val="single" w:color="1A6B72" w:sz="3"/>
              <w:right w:val="none" w:color="FFFFFF" w:sz="0"/>
            </w:tcBorders>
            <w:shd w:fill="E8F4F5" w:val="clear"/>
            <w:tcMar>
              <w:top w:type="dxa" w:w="100"/>
              <w:left w:type="dxa" w:w="180"/>
              <w:bottom w:type="dxa" w:w="100"/>
              <w:right w:type="dxa" w:w="120"/>
            </w:tcMar>
          </w:tcPr>
          <w:p>
            <w:pPr>
              <w:spacing w:after="40" w:before="40"/>
            </w:pPr>
            <w:r>
              <w:rPr>
                <w:rFonts w:ascii="Arial" w:cs="Arial" w:eastAsia="Arial" w:hAnsi="Arial"/>
                <w:color w:val="222222"/>
                <w:sz w:val="20"/>
                <w:szCs w:val="20"/>
              </w:rPr>
              <w:t xml:space="preserve">Hi, my name is Shonda Bernstine. I run Step By Step Preschool right here in Richmond. We have been</w:t>
            </w:r>
          </w:p>
          <w:p>
            <w:pPr>
              <w:spacing w:after="40" w:before="40"/>
            </w:pPr>
            <w:r>
              <w:rPr>
                <w:rFonts w:ascii="Arial" w:cs="Arial" w:eastAsia="Arial" w:hAnsi="Arial"/>
                <w:color w:val="222222"/>
                <w:sz w:val="20"/>
                <w:szCs w:val="20"/>
              </w:rPr>
              <w:t xml:space="preserve">serving families in this community for over 20 years and we accept all childcare subsidies including</w:t>
            </w:r>
          </w:p>
          <w:p>
            <w:pPr>
              <w:spacing w:after="40" w:before="40"/>
            </w:pPr>
            <w:r>
              <w:rPr>
                <w:rFonts w:ascii="Arial" w:cs="Arial" w:eastAsia="Arial" w:hAnsi="Arial"/>
                <w:color w:val="222222"/>
                <w:sz w:val="20"/>
                <w:szCs w:val="20"/>
              </w:rPr>
              <w:t xml:space="preserve">CalWORKs and CCAP. We serve children from infants all the way up to age 12.</w:t>
            </w:r>
          </w:p>
          <w:p>
            <w:pPr>
              <w:spacing w:after="40" w:before="40"/>
            </w:pPr>
            <w:r>
              <w:rPr>
                <w:rFonts w:ascii="Arial" w:cs="Arial" w:eastAsia="Arial" w:hAnsi="Arial"/>
                <w:color w:val="222222"/>
                <w:sz w:val="20"/>
                <w:szCs w:val="20"/>
              </w:rPr>
              <w:t xml:space="preserve"/>
            </w:r>
          </w:p>
          <w:p>
            <w:pPr>
              <w:spacing w:after="40" w:before="40"/>
            </w:pPr>
            <w:r>
              <w:rPr>
                <w:rFonts w:ascii="Arial" w:cs="Arial" w:eastAsia="Arial" w:hAnsi="Arial"/>
                <w:color w:val="222222"/>
                <w:sz w:val="20"/>
                <w:szCs w:val="20"/>
              </w:rPr>
              <w:t xml:space="preserve">I wanted to introduce myself because we serve the same families you do. When a parent here asks</w:t>
            </w:r>
          </w:p>
          <w:p>
            <w:pPr>
              <w:spacing w:after="40" w:before="40"/>
            </w:pPr>
            <w:r>
              <w:rPr>
                <w:rFonts w:ascii="Arial" w:cs="Arial" w:eastAsia="Arial" w:hAnsi="Arial"/>
                <w:color w:val="222222"/>
                <w:sz w:val="20"/>
                <w:szCs w:val="20"/>
              </w:rPr>
              <w:t xml:space="preserve">about preschool or childcare options, I hope you will think of us. And if any of my families ever</w:t>
            </w:r>
          </w:p>
          <w:p>
            <w:pPr>
              <w:spacing w:after="40" w:before="40"/>
            </w:pPr>
            <w:r>
              <w:rPr>
                <w:rFonts w:ascii="Arial" w:cs="Arial" w:eastAsia="Arial" w:hAnsi="Arial"/>
                <w:color w:val="222222"/>
                <w:sz w:val="20"/>
                <w:szCs w:val="20"/>
              </w:rPr>
              <w:t xml:space="preserve">need a great doctor, I will be happy to send them your way.</w:t>
            </w:r>
          </w:p>
        </w:tc>
      </w:tr>
    </w:tbl>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How to Approach It</w:t>
      </w:r>
    </w:p>
    <w:p>
      <w:pPr>
        <w:pStyle w:val="ListParagraph"/>
        <w:numPr>
          <w:ilvl w:val="0"/>
          <w:numId w:val="2"/>
        </w:numPr>
        <w:spacing w:after="40" w:before="40"/>
      </w:pPr>
      <w:r>
        <w:rPr>
          <w:rFonts w:ascii="Arial" w:cs="Arial" w:eastAsia="Arial" w:hAnsi="Arial"/>
          <w:b w:val="false"/>
          <w:bCs w:val="false"/>
          <w:color w:val="222222"/>
          <w:sz w:val="20"/>
          <w:szCs w:val="20"/>
        </w:rPr>
        <w:t xml:space="preserve">Bring a small stack of flyers and a business card to each visit</w:t>
      </w:r>
    </w:p>
    <w:p>
      <w:pPr>
        <w:pStyle w:val="ListParagraph"/>
        <w:numPr>
          <w:ilvl w:val="0"/>
          <w:numId w:val="2"/>
        </w:numPr>
        <w:spacing w:after="40" w:before="40"/>
      </w:pPr>
      <w:r>
        <w:rPr>
          <w:rFonts w:ascii="Arial" w:cs="Arial" w:eastAsia="Arial" w:hAnsi="Arial"/>
          <w:b w:val="false"/>
          <w:bCs w:val="false"/>
          <w:color w:val="222222"/>
          <w:sz w:val="20"/>
          <w:szCs w:val="20"/>
        </w:rPr>
        <w:t xml:space="preserve">Ask specifically to speak with the office manager or patient care coordinator -- not the doctor</w:t>
      </w:r>
    </w:p>
    <w:p>
      <w:pPr>
        <w:pStyle w:val="ListParagraph"/>
        <w:numPr>
          <w:ilvl w:val="0"/>
          <w:numId w:val="2"/>
        </w:numPr>
        <w:spacing w:after="40" w:before="40"/>
      </w:pPr>
      <w:r>
        <w:rPr>
          <w:rFonts w:ascii="Arial" w:cs="Arial" w:eastAsia="Arial" w:hAnsi="Arial"/>
          <w:b w:val="false"/>
          <w:bCs w:val="false"/>
          <w:color w:val="222222"/>
          <w:sz w:val="20"/>
          <w:szCs w:val="20"/>
        </w:rPr>
        <w:t xml:space="preserve">A warm in-person visit is far more effective than a phone call or email</w:t>
      </w:r>
    </w:p>
    <w:p>
      <w:pPr>
        <w:pStyle w:val="ListParagraph"/>
        <w:numPr>
          <w:ilvl w:val="0"/>
          <w:numId w:val="2"/>
        </w:numPr>
        <w:spacing w:after="40" w:before="40"/>
      </w:pPr>
      <w:r>
        <w:rPr>
          <w:rFonts w:ascii="Arial" w:cs="Arial" w:eastAsia="Arial" w:hAnsi="Arial"/>
          <w:b w:val="false"/>
          <w:bCs w:val="false"/>
          <w:color w:val="222222"/>
          <w:sz w:val="20"/>
          <w:szCs w:val="20"/>
        </w:rPr>
        <w:t xml:space="preserve">Aim to visit 2 to 3 offices per week until the full list is covered</w:t>
      </w:r>
    </w:p>
    <w:p>
      <w:pPr>
        <w:pStyle w:val="ListParagraph"/>
        <w:numPr>
          <w:ilvl w:val="0"/>
          <w:numId w:val="2"/>
        </w:numPr>
        <w:spacing w:after="40" w:before="40"/>
      </w:pPr>
      <w:r>
        <w:rPr>
          <w:rFonts w:ascii="Arial" w:cs="Arial" w:eastAsia="Arial" w:hAnsi="Arial"/>
          <w:b w:val="false"/>
          <w:bCs w:val="false"/>
          <w:color w:val="222222"/>
          <w:sz w:val="20"/>
          <w:szCs w:val="20"/>
        </w:rPr>
        <w:t xml:space="preserve">Follow up by email two weeks later to thank them and leave a digital flyer</w:t>
      </w:r>
    </w:p>
    <w:p>
      <w:pPr>
        <w:spacing w:after="80" w:before="80"/>
      </w:pPr>
      <w:r>
        <w:t xml:space="preserve"/>
      </w:r>
    </w:p>
    <w:p>
      <w:pPr>
        <w:pBdr>
          <w:bottom w:val="single" w:color="1A6B72" w:sz="2"/>
        </w:pBdr>
        <w:spacing w:after="80" w:before="160"/>
      </w:pPr>
      <w:r>
        <w:rPr>
          <w:rFonts w:ascii="Arial" w:cs="Arial" w:eastAsia="Arial" w:hAnsi="Arial"/>
          <w:b/>
          <w:bCs/>
          <w:color w:val="0D1B4B"/>
          <w:sz w:val="22"/>
          <w:szCs w:val="22"/>
        </w:rPr>
        <w:t xml:space="preserve">What to Put on the Flyer</w:t>
      </w:r>
    </w:p>
    <w:p>
      <w:pPr>
        <w:pStyle w:val="ListParagraph"/>
        <w:numPr>
          <w:ilvl w:val="0"/>
          <w:numId w:val="2"/>
        </w:numPr>
        <w:spacing w:after="40" w:before="40"/>
      </w:pPr>
      <w:r>
        <w:rPr>
          <w:rFonts w:ascii="Arial" w:cs="Arial" w:eastAsia="Arial" w:hAnsi="Arial"/>
          <w:b w:val="false"/>
          <w:bCs w:val="false"/>
          <w:color w:val="222222"/>
          <w:sz w:val="20"/>
          <w:szCs w:val="20"/>
        </w:rPr>
        <w:t xml:space="preserve">School name and logo</w:t>
      </w:r>
    </w:p>
    <w:p>
      <w:pPr>
        <w:pStyle w:val="ListParagraph"/>
        <w:numPr>
          <w:ilvl w:val="0"/>
          <w:numId w:val="2"/>
        </w:numPr>
        <w:spacing w:after="40" w:before="40"/>
      </w:pPr>
      <w:r>
        <w:rPr>
          <w:rFonts w:ascii="Arial" w:cs="Arial" w:eastAsia="Arial" w:hAnsi="Arial"/>
          <w:b w:val="false"/>
          <w:bCs w:val="false"/>
          <w:color w:val="222222"/>
          <w:sz w:val="20"/>
          <w:szCs w:val="20"/>
        </w:rPr>
        <w:t xml:space="preserve">Ages served: Infants through age 12</w:t>
      </w:r>
    </w:p>
    <w:p>
      <w:pPr>
        <w:pStyle w:val="ListParagraph"/>
        <w:numPr>
          <w:ilvl w:val="0"/>
          <w:numId w:val="2"/>
        </w:numPr>
        <w:spacing w:after="40" w:before="40"/>
      </w:pPr>
      <w:r>
        <w:rPr>
          <w:rFonts w:ascii="Arial" w:cs="Arial" w:eastAsia="Arial" w:hAnsi="Arial"/>
          <w:b w:val="false"/>
          <w:bCs w:val="false"/>
          <w:color w:val="222222"/>
          <w:sz w:val="20"/>
          <w:szCs w:val="20"/>
        </w:rPr>
        <w:t xml:space="preserve">Bilingual: English and Spanish instruction</w:t>
      </w:r>
    </w:p>
    <w:p>
      <w:pPr>
        <w:pStyle w:val="ListParagraph"/>
        <w:numPr>
          <w:ilvl w:val="0"/>
          <w:numId w:val="2"/>
        </w:numPr>
        <w:spacing w:after="40" w:before="40"/>
      </w:pPr>
      <w:r>
        <w:rPr>
          <w:rFonts w:ascii="Arial" w:cs="Arial" w:eastAsia="Arial" w:hAnsi="Arial"/>
          <w:b w:val="false"/>
          <w:bCs w:val="false"/>
          <w:color w:val="222222"/>
          <w:sz w:val="20"/>
          <w:szCs w:val="20"/>
        </w:rPr>
        <w:t xml:space="preserve">We accept CalWORKs, CCAP, and all childcare subsidies</w:t>
      </w:r>
    </w:p>
    <w:p>
      <w:pPr>
        <w:pStyle w:val="ListParagraph"/>
        <w:numPr>
          <w:ilvl w:val="0"/>
          <w:numId w:val="2"/>
        </w:numPr>
        <w:spacing w:after="40" w:before="40"/>
      </w:pPr>
      <w:r>
        <w:rPr>
          <w:rFonts w:ascii="Arial" w:cs="Arial" w:eastAsia="Arial" w:hAnsi="Arial"/>
          <w:b w:val="false"/>
          <w:bCs w:val="false"/>
          <w:color w:val="222222"/>
          <w:sz w:val="20"/>
          <w:szCs w:val="20"/>
        </w:rPr>
        <w:t xml:space="preserve">Now enrolling -- limited spots available</w:t>
      </w:r>
    </w:p>
    <w:p>
      <w:pPr>
        <w:pStyle w:val="ListParagraph"/>
        <w:numPr>
          <w:ilvl w:val="0"/>
          <w:numId w:val="2"/>
        </w:numPr>
        <w:spacing w:after="40" w:before="40"/>
      </w:pPr>
      <w:r>
        <w:rPr>
          <w:rFonts w:ascii="Arial" w:cs="Arial" w:eastAsia="Arial" w:hAnsi="Arial"/>
          <w:b w:val="false"/>
          <w:bCs w:val="false"/>
          <w:color w:val="222222"/>
          <w:sz w:val="20"/>
          <w:szCs w:val="20"/>
        </w:rPr>
        <w:t xml:space="preserve">Phone number: (510) 758-7910</w:t>
      </w:r>
    </w:p>
    <w:p>
      <w:pPr>
        <w:pStyle w:val="ListParagraph"/>
        <w:numPr>
          <w:ilvl w:val="0"/>
          <w:numId w:val="2"/>
        </w:numPr>
        <w:spacing w:after="40" w:before="40"/>
      </w:pPr>
      <w:r>
        <w:rPr>
          <w:rFonts w:ascii="Arial" w:cs="Arial" w:eastAsia="Arial" w:hAnsi="Arial"/>
          <w:b w:val="false"/>
          <w:bCs w:val="false"/>
          <w:color w:val="222222"/>
          <w:sz w:val="20"/>
          <w:szCs w:val="20"/>
        </w:rPr>
        <w:t xml:space="preserve">Website: stepbysteppreschool.net</w:t>
      </w:r>
    </w:p>
    <w:p>
      <w:pPr>
        <w:spacing w:after="80" w:before="80"/>
      </w:pPr>
      <w:r>
        <w:t xml:space="preserve"/>
      </w:r>
    </w:p>
    <w:p>
      <w:pPr>
        <w:pBdr>
          <w:top w:val="single" w:color="1A6B72" w:sz="4"/>
        </w:pBdr>
        <w:spacing w:after="80" w:before="80"/>
      </w:pPr>
    </w:p>
    <w:p>
      <w:pPr>
        <w:spacing w:after="40" w:before="80"/>
        <w:jc w:val="center"/>
      </w:pPr>
      <w:r>
        <w:rPr>
          <w:rFonts w:ascii="Arial" w:cs="Arial" w:eastAsia="Arial" w:hAnsi="Arial"/>
          <w:color w:val="777777"/>
          <w:sz w:val="16"/>
          <w:szCs w:val="16"/>
        </w:rPr>
        <w:t xml:space="preserve">Prepared by Carlos Munoz, Marketing Advisor | East Bay SBDC | cam384@humboldt.edu | 669-350-7544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2026-06-05T04:25:51.813Z</dcterms:created>
  <dcterms:modified xsi:type="dcterms:W3CDTF">2026-06-05T04:25:51.831Z</dcterms:modified>
</cp:coreProperties>
</file>

<file path=docProps/custom.xml><?xml version="1.0" encoding="utf-8"?>
<Properties xmlns="http://schemas.openxmlformats.org/officeDocument/2006/custom-properties" xmlns:vt="http://schemas.openxmlformats.org/officeDocument/2006/docPropsVTypes"/>
</file>