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00"/>
              <w:left w:type="dxa" w:w="500"/>
              <w:bottom w:type="dxa" w:w="3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CUSTOMER PERSONA BUILDER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CCDD"/>
                <w:sz w:val="20"/>
                <w:szCs w:val="20"/>
              </w:rPr>
              <w:t xml:space="preserve">Know exactly who you're marketing to — and speak directly to them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NorCal SBDC  |  Cal Poly Humboldt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INFORMATION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Business Name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Enter name</w:t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Date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MM/DD/YYYY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Advisor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Industry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Food, Retail, Services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INTRO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Why Personas Matter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 customer persona is a semi-fictional profile of your ideal buyer based on research and real data. It helps you write better copy, choose the right channels, and create products/services people actually want.</w:t>
      </w:r>
    </w:p>
    <w:p>
      <w:pPr>
        <w:pBdr>
          <w:left w:val="single" w:color="E8A020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8B6010"/>
          <w:sz w:val="18"/>
          <w:szCs w:val="18"/>
        </w:rPr>
        <w:t xml:space="preserve">💡 Most businesses have 1–3 distinct personas. Start with your best current customer and build from there.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Who is your best current customer?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Think of a real person — what do they have in common with others you love working with?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answer...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How many distinct audience types do you have?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1 main + 1 secondary, or 3 different buyer types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answer...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Where do most of your sales come from?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Your primary buyer type — this becomes Persona 1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answer...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Who is the hardest customer to serve?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Useful for identifying who you DON'T want to target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answer...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1B3A5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1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Primary Customer Persona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Your most important buyer — the person you most want to reach with every piece of marketing.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PERSONA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DDEE"/>
                <w:sz w:val="17"/>
                <w:szCs w:val="17"/>
              </w:rPr>
              <w:t xml:space="preserve">  Give this persona a name, a job, a life. The more real they feel, the more useful this becomes.</w:t>
            </w:r>
          </w:p>
        </w:tc>
      </w:tr>
      <w:tr>
        <w:tc>
          <w:tcPr>
            <w:tcW w:type="dxa" w:w="3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Persona Name / Nickname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"Budget-Savvy Beth" or "Startup Sam"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DEMOGRAPHICS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Age Range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35–50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Gender (if relevant)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Any / Primarily women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Location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NorCal, suburban areas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Occupation / Job Title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Office manager, small biz owner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Annual Income (approx.)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$45K–$70K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Education Level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Some college / Bachelor's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Family / Life Stage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Married, two kids, homeowner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PSYCHOGRAPHICS &amp; LIFESTYLE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Core Values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do they believe in? e.g. Family, community, sustainability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Lifestyle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How do they spend their time outside of work?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Interests / Hobbies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Cooking, fitness, local events, home improvement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Brands They Love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companies do they already trust and buy from?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Media They Consume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Instagram, local Facebook groups, podcasts, YouTube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How They Find Businesses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Google search, word of mouth, social media, Yelp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PAIN POINTS &amp; CHALLENGES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Primary Pain Point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The #1 problem that brings them to you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Secondary Pain Point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Another challenge or frustration they face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Have They Already Tried?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Other solutions or competitors they've considered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Why Those Didn't Work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was missing from past solutions?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Emotional Trigger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The feeling that pushes them to finally take action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GOALS &amp; DESIRES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Primary Goal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do they most want to achieve?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Secondary Goal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 related desire or aspiration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Definition of Success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How would they describe a win to a friend?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Biggest Fear / Objection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might stop them from buying from you?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Ideal Outcome After Buying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How does life look after your product/service helps them?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BUYING BEHAVIOR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Decision-Making Style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Does research / impulse / needs social proof / price-driven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Who Influences Their Decisions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Spouse, peers, online reviews, influencers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Price Sensitivity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Budget-conscious / value-focused / willing to pay premium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Preferred Purchase Channel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In-store, online, phone call, referral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Best Time to Reach Them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Weekday mornings, evenings, weekends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Messaging That Resonates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Results-focused, trust-building, community, local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9360"/>
            <w:gridSpan w:val="2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FD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Persona Quote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Write a sentence this persona might say that captures their mindset: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8"/>
                <w:szCs w:val="28"/>
              </w:rPr>
              <w:t xml:space="preserve">"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                                                                                           </w:t>
            </w:r>
            <w:r>
              <w:rPr>
                <w:rFonts w:ascii="Arial" w:cs="Arial" w:eastAsia="Arial" w:hAnsi="Arial"/>
                <w:b/>
                <w:bCs/>
                <w:color w:val="E8A020"/>
                <w:sz w:val="28"/>
                <w:szCs w:val="28"/>
              </w:rPr>
              <w:t xml:space="preserve">"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2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Secondary Customer Persona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 second distinct buyer type. May have different motivations, channels, or price sensitivity.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PERSONA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DDEE"/>
                <w:sz w:val="17"/>
                <w:szCs w:val="17"/>
              </w:rPr>
              <w:t xml:space="preserve">  Give this persona a name, a job, a life. The more real they feel, the more useful this becomes.</w:t>
            </w:r>
          </w:p>
        </w:tc>
      </w:tr>
      <w:tr>
        <w:tc>
          <w:tcPr>
            <w:tcW w:type="dxa" w:w="3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Persona Name / Nickname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"Budget-Savvy Beth" or "Startup Sam"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DEMOGRAPHICS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Age Range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35–50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Gender (if relevant)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Any / Primarily women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Location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NorCal, suburban areas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Occupation / Job Title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Office manager, small biz owner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Annual Income (approx.)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$45K–$70K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Education Level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Some college / Bachelor's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Family / Life Stage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Married, two kids, homeowner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PSYCHOGRAPHICS &amp; LIFESTYLE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Core Values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do they believe in? e.g. Family, community, sustainability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Lifestyle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How do they spend their time outside of work?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Interests / Hobbies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Cooking, fitness, local events, home improvement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Brands They Love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companies do they already trust and buy from?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Media They Consume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Instagram, local Facebook groups, podcasts, YouTube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How They Find Businesses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Google search, word of mouth, social media, Yelp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PAIN POINTS &amp; CHALLENGES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Primary Pain Point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The #1 problem that brings them to you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Secondary Pain Point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Another challenge or frustration they face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Have They Already Tried?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Other solutions or competitors they've considered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Why Those Didn't Work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was missing from past solutions?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Emotional Trigger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The feeling that pushes them to finally take action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GOALS &amp; DESIRES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Primary Goal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do they most want to achieve?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Secondary Goal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 related desire or aspiration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Definition of Success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How would they describe a win to a friend?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Biggest Fear / Objection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might stop them from buying from you?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Ideal Outcome After Buying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How does life look after your product/service helps them?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BUYING BEHAVIOR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Decision-Making Style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Does research / impulse / needs social proof / price-driven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Who Influences Their Decisions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Spouse, peers, online reviews, influencers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Price Sensitivity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Budget-conscious / value-focused / willing to pay premium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Preferred Purchase Channel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In-store, online, phone call, referral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Best Time to Reach Them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Weekday mornings, evenings, weekends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Messaging That Resonates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Results-focused, trust-building, community, local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answer here...</w:t>
            </w:r>
          </w:p>
        </w:tc>
      </w:tr>
      <w:tr>
        <w:tc>
          <w:tcPr>
            <w:tcW w:type="dxa" w:w="9360"/>
            <w:gridSpan w:val="2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FD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Persona Quote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Write a sentence this persona might say that captures their mindset: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8"/>
                <w:szCs w:val="28"/>
              </w:rPr>
              <w:t xml:space="preserve">"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                                                                                           </w:t>
            </w:r>
            <w:r>
              <w:rPr>
                <w:rFonts w:ascii="Arial" w:cs="Arial" w:eastAsia="Arial" w:hAnsi="Arial"/>
                <w:b/>
                <w:bCs/>
                <w:color w:val="E8A020"/>
                <w:sz w:val="28"/>
                <w:szCs w:val="28"/>
              </w:rPr>
              <w:t xml:space="preserve">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NorCal SBDC  ·  Funded in part by the U.S. Small Business Administration  ·  norcalsbdc.org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8C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666666"/>
        <w:sz w:val="16"/>
        <w:szCs w:val="16"/>
      </w:rPr>
      <w:t xml:space="preserve">NorCal SBDC  |  norcalsbdc.org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fldSimple w:instr="PAGE">
      <w:r>
        <w:rPr>
          <w:rFonts w:ascii="Arial" w:cs="Arial" w:eastAsia="Arial" w:hAnsi="Arial"/>
          <w:color w:val="666666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2026-04-17T06:38:40.814Z</dcterms:created>
  <dcterms:modified xsi:type="dcterms:W3CDTF">2026-04-17T06:38:40.818Z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