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F487" w14:textId="77777777" w:rsidR="0078712B" w:rsidRDefault="0078712B">
      <w:pPr>
        <w:jc w:val="center"/>
        <w:rPr>
          <w:sz w:val="44"/>
          <w:szCs w:val="44"/>
        </w:rPr>
      </w:pPr>
    </w:p>
    <w:p w14:paraId="4488AD88" w14:textId="77777777" w:rsidR="0078712B" w:rsidRDefault="0078712B">
      <w:pPr>
        <w:jc w:val="center"/>
        <w:rPr>
          <w:sz w:val="44"/>
          <w:szCs w:val="44"/>
        </w:rPr>
      </w:pPr>
    </w:p>
    <w:p w14:paraId="4A760B54" w14:textId="77777777" w:rsidR="0078712B" w:rsidRDefault="0078712B">
      <w:pPr>
        <w:jc w:val="center"/>
        <w:rPr>
          <w:sz w:val="44"/>
          <w:szCs w:val="44"/>
        </w:rPr>
      </w:pPr>
    </w:p>
    <w:p w14:paraId="297E5260" w14:textId="77777777" w:rsidR="00705A99" w:rsidRDefault="00705A99">
      <w:pPr>
        <w:pStyle w:val="1"/>
        <w:keepNext w:val="0"/>
        <w:keepLines w:val="0"/>
        <w:widowControl/>
        <w:numPr>
          <w:ilvl w:val="0"/>
          <w:numId w:val="0"/>
        </w:numPr>
        <w:shd w:val="clear" w:color="auto" w:fill="FFFFFF"/>
        <w:jc w:val="center"/>
        <w:rPr>
          <w:rFonts w:ascii="仿宋" w:eastAsia="仿宋" w:hAnsi="仿宋" w:cs="仿宋"/>
          <w:b w:val="0"/>
          <w:color w:val="222226"/>
          <w:sz w:val="52"/>
          <w:szCs w:val="52"/>
          <w:shd w:val="clear" w:color="auto" w:fill="FFFFFF"/>
        </w:rPr>
      </w:pPr>
      <w:r w:rsidRPr="00705A99">
        <w:rPr>
          <w:rFonts w:ascii="仿宋" w:eastAsia="仿宋" w:hAnsi="仿宋" w:cs="仿宋"/>
          <w:b w:val="0"/>
          <w:color w:val="222226"/>
          <w:sz w:val="52"/>
          <w:szCs w:val="52"/>
          <w:shd w:val="clear" w:color="auto" w:fill="FFFFFF"/>
        </w:rPr>
        <w:t>CVE-2023-27524</w:t>
      </w:r>
    </w:p>
    <w:p w14:paraId="25C090B4" w14:textId="496FB176" w:rsidR="0078712B" w:rsidRDefault="00705A99">
      <w:pPr>
        <w:jc w:val="center"/>
        <w:rPr>
          <w:sz w:val="44"/>
          <w:szCs w:val="44"/>
        </w:rPr>
      </w:pPr>
      <w:r w:rsidRPr="00705A99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Apache Superset 默认SECRET_KEY 漏洞</w:t>
      </w:r>
    </w:p>
    <w:p w14:paraId="677C1238" w14:textId="77777777" w:rsidR="0078712B" w:rsidRDefault="0078712B">
      <w:pPr>
        <w:jc w:val="center"/>
        <w:rPr>
          <w:sz w:val="44"/>
          <w:szCs w:val="44"/>
        </w:rPr>
      </w:pPr>
    </w:p>
    <w:p w14:paraId="1DD3DD77" w14:textId="77777777" w:rsidR="0078712B" w:rsidRDefault="0078712B">
      <w:pPr>
        <w:jc w:val="center"/>
        <w:rPr>
          <w:sz w:val="44"/>
          <w:szCs w:val="44"/>
        </w:rPr>
      </w:pPr>
    </w:p>
    <w:p w14:paraId="63E3E004" w14:textId="77777777" w:rsidR="0078712B" w:rsidRDefault="0078712B">
      <w:pPr>
        <w:jc w:val="center"/>
        <w:rPr>
          <w:sz w:val="44"/>
          <w:szCs w:val="44"/>
        </w:rPr>
      </w:pPr>
    </w:p>
    <w:p w14:paraId="3815E5BA" w14:textId="77777777" w:rsidR="0078712B" w:rsidRDefault="0078712B">
      <w:pPr>
        <w:jc w:val="center"/>
        <w:rPr>
          <w:sz w:val="44"/>
          <w:szCs w:val="44"/>
        </w:rPr>
      </w:pPr>
    </w:p>
    <w:p w14:paraId="3B1AD61B" w14:textId="77777777" w:rsidR="0078712B" w:rsidRDefault="006C2EA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="宋体" w:eastAsia="宋体" w:hAnsi="宋体"/>
        </w:rPr>
        <w:id w:val="14746512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Cs w:val="44"/>
        </w:rPr>
      </w:sdtEndPr>
      <w:sdtContent>
        <w:p w14:paraId="0F9492DE" w14:textId="77777777" w:rsidR="0078712B" w:rsidRDefault="006C2EA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D305F2" w14:textId="5A0B1FFC" w:rsidR="0078712B" w:rsidRDefault="006C2EAA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TOC \o "1-3" \h \u </w:instrText>
          </w:r>
          <w:r>
            <w:rPr>
              <w:sz w:val="44"/>
              <w:szCs w:val="44"/>
            </w:rPr>
            <w:fldChar w:fldCharType="separate"/>
          </w:r>
          <w:hyperlink w:anchor="_Toc27475" w:history="1">
            <w:r>
              <w:rPr>
                <w:noProof/>
              </w:rPr>
              <w:t xml:space="preserve">1. </w:t>
            </w:r>
            <w:r>
              <w:rPr>
                <w:rFonts w:hint="eastAsia"/>
                <w:noProof/>
              </w:rPr>
              <w:t>漏洞描述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_Toc27475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75CCE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797F0B4" w14:textId="51A9A686" w:rsidR="0078712B" w:rsidRDefault="002B32D9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5949" w:history="1">
            <w:r w:rsidR="006C2EAA">
              <w:rPr>
                <w:noProof/>
              </w:rPr>
              <w:t xml:space="preserve">2. </w:t>
            </w:r>
            <w:r w:rsidR="006C2EAA">
              <w:rPr>
                <w:rFonts w:hint="eastAsia"/>
                <w:noProof/>
              </w:rPr>
              <w:t>影响版本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_Toc25949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375CCE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0AF9F06D" w14:textId="12A2A54C" w:rsidR="0078712B" w:rsidRDefault="002B32D9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5232" w:history="1">
            <w:r w:rsidR="006C2EAA">
              <w:rPr>
                <w:noProof/>
              </w:rPr>
              <w:t xml:space="preserve">3. </w:t>
            </w:r>
            <w:r w:rsidR="006C2EAA">
              <w:rPr>
                <w:rFonts w:hint="eastAsia"/>
                <w:noProof/>
              </w:rPr>
              <w:t>环境部署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_Toc5232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375CCE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31894091" w14:textId="652C358B" w:rsidR="0078712B" w:rsidRDefault="002B32D9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1219" w:history="1">
            <w:r w:rsidR="006C2EAA">
              <w:rPr>
                <w:noProof/>
              </w:rPr>
              <w:t xml:space="preserve">4. </w:t>
            </w:r>
            <w:r w:rsidR="006C2EAA">
              <w:rPr>
                <w:rFonts w:hint="eastAsia"/>
                <w:noProof/>
              </w:rPr>
              <w:t>漏洞复现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_Toc11219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375CCE">
              <w:rPr>
                <w:noProof/>
              </w:rPr>
              <w:t>5</w:t>
            </w:r>
            <w:r w:rsidR="006C2EAA">
              <w:rPr>
                <w:noProof/>
              </w:rPr>
              <w:fldChar w:fldCharType="end"/>
            </w:r>
          </w:hyperlink>
        </w:p>
        <w:p w14:paraId="797ED2A3" w14:textId="77777777" w:rsidR="0078712B" w:rsidRDefault="006C2EAA">
          <w:pPr>
            <w:rPr>
              <w:sz w:val="44"/>
              <w:szCs w:val="44"/>
            </w:rPr>
          </w:pPr>
          <w:r>
            <w:rPr>
              <w:szCs w:val="44"/>
            </w:rPr>
            <w:fldChar w:fldCharType="end"/>
          </w:r>
        </w:p>
      </w:sdtContent>
    </w:sdt>
    <w:p w14:paraId="1163C0DC" w14:textId="77777777" w:rsidR="0078712B" w:rsidRDefault="006C2EAA">
      <w:r>
        <w:rPr>
          <w:rFonts w:hint="eastAsia"/>
        </w:rPr>
        <w:br w:type="page"/>
      </w:r>
    </w:p>
    <w:p w14:paraId="3AEA8553" w14:textId="77777777" w:rsidR="0078712B" w:rsidRDefault="0078712B"/>
    <w:p w14:paraId="52098CFB" w14:textId="77777777" w:rsidR="0078712B" w:rsidRDefault="006C2EAA">
      <w:pPr>
        <w:pStyle w:val="1"/>
      </w:pPr>
      <w:bookmarkStart w:id="0" w:name="_Toc27475"/>
      <w:r>
        <w:rPr>
          <w:rFonts w:hint="eastAsia"/>
        </w:rPr>
        <w:t>漏洞描述</w:t>
      </w:r>
      <w:bookmarkEnd w:id="0"/>
    </w:p>
    <w:p w14:paraId="62DF6ABF" w14:textId="3A8713C5" w:rsidR="0078712B" w:rsidRDefault="00705A99">
      <w:pPr>
        <w:ind w:firstLineChars="200" w:firstLine="640"/>
        <w:rPr>
          <w:rFonts w:ascii="仿宋" w:eastAsia="仿宋" w:hAnsi="仿宋" w:cs="仿宋"/>
          <w:bCs/>
          <w:sz w:val="32"/>
          <w:szCs w:val="32"/>
        </w:rPr>
      </w:pPr>
      <w:bookmarkStart w:id="1" w:name="_Toc25949"/>
      <w:r w:rsidRPr="00705A99">
        <w:rPr>
          <w:rFonts w:ascii="仿宋" w:eastAsia="仿宋" w:hAnsi="仿宋" w:cs="仿宋" w:hint="eastAsia"/>
          <w:bCs/>
          <w:kern w:val="44"/>
          <w:sz w:val="32"/>
          <w:szCs w:val="32"/>
        </w:rPr>
        <w:t>Apache Superset 是一款现代化的开源大数据工具，也是企业级商业智能 Web 应用，用于数据探索分析和数据可视化。它提供了简单易用的无代码可视化构建器和声称是最先进的 SQL 编辑器，用户可以使用这些工具快速地构建数据仪表盘。CVE-2023-27524 中，未经授权的攻击者可根据默认配置的SECRET_KEY伪造成管理员用户访问Apache Superset。</w:t>
      </w:r>
    </w:p>
    <w:p w14:paraId="300F1CA5" w14:textId="77777777" w:rsidR="0078712B" w:rsidRDefault="006C2EAA">
      <w:pPr>
        <w:pStyle w:val="1"/>
      </w:pPr>
      <w:r>
        <w:rPr>
          <w:rFonts w:hint="eastAsia"/>
        </w:rPr>
        <w:t>影响版本</w:t>
      </w:r>
      <w:bookmarkEnd w:id="1"/>
    </w:p>
    <w:p w14:paraId="52041AA6" w14:textId="393F1F19" w:rsidR="0078712B" w:rsidRDefault="00705A99">
      <w:r w:rsidRPr="00705A99">
        <w:rPr>
          <w:rFonts w:ascii="Arial" w:eastAsia="Arial" w:hAnsi="Arial" w:cs="Arial" w:hint="eastAsia"/>
          <w:color w:val="000000"/>
          <w:sz w:val="24"/>
          <w:shd w:val="clear" w:color="auto" w:fill="FFFFFF"/>
        </w:rPr>
        <w:t xml:space="preserve">Apache Superset 2.0.1 </w:t>
      </w:r>
      <w:r w:rsidRPr="00705A99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版本及之前版本</w:t>
      </w:r>
    </w:p>
    <w:p w14:paraId="027F2E2C" w14:textId="77777777" w:rsidR="0078712B" w:rsidRDefault="006C2EAA">
      <w:pPr>
        <w:pStyle w:val="1"/>
      </w:pPr>
      <w:bookmarkStart w:id="2" w:name="_Toc5232"/>
      <w:r>
        <w:rPr>
          <w:rFonts w:hint="eastAsia"/>
        </w:rPr>
        <w:t>环境部署</w:t>
      </w:r>
      <w:bookmarkEnd w:id="2"/>
    </w:p>
    <w:p w14:paraId="641AF59F" w14:textId="3BD48ED2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靶机：CentOs7，ip：</w:t>
      </w:r>
      <w:r w:rsidR="00705A99" w:rsidRPr="00705A99">
        <w:rPr>
          <w:rFonts w:ascii="Arial" w:eastAsia="Arial" w:hAnsi="Arial" w:cs="Arial"/>
          <w:color w:val="4D4D4D"/>
          <w:sz w:val="24"/>
          <w:shd w:val="clear" w:color="auto" w:fill="FFFFFF"/>
        </w:rPr>
        <w:t>192.168.88.114</w:t>
      </w:r>
    </w:p>
    <w:p w14:paraId="794DB1F9" w14:textId="74178067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渗透机：</w:t>
      </w:r>
      <w:r w:rsidR="00705A99">
        <w:rPr>
          <w:rFonts w:asciiTheme="minorEastAsia" w:eastAsiaTheme="minorEastAsia" w:hAnsiTheme="minorEastAsia" w:cs="Arial" w:hint="eastAsia"/>
          <w:color w:val="4D4D4D"/>
          <w:sz w:val="24"/>
          <w:shd w:val="clear" w:color="auto" w:fill="FFFFFF"/>
        </w:rPr>
        <w:t>Windows</w:t>
      </w:r>
      <w:r w:rsidR="00705A99"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11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，ip：192.168.</w:t>
      </w:r>
      <w:r w:rsidR="00705A99">
        <w:rPr>
          <w:rFonts w:ascii="Arial" w:eastAsia="Arial" w:hAnsi="Arial" w:cs="Arial"/>
          <w:color w:val="4D4D4D"/>
          <w:sz w:val="24"/>
          <w:shd w:val="clear" w:color="auto" w:fill="FFFFFF"/>
        </w:rPr>
        <w:t>88.2</w:t>
      </w:r>
    </w:p>
    <w:p w14:paraId="44A5E847" w14:textId="2BCCC52F" w:rsid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69B56A4C" w14:textId="774B258D" w:rsid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部署参考链接：</w:t>
      </w:r>
    </w:p>
    <w:p w14:paraId="18EC8697" w14:textId="012D6B59" w:rsidR="00705A99" w:rsidRDefault="002B32D9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hyperlink r:id="rId8" w:history="1">
        <w:r w:rsidR="00705A99" w:rsidRPr="001E396F">
          <w:rPr>
            <w:rStyle w:val="a5"/>
            <w:rFonts w:ascii="Arial" w:eastAsiaTheme="minorEastAsia" w:hAnsi="Arial" w:cs="Arial"/>
            <w:sz w:val="24"/>
            <w:shd w:val="clear" w:color="auto" w:fill="FFFFFF"/>
          </w:rPr>
          <w:t>https://blog.csdn.net/wangqinyi574110/article/details/130822597</w:t>
        </w:r>
      </w:hyperlink>
    </w:p>
    <w:p w14:paraId="36811C11" w14:textId="1DC5BE78" w:rsidR="00705A99" w:rsidRDefault="002B32D9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hyperlink r:id="rId9" w:history="1">
        <w:r w:rsidR="00705A99" w:rsidRPr="001E396F">
          <w:rPr>
            <w:rStyle w:val="a5"/>
            <w:rFonts w:ascii="Arial" w:eastAsiaTheme="minorEastAsia" w:hAnsi="Arial" w:cs="Arial"/>
            <w:sz w:val="24"/>
            <w:shd w:val="clear" w:color="auto" w:fill="FFFFFF"/>
          </w:rPr>
          <w:t>https://blog.csdn.net/Jahson/article/details/120802477</w:t>
        </w:r>
      </w:hyperlink>
    </w:p>
    <w:p w14:paraId="4B727459" w14:textId="6E2E1B59" w:rsidR="00705A99" w:rsidRDefault="002B32D9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hyperlink r:id="rId10" w:history="1">
        <w:r w:rsidR="00705A99" w:rsidRPr="001E396F">
          <w:rPr>
            <w:rStyle w:val="a5"/>
            <w:rFonts w:ascii="Arial" w:eastAsiaTheme="minorEastAsia" w:hAnsi="Arial" w:cs="Arial"/>
            <w:sz w:val="24"/>
            <w:shd w:val="clear" w:color="auto" w:fill="FFFFFF"/>
          </w:rPr>
          <w:t>https://blog.csdn.net/MicalChen/article/details/120240580</w:t>
        </w:r>
      </w:hyperlink>
    </w:p>
    <w:p w14:paraId="280F4DA4" w14:textId="58D9C5C3" w:rsid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3584B97C" w14:textId="1640EE98" w:rsid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使用的命令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A99" w14:paraId="2F6F2E15" w14:textId="77777777" w:rsidTr="00705A99">
        <w:tc>
          <w:tcPr>
            <w:tcW w:w="8522" w:type="dxa"/>
          </w:tcPr>
          <w:p w14:paraId="750D748F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使用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python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虚拟环境</w:t>
            </w:r>
          </w:p>
          <w:p w14:paraId="203D80C5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cd /opt/</w:t>
            </w:r>
          </w:p>
          <w:p w14:paraId="7281D1EA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python3 -m venv apache-superset</w:t>
            </w:r>
          </w:p>
          <w:p w14:paraId="795F01BB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激活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python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虚拟环境</w:t>
            </w:r>
          </w:p>
          <w:p w14:paraId="4CD2495C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source apache-superset/bin/activate</w:t>
            </w:r>
          </w:p>
          <w:p w14:paraId="3A5533F3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更新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pip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版本</w:t>
            </w:r>
          </w:p>
          <w:p w14:paraId="71B6CFD6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/opt/apache-superset/bin/python3 -m pip install --upgrade pip</w:t>
            </w:r>
          </w:p>
          <w:p w14:paraId="0D50276D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安装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apache-superset,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安装版本为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2.0.0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。</w:t>
            </w:r>
          </w:p>
          <w:p w14:paraId="57053C9D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</w:p>
          <w:p w14:paraId="7EF33FD4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pip install apache-superset==2.0.0 -i https://pypi.tuna.tsinghua.edu.cn/simple/</w:t>
            </w:r>
          </w:p>
          <w:p w14:paraId="54E49E54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</w:p>
          <w:p w14:paraId="619ACF29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因为依赖的关系需要修改这几个依赖的版本</w:t>
            </w:r>
          </w:p>
          <w:p w14:paraId="0B0A3F26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cd /opt/apache-superset/lib/python3.9/site-packages/superset</w:t>
            </w:r>
          </w:p>
          <w:p w14:paraId="232553D2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pip install --force-reinstall cryptography==38.0.4</w:t>
            </w:r>
          </w:p>
          <w:p w14:paraId="6A0D6FE9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pip install 'urllib3[secure]==1.26' -i https://pypi.tuna.tsinghua.edu.cn/simple/</w:t>
            </w:r>
          </w:p>
          <w:p w14:paraId="208B2892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pip install --force-reinstall Werkzeug==2.0.3 -i https://pypi.tuna.tsinghua.edu.cn/simple/</w:t>
            </w:r>
          </w:p>
          <w:p w14:paraId="15A0243C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pip install --force-reinstall Flask==2.0.3 -i https://pypi.tuna.tsinghua.edu.cn/simple/</w:t>
            </w:r>
          </w:p>
          <w:p w14:paraId="3B9AD84E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pip install --force-reinstall WTForms==2.3.3 -i https://pypi.tuna.tsinghua.edu.cn/simple/</w:t>
            </w:r>
          </w:p>
          <w:p w14:paraId="3E68FF41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pip install --force-reinstall Werkzeug==2.0.3 -i https://pypi.tuna.tsinghua.edu.cn/simple/ ##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重新安装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Werkzeug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是因为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Flask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可能对这个有依赖关系。</w:t>
            </w:r>
          </w:p>
          <w:p w14:paraId="5D152F10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初始化一些系统权限相关的账号、角色等功能</w:t>
            </w:r>
          </w:p>
          <w:p w14:paraId="10BB5979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cd /opt/apache-superset</w:t>
            </w:r>
          </w:p>
          <w:p w14:paraId="7E643691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export FLASK_APP=superset</w:t>
            </w:r>
          </w:p>
          <w:p w14:paraId="658E610B" w14:textId="66C72B8D" w:rsid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</w:p>
          <w:p w14:paraId="01DEA9F3" w14:textId="0AA82321" w:rsidR="00963091" w:rsidRDefault="00963091" w:rsidP="00705A99">
            <w:pPr>
              <w:pStyle w:val="10"/>
              <w:ind w:firstLine="480"/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</w:pPr>
            <w:r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cd</w:t>
            </w:r>
            <w:r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bin</w:t>
            </w:r>
            <w:r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/</w:t>
            </w:r>
          </w:p>
          <w:p w14:paraId="76138AF7" w14:textId="77777777" w:rsidR="00963091" w:rsidRPr="00705A99" w:rsidRDefault="00963091" w:rsidP="00705A99">
            <w:pPr>
              <w:pStyle w:val="10"/>
              <w:ind w:firstLine="480"/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</w:pPr>
          </w:p>
          <w:p w14:paraId="222DD351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python superset db upgrade</w:t>
            </w:r>
          </w:p>
          <w:p w14:paraId="5310889E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</w:p>
          <w:p w14:paraId="3C55E619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superset fab create-admin</w:t>
            </w:r>
          </w:p>
          <w:p w14:paraId="4669189C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导入一些示例数据</w:t>
            </w:r>
          </w:p>
          <w:p w14:paraId="48E1F61B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superset load_examples</w:t>
            </w:r>
          </w:p>
          <w:p w14:paraId="1FAB570E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 xml:space="preserve"># </w:t>
            </w:r>
            <w:r w:rsidRPr="00705A99">
              <w:rPr>
                <w:rFonts w:ascii="Arial" w:eastAsiaTheme="minorEastAsia" w:hAnsi="Arial" w:cs="Arial" w:hint="eastAsia"/>
                <w:color w:val="4D4D4D"/>
                <w:sz w:val="24"/>
                <w:shd w:val="clear" w:color="auto" w:fill="FFFFFF"/>
              </w:rPr>
              <w:t>初始化默认的角色和权限</w:t>
            </w:r>
          </w:p>
          <w:p w14:paraId="0B37877C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superset init</w:t>
            </w:r>
          </w:p>
          <w:p w14:paraId="6C5559E4" w14:textId="77777777" w:rsidR="00705A99" w:rsidRPr="00705A99" w:rsidRDefault="00705A99" w:rsidP="00705A99">
            <w:pPr>
              <w:pStyle w:val="10"/>
              <w:ind w:firstLine="48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export FLASK_APP=superset</w:t>
            </w:r>
          </w:p>
          <w:p w14:paraId="6BF19F0A" w14:textId="03303267" w:rsidR="00705A99" w:rsidRDefault="00705A99" w:rsidP="00705A99">
            <w:pPr>
              <w:pStyle w:val="10"/>
              <w:ind w:firstLineChars="0" w:firstLine="0"/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</w:pP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lastRenderedPageBreak/>
              <w:t>nohup superset run -h 192.168.</w:t>
            </w:r>
            <w:r w:rsidR="00F524F5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88</w:t>
            </w: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.1</w:t>
            </w:r>
            <w:r w:rsidR="00F524F5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>14</w:t>
            </w:r>
            <w:r w:rsidRPr="00705A99">
              <w:rPr>
                <w:rFonts w:ascii="Arial" w:eastAsiaTheme="minorEastAsia" w:hAnsi="Arial" w:cs="Arial"/>
                <w:color w:val="4D4D4D"/>
                <w:sz w:val="24"/>
                <w:shd w:val="clear" w:color="auto" w:fill="FFFFFF"/>
              </w:rPr>
              <w:t xml:space="preserve"> -p 8088 --with-threads --reload --debugger &amp;&gt;/dev/null &amp;</w:t>
            </w:r>
          </w:p>
        </w:tc>
      </w:tr>
    </w:tbl>
    <w:p w14:paraId="540E0CA4" w14:textId="77777777" w:rsidR="00705A99" w:rsidRP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34B18CCD" w14:textId="77777777" w:rsidR="0078712B" w:rsidRDefault="006C2EAA">
      <w:pPr>
        <w:pStyle w:val="1"/>
      </w:pPr>
      <w:bookmarkStart w:id="3" w:name="_Toc11219"/>
      <w:r>
        <w:rPr>
          <w:rFonts w:hint="eastAsia"/>
        </w:rPr>
        <w:t>漏洞复现</w:t>
      </w:r>
      <w:bookmarkEnd w:id="3"/>
    </w:p>
    <w:p w14:paraId="1A736B51" w14:textId="77777777" w:rsidR="0078712B" w:rsidRDefault="006C2EAA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【步骤一】</w:t>
      </w:r>
    </w:p>
    <w:p w14:paraId="30A05B0E" w14:textId="46BBE685" w:rsidR="0078712B" w:rsidRDefault="00705A99">
      <w:pPr>
        <w:widowControl/>
        <w:spacing w:before="120"/>
        <w:rPr>
          <w:rFonts w:ascii="Helvetica" w:hAnsi="Helvetica" w:cs="Helvetica"/>
          <w:color w:val="121212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为</w:t>
      </w:r>
      <w:r>
        <w:rPr>
          <w:rFonts w:ascii="Helvetica" w:hAnsi="Helvetica" w:cs="Helvetica"/>
          <w:color w:val="121212"/>
          <w:shd w:val="clear" w:color="auto" w:fill="FFFFFF"/>
        </w:rPr>
        <w:t>Apache Superset</w:t>
      </w:r>
      <w:r>
        <w:rPr>
          <w:rFonts w:ascii="Helvetica" w:hAnsi="Helvetica" w:cs="Helvetica" w:hint="eastAsia"/>
          <w:color w:val="121212"/>
          <w:shd w:val="clear" w:color="auto" w:fill="FFFFFF"/>
        </w:rPr>
        <w:t>创建管理员用户：</w:t>
      </w:r>
      <w:r w:rsidRPr="00705A99">
        <w:rPr>
          <w:rFonts w:ascii="Helvetica" w:hAnsi="Helvetica" w:cs="Helvetica"/>
          <w:color w:val="121212"/>
          <w:shd w:val="clear" w:color="auto" w:fill="FFFFFF"/>
        </w:rPr>
        <w:t>superset fab create-admin</w:t>
      </w:r>
    </w:p>
    <w:p w14:paraId="31875F13" w14:textId="70D11B5A" w:rsidR="00705A99" w:rsidRDefault="00705A99">
      <w:pPr>
        <w:widowControl/>
        <w:spacing w:before="12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113418F" wp14:editId="3A14FF4C">
            <wp:extent cx="5274310" cy="1202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741" w14:textId="77777777" w:rsidR="0078712B" w:rsidRDefault="0078712B">
      <w:pPr>
        <w:pStyle w:val="10"/>
        <w:ind w:firstLineChars="0" w:firstLine="0"/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19A160D0" w14:textId="77777777" w:rsidR="0078712B" w:rsidRDefault="006C2EAA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【步骤二】</w:t>
      </w:r>
    </w:p>
    <w:p w14:paraId="65246DD1" w14:textId="396AF2DB" w:rsidR="0078712B" w:rsidRDefault="00E24FC3">
      <w:pPr>
        <w:pStyle w:val="10"/>
        <w:ind w:firstLineChars="0" w:firstLine="0"/>
      </w:pPr>
      <w:r>
        <w:rPr>
          <w:rFonts w:hint="eastAsia"/>
        </w:rPr>
        <w:t>使用</w:t>
      </w:r>
      <w:r w:rsidRPr="00E24FC3">
        <w:t>CVE-2023-27524.py</w:t>
      </w:r>
      <w:r>
        <w:rPr>
          <w:rFonts w:hint="eastAsia"/>
        </w:rPr>
        <w:t>运行，并输入</w:t>
      </w:r>
      <w:r w:rsidRPr="00E24FC3">
        <w:rPr>
          <w:rFonts w:hint="eastAsia"/>
        </w:rPr>
        <w:t>输入地址：</w:t>
      </w:r>
      <w:hyperlink r:id="rId12" w:history="1">
        <w:r w:rsidRPr="001E396F">
          <w:rPr>
            <w:rStyle w:val="a5"/>
            <w:rFonts w:hint="eastAsia"/>
          </w:rPr>
          <w:t>http://192.168.88.114:8088</w:t>
        </w:r>
      </w:hyperlink>
      <w:r>
        <w:rPr>
          <w:rFonts w:hint="eastAsia"/>
        </w:rPr>
        <w:t>，发现，成功执行代码并成功得到权限登陆。</w:t>
      </w:r>
    </w:p>
    <w:p w14:paraId="56F384C3" w14:textId="590985F0" w:rsidR="00E24FC3" w:rsidRDefault="00E24FC3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5D64344F" wp14:editId="2D8A07BA">
            <wp:extent cx="5538811" cy="134302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656" cy="13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D33A" w14:textId="44370A05" w:rsidR="0078712B" w:rsidRDefault="00E24FC3">
      <w:pPr>
        <w:pStyle w:val="10"/>
        <w:ind w:firstLineChars="0" w:firstLine="0"/>
      </w:pPr>
      <w:r>
        <w:rPr>
          <w:rFonts w:hint="eastAsia"/>
        </w:rPr>
        <w:t>该代码利用了</w:t>
      </w:r>
      <w:r w:rsidRPr="00E24FC3">
        <w:rPr>
          <w:rFonts w:hint="eastAsia"/>
        </w:rPr>
        <w:t xml:space="preserve">Apache Superset </w:t>
      </w:r>
      <w:r w:rsidRPr="00E24FC3">
        <w:rPr>
          <w:rFonts w:hint="eastAsia"/>
        </w:rPr>
        <w:t>默认</w:t>
      </w:r>
      <w:r w:rsidRPr="00E24FC3">
        <w:rPr>
          <w:rFonts w:hint="eastAsia"/>
        </w:rPr>
        <w:t>SECRET_KEY</w:t>
      </w:r>
      <w:r>
        <w:rPr>
          <w:rFonts w:hint="eastAsia"/>
        </w:rPr>
        <w:t>来</w:t>
      </w:r>
      <w:r w:rsidRPr="00E24FC3">
        <w:rPr>
          <w:rFonts w:hint="eastAsia"/>
        </w:rPr>
        <w:t>伪造成管理员用户访问</w:t>
      </w:r>
      <w:r w:rsidRPr="00E24FC3">
        <w:rPr>
          <w:rFonts w:hint="eastAsia"/>
        </w:rPr>
        <w:t>Apache Superset</w:t>
      </w:r>
      <w:r>
        <w:rPr>
          <w:rFonts w:hint="eastAsia"/>
        </w:rPr>
        <w:t>。</w:t>
      </w:r>
    </w:p>
    <w:p w14:paraId="2BD52BEB" w14:textId="292B084B" w:rsidR="0078712B" w:rsidRDefault="00E24FC3">
      <w:pPr>
        <w:pStyle w:val="a3"/>
        <w:widowControl/>
        <w:shd w:val="clear" w:color="auto" w:fill="FFFFFF"/>
        <w:spacing w:beforeAutospacing="0" w:after="240" w:afterAutospacing="0" w:line="360" w:lineRule="atLeast"/>
        <w:jc w:val="both"/>
      </w:pPr>
      <w:r>
        <w:rPr>
          <w:noProof/>
        </w:rPr>
        <w:drawing>
          <wp:inline distT="0" distB="0" distL="0" distR="0" wp14:anchorId="72E9E468" wp14:editId="76C34924">
            <wp:extent cx="5274310" cy="1483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93AA" w14:textId="77777777" w:rsidR="0078712B" w:rsidRDefault="0078712B">
      <w:pPr>
        <w:widowControl/>
        <w:spacing w:before="120"/>
      </w:pPr>
    </w:p>
    <w:p w14:paraId="79E7AA8F" w14:textId="0572FA7E" w:rsidR="0078712B" w:rsidRDefault="00E24FC3">
      <w:pPr>
        <w:pStyle w:val="10"/>
        <w:ind w:firstLineChars="0" w:firstLine="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 w:rsidRPr="00E24FC3">
        <w:rPr>
          <w:noProof/>
        </w:rPr>
        <w:lastRenderedPageBreak/>
        <w:drawing>
          <wp:inline distT="0" distB="0" distL="0" distR="0" wp14:anchorId="79A887D5" wp14:editId="62FFABE9">
            <wp:extent cx="5274310" cy="838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5604" w14:textId="7A988384" w:rsidR="00E24FC3" w:rsidRDefault="00E24FC3">
      <w:pPr>
        <w:pStyle w:val="10"/>
        <w:ind w:firstLineChars="0" w:firstLine="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伪造管理员设置</w:t>
      </w: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cookie</w:t>
      </w:r>
    </w:p>
    <w:p w14:paraId="47FA6227" w14:textId="0177C434" w:rsidR="00E24FC3" w:rsidRPr="00E24FC3" w:rsidRDefault="00E24FC3">
      <w:pPr>
        <w:pStyle w:val="10"/>
        <w:ind w:firstLineChars="0" w:firstLine="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6AAEC2B3" wp14:editId="60712C8D">
            <wp:extent cx="5274310" cy="2454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2CEE" w14:textId="27FDBDF8" w:rsidR="0078712B" w:rsidRDefault="00E24FC3">
      <w:pPr>
        <w:widowControl/>
        <w:spacing w:before="120"/>
      </w:pPr>
      <w:r>
        <w:rPr>
          <w:rFonts w:hint="eastAsia"/>
        </w:rPr>
        <w:t>当携带着关于管理员的</w:t>
      </w:r>
      <w:r>
        <w:rPr>
          <w:rFonts w:hint="eastAsia"/>
        </w:rPr>
        <w:t>cookie</w:t>
      </w:r>
      <w:r>
        <w:rPr>
          <w:rFonts w:hint="eastAsia"/>
        </w:rPr>
        <w:t>时，访问主页发生了</w:t>
      </w:r>
      <w:r>
        <w:rPr>
          <w:rFonts w:hint="eastAsia"/>
        </w:rPr>
        <w:t>3</w:t>
      </w:r>
      <w:r>
        <w:t>02</w:t>
      </w:r>
      <w:r>
        <w:rPr>
          <w:rFonts w:hint="eastAsia"/>
        </w:rPr>
        <w:t>重定向指管理页面，漏洞利用成功，</w:t>
      </w:r>
    </w:p>
    <w:p w14:paraId="4C6DAA3C" w14:textId="5240B175" w:rsidR="00E24FC3" w:rsidRDefault="00E24FC3">
      <w:pPr>
        <w:widowControl/>
        <w:spacing w:before="120"/>
      </w:pPr>
      <w:r>
        <w:rPr>
          <w:rFonts w:hint="eastAsia"/>
        </w:rPr>
        <w:t>并且会扫描该系统下的所有数据库。</w:t>
      </w:r>
    </w:p>
    <w:p w14:paraId="16E4BCFC" w14:textId="1543CAAB" w:rsidR="00E24FC3" w:rsidRDefault="00E24FC3">
      <w:pPr>
        <w:widowControl/>
        <w:spacing w:before="120"/>
      </w:pPr>
      <w:r>
        <w:rPr>
          <w:rFonts w:hint="eastAsia"/>
        </w:rPr>
        <w:t>此漏洞能够轻易拿到该系统的管理员权限。</w:t>
      </w:r>
    </w:p>
    <w:p w14:paraId="27D37F67" w14:textId="77777777" w:rsidR="0078712B" w:rsidRDefault="0078712B">
      <w:pPr>
        <w:pStyle w:val="10"/>
        <w:ind w:firstLineChars="0" w:firstLine="0"/>
        <w:rPr>
          <w:b/>
          <w:bCs/>
        </w:rPr>
      </w:pPr>
    </w:p>
    <w:p w14:paraId="77CB5D31" w14:textId="77777777" w:rsidR="0078712B" w:rsidRDefault="0078712B">
      <w:pPr>
        <w:pStyle w:val="10"/>
        <w:ind w:firstLine="560"/>
        <w:rPr>
          <w:rFonts w:ascii="仿宋" w:hAnsi="仿宋" w:cs="仿宋"/>
        </w:rPr>
      </w:pPr>
    </w:p>
    <w:sectPr w:rsidR="00787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2953" w14:textId="77777777" w:rsidR="002B32D9" w:rsidRDefault="002B32D9" w:rsidP="00705A99">
      <w:r>
        <w:separator/>
      </w:r>
    </w:p>
  </w:endnote>
  <w:endnote w:type="continuationSeparator" w:id="0">
    <w:p w14:paraId="44A8E27F" w14:textId="77777777" w:rsidR="002B32D9" w:rsidRDefault="002B32D9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89CA" w14:textId="77777777" w:rsidR="002B32D9" w:rsidRDefault="002B32D9" w:rsidP="00705A99">
      <w:r>
        <w:separator/>
      </w:r>
    </w:p>
  </w:footnote>
  <w:footnote w:type="continuationSeparator" w:id="0">
    <w:p w14:paraId="4707CFFE" w14:textId="77777777" w:rsidR="002B32D9" w:rsidRDefault="002B32D9" w:rsidP="0070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3E9BDD"/>
    <w:multiLevelType w:val="multilevel"/>
    <w:tmpl w:val="BD3E9BD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ViNTMyZTBmYjViOGI3ZGQ5MjhkNjE5MDJlMGJiNTQifQ=="/>
  </w:docVars>
  <w:rsids>
    <w:rsidRoot w:val="0078712B"/>
    <w:rsid w:val="002B32D9"/>
    <w:rsid w:val="00375CCE"/>
    <w:rsid w:val="00516859"/>
    <w:rsid w:val="006C2EAA"/>
    <w:rsid w:val="00705A99"/>
    <w:rsid w:val="0078712B"/>
    <w:rsid w:val="00963091"/>
    <w:rsid w:val="00E24FC3"/>
    <w:rsid w:val="00F524F5"/>
    <w:rsid w:val="021952DC"/>
    <w:rsid w:val="11E06E41"/>
    <w:rsid w:val="15E3766F"/>
    <w:rsid w:val="1D2B18B9"/>
    <w:rsid w:val="1EAB3DBD"/>
    <w:rsid w:val="294206B6"/>
    <w:rsid w:val="29C33735"/>
    <w:rsid w:val="2C573847"/>
    <w:rsid w:val="34960C3E"/>
    <w:rsid w:val="379E56B4"/>
    <w:rsid w:val="39012385"/>
    <w:rsid w:val="3BBD1E25"/>
    <w:rsid w:val="3F8A6B26"/>
    <w:rsid w:val="41EC0D67"/>
    <w:rsid w:val="480D1A37"/>
    <w:rsid w:val="496D3711"/>
    <w:rsid w:val="49D15412"/>
    <w:rsid w:val="4BB430E1"/>
    <w:rsid w:val="535D7D17"/>
    <w:rsid w:val="557F21C6"/>
    <w:rsid w:val="5DC82230"/>
    <w:rsid w:val="63B42170"/>
    <w:rsid w:val="64AD38C1"/>
    <w:rsid w:val="68024591"/>
    <w:rsid w:val="6E042670"/>
    <w:rsid w:val="6FC0720B"/>
    <w:rsid w:val="707D00C0"/>
    <w:rsid w:val="7113443A"/>
    <w:rsid w:val="72C07522"/>
    <w:rsid w:val="797F1E79"/>
    <w:rsid w:val="79A547A7"/>
    <w:rsid w:val="7B5A38B2"/>
    <w:rsid w:val="7DA41F1A"/>
    <w:rsid w:val="7F8D69DE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DC38"/>
  <w15:docId w15:val="{9EF1A729-51F5-41CA-B342-21F6F96E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wordWrap w:val="0"/>
      <w:topLinePunct/>
      <w:adjustRightInd w:val="0"/>
      <w:snapToGrid w:val="0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semiHidden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0">
    <w:name w:val="正文1"/>
    <w:basedOn w:val="a"/>
    <w:qFormat/>
    <w:pPr>
      <w:wordWrap w:val="0"/>
      <w:topLinePunct/>
      <w:adjustRightInd w:val="0"/>
      <w:snapToGrid w:val="0"/>
      <w:spacing w:line="360" w:lineRule="auto"/>
      <w:ind w:firstLineChars="200" w:firstLine="880"/>
    </w:pPr>
    <w:rPr>
      <w:rFonts w:eastAsia="仿宋"/>
      <w:sz w:val="28"/>
    </w:rPr>
  </w:style>
  <w:style w:type="paragraph" w:styleId="a6">
    <w:name w:val="header"/>
    <w:basedOn w:val="a"/>
    <w:link w:val="a7"/>
    <w:rsid w:val="0070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0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05A99"/>
    <w:rPr>
      <w:color w:val="605E5C"/>
      <w:shd w:val="clear" w:color="auto" w:fill="E1DFDD"/>
    </w:rPr>
  </w:style>
  <w:style w:type="table" w:styleId="ab">
    <w:name w:val="Table Grid"/>
    <w:basedOn w:val="a1"/>
    <w:rsid w:val="0070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qinyi574110/article/details/130822597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88.114:808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log.csdn.net/MicalChen/article/details/1202405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Jahson/article/details/120802477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凌空</dc:creator>
  <cp:lastModifiedBy>016 CN</cp:lastModifiedBy>
  <cp:revision>5</cp:revision>
  <dcterms:created xsi:type="dcterms:W3CDTF">2023-07-28T16:19:00Z</dcterms:created>
  <dcterms:modified xsi:type="dcterms:W3CDTF">2023-08-01T09:21:00Z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8BE1C4494BBF49E285AA0D06EFF0E4C2</vt:lpwstr>
  </property>
</Properties>
</file>