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3A0EB" w14:textId="62CCD552" w:rsidR="00386705" w:rsidRDefault="000B7BA5">
      <w:pPr>
        <w:pStyle w:val="af"/>
        <w:rPr>
          <w:rStyle w:val="a8"/>
          <w:sz w:val="32"/>
        </w:rPr>
      </w:pPr>
      <w:r>
        <w:rPr>
          <w:rFonts w:hint="eastAsia"/>
          <w:b/>
          <w:bCs/>
          <w:sz w:val="32"/>
        </w:rPr>
        <w:t>多路径</w:t>
      </w:r>
      <w:r w:rsidR="00752573" w:rsidRPr="00752573">
        <w:rPr>
          <w:b/>
          <w:bCs/>
          <w:sz w:val="32"/>
        </w:rPr>
        <w:t xml:space="preserve"> TCP</w:t>
      </w:r>
      <w:r w:rsidR="00DE5EBB">
        <w:rPr>
          <w:rStyle w:val="a8"/>
          <w:sz w:val="32"/>
        </w:rPr>
        <w:t xml:space="preserve"> </w:t>
      </w:r>
    </w:p>
    <w:p w14:paraId="67D10573" w14:textId="77777777" w:rsidR="00386705" w:rsidRDefault="00386705">
      <w:pPr>
        <w:jc w:val="center"/>
      </w:pPr>
    </w:p>
    <w:p w14:paraId="58CB01D0" w14:textId="150AC7A1" w:rsidR="00386705" w:rsidRDefault="00FF79D7">
      <w:r>
        <w:rPr>
          <w:rFonts w:ascii="仿宋_GB2312" w:eastAsia="仿宋_GB2312" w:hint="eastAsia"/>
        </w:rPr>
        <w:t xml:space="preserve">学号 </w:t>
      </w:r>
      <w:r w:rsidR="00386705">
        <w:rPr>
          <w:rFonts w:ascii="仿宋_GB2312" w:eastAsia="仿宋_GB2312" w:hint="eastAsia"/>
        </w:rPr>
        <w:t>杨小帆</w:t>
      </w:r>
      <w:r w:rsidR="00BE3891">
        <w:rPr>
          <w:rFonts w:ascii="仿宋_GB2312" w:eastAsia="仿宋_GB2312" w:hint="eastAsia"/>
          <w:vertAlign w:val="superscript"/>
        </w:rPr>
        <w:t xml:space="preserve">  </w:t>
      </w:r>
    </w:p>
    <w:p w14:paraId="7F117E1F" w14:textId="0C82E7FF" w:rsidR="00386705" w:rsidRDefault="00BE3891">
      <w:pPr>
        <w:rPr>
          <w:sz w:val="18"/>
        </w:rPr>
      </w:pPr>
      <w:r>
        <w:rPr>
          <w:rFonts w:hint="eastAsia"/>
          <w:sz w:val="18"/>
        </w:rPr>
        <w:t>北京理工大学计算机学院</w:t>
      </w:r>
      <w:r>
        <w:rPr>
          <w:rFonts w:hint="eastAsia"/>
          <w:sz w:val="18"/>
        </w:rPr>
        <w:t>XXXXXX</w:t>
      </w:r>
      <w:r>
        <w:rPr>
          <w:rFonts w:hint="eastAsia"/>
          <w:sz w:val="18"/>
        </w:rPr>
        <w:t>班</w:t>
      </w:r>
      <w:r w:rsidR="00386705">
        <w:rPr>
          <w:rFonts w:hint="eastAsia"/>
          <w:sz w:val="18"/>
        </w:rPr>
        <w:t>，北京</w:t>
      </w:r>
      <w:r w:rsidR="00386705">
        <w:rPr>
          <w:rFonts w:hint="eastAsia"/>
          <w:sz w:val="18"/>
        </w:rPr>
        <w:t xml:space="preserve"> 10008</w:t>
      </w:r>
      <w:r>
        <w:rPr>
          <w:rFonts w:hint="eastAsia"/>
          <w:sz w:val="18"/>
        </w:rPr>
        <w:t>1</w:t>
      </w:r>
      <w:r w:rsidR="00DE5EBB">
        <w:rPr>
          <w:sz w:val="18"/>
        </w:rPr>
        <w:t xml:space="preserve"> </w:t>
      </w:r>
    </w:p>
    <w:p w14:paraId="5D206B3D" w14:textId="45BBE8A2" w:rsidR="00386705" w:rsidRDefault="009011BA">
      <w:pPr>
        <w:rPr>
          <w:color w:val="FF0000"/>
          <w:bdr w:val="single" w:sz="4" w:space="0" w:color="FF0000"/>
        </w:rPr>
      </w:pPr>
      <w:r>
        <w:rPr>
          <w:rFonts w:hint="eastAsia"/>
          <w:sz w:val="18"/>
        </w:rPr>
        <w:t>(</w:t>
      </w:r>
      <w:r w:rsidR="00386705">
        <w:rPr>
          <w:rFonts w:hint="eastAsia"/>
          <w:sz w:val="18"/>
        </w:rPr>
        <w:t>qbhou@nlpr.ia.ac.cn</w:t>
      </w:r>
      <w:r>
        <w:rPr>
          <w:rFonts w:hint="eastAsia"/>
          <w:sz w:val="18"/>
        </w:rPr>
        <w:t>)</w:t>
      </w:r>
      <w:r w:rsidR="00386705">
        <w:rPr>
          <w:color w:val="FF0000"/>
          <w:bdr w:val="single" w:sz="4" w:space="0" w:color="FF0000"/>
        </w:rPr>
        <w:t xml:space="preserve"> </w:t>
      </w:r>
    </w:p>
    <w:p w14:paraId="3FBEE64A" w14:textId="77777777" w:rsidR="00386705" w:rsidRDefault="00386705">
      <w:pPr>
        <w:rPr>
          <w:color w:val="FF0000"/>
          <w:bdr w:val="single" w:sz="4" w:space="0" w:color="FF0000"/>
        </w:rPr>
      </w:pPr>
    </w:p>
    <w:p w14:paraId="19958AA3" w14:textId="3F6CA327" w:rsidR="00386705" w:rsidRDefault="00752573">
      <w:pPr>
        <w:pStyle w:val="4"/>
        <w:jc w:val="both"/>
        <w:rPr>
          <w:sz w:val="28"/>
        </w:rPr>
      </w:pPr>
      <w:r w:rsidRPr="00752573">
        <w:rPr>
          <w:sz w:val="28"/>
        </w:rPr>
        <w:t>Multipath TCP</w:t>
      </w:r>
      <w:r w:rsidR="00DE5EBB">
        <w:rPr>
          <w:sz w:val="28"/>
        </w:rPr>
        <w:t xml:space="preserve"> </w:t>
      </w:r>
    </w:p>
    <w:p w14:paraId="18F45C52" w14:textId="77777777" w:rsidR="00386705" w:rsidRDefault="00386705"/>
    <w:p w14:paraId="718665BE" w14:textId="5BF6DED6" w:rsidR="00386705" w:rsidRDefault="00386705">
      <w:r>
        <w:rPr>
          <w:rFonts w:hint="eastAsia"/>
        </w:rPr>
        <w:t>Yang Xiaofan</w:t>
      </w:r>
      <w:r>
        <w:rPr>
          <w:rFonts w:hint="eastAsia"/>
          <w:vertAlign w:val="superscript"/>
        </w:rPr>
        <w:t xml:space="preserve"> </w:t>
      </w:r>
    </w:p>
    <w:p w14:paraId="4BFA0D74" w14:textId="4F1461C0" w:rsidR="00386705" w:rsidRDefault="00386705" w:rsidP="00BE3891">
      <w:pPr>
        <w:pStyle w:val="DepartCorrespond"/>
        <w:ind w:left="119" w:hanging="119"/>
        <w:rPr>
          <w:sz w:val="18"/>
        </w:rPr>
      </w:pPr>
      <w:r>
        <w:rPr>
          <w:rFonts w:hint="eastAsia"/>
          <w:sz w:val="18"/>
          <w:vertAlign w:val="superscript"/>
        </w:rPr>
        <w:t xml:space="preserve"> </w:t>
      </w:r>
      <w:r>
        <w:rPr>
          <w:rFonts w:hint="eastAsia"/>
          <w:sz w:val="18"/>
        </w:rPr>
        <w:t>(</w:t>
      </w:r>
      <w:r w:rsidR="00BE3891">
        <w:rPr>
          <w:rFonts w:hint="eastAsia"/>
          <w:sz w:val="18"/>
        </w:rPr>
        <w:t xml:space="preserve">Class </w:t>
      </w:r>
      <w:proofErr w:type="gramStart"/>
      <w:r w:rsidR="00BE3891">
        <w:rPr>
          <w:rFonts w:hint="eastAsia"/>
          <w:sz w:val="18"/>
        </w:rPr>
        <w:t>XXXXX,School</w:t>
      </w:r>
      <w:proofErr w:type="gramEnd"/>
      <w:r w:rsidR="00BE3891">
        <w:rPr>
          <w:rFonts w:hint="eastAsia"/>
          <w:sz w:val="18"/>
        </w:rPr>
        <w:t xml:space="preserve"> of Computer Science</w:t>
      </w:r>
      <w:r>
        <w:rPr>
          <w:rFonts w:hint="eastAsia"/>
          <w:sz w:val="18"/>
        </w:rPr>
        <w:t xml:space="preserve">, </w:t>
      </w:r>
      <w:r w:rsidR="00BE3891">
        <w:rPr>
          <w:rFonts w:hint="eastAsia"/>
          <w:sz w:val="18"/>
        </w:rPr>
        <w:t>Beijing Institute of Technology</w:t>
      </w:r>
      <w:r>
        <w:rPr>
          <w:rFonts w:hint="eastAsia"/>
          <w:sz w:val="18"/>
        </w:rPr>
        <w:t>, Beijing 10008</w:t>
      </w:r>
      <w:r w:rsidR="00BE3891">
        <w:rPr>
          <w:rFonts w:hint="eastAsia"/>
          <w:sz w:val="18"/>
        </w:rPr>
        <w:t>1</w:t>
      </w:r>
      <w:r>
        <w:rPr>
          <w:rFonts w:hint="eastAsia"/>
          <w:sz w:val="18"/>
        </w:rPr>
        <w:t>)</w:t>
      </w:r>
      <w:r w:rsidR="00DE5EBB">
        <w:rPr>
          <w:sz w:val="18"/>
        </w:rPr>
        <w:t xml:space="preserve"> </w:t>
      </w:r>
    </w:p>
    <w:p w14:paraId="52E2F67A" w14:textId="77777777" w:rsidR="00386705" w:rsidRDefault="00386705"/>
    <w:p w14:paraId="68169044" w14:textId="2D9612E2" w:rsidR="00386705" w:rsidRDefault="00386705">
      <w:pPr>
        <w:rPr>
          <w:sz w:val="18"/>
        </w:rPr>
      </w:pPr>
      <w:r>
        <w:rPr>
          <w:rFonts w:hint="eastAsia"/>
          <w:b/>
          <w:bCs/>
          <w:sz w:val="18"/>
        </w:rPr>
        <w:t>Abstract</w:t>
      </w:r>
      <w:r>
        <w:rPr>
          <w:rFonts w:hint="eastAsia"/>
          <w:sz w:val="18"/>
        </w:rPr>
        <w:t xml:space="preserve"> </w:t>
      </w:r>
      <w:r w:rsidR="003719D0" w:rsidRPr="003719D0">
        <w:rPr>
          <w:sz w:val="18"/>
        </w:rPr>
        <w:t>Multipath TCP (MPTCP) is an extension of the traditional TCP protocol that enables a single transport connection to transmit data across multiple paths simultaneously, thereby improving throughput and connection reliability. This paper provides a comprehensive overview of the protocol structure and major extensions of MPTCP, including RFC 6824 and RFC 8684. It further examines the protocol’s scalability and security mechanisms, such as key negotiation and defenses against man-in-the-middle attacks. The paper also reviews research progress on various packet scheduling algorithms used in MPTCP, including MinRTT, redundant transmission, BLEST, and ECF. In addition, a comparative analysis is conducted between MPTCP and QUIC in terms of multiplexing, multipath support, and security architecture. While QUIC uses TLS encryption and supports native stream multiplexing, MPTCP relies on TCP options and HMAC-based verification. Finally, the paper introduces the current state of MPTCP implementation in iOS and Linux systems, highlighting typical application scenarios such as seamless connectivity in Apple’s Siri assistant and server-side bandwidth aggregation through multiple network interfaces.</w:t>
      </w:r>
      <w:r>
        <w:rPr>
          <w:color w:val="FF0000"/>
          <w:bdr w:val="single" w:sz="4" w:space="0" w:color="FF0000"/>
        </w:rPr>
        <w:t xml:space="preserve"> </w:t>
      </w:r>
    </w:p>
    <w:p w14:paraId="44A97AC3" w14:textId="77777777" w:rsidR="00386705" w:rsidRDefault="00386705">
      <w:pPr>
        <w:rPr>
          <w:sz w:val="18"/>
        </w:rPr>
      </w:pPr>
    </w:p>
    <w:p w14:paraId="34D7608F" w14:textId="46058519" w:rsidR="00386705" w:rsidRDefault="00386705">
      <w:pPr>
        <w:rPr>
          <w:sz w:val="18"/>
        </w:rPr>
      </w:pPr>
      <w:r>
        <w:rPr>
          <w:rFonts w:hint="eastAsia"/>
          <w:b/>
          <w:bCs/>
          <w:sz w:val="18"/>
        </w:rPr>
        <w:t>Key</w:t>
      </w:r>
      <w:r w:rsidR="00D04369">
        <w:rPr>
          <w:rFonts w:hint="eastAsia"/>
          <w:b/>
          <w:bCs/>
          <w:sz w:val="18"/>
        </w:rPr>
        <w:t xml:space="preserve"> </w:t>
      </w:r>
      <w:proofErr w:type="gramStart"/>
      <w:r>
        <w:rPr>
          <w:rFonts w:hint="eastAsia"/>
          <w:b/>
          <w:bCs/>
          <w:sz w:val="18"/>
        </w:rPr>
        <w:t xml:space="preserve">words  </w:t>
      </w:r>
      <w:r w:rsidR="003719D0" w:rsidRPr="003719D0">
        <w:rPr>
          <w:sz w:val="18"/>
        </w:rPr>
        <w:t>Multipath</w:t>
      </w:r>
      <w:proofErr w:type="gramEnd"/>
      <w:r w:rsidR="003719D0" w:rsidRPr="003719D0">
        <w:rPr>
          <w:sz w:val="18"/>
        </w:rPr>
        <w:t xml:space="preserve"> TCP; TCP extension; multipath communication; multipath transport; network protocol security</w:t>
      </w:r>
    </w:p>
    <w:p w14:paraId="45A01FFF" w14:textId="77777777" w:rsidR="00386705" w:rsidRDefault="00386705"/>
    <w:p w14:paraId="2AF84F82" w14:textId="3EA0BB1A" w:rsidR="00386705" w:rsidRPr="009011BA" w:rsidRDefault="00386705">
      <w:pPr>
        <w:pStyle w:val="af0"/>
        <w:rPr>
          <w:snapToGrid/>
          <w:sz w:val="21"/>
        </w:rPr>
      </w:pPr>
      <w:r>
        <w:rPr>
          <w:rFonts w:eastAsia="黑体" w:hint="eastAsia"/>
        </w:rPr>
        <w:t>摘要</w:t>
      </w:r>
      <w:r>
        <w:rPr>
          <w:rFonts w:hint="eastAsia"/>
        </w:rPr>
        <w:t xml:space="preserve">  </w:t>
      </w:r>
      <w:r w:rsidR="00147574" w:rsidRPr="00147574">
        <w:rPr>
          <w:sz w:val="21"/>
        </w:rPr>
        <w:t>多路径</w:t>
      </w:r>
      <w:r w:rsidR="00147574" w:rsidRPr="00147574">
        <w:rPr>
          <w:sz w:val="21"/>
        </w:rPr>
        <w:t xml:space="preserve"> TCP (MPTCP) </w:t>
      </w:r>
      <w:r w:rsidR="00147574" w:rsidRPr="00147574">
        <w:rPr>
          <w:sz w:val="21"/>
        </w:rPr>
        <w:t>是对传统</w:t>
      </w:r>
      <w:r w:rsidR="00147574" w:rsidRPr="00147574">
        <w:rPr>
          <w:sz w:val="21"/>
        </w:rPr>
        <w:t xml:space="preserve"> TCP </w:t>
      </w:r>
      <w:r w:rsidR="00147574" w:rsidRPr="00147574">
        <w:rPr>
          <w:sz w:val="21"/>
        </w:rPr>
        <w:t>的扩展，使一个传输连接可以跨越多条路径并行通信，从而提高吞吐量和连接可靠性。本文综述了</w:t>
      </w:r>
      <w:r w:rsidR="00147574" w:rsidRPr="00147574">
        <w:rPr>
          <w:sz w:val="21"/>
        </w:rPr>
        <w:t xml:space="preserve"> MPTCP </w:t>
      </w:r>
      <w:r w:rsidR="00147574" w:rsidRPr="00147574">
        <w:rPr>
          <w:sz w:val="21"/>
        </w:rPr>
        <w:t>的协议结构及主要扩展（</w:t>
      </w:r>
      <w:r w:rsidR="00147574" w:rsidRPr="00147574">
        <w:rPr>
          <w:sz w:val="21"/>
        </w:rPr>
        <w:t xml:space="preserve">RFC 6824 </w:t>
      </w:r>
      <w:r w:rsidR="00147574" w:rsidRPr="00147574">
        <w:rPr>
          <w:sz w:val="21"/>
        </w:rPr>
        <w:t>和</w:t>
      </w:r>
      <w:r w:rsidR="00147574" w:rsidRPr="00147574">
        <w:rPr>
          <w:sz w:val="21"/>
        </w:rPr>
        <w:t xml:space="preserve"> RFC 8684 </w:t>
      </w:r>
      <w:r w:rsidR="00147574" w:rsidRPr="00147574">
        <w:rPr>
          <w:sz w:val="21"/>
        </w:rPr>
        <w:t>等），以及其可扩展性和安全机制（包括密钥协商和防止中间人攻击的方法）。同时评述了常见的</w:t>
      </w:r>
      <w:r w:rsidR="00147574" w:rsidRPr="00147574">
        <w:rPr>
          <w:sz w:val="21"/>
        </w:rPr>
        <w:t xml:space="preserve"> MPTCP </w:t>
      </w:r>
      <w:r w:rsidR="00147574" w:rsidRPr="00147574">
        <w:rPr>
          <w:sz w:val="21"/>
        </w:rPr>
        <w:t>调度算法（如最小</w:t>
      </w:r>
      <w:r w:rsidR="00147574" w:rsidRPr="00147574">
        <w:rPr>
          <w:sz w:val="21"/>
        </w:rPr>
        <w:t xml:space="preserve"> RTT</w:t>
      </w:r>
      <w:r w:rsidR="00147574" w:rsidRPr="00147574">
        <w:rPr>
          <w:sz w:val="21"/>
        </w:rPr>
        <w:t>、冗余发送、</w:t>
      </w:r>
      <w:r w:rsidR="00147574" w:rsidRPr="00147574">
        <w:rPr>
          <w:sz w:val="21"/>
        </w:rPr>
        <w:t>BLEST</w:t>
      </w:r>
      <w:r w:rsidR="00147574" w:rsidRPr="00147574">
        <w:rPr>
          <w:sz w:val="21"/>
        </w:rPr>
        <w:t>、</w:t>
      </w:r>
      <w:r w:rsidR="00147574" w:rsidRPr="00147574">
        <w:rPr>
          <w:sz w:val="21"/>
        </w:rPr>
        <w:t>ECF</w:t>
      </w:r>
      <w:r w:rsidR="00147574" w:rsidRPr="00147574">
        <w:rPr>
          <w:sz w:val="21"/>
        </w:rPr>
        <w:t>等）的研究进展。还比较了</w:t>
      </w:r>
      <w:r w:rsidR="00147574" w:rsidRPr="00147574">
        <w:rPr>
          <w:sz w:val="21"/>
        </w:rPr>
        <w:t xml:space="preserve"> MPTCP </w:t>
      </w:r>
      <w:r w:rsidR="00147574" w:rsidRPr="00147574">
        <w:rPr>
          <w:sz w:val="21"/>
        </w:rPr>
        <w:t>与</w:t>
      </w:r>
      <w:r w:rsidR="00147574" w:rsidRPr="00147574">
        <w:rPr>
          <w:sz w:val="21"/>
        </w:rPr>
        <w:t xml:space="preserve"> QUIC </w:t>
      </w:r>
      <w:r w:rsidR="00147574" w:rsidRPr="00147574">
        <w:rPr>
          <w:sz w:val="21"/>
        </w:rPr>
        <w:t>在多路复用、多路径支持和安全方面的设计差异和性能表现，指出</w:t>
      </w:r>
      <w:r w:rsidR="00147574" w:rsidRPr="00147574">
        <w:rPr>
          <w:sz w:val="21"/>
        </w:rPr>
        <w:t xml:space="preserve"> QUIC </w:t>
      </w:r>
      <w:r w:rsidR="00147574" w:rsidRPr="00147574">
        <w:rPr>
          <w:sz w:val="21"/>
        </w:rPr>
        <w:t>原生使用</w:t>
      </w:r>
      <w:r w:rsidR="00147574" w:rsidRPr="00147574">
        <w:rPr>
          <w:sz w:val="21"/>
        </w:rPr>
        <w:t xml:space="preserve"> TLS </w:t>
      </w:r>
      <w:r w:rsidR="00147574" w:rsidRPr="00147574">
        <w:rPr>
          <w:sz w:val="21"/>
        </w:rPr>
        <w:t>加密并支持多流，而</w:t>
      </w:r>
      <w:r w:rsidR="00147574" w:rsidRPr="00147574">
        <w:rPr>
          <w:sz w:val="21"/>
        </w:rPr>
        <w:t xml:space="preserve"> MPTCP </w:t>
      </w:r>
      <w:r w:rsidR="00147574" w:rsidRPr="00147574">
        <w:rPr>
          <w:sz w:val="21"/>
        </w:rPr>
        <w:t>则依赖</w:t>
      </w:r>
      <w:r w:rsidR="00147574" w:rsidRPr="00147574">
        <w:rPr>
          <w:sz w:val="21"/>
        </w:rPr>
        <w:t xml:space="preserve"> TCP </w:t>
      </w:r>
      <w:r w:rsidR="00147574" w:rsidRPr="00147574">
        <w:rPr>
          <w:sz w:val="21"/>
        </w:rPr>
        <w:t>选项和基于密钥的</w:t>
      </w:r>
      <w:r w:rsidR="00147574" w:rsidRPr="00147574">
        <w:rPr>
          <w:sz w:val="21"/>
        </w:rPr>
        <w:t xml:space="preserve"> HMAC </w:t>
      </w:r>
      <w:r w:rsidR="00147574" w:rsidRPr="00147574">
        <w:rPr>
          <w:sz w:val="21"/>
        </w:rPr>
        <w:t>机制。最后介绍了</w:t>
      </w:r>
      <w:r w:rsidR="00147574" w:rsidRPr="00147574">
        <w:rPr>
          <w:sz w:val="21"/>
        </w:rPr>
        <w:t xml:space="preserve"> MPTCP </w:t>
      </w:r>
      <w:r w:rsidR="00147574" w:rsidRPr="00147574">
        <w:rPr>
          <w:sz w:val="21"/>
        </w:rPr>
        <w:t>在</w:t>
      </w:r>
      <w:r w:rsidR="00147574" w:rsidRPr="00147574">
        <w:rPr>
          <w:sz w:val="21"/>
        </w:rPr>
        <w:t xml:space="preserve"> iOS </w:t>
      </w:r>
      <w:r w:rsidR="00147574" w:rsidRPr="00147574">
        <w:rPr>
          <w:sz w:val="21"/>
        </w:rPr>
        <w:t>和</w:t>
      </w:r>
      <w:r w:rsidR="00147574" w:rsidRPr="00147574">
        <w:rPr>
          <w:sz w:val="21"/>
        </w:rPr>
        <w:t xml:space="preserve"> Linux </w:t>
      </w:r>
      <w:r w:rsidR="00147574" w:rsidRPr="00147574">
        <w:rPr>
          <w:sz w:val="21"/>
        </w:rPr>
        <w:t>系统中的实现现状及典型应用场景，例如</w:t>
      </w:r>
      <w:r w:rsidR="00147574" w:rsidRPr="00147574">
        <w:rPr>
          <w:sz w:val="21"/>
        </w:rPr>
        <w:t xml:space="preserve"> Apple Siri </w:t>
      </w:r>
      <w:r w:rsidR="00147574" w:rsidRPr="00147574">
        <w:rPr>
          <w:sz w:val="21"/>
        </w:rPr>
        <w:t>语音助手的无缝接入和服务器端多链路聚合。</w:t>
      </w:r>
      <w:r w:rsidRPr="009011BA">
        <w:rPr>
          <w:rFonts w:hint="eastAsia"/>
          <w:snapToGrid/>
          <w:color w:val="FF0000"/>
          <w:sz w:val="21"/>
          <w:bdr w:val="single" w:sz="4" w:space="0" w:color="FF0000"/>
        </w:rPr>
        <w:t>摘要五</w:t>
      </w:r>
      <w:r w:rsidR="00863D19" w:rsidRPr="009011BA">
        <w:rPr>
          <w:rFonts w:hint="eastAsia"/>
          <w:snapToGrid/>
          <w:color w:val="FF0000"/>
          <w:sz w:val="21"/>
          <w:bdr w:val="single" w:sz="4" w:space="0" w:color="FF0000"/>
        </w:rPr>
        <w:t>号楷体</w:t>
      </w:r>
      <w:r w:rsidR="009011BA" w:rsidRPr="009011BA">
        <w:rPr>
          <w:rFonts w:hint="eastAsia"/>
          <w:snapToGrid/>
          <w:color w:val="FF0000"/>
          <w:sz w:val="21"/>
          <w:bdr w:val="single" w:sz="4" w:space="0" w:color="FF0000"/>
        </w:rPr>
        <w:t>，</w:t>
      </w:r>
      <w:r w:rsidR="009011BA" w:rsidRPr="009011BA">
        <w:rPr>
          <w:rFonts w:hint="eastAsia"/>
          <w:snapToGrid/>
          <w:color w:val="FF0000"/>
          <w:sz w:val="21"/>
          <w:bdr w:val="single" w:sz="4" w:space="0" w:color="FF0000"/>
        </w:rPr>
        <w:t>300</w:t>
      </w:r>
      <w:r w:rsidR="009011BA" w:rsidRPr="009011BA">
        <w:rPr>
          <w:rFonts w:hint="eastAsia"/>
          <w:snapToGrid/>
          <w:color w:val="FF0000"/>
          <w:sz w:val="21"/>
          <w:bdr w:val="single" w:sz="4" w:space="0" w:color="FF0000"/>
        </w:rPr>
        <w:t>字左右</w:t>
      </w:r>
    </w:p>
    <w:p w14:paraId="130EE7D9" w14:textId="77777777" w:rsidR="00386705" w:rsidRDefault="00386705"/>
    <w:p w14:paraId="3DE13D75" w14:textId="6BDBE24E" w:rsidR="00386705" w:rsidRPr="009011BA" w:rsidRDefault="00386705">
      <w:pPr>
        <w:pStyle w:val="af1"/>
        <w:ind w:left="772" w:hanging="772"/>
        <w:rPr>
          <w:sz w:val="21"/>
        </w:rPr>
      </w:pPr>
      <w:r>
        <w:rPr>
          <w:rFonts w:eastAsia="黑体" w:hint="eastAsia"/>
        </w:rPr>
        <w:t>关键词</w:t>
      </w:r>
      <w:r>
        <w:rPr>
          <w:rFonts w:hint="eastAsia"/>
          <w:b/>
          <w:bCs/>
        </w:rPr>
        <w:t xml:space="preserve"> </w:t>
      </w:r>
      <w:r w:rsidR="00D71AFB">
        <w:rPr>
          <w:rFonts w:hint="eastAsia"/>
          <w:sz w:val="21"/>
        </w:rPr>
        <w:t>多路径</w:t>
      </w:r>
      <w:r w:rsidR="00D71AFB">
        <w:rPr>
          <w:rFonts w:hint="eastAsia"/>
          <w:sz w:val="21"/>
        </w:rPr>
        <w:t>TCP</w:t>
      </w:r>
      <w:r w:rsidRPr="00863D19">
        <w:rPr>
          <w:rFonts w:hint="eastAsia"/>
          <w:sz w:val="21"/>
        </w:rPr>
        <w:t>；</w:t>
      </w:r>
      <w:r w:rsidR="00996C70" w:rsidRPr="00996C70">
        <w:rPr>
          <w:sz w:val="21"/>
        </w:rPr>
        <w:t xml:space="preserve">TCP </w:t>
      </w:r>
      <w:r w:rsidR="00996C70" w:rsidRPr="00996C70">
        <w:rPr>
          <w:sz w:val="21"/>
        </w:rPr>
        <w:t>扩展</w:t>
      </w:r>
      <w:r w:rsidRPr="00863D19">
        <w:rPr>
          <w:rFonts w:hint="eastAsia"/>
          <w:sz w:val="21"/>
        </w:rPr>
        <w:t>；</w:t>
      </w:r>
      <w:r w:rsidR="00996C70" w:rsidRPr="00996C70">
        <w:rPr>
          <w:sz w:val="21"/>
        </w:rPr>
        <w:t>多链路通信</w:t>
      </w:r>
      <w:r w:rsidRPr="00863D19">
        <w:rPr>
          <w:rFonts w:hint="eastAsia"/>
          <w:sz w:val="21"/>
        </w:rPr>
        <w:t>；</w:t>
      </w:r>
      <w:r w:rsidR="00996C70" w:rsidRPr="00996C70">
        <w:rPr>
          <w:sz w:val="21"/>
        </w:rPr>
        <w:t>多路径传输</w:t>
      </w:r>
      <w:r w:rsidR="00996C70">
        <w:rPr>
          <w:rFonts w:hint="eastAsia"/>
          <w:sz w:val="21"/>
        </w:rPr>
        <w:t>；</w:t>
      </w:r>
      <w:r w:rsidR="00996C70" w:rsidRPr="00996C70">
        <w:rPr>
          <w:sz w:val="21"/>
        </w:rPr>
        <w:t>网络协议安全</w:t>
      </w:r>
    </w:p>
    <w:p w14:paraId="04FF923E" w14:textId="77777777" w:rsidR="00386705" w:rsidRDefault="00386705">
      <w:pPr>
        <w:rPr>
          <w:sz w:val="18"/>
        </w:rPr>
      </w:pPr>
    </w:p>
    <w:p w14:paraId="5B99F4BE" w14:textId="77777777" w:rsidR="00386705" w:rsidRDefault="00386705">
      <w:pPr>
        <w:rPr>
          <w:sz w:val="18"/>
        </w:rPr>
      </w:pPr>
    </w:p>
    <w:p w14:paraId="3C4EFAE9" w14:textId="77777777" w:rsidR="00386705" w:rsidRDefault="00386705">
      <w:pPr>
        <w:sectPr w:rsidR="00386705" w:rsidSect="007E32A3">
          <w:headerReference w:type="default" r:id="rId8"/>
          <w:footerReference w:type="default" r:id="rId9"/>
          <w:pgSz w:w="11906" w:h="16838" w:code="9"/>
          <w:pgMar w:top="1247" w:right="964" w:bottom="851" w:left="964" w:header="851" w:footer="992" w:gutter="0"/>
          <w:pgNumType w:start="1"/>
          <w:cols w:space="425"/>
          <w:docGrid w:type="linesAndChars" w:linePitch="312"/>
        </w:sectPr>
      </w:pPr>
    </w:p>
    <w:p w14:paraId="0A2CAD1F" w14:textId="3DEDB02F" w:rsidR="007008C4" w:rsidRPr="007008C4" w:rsidRDefault="007008C4" w:rsidP="007008C4">
      <w:pPr>
        <w:pStyle w:val="a3"/>
        <w:ind w:firstLineChars="200" w:firstLine="420"/>
      </w:pPr>
      <w:r w:rsidRPr="007008C4">
        <w:t>随着移动互联网的发展和多网络接口设备的普及，传统</w:t>
      </w:r>
      <w:r w:rsidRPr="007008C4">
        <w:t xml:space="preserve"> TCP </w:t>
      </w:r>
      <w:r w:rsidRPr="007008C4">
        <w:t>协议所依赖的单一路径通信模式逐渐暴露出瓶颈。在智能手机、平板电脑、笔记本电脑等移动终端上，用户通常同时连接多个网络（如</w:t>
      </w:r>
      <w:r w:rsidRPr="007008C4">
        <w:t xml:space="preserve"> Wi-Fi </w:t>
      </w:r>
      <w:r w:rsidRPr="007008C4">
        <w:t>与蜂窝网络），但原生</w:t>
      </w:r>
      <w:r w:rsidRPr="007008C4">
        <w:t xml:space="preserve"> TCP </w:t>
      </w:r>
      <w:r w:rsidRPr="007008C4">
        <w:t>协议无法同时利用多条路径，只能从中选择一条作为通信通道。这种限制不仅无法实现带宽叠加，也降低了通信的鲁棒性</w:t>
      </w:r>
      <w:r w:rsidR="00D51BFC">
        <w:rPr>
          <w:rFonts w:hint="eastAsia"/>
        </w:rPr>
        <w:t>，</w:t>
      </w:r>
      <w:r w:rsidRPr="007008C4">
        <w:t>一旦主路径发生拥塞或断链，通信会中断并重新建立连接，</w:t>
      </w:r>
      <w:r w:rsidRPr="007008C4">
        <w:t>造成应用层体验下降。</w:t>
      </w:r>
    </w:p>
    <w:p w14:paraId="6EFA2F7D" w14:textId="70798FD7" w:rsidR="007008C4" w:rsidRPr="007008C4" w:rsidRDefault="007008C4" w:rsidP="007008C4">
      <w:pPr>
        <w:pStyle w:val="a3"/>
        <w:ind w:firstLineChars="200" w:firstLine="420"/>
      </w:pPr>
      <w:r w:rsidRPr="007008C4">
        <w:t>为解决上述问题，</w:t>
      </w:r>
      <w:r w:rsidRPr="007008C4">
        <w:t xml:space="preserve">IETF </w:t>
      </w:r>
      <w:r w:rsidRPr="007008C4">
        <w:t>多路径</w:t>
      </w:r>
      <w:r w:rsidRPr="007008C4">
        <w:t xml:space="preserve"> TCP </w:t>
      </w:r>
      <w:r w:rsidRPr="007008C4">
        <w:t>工作组提出了</w:t>
      </w:r>
      <w:r w:rsidRPr="007008C4">
        <w:t>Multipath TCP</w:t>
      </w:r>
      <w:r w:rsidRPr="007008C4">
        <w:t>（</w:t>
      </w:r>
      <w:r w:rsidRPr="007008C4">
        <w:t>MPTCP</w:t>
      </w:r>
      <w:r w:rsidRPr="007008C4">
        <w:t>）协议，其核心思想是在保留</w:t>
      </w:r>
      <w:r w:rsidRPr="007008C4">
        <w:t xml:space="preserve"> TCP </w:t>
      </w:r>
      <w:r w:rsidRPr="007008C4">
        <w:t>报文格式和语义的基础上，通过扩展选项支持多个子流并行传输，从而实现在传输层的路径冗余、容错能力增强与带宽聚合。</w:t>
      </w:r>
      <w:r w:rsidRPr="007008C4">
        <w:t xml:space="preserve">MPTCP </w:t>
      </w:r>
      <w:r w:rsidRPr="007008C4">
        <w:t>保持对应用层透明，这意味着不需要修改任何现有的网络应用即可获得性能提升。这种设计使得</w:t>
      </w:r>
      <w:r w:rsidRPr="007008C4">
        <w:t xml:space="preserve"> MPTCP </w:t>
      </w:r>
      <w:r w:rsidRPr="007008C4">
        <w:t>能够平滑</w:t>
      </w:r>
      <w:r w:rsidRPr="007008C4">
        <w:lastRenderedPageBreak/>
        <w:t>部署于现有互联网环境中，同时兼容中间设备如</w:t>
      </w:r>
      <w:r w:rsidRPr="007008C4">
        <w:t xml:space="preserve"> NAT</w:t>
      </w:r>
      <w:r w:rsidRPr="007008C4">
        <w:t>、防火墙等。</w:t>
      </w:r>
    </w:p>
    <w:p w14:paraId="0EFCB537" w14:textId="77777777" w:rsidR="007008C4" w:rsidRPr="007008C4" w:rsidRDefault="007008C4" w:rsidP="007008C4">
      <w:pPr>
        <w:pStyle w:val="a3"/>
        <w:ind w:firstLineChars="200" w:firstLine="420"/>
      </w:pPr>
      <w:r w:rsidRPr="007008C4">
        <w:t xml:space="preserve">MPTCP </w:t>
      </w:r>
      <w:r w:rsidRPr="007008C4">
        <w:t>最初的标准规范由</w:t>
      </w:r>
      <w:r w:rsidRPr="007008C4">
        <w:t xml:space="preserve"> RFC 6824</w:t>
      </w:r>
      <w:r w:rsidRPr="007008C4">
        <w:t>（</w:t>
      </w:r>
      <w:r w:rsidRPr="007008C4">
        <w:t>2013</w:t>
      </w:r>
      <w:r w:rsidRPr="007008C4">
        <w:t>）定义，并在多年实践和反馈后，于</w:t>
      </w:r>
      <w:r w:rsidRPr="007008C4">
        <w:t xml:space="preserve"> 2020 </w:t>
      </w:r>
      <w:r w:rsidRPr="007008C4">
        <w:t>年被更新为</w:t>
      </w:r>
      <w:r w:rsidRPr="007008C4">
        <w:t xml:space="preserve"> RFC 8684</w:t>
      </w:r>
      <w:r w:rsidRPr="007008C4">
        <w:t>，该文档不仅对握手过程、安全机制和</w:t>
      </w:r>
      <w:proofErr w:type="gramStart"/>
      <w:r w:rsidRPr="007008C4">
        <w:t>可</w:t>
      </w:r>
      <w:proofErr w:type="gramEnd"/>
      <w:r w:rsidRPr="007008C4">
        <w:t>扩展性进行了完善，也显著增强了</w:t>
      </w:r>
      <w:r w:rsidRPr="007008C4">
        <w:t xml:space="preserve"> MPTCP </w:t>
      </w:r>
      <w:r w:rsidRPr="007008C4">
        <w:t>在部署中的稳健性和互操作性。与此同时，学术界和工业界围绕</w:t>
      </w:r>
      <w:r w:rsidRPr="007008C4">
        <w:t xml:space="preserve"> MPTCP </w:t>
      </w:r>
      <w:r w:rsidRPr="007008C4">
        <w:t>的调度算法、路径管理、拥塞控制和安全性等方面展开了广泛研究，提出了一系列用于优化多路径性能的策略，如</w:t>
      </w:r>
      <w:r w:rsidRPr="007008C4">
        <w:t xml:space="preserve"> BLEST</w:t>
      </w:r>
      <w:r w:rsidRPr="007008C4">
        <w:t>、</w:t>
      </w:r>
      <w:r w:rsidRPr="007008C4">
        <w:t>ECF</w:t>
      </w:r>
      <w:r w:rsidRPr="007008C4">
        <w:t>、</w:t>
      </w:r>
      <w:r w:rsidRPr="007008C4">
        <w:t xml:space="preserve">Redundant </w:t>
      </w:r>
      <w:r w:rsidRPr="007008C4">
        <w:t>等调度器，以应对路径异构性和动态变化等挑战。</w:t>
      </w:r>
    </w:p>
    <w:p w14:paraId="0FC0BA8D" w14:textId="77777777" w:rsidR="007008C4" w:rsidRPr="007008C4" w:rsidRDefault="007008C4" w:rsidP="007008C4">
      <w:pPr>
        <w:pStyle w:val="a3"/>
        <w:ind w:firstLineChars="200" w:firstLine="420"/>
      </w:pPr>
      <w:r w:rsidRPr="007008C4">
        <w:t xml:space="preserve">MPTCP </w:t>
      </w:r>
      <w:r w:rsidRPr="007008C4">
        <w:t>的工程价值已被实际部署所验证。</w:t>
      </w:r>
      <w:r w:rsidRPr="007008C4">
        <w:t xml:space="preserve">Apple </w:t>
      </w:r>
      <w:r w:rsidRPr="007008C4">
        <w:t>是该协议最早的大规模应用者之一，从</w:t>
      </w:r>
      <w:r w:rsidRPr="007008C4">
        <w:t xml:space="preserve"> iOS 7 </w:t>
      </w:r>
      <w:r w:rsidRPr="007008C4">
        <w:t>起在</w:t>
      </w:r>
      <w:r w:rsidRPr="007008C4">
        <w:t xml:space="preserve"> Siri </w:t>
      </w:r>
      <w:r w:rsidRPr="007008C4">
        <w:t>语音助手中引入</w:t>
      </w:r>
      <w:r w:rsidRPr="007008C4">
        <w:t xml:space="preserve"> MPTCP</w:t>
      </w:r>
      <w:r w:rsidRPr="007008C4">
        <w:t>，用于保障语音请求在</w:t>
      </w:r>
      <w:r w:rsidRPr="007008C4">
        <w:t xml:space="preserve"> Wi-Fi </w:t>
      </w:r>
      <w:r w:rsidRPr="007008C4">
        <w:t>和蜂窝网络</w:t>
      </w:r>
      <w:proofErr w:type="gramStart"/>
      <w:r w:rsidRPr="007008C4">
        <w:t>切换间</w:t>
      </w:r>
      <w:proofErr w:type="gramEnd"/>
      <w:r w:rsidRPr="007008C4">
        <w:t>的无缝传输。此后，</w:t>
      </w:r>
      <w:r w:rsidRPr="007008C4">
        <w:t xml:space="preserve">Apple </w:t>
      </w:r>
      <w:r w:rsidRPr="007008C4">
        <w:t>将</w:t>
      </w:r>
      <w:r w:rsidRPr="007008C4">
        <w:t xml:space="preserve"> MPTCP </w:t>
      </w:r>
      <w:r w:rsidRPr="007008C4">
        <w:t>扩展至系统级</w:t>
      </w:r>
      <w:r w:rsidRPr="007008C4">
        <w:t xml:space="preserve"> API</w:t>
      </w:r>
      <w:r w:rsidRPr="007008C4">
        <w:t>，允许第三</w:t>
      </w:r>
      <w:proofErr w:type="gramStart"/>
      <w:r w:rsidRPr="007008C4">
        <w:t>方应用</w:t>
      </w:r>
      <w:proofErr w:type="gramEnd"/>
      <w:r w:rsidRPr="007008C4">
        <w:t>透明使用多路径连接，提升下载稳定性和实时交互能力。此外，</w:t>
      </w:r>
      <w:r w:rsidRPr="007008C4">
        <w:t xml:space="preserve">Linux </w:t>
      </w:r>
      <w:r w:rsidRPr="007008C4">
        <w:t>内核自</w:t>
      </w:r>
      <w:r w:rsidRPr="007008C4">
        <w:t xml:space="preserve"> 5.6 </w:t>
      </w:r>
      <w:r w:rsidRPr="007008C4">
        <w:t>起也将</w:t>
      </w:r>
      <w:r w:rsidRPr="007008C4">
        <w:t xml:space="preserve"> MPTCP </w:t>
      </w:r>
      <w:r w:rsidRPr="007008C4">
        <w:t>正式合入主线，逐步成为数据中心和边缘设备多链路接入的解决方案。</w:t>
      </w:r>
    </w:p>
    <w:p w14:paraId="6FC17635" w14:textId="77777777" w:rsidR="007008C4" w:rsidRPr="007008C4" w:rsidRDefault="007008C4" w:rsidP="007008C4">
      <w:pPr>
        <w:pStyle w:val="a3"/>
        <w:ind w:firstLineChars="200" w:firstLine="420"/>
      </w:pPr>
      <w:r w:rsidRPr="007008C4">
        <w:t>然而，</w:t>
      </w:r>
      <w:r w:rsidRPr="007008C4">
        <w:t xml:space="preserve">MPTCP </w:t>
      </w:r>
      <w:r w:rsidRPr="007008C4">
        <w:t>也面临一些新的挑战与</w:t>
      </w:r>
      <w:proofErr w:type="gramStart"/>
      <w:r w:rsidRPr="007008C4">
        <w:t>竞品协议</w:t>
      </w:r>
      <w:proofErr w:type="gramEnd"/>
      <w:r w:rsidRPr="007008C4">
        <w:t>的对比压力。近年来兴起的基于</w:t>
      </w:r>
      <w:r w:rsidRPr="007008C4">
        <w:t xml:space="preserve"> UDP </w:t>
      </w:r>
      <w:r w:rsidRPr="007008C4">
        <w:t>的</w:t>
      </w:r>
      <w:r w:rsidRPr="007008C4">
        <w:t xml:space="preserve"> QUIC </w:t>
      </w:r>
      <w:r w:rsidRPr="007008C4">
        <w:t>协议通过用户</w:t>
      </w:r>
      <w:proofErr w:type="gramStart"/>
      <w:r w:rsidRPr="007008C4">
        <w:t>态实现</w:t>
      </w:r>
      <w:proofErr w:type="gramEnd"/>
      <w:r w:rsidRPr="007008C4">
        <w:t>了可靠传输、原生</w:t>
      </w:r>
      <w:r w:rsidRPr="007008C4">
        <w:t xml:space="preserve"> TLS </w:t>
      </w:r>
      <w:r w:rsidRPr="007008C4">
        <w:t>加密与多路复用，并逐步被</w:t>
      </w:r>
      <w:r w:rsidRPr="007008C4">
        <w:t xml:space="preserve"> HTTP/3 </w:t>
      </w:r>
      <w:r w:rsidRPr="007008C4">
        <w:t>等现代协议栈采用。虽然</w:t>
      </w:r>
      <w:r w:rsidRPr="007008C4">
        <w:t xml:space="preserve"> QUIC </w:t>
      </w:r>
      <w:r w:rsidRPr="007008C4">
        <w:t>默认并不支持多路径传输，但其灵活的设计为未来的</w:t>
      </w:r>
      <w:r w:rsidRPr="007008C4">
        <w:t xml:space="preserve"> MP-QUIC </w:t>
      </w:r>
      <w:r w:rsidRPr="007008C4">
        <w:t>留下了发展空间。因此，比较</w:t>
      </w:r>
      <w:r w:rsidRPr="007008C4">
        <w:t xml:space="preserve"> MPTCP </w:t>
      </w:r>
      <w:r w:rsidRPr="007008C4">
        <w:t>与</w:t>
      </w:r>
      <w:r w:rsidRPr="007008C4">
        <w:t xml:space="preserve"> QUIC </w:t>
      </w:r>
      <w:r w:rsidRPr="007008C4">
        <w:t>在协议设计、安全性、多路径能力与应用部署方面的异同，也是当前研究的热点。</w:t>
      </w:r>
    </w:p>
    <w:p w14:paraId="6BE0B7ED" w14:textId="5FDF1DB9" w:rsidR="007008C4" w:rsidRPr="007008C4" w:rsidRDefault="007008C4" w:rsidP="007008C4">
      <w:pPr>
        <w:pStyle w:val="a3"/>
        <w:ind w:firstLineChars="200" w:firstLine="420"/>
      </w:pPr>
      <w:r w:rsidRPr="007008C4">
        <w:t>综上所述，</w:t>
      </w:r>
      <w:r w:rsidRPr="007008C4">
        <w:t xml:space="preserve">MPTCP </w:t>
      </w:r>
      <w:r w:rsidRPr="007008C4">
        <w:t>是传输</w:t>
      </w:r>
      <w:proofErr w:type="gramStart"/>
      <w:r w:rsidRPr="007008C4">
        <w:t>层协议</w:t>
      </w:r>
      <w:proofErr w:type="gramEnd"/>
      <w:r w:rsidRPr="007008C4">
        <w:t>发展的重要方向，其标准演进、核心机制、调度算法、系统实现以及与</w:t>
      </w:r>
      <w:r w:rsidRPr="007008C4">
        <w:t xml:space="preserve"> QUIC </w:t>
      </w:r>
      <w:r w:rsidRPr="007008C4">
        <w:t>的对比</w:t>
      </w:r>
      <w:r w:rsidR="0000122D">
        <w:rPr>
          <w:rFonts w:hint="eastAsia"/>
        </w:rPr>
        <w:t>是非常值得研究的</w:t>
      </w:r>
      <w:r w:rsidRPr="007008C4">
        <w:t>。本文将围绕上述方面展开综述。</w:t>
      </w:r>
    </w:p>
    <w:p w14:paraId="53671A62" w14:textId="26FCF5DC" w:rsidR="00386705" w:rsidRDefault="00386705" w:rsidP="007008C4">
      <w:pPr>
        <w:pStyle w:val="a3"/>
        <w:ind w:firstLineChars="200" w:firstLine="420"/>
      </w:pPr>
    </w:p>
    <w:p w14:paraId="356BF67F" w14:textId="2B8BF1EF" w:rsidR="00386705" w:rsidRDefault="00226324" w:rsidP="007C0B02">
      <w:pPr>
        <w:pStyle w:val="2"/>
        <w:numPr>
          <w:ilvl w:val="0"/>
          <w:numId w:val="9"/>
        </w:numPr>
        <w:spacing w:after="120" w:line="240" w:lineRule="auto"/>
        <w:rPr>
          <w:color w:val="FF0000"/>
          <w:sz w:val="24"/>
          <w:bdr w:val="single" w:sz="4" w:space="0" w:color="FF0000"/>
        </w:rPr>
      </w:pPr>
      <w:r w:rsidRPr="00226324">
        <w:rPr>
          <w:rFonts w:eastAsia="宋体" w:hint="eastAsia"/>
          <w:sz w:val="24"/>
        </w:rPr>
        <w:t xml:space="preserve">MPTCP </w:t>
      </w:r>
      <w:r w:rsidRPr="00226324">
        <w:rPr>
          <w:rFonts w:eastAsia="宋体" w:hint="eastAsia"/>
          <w:sz w:val="24"/>
        </w:rPr>
        <w:t>协议结构与主要扩展</w:t>
      </w:r>
    </w:p>
    <w:p w14:paraId="79E857FA" w14:textId="3FAD9B05" w:rsidR="00226324" w:rsidRPr="00226324" w:rsidRDefault="00226324" w:rsidP="00226324">
      <w:pPr>
        <w:ind w:firstLine="360"/>
      </w:pPr>
      <w:r w:rsidRPr="00226324">
        <w:t>Multipath TCP</w:t>
      </w:r>
      <w:r w:rsidRPr="00226324">
        <w:t>（</w:t>
      </w:r>
      <w:r w:rsidRPr="00226324">
        <w:t>MPTCP</w:t>
      </w:r>
      <w:r w:rsidRPr="00226324">
        <w:t>）是在不破坏传统</w:t>
      </w:r>
      <w:r w:rsidRPr="00226324">
        <w:t xml:space="preserve"> TCP </w:t>
      </w:r>
      <w:r w:rsidRPr="00226324">
        <w:t>语义的前提下，为支持多路径并行传输而对</w:t>
      </w:r>
      <w:r w:rsidRPr="00226324">
        <w:t xml:space="preserve"> TCP </w:t>
      </w:r>
      <w:r w:rsidRPr="00226324">
        <w:t>进行的扩展。其设计目标是向上兼容</w:t>
      </w:r>
      <w:r w:rsidRPr="00226324">
        <w:t xml:space="preserve"> TCP </w:t>
      </w:r>
      <w:r w:rsidRPr="00226324">
        <w:t>应用和现有网络</w:t>
      </w:r>
      <w:proofErr w:type="gramStart"/>
      <w:r w:rsidRPr="00226324">
        <w:t>栈</w:t>
      </w:r>
      <w:proofErr w:type="gramEnd"/>
      <w:r w:rsidRPr="00226324">
        <w:t>，同时支持在不同</w:t>
      </w:r>
      <w:r w:rsidRPr="00226324">
        <w:t xml:space="preserve"> IP </w:t>
      </w:r>
      <w:r w:rsidRPr="00226324">
        <w:t>地址、不同接口之间建立多个子流（</w:t>
      </w:r>
      <w:r w:rsidRPr="00226324">
        <w:t>subflow</w:t>
      </w:r>
      <w:r w:rsidRPr="00226324">
        <w:t>），提升吞吐和容错能力。这一扩展最早由</w:t>
      </w:r>
      <w:r w:rsidRPr="00226324">
        <w:t xml:space="preserve"> IETF MPTCP </w:t>
      </w:r>
      <w:r w:rsidRPr="00226324">
        <w:t>工作组提出，正式的协议规范最初由</w:t>
      </w:r>
      <w:r w:rsidRPr="00226324">
        <w:t xml:space="preserve"> RFC 6824 </w:t>
      </w:r>
      <w:r w:rsidRPr="00226324">
        <w:t>定义，后在</w:t>
      </w:r>
      <w:r w:rsidRPr="00226324">
        <w:t xml:space="preserve"> 2020 </w:t>
      </w:r>
      <w:r w:rsidRPr="00226324">
        <w:t>年被</w:t>
      </w:r>
      <w:r w:rsidRPr="00226324">
        <w:t xml:space="preserve"> RFC 8684 </w:t>
      </w:r>
      <w:r w:rsidRPr="00226324">
        <w:t>所取代，成为当前广泛接受的标准实现版本。</w:t>
      </w:r>
    </w:p>
    <w:p w14:paraId="09DC3843" w14:textId="070BEBA3" w:rsidR="00386705" w:rsidRDefault="00386705">
      <w:pPr>
        <w:pStyle w:val="3"/>
        <w:spacing w:before="0" w:after="0" w:line="240" w:lineRule="auto"/>
        <w:rPr>
          <w:rFonts w:ascii="黑体" w:eastAsia="黑体" w:hAnsi="宋体" w:hint="eastAsia"/>
          <w:sz w:val="21"/>
        </w:rPr>
      </w:pPr>
      <w:r>
        <w:rPr>
          <w:rFonts w:ascii="黑体" w:eastAsia="黑体" w:hAnsi="宋体" w:hint="eastAsia"/>
          <w:sz w:val="21"/>
        </w:rPr>
        <w:t xml:space="preserve">1.1 </w:t>
      </w:r>
      <w:r w:rsidR="00226324">
        <w:rPr>
          <w:rFonts w:ascii="黑体" w:eastAsia="黑体" w:hAnsi="宋体" w:hint="eastAsia"/>
          <w:sz w:val="21"/>
        </w:rPr>
        <w:t>协议设计总</w:t>
      </w:r>
      <w:proofErr w:type="gramStart"/>
      <w:r w:rsidR="00226324">
        <w:rPr>
          <w:rFonts w:ascii="黑体" w:eastAsia="黑体" w:hAnsi="宋体" w:hint="eastAsia"/>
          <w:sz w:val="21"/>
        </w:rPr>
        <w:t>览</w:t>
      </w:r>
      <w:proofErr w:type="gramEnd"/>
    </w:p>
    <w:p w14:paraId="606718D0" w14:textId="54C790D4" w:rsidR="00386705" w:rsidRDefault="00F44D32" w:rsidP="003348AC">
      <w:pPr>
        <w:ind w:firstLine="420"/>
      </w:pPr>
      <w:r w:rsidRPr="00F44D32">
        <w:rPr>
          <w:rFonts w:hint="eastAsia"/>
        </w:rPr>
        <w:t xml:space="preserve">MPTCP </w:t>
      </w:r>
      <w:r w:rsidRPr="00F44D32">
        <w:rPr>
          <w:rFonts w:hint="eastAsia"/>
        </w:rPr>
        <w:t>在保留“可靠、按序字节流”这一传统</w:t>
      </w:r>
      <w:r w:rsidRPr="00F44D32">
        <w:rPr>
          <w:rFonts w:hint="eastAsia"/>
        </w:rPr>
        <w:t xml:space="preserve"> </w:t>
      </w:r>
      <w:r w:rsidRPr="00F44D32">
        <w:rPr>
          <w:rFonts w:hint="eastAsia"/>
        </w:rPr>
        <w:t xml:space="preserve">TCP </w:t>
      </w:r>
      <w:r w:rsidRPr="00F44D32">
        <w:rPr>
          <w:rFonts w:hint="eastAsia"/>
        </w:rPr>
        <w:t>特性的同时，通过在</w:t>
      </w:r>
      <w:r w:rsidRPr="00F44D32">
        <w:rPr>
          <w:rFonts w:hint="eastAsia"/>
        </w:rPr>
        <w:t xml:space="preserve"> TCP </w:t>
      </w:r>
      <w:r w:rsidRPr="00F44D32">
        <w:rPr>
          <w:rFonts w:hint="eastAsia"/>
        </w:rPr>
        <w:t>报文头部引入新的选项字段，增加了多路径连接管理与数据调度机制。例如，它定义了</w:t>
      </w:r>
      <w:r w:rsidRPr="00F44D32">
        <w:rPr>
          <w:rFonts w:hint="eastAsia"/>
        </w:rPr>
        <w:t xml:space="preserve"> MP_CAPABLE</w:t>
      </w:r>
      <w:r w:rsidRPr="00F44D32">
        <w:rPr>
          <w:rFonts w:hint="eastAsia"/>
        </w:rPr>
        <w:t>、</w:t>
      </w:r>
      <w:r w:rsidRPr="00F44D32">
        <w:rPr>
          <w:rFonts w:hint="eastAsia"/>
        </w:rPr>
        <w:t>MP_JOIN</w:t>
      </w:r>
      <w:r w:rsidRPr="00F44D32">
        <w:rPr>
          <w:rFonts w:hint="eastAsia"/>
        </w:rPr>
        <w:t>、</w:t>
      </w:r>
      <w:r w:rsidRPr="00F44D32">
        <w:rPr>
          <w:rFonts w:hint="eastAsia"/>
        </w:rPr>
        <w:t>ADD_ADDR</w:t>
      </w:r>
      <w:r w:rsidRPr="00F44D32">
        <w:rPr>
          <w:rFonts w:hint="eastAsia"/>
        </w:rPr>
        <w:t>、</w:t>
      </w:r>
      <w:r w:rsidRPr="00F44D32">
        <w:rPr>
          <w:rFonts w:hint="eastAsia"/>
        </w:rPr>
        <w:t>REMOVE_ADDR</w:t>
      </w:r>
      <w:r w:rsidRPr="00F44D32">
        <w:rPr>
          <w:rFonts w:hint="eastAsia"/>
        </w:rPr>
        <w:t>、</w:t>
      </w:r>
      <w:r w:rsidRPr="00F44D32">
        <w:rPr>
          <w:rFonts w:hint="eastAsia"/>
        </w:rPr>
        <w:t xml:space="preserve">DATA_FIN </w:t>
      </w:r>
      <w:r w:rsidRPr="00F44D32">
        <w:rPr>
          <w:rFonts w:hint="eastAsia"/>
        </w:rPr>
        <w:t>等一系列选项，用于连接初始化、路径添加</w:t>
      </w:r>
      <w:r w:rsidRPr="00F44D32">
        <w:rPr>
          <w:rFonts w:hint="eastAsia"/>
        </w:rPr>
        <w:t>/</w:t>
      </w:r>
      <w:r w:rsidRPr="00F44D32">
        <w:rPr>
          <w:rFonts w:hint="eastAsia"/>
        </w:rPr>
        <w:t>移除、连接关闭等操作（</w:t>
      </w:r>
      <w:r w:rsidRPr="00F44D32">
        <w:rPr>
          <w:rFonts w:hint="eastAsia"/>
        </w:rPr>
        <w:t>RFC 8684</w:t>
      </w:r>
      <w:r w:rsidRPr="00F44D32">
        <w:rPr>
          <w:rFonts w:hint="eastAsia"/>
        </w:rPr>
        <w:t>，第</w:t>
      </w:r>
      <w:r w:rsidRPr="00F44D32">
        <w:rPr>
          <w:rFonts w:hint="eastAsia"/>
        </w:rPr>
        <w:t xml:space="preserve"> 3~4 </w:t>
      </w:r>
      <w:r w:rsidRPr="00F44D32">
        <w:rPr>
          <w:rFonts w:hint="eastAsia"/>
        </w:rPr>
        <w:t>节）</w:t>
      </w:r>
      <w:r w:rsidRPr="00F44D32">
        <w:rPr>
          <w:rFonts w:hint="eastAsia"/>
        </w:rPr>
        <w:t>[1]</w:t>
      </w:r>
      <w:r w:rsidRPr="00F44D32">
        <w:rPr>
          <w:rFonts w:hint="eastAsia"/>
        </w:rPr>
        <w:t>。</w:t>
      </w:r>
      <w:r w:rsidR="003348AC">
        <w:rPr>
          <w:rFonts w:hint="eastAsia"/>
        </w:rPr>
        <w:t>其中</w:t>
      </w:r>
      <w:r w:rsidR="003348AC">
        <w:rPr>
          <w:rFonts w:hint="eastAsia"/>
        </w:rPr>
        <w:t xml:space="preserve">MP_CAPABLE </w:t>
      </w:r>
      <w:r w:rsidR="003348AC">
        <w:rPr>
          <w:rFonts w:hint="eastAsia"/>
        </w:rPr>
        <w:t>选项用于建立最初的主连接（</w:t>
      </w:r>
      <w:r w:rsidR="003348AC">
        <w:rPr>
          <w:rFonts w:hint="eastAsia"/>
        </w:rPr>
        <w:t>initial subflow</w:t>
      </w:r>
      <w:r w:rsidR="003348AC">
        <w:rPr>
          <w:rFonts w:hint="eastAsia"/>
        </w:rPr>
        <w:t>），并协商</w:t>
      </w:r>
      <w:r w:rsidR="003348AC">
        <w:rPr>
          <w:rFonts w:hint="eastAsia"/>
        </w:rPr>
        <w:t xml:space="preserve"> MPTCP </w:t>
      </w:r>
      <w:r w:rsidR="003348AC">
        <w:rPr>
          <w:rFonts w:hint="eastAsia"/>
        </w:rPr>
        <w:t>功能与密钥信息；</w:t>
      </w:r>
      <w:r w:rsidR="003348AC">
        <w:rPr>
          <w:rFonts w:hint="eastAsia"/>
        </w:rPr>
        <w:t xml:space="preserve">MP_JOIN </w:t>
      </w:r>
      <w:r w:rsidR="003348AC">
        <w:rPr>
          <w:rFonts w:hint="eastAsia"/>
        </w:rPr>
        <w:t>用于在初始子流之后创建额外子流，连接同一对端</w:t>
      </w:r>
      <w:r w:rsidR="003348AC">
        <w:rPr>
          <w:rFonts w:hint="eastAsia"/>
        </w:rPr>
        <w:t>MPTCP</w:t>
      </w:r>
      <w:r w:rsidR="003348AC">
        <w:rPr>
          <w:rFonts w:hint="eastAsia"/>
        </w:rPr>
        <w:t>实例；</w:t>
      </w:r>
      <w:r w:rsidR="003348AC">
        <w:rPr>
          <w:rFonts w:hint="eastAsia"/>
        </w:rPr>
        <w:t xml:space="preserve">ADD_ADDR </w:t>
      </w:r>
      <w:r w:rsidR="003348AC">
        <w:rPr>
          <w:rFonts w:hint="eastAsia"/>
        </w:rPr>
        <w:t>与</w:t>
      </w:r>
      <w:r w:rsidR="003348AC">
        <w:rPr>
          <w:rFonts w:hint="eastAsia"/>
        </w:rPr>
        <w:t xml:space="preserve"> REMOVE_ADDR </w:t>
      </w:r>
      <w:r w:rsidR="003348AC">
        <w:rPr>
          <w:rFonts w:hint="eastAsia"/>
        </w:rPr>
        <w:t>选项使连接双方能够通告新地址或通知对方地址不可达，实现动态路径管理；</w:t>
      </w:r>
      <w:r w:rsidR="003348AC">
        <w:rPr>
          <w:rFonts w:hint="eastAsia"/>
        </w:rPr>
        <w:t>DATA_SEQUENCE_SIGNALING</w:t>
      </w:r>
      <w:r w:rsidR="003348AC">
        <w:rPr>
          <w:rFonts w:hint="eastAsia"/>
        </w:rPr>
        <w:t>（如</w:t>
      </w:r>
      <w:r w:rsidR="003348AC">
        <w:rPr>
          <w:rFonts w:hint="eastAsia"/>
        </w:rPr>
        <w:t xml:space="preserve"> DSN </w:t>
      </w:r>
      <w:r w:rsidR="003348AC">
        <w:rPr>
          <w:rFonts w:hint="eastAsia"/>
        </w:rPr>
        <w:t>映射）用于在接收端重建字节流顺序。</w:t>
      </w:r>
    </w:p>
    <w:p w14:paraId="38CF8699" w14:textId="07FB0C77" w:rsidR="00386705" w:rsidRDefault="00180D04" w:rsidP="007C0B02">
      <w:pPr>
        <w:jc w:val="left"/>
      </w:pPr>
      <w:r>
        <w:tab/>
      </w:r>
      <w:r w:rsidR="00B5343E" w:rsidRPr="00B5343E">
        <w:t>每条子流在</w:t>
      </w:r>
      <w:r w:rsidR="00B5343E" w:rsidRPr="00B5343E">
        <w:t xml:space="preserve"> TCP </w:t>
      </w:r>
      <w:proofErr w:type="gramStart"/>
      <w:r w:rsidR="00B5343E" w:rsidRPr="00B5343E">
        <w:t>层独立</w:t>
      </w:r>
      <w:proofErr w:type="gramEnd"/>
      <w:r w:rsidR="00B5343E" w:rsidRPr="00B5343E">
        <w:t>拥塞控制和丢包恢复，但共享统一的</w:t>
      </w:r>
      <w:r w:rsidR="00B5343E" w:rsidRPr="00B5343E">
        <w:t xml:space="preserve"> MPTCP </w:t>
      </w:r>
      <w:r w:rsidR="00B5343E" w:rsidRPr="00B5343E">
        <w:t>连接上下文。为了维护整体数据顺序，</w:t>
      </w:r>
      <w:r w:rsidR="00B5343E" w:rsidRPr="00B5343E">
        <w:t xml:space="preserve">MPTCP </w:t>
      </w:r>
      <w:r w:rsidR="00B5343E" w:rsidRPr="00B5343E">
        <w:t>引入了</w:t>
      </w:r>
      <w:r w:rsidR="00B5343E" w:rsidRPr="00B5343E">
        <w:t>Data Sequence Number</w:t>
      </w:r>
      <w:r w:rsidR="00B5343E" w:rsidRPr="00B5343E">
        <w:t>（</w:t>
      </w:r>
      <w:r w:rsidR="00B5343E" w:rsidRPr="00B5343E">
        <w:t>DSN</w:t>
      </w:r>
      <w:r w:rsidR="00B5343E" w:rsidRPr="00B5343E">
        <w:t>）系统，将应用数据映射到全局</w:t>
      </w:r>
      <w:r w:rsidR="00B5343E" w:rsidRPr="00B5343E">
        <w:t xml:space="preserve"> DSN </w:t>
      </w:r>
      <w:r w:rsidR="00B5343E" w:rsidRPr="00B5343E">
        <w:t>上，并通过每个子流的序号与其映射关系进行重组，从而解决多</w:t>
      </w:r>
      <w:proofErr w:type="gramStart"/>
      <w:r w:rsidR="00B5343E" w:rsidRPr="00B5343E">
        <w:t>路径乱序的</w:t>
      </w:r>
      <w:proofErr w:type="gramEnd"/>
      <w:r w:rsidR="00B5343E" w:rsidRPr="00B5343E">
        <w:t>问题（</w:t>
      </w:r>
      <w:r w:rsidR="00B5343E" w:rsidRPr="00B5343E">
        <w:t>RFC 8684</w:t>
      </w:r>
      <w:r w:rsidR="00B5343E" w:rsidRPr="00B5343E">
        <w:t>，第</w:t>
      </w:r>
      <w:r w:rsidR="00B5343E" w:rsidRPr="00B5343E">
        <w:t xml:space="preserve"> 3.3 </w:t>
      </w:r>
      <w:r w:rsidR="00B5343E" w:rsidRPr="00B5343E">
        <w:t>节）</w:t>
      </w:r>
      <w:r w:rsidR="00B5343E" w:rsidRPr="00B5343E">
        <w:t>[1]</w:t>
      </w:r>
      <w:r w:rsidR="00B5343E" w:rsidRPr="00B5343E">
        <w:t>。</w:t>
      </w:r>
      <w:r w:rsidR="00AE2883">
        <w:rPr>
          <w:noProof/>
        </w:rPr>
        <w:drawing>
          <wp:inline distT="0" distB="0" distL="0" distR="0" wp14:anchorId="6D520FB3" wp14:editId="016C1314">
            <wp:extent cx="3032760" cy="1339215"/>
            <wp:effectExtent l="0" t="0" r="0" b="0"/>
            <wp:docPr id="1807030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30714" name=""/>
                    <pic:cNvPicPr/>
                  </pic:nvPicPr>
                  <pic:blipFill>
                    <a:blip r:embed="rId10"/>
                    <a:stretch>
                      <a:fillRect/>
                    </a:stretch>
                  </pic:blipFill>
                  <pic:spPr>
                    <a:xfrm>
                      <a:off x="0" y="0"/>
                      <a:ext cx="3032760" cy="1339215"/>
                    </a:xfrm>
                    <a:prstGeom prst="rect">
                      <a:avLst/>
                    </a:prstGeom>
                  </pic:spPr>
                </pic:pic>
              </a:graphicData>
            </a:graphic>
          </wp:inline>
        </w:drawing>
      </w:r>
    </w:p>
    <w:p w14:paraId="0C6B78DF" w14:textId="59477E64" w:rsidR="00BB063A" w:rsidRDefault="00386705" w:rsidP="00BB063A">
      <w:pPr>
        <w:spacing w:afterLines="50" w:after="156"/>
        <w:jc w:val="center"/>
        <w:rPr>
          <w:sz w:val="18"/>
        </w:rPr>
      </w:pPr>
      <w:r>
        <w:rPr>
          <w:rFonts w:hint="eastAsia"/>
          <w:sz w:val="18"/>
        </w:rPr>
        <w:t>图</w:t>
      </w:r>
      <w:r>
        <w:rPr>
          <w:rFonts w:hint="eastAsia"/>
          <w:sz w:val="18"/>
        </w:rPr>
        <w:t xml:space="preserve">1 </w:t>
      </w:r>
      <w:r w:rsidR="00AE2883">
        <w:rPr>
          <w:rFonts w:hint="eastAsia"/>
          <w:sz w:val="18"/>
        </w:rPr>
        <w:t>多路径</w:t>
      </w:r>
      <w:r w:rsidR="00AE2883">
        <w:rPr>
          <w:rFonts w:hint="eastAsia"/>
          <w:sz w:val="18"/>
        </w:rPr>
        <w:t>TCP</w:t>
      </w:r>
      <w:r w:rsidR="00AE2883">
        <w:rPr>
          <w:rFonts w:hint="eastAsia"/>
          <w:sz w:val="18"/>
        </w:rPr>
        <w:t>及其架构</w:t>
      </w:r>
    </w:p>
    <w:p w14:paraId="1208BBF6" w14:textId="5D3EBF32" w:rsidR="00BB063A" w:rsidRDefault="00BB063A" w:rsidP="00BB063A">
      <w:pPr>
        <w:spacing w:afterLines="50" w:after="156"/>
        <w:jc w:val="center"/>
        <w:rPr>
          <w:sz w:val="18"/>
        </w:rPr>
      </w:pPr>
      <w:r>
        <w:rPr>
          <w:rFonts w:hint="eastAsia"/>
          <w:sz w:val="18"/>
        </w:rPr>
        <w:t xml:space="preserve">Fig.1 </w:t>
      </w:r>
      <w:r w:rsidR="00AE2883">
        <w:rPr>
          <w:rFonts w:hint="eastAsia"/>
          <w:sz w:val="18"/>
        </w:rPr>
        <w:t>Multipath TCP and the architecture</w:t>
      </w:r>
      <w:r>
        <w:rPr>
          <w:rFonts w:hint="eastAsia"/>
          <w:sz w:val="18"/>
        </w:rPr>
        <w:t>t</w:t>
      </w:r>
    </w:p>
    <w:p w14:paraId="34B452FF" w14:textId="3A041969" w:rsidR="00386705" w:rsidRDefault="00386705">
      <w:pPr>
        <w:rPr>
          <w:rFonts w:ascii="黑体" w:eastAsia="黑体" w:hAnsi="宋体" w:hint="eastAsia"/>
          <w:b/>
          <w:bCs/>
        </w:rPr>
      </w:pPr>
      <w:bookmarkStart w:id="0" w:name="_Hlk202997042"/>
      <w:r>
        <w:rPr>
          <w:rFonts w:ascii="黑体" w:eastAsia="黑体" w:hAnsi="宋体" w:hint="eastAsia"/>
          <w:b/>
          <w:bCs/>
        </w:rPr>
        <w:t xml:space="preserve">1.2 </w:t>
      </w:r>
      <w:r w:rsidR="005E660A" w:rsidRPr="005E660A">
        <w:rPr>
          <w:rFonts w:ascii="黑体" w:eastAsia="黑体" w:hAnsi="宋体" w:hint="eastAsia"/>
          <w:b/>
          <w:bCs/>
        </w:rPr>
        <w:t>RFC 6824与RFC 8684 的差异与演进</w:t>
      </w:r>
    </w:p>
    <w:bookmarkEnd w:id="0"/>
    <w:p w14:paraId="7CFD1DAD" w14:textId="7D3638A6" w:rsidR="00F047B1" w:rsidRDefault="00F047B1">
      <w:pPr>
        <w:ind w:firstLineChars="200" w:firstLine="420"/>
      </w:pPr>
      <w:r w:rsidRPr="00F047B1">
        <w:rPr>
          <w:rFonts w:hint="eastAsia"/>
        </w:rPr>
        <w:t xml:space="preserve">RFC 6824 </w:t>
      </w:r>
      <w:r w:rsidRPr="00F047B1">
        <w:rPr>
          <w:rFonts w:hint="eastAsia"/>
        </w:rPr>
        <w:t>是最早定义</w:t>
      </w:r>
      <w:r w:rsidRPr="00F047B1">
        <w:rPr>
          <w:rFonts w:hint="eastAsia"/>
        </w:rPr>
        <w:t xml:space="preserve"> MPTCP </w:t>
      </w:r>
      <w:r w:rsidRPr="00F047B1">
        <w:rPr>
          <w:rFonts w:hint="eastAsia"/>
        </w:rPr>
        <w:t>的标准文档，于</w:t>
      </w:r>
      <w:r w:rsidRPr="00F047B1">
        <w:rPr>
          <w:rFonts w:hint="eastAsia"/>
        </w:rPr>
        <w:t xml:space="preserve"> 2013 </w:t>
      </w:r>
      <w:r w:rsidRPr="00F047B1">
        <w:rPr>
          <w:rFonts w:hint="eastAsia"/>
        </w:rPr>
        <w:t>年发布</w:t>
      </w:r>
      <w:r w:rsidRPr="00F047B1">
        <w:rPr>
          <w:rFonts w:hint="eastAsia"/>
        </w:rPr>
        <w:t>[2]</w:t>
      </w:r>
      <w:r w:rsidRPr="00F047B1">
        <w:rPr>
          <w:rFonts w:hint="eastAsia"/>
        </w:rPr>
        <w:t>，它为</w:t>
      </w:r>
      <w:r w:rsidRPr="00F047B1">
        <w:rPr>
          <w:rFonts w:hint="eastAsia"/>
        </w:rPr>
        <w:t xml:space="preserve"> MPTCP </w:t>
      </w:r>
      <w:r w:rsidRPr="00F047B1">
        <w:rPr>
          <w:rFonts w:hint="eastAsia"/>
        </w:rPr>
        <w:t>奠定了架构基础，并引入了上述选项机制。然而在实际部署和实验中，研究者与工程团队发现了诸多细节问题，例如</w:t>
      </w:r>
      <w:r w:rsidRPr="00F047B1">
        <w:rPr>
          <w:rFonts w:hint="eastAsia"/>
        </w:rPr>
        <w:t xml:space="preserve"> HMAC </w:t>
      </w:r>
      <w:r w:rsidRPr="00F047B1">
        <w:rPr>
          <w:rFonts w:hint="eastAsia"/>
        </w:rPr>
        <w:t>验证强度不够、选项字段歧义、部分功能定义不够清晰等。</w:t>
      </w:r>
    </w:p>
    <w:p w14:paraId="483251C8" w14:textId="50591914" w:rsidR="0031725C" w:rsidRDefault="00FC1A4A">
      <w:pPr>
        <w:ind w:firstLineChars="200" w:firstLine="420"/>
      </w:pPr>
      <w:r w:rsidRPr="00FC1A4A">
        <w:t>因此，</w:t>
      </w:r>
      <w:r w:rsidRPr="00FC1A4A">
        <w:t xml:space="preserve">IETF </w:t>
      </w:r>
      <w:r w:rsidRPr="00FC1A4A">
        <w:t>于</w:t>
      </w:r>
      <w:r w:rsidRPr="00FC1A4A">
        <w:t xml:space="preserve"> 2020 </w:t>
      </w:r>
      <w:r w:rsidRPr="00FC1A4A">
        <w:t>年发布了</w:t>
      </w:r>
      <w:r>
        <w:rPr>
          <w:rFonts w:hint="eastAsia"/>
        </w:rPr>
        <w:t>RFC 8684</w:t>
      </w:r>
      <w:r w:rsidRPr="00FC1A4A">
        <w:t>对其进行标准化修订，主要改进包括：</w:t>
      </w:r>
      <w:r w:rsidR="0040193A" w:rsidRPr="0040193A">
        <w:t>在子</w:t>
      </w:r>
      <w:proofErr w:type="gramStart"/>
      <w:r w:rsidR="0040193A" w:rsidRPr="0040193A">
        <w:t>流加入</w:t>
      </w:r>
      <w:proofErr w:type="gramEnd"/>
      <w:r w:rsidR="0040193A" w:rsidRPr="0040193A">
        <w:t>与地址通告（</w:t>
      </w:r>
      <w:r w:rsidR="0040193A" w:rsidRPr="0040193A">
        <w:t>ADD_ADDR</w:t>
      </w:r>
      <w:r w:rsidR="0040193A" w:rsidRPr="0040193A">
        <w:t>）等过程中引入强制</w:t>
      </w:r>
      <w:r w:rsidR="0040193A" w:rsidRPr="0040193A">
        <w:t xml:space="preserve"> HMAC </w:t>
      </w:r>
      <w:r w:rsidR="0040193A" w:rsidRPr="0040193A">
        <w:t>签名，防止第三方伪造控制信息（</w:t>
      </w:r>
      <w:r w:rsidR="0040193A">
        <w:rPr>
          <w:rFonts w:hint="eastAsia"/>
        </w:rPr>
        <w:t>以加强安全性</w:t>
      </w:r>
      <w:r w:rsidR="00CF4002" w:rsidRPr="0040193A">
        <w:t>RFC 8684 §3.4.1</w:t>
      </w:r>
      <w:r w:rsidR="00CF4002" w:rsidRPr="0040193A">
        <w:t>、</w:t>
      </w:r>
      <w:r w:rsidR="00CF4002" w:rsidRPr="0040193A">
        <w:t>§3.6.1</w:t>
      </w:r>
      <w:r w:rsidR="00CF4002" w:rsidRPr="0040193A">
        <w:t>）</w:t>
      </w:r>
      <w:r w:rsidR="0040193A" w:rsidRPr="0040193A">
        <w:t>[1]</w:t>
      </w:r>
      <w:r w:rsidR="0040193A" w:rsidRPr="0040193A">
        <w:t>；</w:t>
      </w:r>
      <w:r w:rsidR="00A24D21" w:rsidRPr="00A24D21">
        <w:t>对</w:t>
      </w:r>
      <w:r w:rsidR="00A24D21" w:rsidRPr="00A24D21">
        <w:t xml:space="preserve"> MP_CAPABLE </w:t>
      </w:r>
      <w:r w:rsidR="00A24D21" w:rsidRPr="00A24D21">
        <w:t>和</w:t>
      </w:r>
      <w:r w:rsidR="00A24D21" w:rsidRPr="00A24D21">
        <w:t xml:space="preserve"> MP_JOIN </w:t>
      </w:r>
      <w:r w:rsidR="00A24D21" w:rsidRPr="00A24D21">
        <w:t>等选项字段定义了更严格的格式解析规范，消除歧义（</w:t>
      </w:r>
      <w:r w:rsidR="00A24D21" w:rsidRPr="00A24D21">
        <w:t>RFC 8684 §3.1.1</w:t>
      </w:r>
      <w:r w:rsidR="00A24D21" w:rsidRPr="00A24D21">
        <w:t>）；</w:t>
      </w:r>
      <w:r w:rsidR="00A5719B" w:rsidRPr="00A5719B">
        <w:rPr>
          <w:rFonts w:hint="eastAsia"/>
        </w:rPr>
        <w:t>引入</w:t>
      </w:r>
      <w:r w:rsidR="00A5719B" w:rsidRPr="00A5719B">
        <w:rPr>
          <w:rFonts w:hint="eastAsia"/>
        </w:rPr>
        <w:t xml:space="preserve"> connection-level token</w:t>
      </w:r>
      <w:r w:rsidR="00A5719B" w:rsidRPr="00A5719B">
        <w:rPr>
          <w:rFonts w:hint="eastAsia"/>
        </w:rPr>
        <w:t>与</w:t>
      </w:r>
      <w:r w:rsidR="00A5719B" w:rsidRPr="00A5719B">
        <w:rPr>
          <w:rFonts w:hint="eastAsia"/>
        </w:rPr>
        <w:lastRenderedPageBreak/>
        <w:t>receiver token</w:t>
      </w:r>
      <w:r w:rsidR="00A5719B" w:rsidRPr="00A5719B">
        <w:rPr>
          <w:rFonts w:hint="eastAsia"/>
        </w:rPr>
        <w:t>用于识别连接身份和子流关联，便于连接恢复与迁移；</w:t>
      </w:r>
      <w:r w:rsidR="00A5719B">
        <w:rPr>
          <w:rFonts w:hint="eastAsia"/>
        </w:rPr>
        <w:t>删除了一些实验性的功能，</w:t>
      </w:r>
      <w:r w:rsidR="00A5719B" w:rsidRPr="00A5719B">
        <w:rPr>
          <w:rFonts w:hint="eastAsia"/>
        </w:rPr>
        <w:t>例如</w:t>
      </w:r>
      <w:r w:rsidR="00A5719B" w:rsidRPr="00A5719B">
        <w:rPr>
          <w:rFonts w:hint="eastAsia"/>
        </w:rPr>
        <w:t>RFC 6824</w:t>
      </w:r>
      <w:r w:rsidR="00A5719B" w:rsidRPr="00A5719B">
        <w:rPr>
          <w:rFonts w:hint="eastAsia"/>
        </w:rPr>
        <w:t>中定义但未广泛采用的</w:t>
      </w:r>
      <w:r w:rsidR="00A5719B" w:rsidRPr="00A5719B">
        <w:rPr>
          <w:rFonts w:hint="eastAsia"/>
        </w:rPr>
        <w:t>DSS Checksum</w:t>
      </w:r>
      <w:r w:rsidR="00A5719B" w:rsidRPr="00A5719B">
        <w:rPr>
          <w:rFonts w:hint="eastAsia"/>
        </w:rPr>
        <w:t>被删除，以简化</w:t>
      </w:r>
      <w:r w:rsidR="00A5719B">
        <w:rPr>
          <w:rFonts w:hint="eastAsia"/>
        </w:rPr>
        <w:t>整个协议的</w:t>
      </w:r>
      <w:r w:rsidR="00A5719B" w:rsidRPr="00A5719B">
        <w:rPr>
          <w:rFonts w:hint="eastAsia"/>
        </w:rPr>
        <w:t>实现（</w:t>
      </w:r>
      <w:r w:rsidR="00A5719B" w:rsidRPr="00A5719B">
        <w:rPr>
          <w:rFonts w:hint="eastAsia"/>
        </w:rPr>
        <w:t xml:space="preserve">RFC 8684 </w:t>
      </w:r>
      <w:r w:rsidR="00A5719B" w:rsidRPr="00A5719B">
        <w:rPr>
          <w:rFonts w:hint="eastAsia"/>
        </w:rPr>
        <w:t>§</w:t>
      </w:r>
      <w:r w:rsidR="00A5719B" w:rsidRPr="00A5719B">
        <w:rPr>
          <w:rFonts w:hint="eastAsia"/>
        </w:rPr>
        <w:t>5.3.3</w:t>
      </w:r>
      <w:r w:rsidR="00A5719B" w:rsidRPr="00A5719B">
        <w:rPr>
          <w:rFonts w:hint="eastAsia"/>
        </w:rPr>
        <w:t>）</w:t>
      </w:r>
      <w:r w:rsidR="00A5719B" w:rsidRPr="00A5719B">
        <w:rPr>
          <w:rFonts w:hint="eastAsia"/>
        </w:rPr>
        <w:t>[1]</w:t>
      </w:r>
      <w:r w:rsidR="00A5719B" w:rsidRPr="00A5719B">
        <w:rPr>
          <w:rFonts w:hint="eastAsia"/>
        </w:rPr>
        <w:t>。</w:t>
      </w:r>
    </w:p>
    <w:p w14:paraId="1F2E08B6" w14:textId="77777777" w:rsidR="0061573D" w:rsidRDefault="00077E72">
      <w:pPr>
        <w:ind w:firstLineChars="200" w:firstLine="420"/>
      </w:pPr>
      <w:r w:rsidRPr="00077E72">
        <w:rPr>
          <w:rFonts w:hint="eastAsia"/>
        </w:rPr>
        <w:t>总之，</w:t>
      </w:r>
      <w:r w:rsidRPr="00077E72">
        <w:rPr>
          <w:rFonts w:hint="eastAsia"/>
        </w:rPr>
        <w:t>RFC 8684</w:t>
      </w:r>
      <w:r w:rsidRPr="00077E72">
        <w:rPr>
          <w:rFonts w:hint="eastAsia"/>
        </w:rPr>
        <w:t>对原始架构进行了标准化和增强，提升了协议</w:t>
      </w:r>
      <w:r>
        <w:rPr>
          <w:rFonts w:hint="eastAsia"/>
        </w:rPr>
        <w:t>鲁邦</w:t>
      </w:r>
      <w:r w:rsidRPr="00077E72">
        <w:rPr>
          <w:rFonts w:hint="eastAsia"/>
        </w:rPr>
        <w:t>性、互操作性与部署可行性。</w:t>
      </w:r>
    </w:p>
    <w:p w14:paraId="258EFAD4" w14:textId="19962182" w:rsidR="0061573D" w:rsidRDefault="0061573D" w:rsidP="0061573D">
      <w:pPr>
        <w:rPr>
          <w:rFonts w:ascii="黑体" w:eastAsia="黑体" w:hAnsi="宋体" w:hint="eastAsia"/>
          <w:b/>
          <w:bCs/>
        </w:rPr>
      </w:pPr>
      <w:r>
        <w:rPr>
          <w:rFonts w:ascii="黑体" w:eastAsia="黑体" w:hAnsi="宋体" w:hint="eastAsia"/>
          <w:b/>
          <w:bCs/>
        </w:rPr>
        <w:t xml:space="preserve">1.3 </w:t>
      </w:r>
      <w:r w:rsidRPr="0061573D">
        <w:rPr>
          <w:rFonts w:ascii="黑体" w:eastAsia="黑体" w:hAnsi="宋体"/>
          <w:b/>
          <w:bCs/>
        </w:rPr>
        <w:t>与网络中间设备的兼容性与回退机制</w:t>
      </w:r>
    </w:p>
    <w:p w14:paraId="4F6ED967" w14:textId="79D0623F" w:rsidR="0061573D" w:rsidRDefault="0061573D" w:rsidP="0061573D">
      <w:pPr>
        <w:ind w:firstLineChars="171" w:firstLine="359"/>
      </w:pPr>
      <w:r>
        <w:rPr>
          <w:rFonts w:hint="eastAsia"/>
        </w:rPr>
        <w:t>为了在真实网络中可用，</w:t>
      </w:r>
      <w:r>
        <w:rPr>
          <w:rFonts w:hint="eastAsia"/>
        </w:rPr>
        <w:t xml:space="preserve">MPTCP </w:t>
      </w:r>
      <w:r>
        <w:rPr>
          <w:rFonts w:hint="eastAsia"/>
        </w:rPr>
        <w:t>特别设计了中间盒（</w:t>
      </w:r>
      <w:r>
        <w:rPr>
          <w:rFonts w:hint="eastAsia"/>
        </w:rPr>
        <w:t>middlebox</w:t>
      </w:r>
      <w:r>
        <w:rPr>
          <w:rFonts w:hint="eastAsia"/>
        </w:rPr>
        <w:t>）兼容性机制。由于许多网络设备（如</w:t>
      </w:r>
      <w:r>
        <w:rPr>
          <w:rFonts w:hint="eastAsia"/>
        </w:rPr>
        <w:t xml:space="preserve"> NAT</w:t>
      </w:r>
      <w:r>
        <w:rPr>
          <w:rFonts w:hint="eastAsia"/>
        </w:rPr>
        <w:t>、防火墙）对未知</w:t>
      </w:r>
      <w:r>
        <w:rPr>
          <w:rFonts w:hint="eastAsia"/>
        </w:rPr>
        <w:t xml:space="preserve"> TCP </w:t>
      </w:r>
      <w:r>
        <w:rPr>
          <w:rFonts w:hint="eastAsia"/>
        </w:rPr>
        <w:t>选项或非标准行为持阻拦态度，</w:t>
      </w:r>
      <w:r>
        <w:rPr>
          <w:rFonts w:hint="eastAsia"/>
        </w:rPr>
        <w:t xml:space="preserve">MPTCP </w:t>
      </w:r>
      <w:r>
        <w:rPr>
          <w:rFonts w:hint="eastAsia"/>
        </w:rPr>
        <w:t>在设计上采用以下策略：每个子流均为合法</w:t>
      </w:r>
      <w:r>
        <w:rPr>
          <w:rFonts w:hint="eastAsia"/>
        </w:rPr>
        <w:t xml:space="preserve"> TCP </w:t>
      </w:r>
      <w:r>
        <w:rPr>
          <w:rFonts w:hint="eastAsia"/>
        </w:rPr>
        <w:t>连接，能够独立完成握手过程；所有</w:t>
      </w:r>
      <w:r>
        <w:rPr>
          <w:rFonts w:hint="eastAsia"/>
        </w:rPr>
        <w:t xml:space="preserve"> MPTCP </w:t>
      </w:r>
      <w:r>
        <w:rPr>
          <w:rFonts w:hint="eastAsia"/>
        </w:rPr>
        <w:t>控制信息通过标准</w:t>
      </w:r>
      <w:r>
        <w:rPr>
          <w:rFonts w:hint="eastAsia"/>
        </w:rPr>
        <w:t xml:space="preserve"> TCP </w:t>
      </w:r>
      <w:r>
        <w:rPr>
          <w:rFonts w:hint="eastAsia"/>
        </w:rPr>
        <w:t>选项字段封装；一旦发现对方或中间设备不支持</w:t>
      </w:r>
      <w:r>
        <w:rPr>
          <w:rFonts w:hint="eastAsia"/>
        </w:rPr>
        <w:t xml:space="preserve"> MPTCP</w:t>
      </w:r>
      <w:r>
        <w:rPr>
          <w:rFonts w:hint="eastAsia"/>
        </w:rPr>
        <w:t>，端系统可以自动回退为普通</w:t>
      </w:r>
      <w:r>
        <w:rPr>
          <w:rFonts w:hint="eastAsia"/>
        </w:rPr>
        <w:t xml:space="preserve"> TCP </w:t>
      </w:r>
      <w:r>
        <w:rPr>
          <w:rFonts w:hint="eastAsia"/>
        </w:rPr>
        <w:t>通信（</w:t>
      </w:r>
      <w:r>
        <w:rPr>
          <w:rFonts w:hint="eastAsia"/>
        </w:rPr>
        <w:t>fallback</w:t>
      </w:r>
      <w:r>
        <w:rPr>
          <w:rFonts w:hint="eastAsia"/>
        </w:rPr>
        <w:t>），保证应用不受影响（</w:t>
      </w:r>
      <w:r>
        <w:rPr>
          <w:rFonts w:hint="eastAsia"/>
        </w:rPr>
        <w:t xml:space="preserve">RFC 8684 </w:t>
      </w:r>
      <w:r>
        <w:rPr>
          <w:rFonts w:hint="eastAsia"/>
        </w:rPr>
        <w:t>§</w:t>
      </w:r>
      <w:r>
        <w:rPr>
          <w:rFonts w:hint="eastAsia"/>
        </w:rPr>
        <w:t>3.1.1</w:t>
      </w:r>
      <w:r>
        <w:rPr>
          <w:rFonts w:hint="eastAsia"/>
        </w:rPr>
        <w:t>）</w:t>
      </w:r>
      <w:r>
        <w:rPr>
          <w:rFonts w:hint="eastAsia"/>
        </w:rPr>
        <w:t>[1]</w:t>
      </w:r>
      <w:r>
        <w:rPr>
          <w:rFonts w:hint="eastAsia"/>
        </w:rPr>
        <w:t>；</w:t>
      </w:r>
    </w:p>
    <w:p w14:paraId="430614EC" w14:textId="4A560DA3" w:rsidR="0061573D" w:rsidRPr="0061573D" w:rsidRDefault="0061573D" w:rsidP="0061573D">
      <w:pPr>
        <w:ind w:firstLineChars="171" w:firstLine="359"/>
      </w:pPr>
      <w:r>
        <w:rPr>
          <w:rFonts w:hint="eastAsia"/>
        </w:rPr>
        <w:t xml:space="preserve">Apple </w:t>
      </w:r>
      <w:r>
        <w:rPr>
          <w:rFonts w:hint="eastAsia"/>
        </w:rPr>
        <w:t>在</w:t>
      </w:r>
      <w:r>
        <w:rPr>
          <w:rFonts w:hint="eastAsia"/>
        </w:rPr>
        <w:t xml:space="preserve"> </w:t>
      </w:r>
      <w:r>
        <w:rPr>
          <w:rFonts w:hint="eastAsia"/>
        </w:rPr>
        <w:t>官方支持文档</w:t>
      </w:r>
      <w:r>
        <w:rPr>
          <w:rFonts w:hint="eastAsia"/>
        </w:rPr>
        <w:t xml:space="preserve"> </w:t>
      </w:r>
      <w:r>
        <w:rPr>
          <w:rFonts w:hint="eastAsia"/>
        </w:rPr>
        <w:t>中指出：“如果远程服务器或其网络不支持</w:t>
      </w:r>
      <w:r>
        <w:rPr>
          <w:rFonts w:hint="eastAsia"/>
        </w:rPr>
        <w:t xml:space="preserve"> MPTCP</w:t>
      </w:r>
      <w:r>
        <w:rPr>
          <w:rFonts w:hint="eastAsia"/>
        </w:rPr>
        <w:t>，系统将自动建立标准</w:t>
      </w:r>
      <w:r>
        <w:rPr>
          <w:rFonts w:hint="eastAsia"/>
        </w:rPr>
        <w:t xml:space="preserve"> TCP </w:t>
      </w:r>
      <w:r>
        <w:rPr>
          <w:rFonts w:hint="eastAsia"/>
        </w:rPr>
        <w:t>连接”</w:t>
      </w:r>
      <w:r>
        <w:rPr>
          <w:rFonts w:hint="eastAsia"/>
        </w:rPr>
        <w:t>[3]</w:t>
      </w:r>
      <w:r>
        <w:rPr>
          <w:rFonts w:hint="eastAsia"/>
        </w:rPr>
        <w:t>。</w:t>
      </w:r>
    </w:p>
    <w:p w14:paraId="407E06FD" w14:textId="68AC05A8" w:rsidR="00386705" w:rsidRDefault="0061573D" w:rsidP="0061573D">
      <w:pPr>
        <w:ind w:firstLineChars="171" w:firstLine="359"/>
      </w:pPr>
      <w:r>
        <w:rPr>
          <w:rFonts w:hint="eastAsia"/>
        </w:rPr>
        <w:t>一项研究</w:t>
      </w:r>
      <w:r>
        <w:rPr>
          <w:rFonts w:hint="eastAsia"/>
        </w:rPr>
        <w:t>[4]</w:t>
      </w:r>
      <w:r>
        <w:rPr>
          <w:rFonts w:hint="eastAsia"/>
        </w:rPr>
        <w:t>也指出，</w:t>
      </w:r>
      <w:r>
        <w:rPr>
          <w:rFonts w:hint="eastAsia"/>
        </w:rPr>
        <w:t xml:space="preserve">MPTCP </w:t>
      </w:r>
      <w:r>
        <w:rPr>
          <w:rFonts w:hint="eastAsia"/>
        </w:rPr>
        <w:t>的</w:t>
      </w:r>
      <w:r>
        <w:rPr>
          <w:rFonts w:hint="eastAsia"/>
        </w:rPr>
        <w:t xml:space="preserve"> fallback </w:t>
      </w:r>
      <w:r>
        <w:rPr>
          <w:rFonts w:hint="eastAsia"/>
        </w:rPr>
        <w:t>机制极大提升了协议部署的成功率，并确保其能在现有互联网架构中渐进式部署。</w:t>
      </w:r>
    </w:p>
    <w:p w14:paraId="2B15B9A2" w14:textId="6C934634" w:rsidR="00386705" w:rsidRDefault="00386705" w:rsidP="00EA3C84">
      <w:pPr>
        <w:ind w:left="241" w:hangingChars="100" w:hanging="241"/>
        <w:rPr>
          <w:rFonts w:ascii="黑体" w:eastAsia="黑体"/>
          <w:sz w:val="24"/>
        </w:rPr>
      </w:pPr>
      <w:r>
        <w:rPr>
          <w:rFonts w:eastAsia="黑体" w:hint="eastAsia"/>
          <w:b/>
          <w:bCs/>
          <w:sz w:val="24"/>
        </w:rPr>
        <w:t>2</w:t>
      </w:r>
      <w:r w:rsidR="00EA3C84" w:rsidRPr="00EA3C84">
        <w:rPr>
          <w:rFonts w:ascii="黑体" w:eastAsia="黑体" w:hint="eastAsia"/>
          <w:sz w:val="24"/>
        </w:rPr>
        <w:t xml:space="preserve"> MPTCP 扩展性与安全机制</w:t>
      </w:r>
    </w:p>
    <w:p w14:paraId="016421EF" w14:textId="7008C990" w:rsidR="00EA3C84" w:rsidRDefault="00EA3C84" w:rsidP="00EA3C84">
      <w:pPr>
        <w:ind w:firstLineChars="185" w:firstLine="388"/>
        <w:rPr>
          <w:rFonts w:hint="eastAsia"/>
        </w:rPr>
      </w:pPr>
      <w:r w:rsidRPr="00EA3C84">
        <w:t xml:space="preserve">MPTCP </w:t>
      </w:r>
      <w:r w:rsidRPr="00EA3C84">
        <w:t>设计考虑了高度可扩展性。在子流管理方面，它定义了地址添加</w:t>
      </w:r>
      <w:r w:rsidRPr="00EA3C84">
        <w:t>(ADD_ADDR)</w:t>
      </w:r>
      <w:r w:rsidRPr="00EA3C84">
        <w:t>和移除</w:t>
      </w:r>
      <w:r w:rsidRPr="00EA3C84">
        <w:t>(REMOVE_ADDR)</w:t>
      </w:r>
      <w:r w:rsidRPr="00EA3C84">
        <w:t>等控制消息，允许在会话期间动态添加或移除可用网络接口地址。此外，还提供子流优先级</w:t>
      </w:r>
      <w:r w:rsidRPr="00EA3C84">
        <w:t xml:space="preserve"> (MP_PRIO) </w:t>
      </w:r>
      <w:r w:rsidRPr="00EA3C84">
        <w:t>等机制供应用控制链路偏好</w:t>
      </w:r>
      <w:r>
        <w:rPr>
          <w:rFonts w:hint="eastAsia"/>
        </w:rPr>
        <w:t>。</w:t>
      </w:r>
      <w:r w:rsidR="00B21D16">
        <w:rPr>
          <w:rFonts w:hint="eastAsia"/>
        </w:rPr>
        <w:t>[5]</w:t>
      </w:r>
    </w:p>
    <w:p w14:paraId="13FA24FA" w14:textId="165BA051" w:rsidR="00386705" w:rsidRDefault="00EA3C84" w:rsidP="00EA3C84">
      <w:pPr>
        <w:ind w:firstLineChars="185" w:firstLine="388"/>
      </w:pPr>
      <w:r w:rsidRPr="00EA3C84">
        <w:t>安全性方面，</w:t>
      </w:r>
      <w:r w:rsidRPr="00EA3C84">
        <w:t xml:space="preserve">MPTCP </w:t>
      </w:r>
      <w:r w:rsidRPr="00EA3C84">
        <w:t>采用基于对称密钥的方案来防止中间人攻击。按照</w:t>
      </w:r>
      <w:r w:rsidRPr="00EA3C84">
        <w:t xml:space="preserve"> RFC 6181 </w:t>
      </w:r>
      <w:r w:rsidRPr="00EA3C84">
        <w:t>的建议，双方在第一条子</w:t>
      </w:r>
      <w:proofErr w:type="gramStart"/>
      <w:r w:rsidRPr="00EA3C84">
        <w:t>流建立</w:t>
      </w:r>
      <w:proofErr w:type="gramEnd"/>
      <w:r w:rsidRPr="00EA3C84">
        <w:t>时交换一个随机密钥（通常以明文方式放在握手报文里），后续新增子流时则使用该密钥进行</w:t>
      </w:r>
      <w:r w:rsidRPr="00EA3C84">
        <w:t xml:space="preserve"> HMAC </w:t>
      </w:r>
      <w:r w:rsidRPr="00EA3C84">
        <w:t>校验。</w:t>
      </w:r>
      <w:r w:rsidRPr="00EA3C84">
        <w:t xml:space="preserve">RFC 8684 </w:t>
      </w:r>
      <w:r w:rsidRPr="00EA3C84">
        <w:t>进一步指出：</w:t>
      </w:r>
      <w:r w:rsidRPr="00EA3C84">
        <w:t xml:space="preserve">“MPTCP </w:t>
      </w:r>
      <w:r w:rsidRPr="00EA3C84">
        <w:t>连接的安全性依赖于在第一个子流开始时共享的密钥，并且该密钥不会再次在网络上传输</w:t>
      </w:r>
      <w:r w:rsidRPr="00EA3C84">
        <w:t>”</w:t>
      </w:r>
      <w:r w:rsidRPr="00EA3C84">
        <w:t>。通过这种方式，即使潜在攻击者截获了初始握手，也无法在后续交换中伪造子流。为了应对</w:t>
      </w:r>
      <w:r w:rsidRPr="00EA3C84">
        <w:t xml:space="preserve"> NAT </w:t>
      </w:r>
      <w:r w:rsidRPr="00EA3C84">
        <w:t>等</w:t>
      </w:r>
      <w:proofErr w:type="gramStart"/>
      <w:r w:rsidRPr="00EA3C84">
        <w:t>中间盒造成</w:t>
      </w:r>
      <w:proofErr w:type="gramEnd"/>
      <w:r w:rsidRPr="00EA3C84">
        <w:t>的地址篡改攻击，</w:t>
      </w:r>
      <w:r w:rsidRPr="00EA3C84">
        <w:t xml:space="preserve">MPTCP </w:t>
      </w:r>
      <w:r w:rsidRPr="00EA3C84">
        <w:t>要求每次添加新地址前进行可达性检查（如握手确认），并使用</w:t>
      </w:r>
      <w:r w:rsidRPr="00EA3C84">
        <w:t xml:space="preserve"> HMAC </w:t>
      </w:r>
      <w:r w:rsidRPr="00EA3C84">
        <w:t>对</w:t>
      </w:r>
      <w:r w:rsidRPr="00EA3C84">
        <w:t xml:space="preserve"> ADD_ADDR </w:t>
      </w:r>
      <w:r w:rsidRPr="00EA3C84">
        <w:t>消息中的地址进行校验。除了默认方案，标准还允许使用预共享密钥来加强保护，并建议引入序号防重放等机制。对于更高安全需求的场景，研究者还提出了将</w:t>
      </w:r>
      <w:r w:rsidRPr="00EA3C84">
        <w:t xml:space="preserve"> MPTCP </w:t>
      </w:r>
      <w:r w:rsidRPr="00EA3C84">
        <w:t>与</w:t>
      </w:r>
      <w:r w:rsidRPr="00EA3C84">
        <w:t xml:space="preserve"> TLS/SSL </w:t>
      </w:r>
      <w:r w:rsidRPr="00EA3C84">
        <w:t>或</w:t>
      </w:r>
      <w:r w:rsidRPr="00EA3C84">
        <w:t xml:space="preserve"> tcpcrypt </w:t>
      </w:r>
      <w:r w:rsidRPr="00EA3C84">
        <w:t>等加密方案结合的思路，以利用现有安全协议对传输数据进行加密认证。</w:t>
      </w:r>
    </w:p>
    <w:p w14:paraId="7E693D18" w14:textId="5F1B1D64" w:rsidR="00386705" w:rsidRDefault="00386705">
      <w:pPr>
        <w:rPr>
          <w:rFonts w:ascii="黑体" w:eastAsia="黑体"/>
          <w:sz w:val="24"/>
        </w:rPr>
      </w:pPr>
      <w:r>
        <w:rPr>
          <w:rFonts w:eastAsia="黑体" w:hint="eastAsia"/>
          <w:b/>
          <w:bCs/>
          <w:sz w:val="24"/>
        </w:rPr>
        <w:t>3</w:t>
      </w:r>
      <w:r>
        <w:rPr>
          <w:rFonts w:ascii="黑体" w:eastAsia="黑体" w:hint="eastAsia"/>
          <w:sz w:val="24"/>
        </w:rPr>
        <w:t xml:space="preserve"> </w:t>
      </w:r>
      <w:r w:rsidR="00DD5187" w:rsidRPr="00DD5187">
        <w:rPr>
          <w:rFonts w:ascii="黑体" w:eastAsia="黑体"/>
          <w:sz w:val="24"/>
        </w:rPr>
        <w:t>MPTCP 调度算法研究现状</w:t>
      </w:r>
    </w:p>
    <w:p w14:paraId="21420E39" w14:textId="7E287659" w:rsidR="00630168" w:rsidRDefault="004E551D" w:rsidP="004E551D">
      <w:r>
        <w:rPr>
          <w:rFonts w:ascii="黑体" w:eastAsia="黑体"/>
          <w:sz w:val="24"/>
        </w:rPr>
        <w:tab/>
      </w:r>
      <w:r w:rsidRPr="004E551D">
        <w:t xml:space="preserve">MPTCP </w:t>
      </w:r>
      <w:r w:rsidRPr="004E551D">
        <w:t>的性能在很大程度上受数据包调度算法</w:t>
      </w:r>
    </w:p>
    <w:p w14:paraId="098F45FD" w14:textId="587CA026" w:rsidR="00630168" w:rsidRDefault="00630168" w:rsidP="004E551D">
      <w:r w:rsidRPr="004E551D">
        <w:t>影响。最简单也是默认的调度策略是</w:t>
      </w:r>
      <w:r w:rsidRPr="004E551D">
        <w:t>MinRTT</w:t>
      </w:r>
      <w:r w:rsidRPr="004E551D">
        <w:t>，即优先使用往返时延最小的可用子流。</w:t>
      </w:r>
      <w:r w:rsidRPr="004E551D">
        <w:t xml:space="preserve">Linux </w:t>
      </w:r>
      <w:r w:rsidRPr="004E551D">
        <w:t>内核集成的</w:t>
      </w:r>
      <w:r w:rsidRPr="004E551D">
        <w:t xml:space="preserve"> MPTCP </w:t>
      </w:r>
      <w:r w:rsidRPr="004E551D">
        <w:t>实现（内核</w:t>
      </w:r>
      <w:r w:rsidRPr="004E551D">
        <w:t xml:space="preserve"> 5.6+</w:t>
      </w:r>
      <w:r w:rsidRPr="004E551D">
        <w:t>）默认采用该算法（也支持</w:t>
      </w:r>
      <w:r w:rsidRPr="004E551D">
        <w:t xml:space="preserve"> Round-Robin</w:t>
      </w:r>
      <w:r w:rsidRPr="004E551D">
        <w:t>、冗余发送等简单方式。然而，当可用链路特性（</w:t>
      </w:r>
      <w:r w:rsidRPr="004E551D">
        <w:t>RTT</w:t>
      </w:r>
      <w:r w:rsidRPr="004E551D">
        <w:t>、带宽）差异较大时，</w:t>
      </w:r>
      <w:r w:rsidRPr="004E551D">
        <w:t xml:space="preserve">MinRTT </w:t>
      </w:r>
      <w:r w:rsidRPr="004E551D">
        <w:t>会导致慢链路阻塞整个连接。针对异构网络，不少研究提出了改进调度策略：</w:t>
      </w:r>
      <w:r w:rsidRPr="004E551D">
        <w:t>BLEST</w:t>
      </w:r>
      <w:r w:rsidRPr="004E551D">
        <w:t>（</w:t>
      </w:r>
      <w:r w:rsidRPr="004E551D">
        <w:t>Blocking ESTimation</w:t>
      </w:r>
      <w:r w:rsidRPr="004E551D">
        <w:t>）算法在发送前估计阻塞风险，以避免将包发送到高延迟链路；</w:t>
      </w:r>
      <w:r w:rsidRPr="004E551D">
        <w:t>ECF</w:t>
      </w:r>
      <w:r w:rsidRPr="004E551D">
        <w:t>（</w:t>
      </w:r>
      <w:r w:rsidRPr="004E551D">
        <w:t>Earliest Completion First</w:t>
      </w:r>
      <w:r w:rsidRPr="004E551D">
        <w:t>）算法</w:t>
      </w:r>
      <w:proofErr w:type="gramStart"/>
      <w:r w:rsidRPr="004E551D">
        <w:t>则综合</w:t>
      </w:r>
      <w:proofErr w:type="gramEnd"/>
      <w:r w:rsidRPr="004E551D">
        <w:t>考虑</w:t>
      </w:r>
      <w:r w:rsidRPr="004E551D">
        <w:t xml:space="preserve"> RTT </w:t>
      </w:r>
      <w:r w:rsidRPr="004E551D">
        <w:t>和拥塞窗口等信息，选择预计完成最早的路径</w:t>
      </w:r>
      <w:r>
        <w:rPr>
          <w:rFonts w:hint="eastAsia"/>
        </w:rPr>
        <w:t>[6]</w:t>
      </w:r>
      <w:r w:rsidRPr="004E551D">
        <w:t>。实验结果表明，</w:t>
      </w:r>
      <w:r w:rsidRPr="004E551D">
        <w:t xml:space="preserve">ECF </w:t>
      </w:r>
      <w:r w:rsidRPr="004E551D">
        <w:t>在多链路聚合场景下能更充分地利用所有路径带宽，改善视频流和</w:t>
      </w:r>
      <w:r w:rsidRPr="004E551D">
        <w:t xml:space="preserve"> Web </w:t>
      </w:r>
      <w:r w:rsidRPr="004E551D">
        <w:t>浏览的性能。除上述算法外，还有</w:t>
      </w:r>
      <w:r w:rsidRPr="004E551D">
        <w:t xml:space="preserve"> Round-Robin</w:t>
      </w:r>
      <w:r w:rsidRPr="004E551D">
        <w:t>、固定优先级、冗余副本（</w:t>
      </w:r>
      <w:r w:rsidRPr="004E551D">
        <w:t>Redundant</w:t>
      </w:r>
      <w:r w:rsidRPr="004E551D">
        <w:t>）等策略，以及</w:t>
      </w:r>
      <w:r w:rsidRPr="004E551D">
        <w:t xml:space="preserve"> MuSher</w:t>
      </w:r>
      <w:r w:rsidRPr="004E551D">
        <w:t>、</w:t>
      </w:r>
      <w:r w:rsidRPr="004E551D">
        <w:t>STTF</w:t>
      </w:r>
      <w:r w:rsidRPr="004E551D">
        <w:t>（</w:t>
      </w:r>
      <w:r w:rsidRPr="004E551D">
        <w:t>Smallest-Transmission-Time-First</w:t>
      </w:r>
      <w:r w:rsidRPr="004E551D">
        <w:t>）等学术方案在不同文献中被提出。</w:t>
      </w:r>
      <w:r w:rsidRPr="004E551D">
        <w:t xml:space="preserve">Linux </w:t>
      </w:r>
      <w:r w:rsidRPr="004E551D">
        <w:t>内核社区和研究者正在不断丰富调度模块，以适应不同应用对延迟敏感性和带宽利用率的需求</w:t>
      </w:r>
      <w:r>
        <w:rPr>
          <w:rFonts w:hint="eastAsia"/>
        </w:rPr>
        <w:t>。</w:t>
      </w:r>
    </w:p>
    <w:p w14:paraId="4D1DEB23" w14:textId="77777777" w:rsidR="00630168" w:rsidRPr="001A61B0" w:rsidRDefault="00630168" w:rsidP="00630168">
      <w:pPr>
        <w:rPr>
          <w:rFonts w:ascii="黑体" w:eastAsia="黑体" w:hint="eastAsia"/>
          <w:sz w:val="24"/>
        </w:rPr>
      </w:pPr>
      <w:r>
        <w:tab/>
      </w:r>
      <w:r>
        <w:rPr>
          <w:rFonts w:eastAsia="黑体" w:hint="eastAsia"/>
          <w:b/>
          <w:bCs/>
          <w:sz w:val="24"/>
        </w:rPr>
        <w:t>4</w:t>
      </w:r>
      <w:r>
        <w:rPr>
          <w:rFonts w:ascii="黑体" w:eastAsia="黑体" w:hint="eastAsia"/>
          <w:sz w:val="24"/>
        </w:rPr>
        <w:t xml:space="preserve"> </w:t>
      </w:r>
      <w:r w:rsidRPr="001A61B0">
        <w:rPr>
          <w:rFonts w:ascii="黑体" w:eastAsia="黑体"/>
          <w:sz w:val="24"/>
        </w:rPr>
        <w:t>MPTCP 与 QUIC 设计差异及性能比较</w:t>
      </w:r>
    </w:p>
    <w:p w14:paraId="0FD27010" w14:textId="77777777" w:rsidR="00630168" w:rsidRDefault="00630168" w:rsidP="00630168">
      <w:pPr>
        <w:ind w:firstLine="420"/>
      </w:pPr>
      <w:r w:rsidRPr="00647B12">
        <w:t xml:space="preserve">QUIC </w:t>
      </w:r>
      <w:r w:rsidRPr="00647B12">
        <w:t>是新一代基于</w:t>
      </w:r>
      <w:r w:rsidRPr="00647B12">
        <w:t xml:space="preserve"> UDP </w:t>
      </w:r>
      <w:r w:rsidRPr="00647B12">
        <w:t>的传输协议（</w:t>
      </w:r>
      <w:r w:rsidRPr="00647B12">
        <w:t xml:space="preserve">HTTP/3 </w:t>
      </w:r>
      <w:r w:rsidRPr="00647B12">
        <w:t>的基础），原生集成了</w:t>
      </w:r>
      <w:r w:rsidRPr="00647B12">
        <w:t xml:space="preserve"> TLS </w:t>
      </w:r>
      <w:r w:rsidRPr="00647B12">
        <w:t>加密并支持多流复用。与之相比，</w:t>
      </w:r>
      <w:r w:rsidRPr="00647B12">
        <w:t xml:space="preserve">MPTCP </w:t>
      </w:r>
      <w:r w:rsidRPr="00647B12">
        <w:t>继续使用</w:t>
      </w:r>
      <w:r w:rsidRPr="00647B12">
        <w:t xml:space="preserve"> TCP </w:t>
      </w:r>
      <w:r w:rsidRPr="00647B12">
        <w:t>语义，需要单独使用上层</w:t>
      </w:r>
      <w:r w:rsidRPr="00647B12">
        <w:t xml:space="preserve"> TLS/SSL </w:t>
      </w:r>
      <w:r w:rsidRPr="00647B12">
        <w:t>来加密数据。</w:t>
      </w:r>
    </w:p>
    <w:p w14:paraId="1721E131" w14:textId="77777777" w:rsidR="00630168" w:rsidRDefault="00630168" w:rsidP="00630168">
      <w:pPr>
        <w:ind w:firstLine="420"/>
      </w:pPr>
      <w:r w:rsidRPr="00647B12">
        <w:t>根据</w:t>
      </w:r>
      <w:r w:rsidRPr="00647B12">
        <w:t>De Coninck</w:t>
      </w:r>
      <w:r w:rsidRPr="00647B12">
        <w:t>等人</w:t>
      </w:r>
      <w:r>
        <w:rPr>
          <w:rFonts w:hint="eastAsia"/>
        </w:rPr>
        <w:t>[8]</w:t>
      </w:r>
      <w:r w:rsidRPr="00647B12">
        <w:t>的分析，</w:t>
      </w:r>
      <w:r w:rsidRPr="00647B12">
        <w:t>QUIC</w:t>
      </w:r>
      <w:r w:rsidRPr="00647B12">
        <w:t>从一开始就包含了用于认证服务器和协商加密密钥的密码机制，因此</w:t>
      </w:r>
      <w:r w:rsidRPr="00647B12">
        <w:t xml:space="preserve"> QUIC </w:t>
      </w:r>
      <w:r w:rsidRPr="00647B12">
        <w:t>对数据和几乎所有头部字段都进行加密</w:t>
      </w:r>
      <w:r>
        <w:rPr>
          <w:rFonts w:hint="eastAsia"/>
        </w:rPr>
        <w:t>[8]</w:t>
      </w:r>
      <w:r w:rsidRPr="00647B12">
        <w:t>；而</w:t>
      </w:r>
      <w:r w:rsidRPr="00647B12">
        <w:t xml:space="preserve"> MPTCP </w:t>
      </w:r>
      <w:r w:rsidRPr="00647B12">
        <w:t>本身只加密了控制消息，数据负载默认未加密。另一方面，</w:t>
      </w:r>
      <w:r w:rsidRPr="00647B12">
        <w:t xml:space="preserve">MPTCP </w:t>
      </w:r>
      <w:r w:rsidRPr="00647B12">
        <w:t>天生支持多路径：</w:t>
      </w:r>
      <w:proofErr w:type="gramStart"/>
      <w:r w:rsidRPr="00647B12">
        <w:t>一</w:t>
      </w:r>
      <w:proofErr w:type="gramEnd"/>
      <w:r w:rsidRPr="00647B12">
        <w:t>连接可同时跨越多条</w:t>
      </w:r>
      <w:r w:rsidRPr="00647B12">
        <w:t xml:space="preserve"> TCP </w:t>
      </w:r>
      <w:r w:rsidRPr="00647B12">
        <w:t>子流；而当前</w:t>
      </w:r>
      <w:r w:rsidRPr="00647B12">
        <w:t xml:space="preserve"> QUIC </w:t>
      </w:r>
      <w:r w:rsidRPr="00647B12">
        <w:t>规范仅支持单一路径（一个</w:t>
      </w:r>
      <w:r w:rsidRPr="00647B12">
        <w:t xml:space="preserve"> UDP </w:t>
      </w:r>
      <w:r w:rsidRPr="00647B12">
        <w:t>源</w:t>
      </w:r>
      <w:r w:rsidRPr="00647B12">
        <w:t>-</w:t>
      </w:r>
      <w:r w:rsidRPr="00647B12">
        <w:t>目的对），多路径需依赖扩展。</w:t>
      </w:r>
    </w:p>
    <w:p w14:paraId="09C8E44E" w14:textId="77777777" w:rsidR="00630168" w:rsidRDefault="00630168" w:rsidP="00630168">
      <w:pPr>
        <w:ind w:firstLine="420"/>
      </w:pPr>
      <w:r w:rsidRPr="00647B12">
        <w:t>正如</w:t>
      </w:r>
      <w:r>
        <w:rPr>
          <w:rFonts w:hint="eastAsia"/>
        </w:rPr>
        <w:t>一项</w:t>
      </w:r>
      <w:r w:rsidRPr="00647B12">
        <w:t>研究指出的：</w:t>
      </w:r>
      <w:r w:rsidRPr="00647B12">
        <w:t xml:space="preserve">“QUIC </w:t>
      </w:r>
      <w:r w:rsidRPr="00647B12">
        <w:t>当前无法支持（如</w:t>
      </w:r>
      <w:r w:rsidRPr="00647B12">
        <w:t xml:space="preserve"> Siri </w:t>
      </w:r>
      <w:r w:rsidRPr="00647B12">
        <w:t>场景的）多路径切换，因为它使用单个</w:t>
      </w:r>
      <w:r w:rsidRPr="00647B12">
        <w:t xml:space="preserve"> UDP </w:t>
      </w:r>
      <w:r w:rsidRPr="00647B12">
        <w:t>流</w:t>
      </w:r>
      <w:r w:rsidRPr="00647B12">
        <w:t>”</w:t>
      </w:r>
      <w:r w:rsidRPr="004B4E10">
        <w:rPr>
          <w:rFonts w:hint="eastAsia"/>
        </w:rPr>
        <w:t xml:space="preserve"> </w:t>
      </w:r>
      <w:r>
        <w:rPr>
          <w:rFonts w:hint="eastAsia"/>
        </w:rPr>
        <w:t>[8]</w:t>
      </w:r>
      <w:r w:rsidRPr="00647B12">
        <w:t>。</w:t>
      </w:r>
      <w:r>
        <w:rPr>
          <w:rFonts w:hint="eastAsia"/>
        </w:rPr>
        <w:t>目前</w:t>
      </w:r>
      <w:r w:rsidRPr="00647B12">
        <w:t>已有提案尝试为</w:t>
      </w:r>
      <w:r w:rsidRPr="00647B12">
        <w:t xml:space="preserve"> QUIC </w:t>
      </w:r>
      <w:r w:rsidRPr="00647B12">
        <w:t>增加多路径能力（</w:t>
      </w:r>
      <w:r w:rsidRPr="00647B12">
        <w:t>Multipath QUIC</w:t>
      </w:r>
      <w:r w:rsidRPr="00647B12">
        <w:t>），但尚处于开发阶段。由于</w:t>
      </w:r>
      <w:r w:rsidRPr="00647B12">
        <w:t xml:space="preserve"> QUIC </w:t>
      </w:r>
      <w:r w:rsidRPr="00647B12">
        <w:t>的多流和加密特性，</w:t>
      </w:r>
      <w:r w:rsidRPr="00647B12">
        <w:t xml:space="preserve">MP-QUIC </w:t>
      </w:r>
      <w:r w:rsidRPr="00647B12">
        <w:t>在设计上可以更灵活地分配帧和避免</w:t>
      </w:r>
      <w:proofErr w:type="gramStart"/>
      <w:r w:rsidRPr="00647B12">
        <w:t>中间盒</w:t>
      </w:r>
      <w:proofErr w:type="gramEnd"/>
      <w:r w:rsidRPr="00647B12">
        <w:t>干扰，因此在性能上具有优势。实验证明，在无丢包环境下，</w:t>
      </w:r>
      <w:r w:rsidRPr="00647B12">
        <w:t xml:space="preserve">MP-QUIC </w:t>
      </w:r>
      <w:r w:rsidRPr="00647B12">
        <w:t>通常能跑赢</w:t>
      </w:r>
      <w:r w:rsidRPr="00647B12">
        <w:t xml:space="preserve"> MPTCP</w:t>
      </w:r>
      <w:r w:rsidRPr="00647B12">
        <w:t>；即使在有随机丢包的条件下，</w:t>
      </w:r>
      <w:r w:rsidRPr="00647B12">
        <w:t xml:space="preserve">MP-QUIC </w:t>
      </w:r>
      <w:r w:rsidRPr="00647B12">
        <w:t>也往往表现更好。此外，</w:t>
      </w:r>
      <w:r w:rsidRPr="00647B12">
        <w:t xml:space="preserve">QUIC </w:t>
      </w:r>
      <w:r w:rsidRPr="00647B12">
        <w:t>的多流特性能够天然避免头阻塞（</w:t>
      </w:r>
      <w:r w:rsidRPr="00647B12">
        <w:t>HoL</w:t>
      </w:r>
      <w:r w:rsidRPr="00647B12">
        <w:t>）问题</w:t>
      </w:r>
      <w:r>
        <w:rPr>
          <w:rFonts w:hint="eastAsia"/>
        </w:rPr>
        <w:t>[8]</w:t>
      </w:r>
      <w:r w:rsidRPr="00647B12">
        <w:t>，而</w:t>
      </w:r>
      <w:r w:rsidRPr="00647B12">
        <w:t xml:space="preserve"> MPTCP </w:t>
      </w:r>
      <w:r w:rsidRPr="00647B12">
        <w:t>在多链路情况下可能出现慢链路阻塞快链路的情况。</w:t>
      </w:r>
    </w:p>
    <w:p w14:paraId="7AEB2D18" w14:textId="77777777" w:rsidR="00630168" w:rsidRPr="001A61B0" w:rsidRDefault="00630168" w:rsidP="00630168">
      <w:pPr>
        <w:ind w:firstLine="420"/>
        <w:rPr>
          <w:rFonts w:hint="eastAsia"/>
        </w:rPr>
      </w:pPr>
      <w:r w:rsidRPr="00647B12">
        <w:t>综上，</w:t>
      </w:r>
      <w:r w:rsidRPr="00647B12">
        <w:t xml:space="preserve">MPTCP </w:t>
      </w:r>
      <w:r w:rsidRPr="00647B12">
        <w:t>和</w:t>
      </w:r>
      <w:r w:rsidRPr="00647B12">
        <w:t xml:space="preserve"> QUIC </w:t>
      </w:r>
      <w:r w:rsidRPr="00647B12">
        <w:t>在分层设计、流复用方</w:t>
      </w:r>
      <w:r w:rsidRPr="00647B12">
        <w:lastRenderedPageBreak/>
        <w:t>式、安全策略等方面存在显著差异：</w:t>
      </w:r>
      <w:r w:rsidRPr="00647B12">
        <w:t>MPTCP</w:t>
      </w:r>
      <w:proofErr w:type="gramStart"/>
      <w:r w:rsidRPr="00647B12">
        <w:t>易部署且</w:t>
      </w:r>
      <w:proofErr w:type="gramEnd"/>
      <w:r w:rsidRPr="00647B12">
        <w:t>兼容</w:t>
      </w:r>
      <w:r w:rsidRPr="00647B12">
        <w:t xml:space="preserve"> TCP </w:t>
      </w:r>
      <w:r w:rsidRPr="00647B12">
        <w:t>应用，但安全性依赖于子流级别的</w:t>
      </w:r>
      <w:r w:rsidRPr="00647B12">
        <w:t xml:space="preserve"> HMAC</w:t>
      </w:r>
      <w:r w:rsidRPr="00647B12">
        <w:t>；</w:t>
      </w:r>
      <w:r w:rsidRPr="00647B12">
        <w:t xml:space="preserve">QUIC </w:t>
      </w:r>
      <w:r w:rsidRPr="00647B12">
        <w:t>则以加密和灵活复用为特点，但需依赖更复杂的协议</w:t>
      </w:r>
      <w:proofErr w:type="gramStart"/>
      <w:r w:rsidRPr="00647B12">
        <w:t>栈</w:t>
      </w:r>
      <w:proofErr w:type="gramEnd"/>
      <w:r>
        <w:rPr>
          <w:rFonts w:hint="eastAsia"/>
        </w:rPr>
        <w:t>。</w:t>
      </w:r>
    </w:p>
    <w:p w14:paraId="77D8F484" w14:textId="77777777" w:rsidR="00630168" w:rsidRPr="001A61B0" w:rsidRDefault="00630168" w:rsidP="00630168">
      <w:pPr>
        <w:rPr>
          <w:rFonts w:ascii="黑体" w:eastAsia="黑体" w:hint="eastAsia"/>
          <w:sz w:val="24"/>
        </w:rPr>
      </w:pPr>
      <w:r>
        <w:rPr>
          <w:rFonts w:eastAsia="黑体" w:hint="eastAsia"/>
          <w:b/>
          <w:bCs/>
          <w:sz w:val="24"/>
        </w:rPr>
        <w:t>5</w:t>
      </w:r>
      <w:r>
        <w:rPr>
          <w:rFonts w:ascii="黑体" w:eastAsia="黑体" w:hint="eastAsia"/>
          <w:sz w:val="24"/>
        </w:rPr>
        <w:t xml:space="preserve"> MPTCP在操作系统中的</w:t>
      </w:r>
      <w:r w:rsidRPr="009F2AE5">
        <w:rPr>
          <w:rFonts w:ascii="黑体" w:eastAsia="黑体"/>
          <w:sz w:val="24"/>
        </w:rPr>
        <w:t>实现与典型应用场景</w:t>
      </w:r>
    </w:p>
    <w:p w14:paraId="59296902" w14:textId="77777777" w:rsidR="00630168" w:rsidRPr="00956B43" w:rsidRDefault="00630168" w:rsidP="00630168">
      <w:pPr>
        <w:rPr>
          <w:b/>
          <w:bCs/>
        </w:rPr>
      </w:pPr>
      <w:r w:rsidRPr="00956B43">
        <w:rPr>
          <w:rFonts w:ascii="黑体" w:eastAsia="黑体" w:hAnsi="宋体" w:hint="eastAsia"/>
          <w:b/>
          <w:bCs/>
        </w:rPr>
        <w:t xml:space="preserve">5.1 </w:t>
      </w:r>
      <w:r w:rsidRPr="00956B43">
        <w:rPr>
          <w:rFonts w:ascii="黑体" w:eastAsia="黑体" w:hAnsi="宋体"/>
          <w:b/>
          <w:bCs/>
        </w:rPr>
        <w:t xml:space="preserve">iOS </w:t>
      </w:r>
    </w:p>
    <w:p w14:paraId="24AE51B6" w14:textId="77777777" w:rsidR="00630168" w:rsidRDefault="00630168" w:rsidP="00630168">
      <w:pPr>
        <w:rPr>
          <w:rFonts w:hint="eastAsia"/>
        </w:rPr>
      </w:pPr>
      <w:r>
        <w:tab/>
      </w:r>
      <w:r w:rsidRPr="00956B43">
        <w:t xml:space="preserve">Apple </w:t>
      </w:r>
      <w:r w:rsidRPr="00956B43">
        <w:t>在</w:t>
      </w:r>
      <w:r w:rsidRPr="00956B43">
        <w:t xml:space="preserve"> iOS7 </w:t>
      </w:r>
      <w:r w:rsidRPr="00956B43">
        <w:t>及以上版本中集成了</w:t>
      </w:r>
      <w:r w:rsidRPr="00956B43">
        <w:t xml:space="preserve"> MPTCP </w:t>
      </w:r>
      <w:r w:rsidRPr="00956B43">
        <w:t>支持，用于增强网络连接的可靠性。官方文档指出，当用户向</w:t>
      </w:r>
      <w:r w:rsidRPr="00956B43">
        <w:t xml:space="preserve"> Siri </w:t>
      </w:r>
      <w:r w:rsidRPr="00956B43">
        <w:t>发问时，设备会尝试在</w:t>
      </w:r>
      <w:r w:rsidRPr="00956B43">
        <w:t xml:space="preserve"> Wi-Fi </w:t>
      </w:r>
      <w:r w:rsidRPr="00956B43">
        <w:t>上建立</w:t>
      </w:r>
      <w:r w:rsidRPr="00956B43">
        <w:t xml:space="preserve"> MPTCP </w:t>
      </w:r>
      <w:r w:rsidRPr="00956B43">
        <w:t>主连接，并在蜂窝数据上建立备用连接；如果</w:t>
      </w:r>
      <w:r w:rsidRPr="00956B43">
        <w:t xml:space="preserve"> Wi-Fi </w:t>
      </w:r>
      <w:r w:rsidRPr="00956B43">
        <w:t>失效，系统可无缝切换到蜂窝链路</w:t>
      </w:r>
      <w:r>
        <w:rPr>
          <w:rFonts w:hint="eastAsia"/>
        </w:rPr>
        <w:t>[3]</w:t>
      </w:r>
      <w:r w:rsidRPr="00956B43">
        <w:t>。这一特性使得</w:t>
      </w:r>
      <w:r w:rsidRPr="00956B43">
        <w:t xml:space="preserve"> Siri </w:t>
      </w:r>
      <w:r w:rsidRPr="00956B43">
        <w:t>在用户移动时不易因</w:t>
      </w:r>
      <w:r w:rsidRPr="00956B43">
        <w:t>Wi-Fi</w:t>
      </w:r>
      <w:r w:rsidRPr="00956B43">
        <w:t>掉线而中断</w:t>
      </w:r>
      <w:r>
        <w:rPr>
          <w:rFonts w:hint="eastAsia"/>
          <w:sz w:val="19"/>
          <w:szCs w:val="22"/>
        </w:rPr>
        <w:t>[3][9]</w:t>
      </w:r>
      <w:r w:rsidRPr="00956B43">
        <w:t>。从</w:t>
      </w:r>
      <w:r w:rsidRPr="00956B43">
        <w:t xml:space="preserve"> iOS11 </w:t>
      </w:r>
      <w:r w:rsidRPr="00956B43">
        <w:t>开始，任何应用均可显式请求使用</w:t>
      </w:r>
      <w:r w:rsidRPr="00956B43">
        <w:t xml:space="preserve"> MPTCP</w:t>
      </w:r>
      <w:r w:rsidRPr="00956B43">
        <w:t>，使用场景包括数据下载、语音识别等对连接连续性要求高的业务</w:t>
      </w:r>
      <w:r>
        <w:rPr>
          <w:rFonts w:hint="eastAsia"/>
        </w:rPr>
        <w:t>[3][9]</w:t>
      </w:r>
      <w:r w:rsidRPr="00956B43">
        <w:t>。</w:t>
      </w:r>
      <w:r w:rsidRPr="00956B43">
        <w:t xml:space="preserve">macOS </w:t>
      </w:r>
      <w:r w:rsidRPr="00956B43">
        <w:t>同样在</w:t>
      </w:r>
      <w:r w:rsidRPr="00956B43">
        <w:t xml:space="preserve"> 10.10 </w:t>
      </w:r>
      <w:r w:rsidRPr="00956B43">
        <w:t>及以上版本提供了类似支持。</w:t>
      </w:r>
    </w:p>
    <w:p w14:paraId="4E8180BE" w14:textId="77777777" w:rsidR="00630168" w:rsidRPr="00956B43" w:rsidRDefault="00630168" w:rsidP="00630168">
      <w:pPr>
        <w:rPr>
          <w:b/>
          <w:bCs/>
        </w:rPr>
      </w:pPr>
      <w:r w:rsidRPr="00956B43">
        <w:rPr>
          <w:rFonts w:ascii="黑体" w:eastAsia="黑体" w:hAnsi="宋体" w:hint="eastAsia"/>
          <w:b/>
          <w:bCs/>
        </w:rPr>
        <w:t xml:space="preserve">5.2 </w:t>
      </w:r>
      <w:r w:rsidRPr="00956B43">
        <w:rPr>
          <w:rFonts w:ascii="黑体" w:eastAsia="黑体" w:hAnsi="宋体"/>
          <w:b/>
          <w:bCs/>
        </w:rPr>
        <w:t>Linux</w:t>
      </w:r>
    </w:p>
    <w:p w14:paraId="5934D9C1" w14:textId="77777777" w:rsidR="00630168" w:rsidRDefault="00630168" w:rsidP="00630168">
      <w:pPr>
        <w:ind w:firstLine="420"/>
      </w:pPr>
      <w:r w:rsidRPr="00A07FE8">
        <w:t xml:space="preserve">Linux </w:t>
      </w:r>
      <w:r w:rsidRPr="00A07FE8">
        <w:t>社区提供了开放源码的</w:t>
      </w:r>
      <w:r w:rsidRPr="00A07FE8">
        <w:t xml:space="preserve"> MPTCP </w:t>
      </w:r>
      <w:r w:rsidRPr="00A07FE8">
        <w:t>内核实现，项目主页显示自</w:t>
      </w:r>
      <w:r w:rsidRPr="00A07FE8">
        <w:t xml:space="preserve"> Linux 5.6 </w:t>
      </w:r>
      <w:r w:rsidRPr="00A07FE8">
        <w:t>起内核主线已开始合并</w:t>
      </w:r>
      <w:r w:rsidRPr="00A07FE8">
        <w:t xml:space="preserve"> MPTCP </w:t>
      </w:r>
      <w:r w:rsidRPr="00A07FE8">
        <w:t>代码。</w:t>
      </w:r>
      <w:r w:rsidRPr="00A07FE8">
        <w:t xml:space="preserve">2020 </w:t>
      </w:r>
      <w:r w:rsidRPr="00A07FE8">
        <w:t>年正式将</w:t>
      </w:r>
      <w:r w:rsidRPr="00A07FE8">
        <w:t xml:space="preserve"> MPTCP </w:t>
      </w:r>
      <w:r w:rsidRPr="00A07FE8">
        <w:t>合入内核，此后不断更新（最新</w:t>
      </w:r>
      <w:proofErr w:type="gramStart"/>
      <w:r w:rsidRPr="00A07FE8">
        <w:t>稳定版</w:t>
      </w:r>
      <w:proofErr w:type="gramEnd"/>
      <w:r w:rsidRPr="00A07FE8">
        <w:t xml:space="preserve"> v0.96 </w:t>
      </w:r>
      <w:r w:rsidRPr="00A07FE8">
        <w:t>发布于</w:t>
      </w:r>
      <w:r w:rsidRPr="00A07FE8">
        <w:t xml:space="preserve"> 2023 </w:t>
      </w:r>
      <w:r w:rsidRPr="00A07FE8">
        <w:t>年）。</w:t>
      </w:r>
    </w:p>
    <w:p w14:paraId="5B92AE0F" w14:textId="77777777" w:rsidR="00630168" w:rsidRDefault="00630168" w:rsidP="00630168">
      <w:pPr>
        <w:ind w:firstLine="420"/>
      </w:pPr>
      <w:r w:rsidRPr="00A07FE8">
        <w:t>该实现目前主要在服务器端或需要链路聚合的系统中使用。根据</w:t>
      </w:r>
      <w:r w:rsidRPr="00A07FE8">
        <w:t xml:space="preserve"> Cloudflare</w:t>
      </w:r>
      <w:r w:rsidRPr="00A07FE8">
        <w:t>报道，</w:t>
      </w:r>
      <w:r w:rsidRPr="00A07FE8">
        <w:t>“</w:t>
      </w:r>
      <w:r w:rsidRPr="00A07FE8">
        <w:t>目前主要有两</w:t>
      </w:r>
      <w:r>
        <w:rPr>
          <w:rFonts w:hint="eastAsia"/>
        </w:rPr>
        <w:t>种操作系统</w:t>
      </w:r>
      <w:r w:rsidRPr="00A07FE8">
        <w:t>实现</w:t>
      </w:r>
      <w:r>
        <w:rPr>
          <w:rFonts w:hint="eastAsia"/>
        </w:rPr>
        <w:t>了</w:t>
      </w:r>
      <w:r w:rsidRPr="00A07FE8">
        <w:t>MPTCP</w:t>
      </w:r>
      <w:r w:rsidRPr="00A07FE8">
        <w:t>：</w:t>
      </w:r>
      <w:r w:rsidRPr="00A07FE8">
        <w:t>Linux</w:t>
      </w:r>
      <w:r w:rsidRPr="00A07FE8">
        <w:t>和</w:t>
      </w:r>
      <w:r w:rsidRPr="00A07FE8">
        <w:t>iOS/macOS”</w:t>
      </w:r>
      <w:r w:rsidRPr="00A07FE8">
        <w:t>。在服务器</w:t>
      </w:r>
      <w:proofErr w:type="gramStart"/>
      <w:r w:rsidRPr="00A07FE8">
        <w:t>端部署</w:t>
      </w:r>
      <w:proofErr w:type="gramEnd"/>
      <w:r>
        <w:rPr>
          <w:rFonts w:hint="eastAsia"/>
        </w:rPr>
        <w:t>的通常是</w:t>
      </w:r>
      <w:r w:rsidRPr="00A07FE8">
        <w:t xml:space="preserve"> Linux MPTCP</w:t>
      </w:r>
      <w:r w:rsidRPr="00A07FE8">
        <w:t>，</w:t>
      </w:r>
      <w:r>
        <w:rPr>
          <w:rFonts w:hint="eastAsia"/>
        </w:rPr>
        <w:t>而</w:t>
      </w:r>
      <w:r w:rsidRPr="00A07FE8">
        <w:t>在客户端（如手机、笔记本）</w:t>
      </w:r>
      <w:r>
        <w:rPr>
          <w:rFonts w:hint="eastAsia"/>
        </w:rPr>
        <w:t>则</w:t>
      </w:r>
      <w:r w:rsidRPr="00A07FE8">
        <w:t>部署</w:t>
      </w:r>
      <w:r w:rsidRPr="00A07FE8">
        <w:t xml:space="preserve"> iOS </w:t>
      </w:r>
      <w:r w:rsidRPr="00A07FE8">
        <w:t>版本</w:t>
      </w:r>
      <w:r>
        <w:rPr>
          <w:rFonts w:hint="eastAsia"/>
        </w:rPr>
        <w:t>[6]</w:t>
      </w:r>
      <w:r w:rsidRPr="00A07FE8">
        <w:t>。</w:t>
      </w:r>
    </w:p>
    <w:p w14:paraId="252C5356" w14:textId="77777777" w:rsidR="00630168" w:rsidRPr="00956B43" w:rsidRDefault="00630168" w:rsidP="00630168">
      <w:pPr>
        <w:rPr>
          <w:b/>
          <w:bCs/>
        </w:rPr>
      </w:pPr>
      <w:r w:rsidRPr="00956B43">
        <w:rPr>
          <w:rFonts w:ascii="黑体" w:eastAsia="黑体" w:hAnsi="宋体" w:hint="eastAsia"/>
          <w:b/>
          <w:bCs/>
        </w:rPr>
        <w:t>5.</w:t>
      </w:r>
      <w:r>
        <w:rPr>
          <w:rFonts w:ascii="黑体" w:eastAsia="黑体" w:hAnsi="宋体" w:hint="eastAsia"/>
          <w:b/>
          <w:bCs/>
        </w:rPr>
        <w:t>3</w:t>
      </w:r>
      <w:r w:rsidRPr="00956B43">
        <w:rPr>
          <w:rFonts w:ascii="黑体" w:eastAsia="黑体" w:hAnsi="宋体" w:hint="eastAsia"/>
          <w:b/>
          <w:bCs/>
        </w:rPr>
        <w:t xml:space="preserve"> </w:t>
      </w:r>
      <w:r>
        <w:rPr>
          <w:rFonts w:ascii="黑体" w:eastAsia="黑体" w:hAnsi="宋体" w:hint="eastAsia"/>
          <w:b/>
          <w:bCs/>
        </w:rPr>
        <w:t>MPTCP的典型应用场景</w:t>
      </w:r>
    </w:p>
    <w:p w14:paraId="3085D493" w14:textId="77777777" w:rsidR="00630168" w:rsidRDefault="00630168" w:rsidP="00630168">
      <w:r>
        <w:tab/>
      </w:r>
      <w:r w:rsidRPr="00B51AF0">
        <w:t>除了移动设备无感切换场景外，</w:t>
      </w:r>
      <w:r w:rsidRPr="00B51AF0">
        <w:t xml:space="preserve">MPTCP </w:t>
      </w:r>
      <w:r w:rsidRPr="00B51AF0">
        <w:t>还可用于服务端聚合多链路带宽。例如在数据中心，传统做法是对链路做物理</w:t>
      </w:r>
      <w:r w:rsidRPr="00B51AF0">
        <w:t xml:space="preserve"> bonding</w:t>
      </w:r>
      <w:r w:rsidRPr="00B51AF0">
        <w:t>，但</w:t>
      </w:r>
      <w:r w:rsidRPr="00B51AF0">
        <w:t xml:space="preserve"> MPTCP </w:t>
      </w:r>
      <w:r w:rsidRPr="00B51AF0">
        <w:t>可在传输层利用多条路径并行传输，实现按字节级流量汇聚</w:t>
      </w:r>
      <w:r>
        <w:rPr>
          <w:rFonts w:hint="eastAsia"/>
        </w:rPr>
        <w:t>[6]</w:t>
      </w:r>
      <w:r w:rsidRPr="00B51AF0">
        <w:t>。实际案例包括三星</w:t>
      </w:r>
      <w:r w:rsidRPr="00B51AF0">
        <w:t xml:space="preserve"> Galaxy S6 </w:t>
      </w:r>
      <w:r w:rsidRPr="00B51AF0">
        <w:t>结合</w:t>
      </w:r>
      <w:r w:rsidRPr="00B51AF0">
        <w:t xml:space="preserve"> Wi-Fi </w:t>
      </w:r>
      <w:r w:rsidRPr="00B51AF0">
        <w:t>和</w:t>
      </w:r>
      <w:r w:rsidRPr="00B51AF0">
        <w:t xml:space="preserve"> LTE </w:t>
      </w:r>
      <w:r w:rsidRPr="00B51AF0">
        <w:t>达到</w:t>
      </w:r>
      <w:r w:rsidRPr="00B51AF0">
        <w:t xml:space="preserve"> 1Gbps </w:t>
      </w:r>
      <w:r w:rsidRPr="00B51AF0">
        <w:t>下载速率。在科研和运营中，还涌现出诸如</w:t>
      </w:r>
      <w:r w:rsidRPr="00B51AF0">
        <w:t xml:space="preserve"> OpenMPTCPRouter </w:t>
      </w:r>
      <w:r w:rsidRPr="00B51AF0">
        <w:t>等项目，利用</w:t>
      </w:r>
      <w:r w:rsidRPr="00B51AF0">
        <w:t xml:space="preserve"> MPTCP </w:t>
      </w:r>
      <w:r w:rsidRPr="00B51AF0">
        <w:t>在边缘设备实现多链路聚合。</w:t>
      </w:r>
    </w:p>
    <w:p w14:paraId="1938C613" w14:textId="77777777" w:rsidR="00630168" w:rsidRPr="00AE2883" w:rsidRDefault="00630168" w:rsidP="00630168">
      <w:pPr>
        <w:rPr>
          <w:rFonts w:hint="eastAsia"/>
        </w:rPr>
      </w:pPr>
      <w:r w:rsidRPr="00B51AF0">
        <w:t>总的来说，</w:t>
      </w:r>
      <w:r w:rsidRPr="00B51AF0">
        <w:t xml:space="preserve">MPTCP </w:t>
      </w:r>
      <w:r w:rsidRPr="00B51AF0">
        <w:t>在各大操作系统（</w:t>
      </w:r>
      <w:r w:rsidRPr="00B51AF0">
        <w:t>iOS</w:t>
      </w:r>
      <w:r w:rsidRPr="00B51AF0">
        <w:t>、</w:t>
      </w:r>
      <w:r w:rsidRPr="00B51AF0">
        <w:t>macOS</w:t>
      </w:r>
      <w:r w:rsidRPr="00B51AF0">
        <w:t>、</w:t>
      </w:r>
      <w:r w:rsidRPr="00B51AF0">
        <w:t>Linux</w:t>
      </w:r>
      <w:r w:rsidRPr="00B51AF0">
        <w:t>）均已得到支持，典型应用涉及移动互联网、服务器链路聚合、物联网网关等领域，展示了多路径传输对提升连接健壮性和吞吐的潜力。</w:t>
      </w:r>
    </w:p>
    <w:p w14:paraId="4579D176" w14:textId="77777777" w:rsidR="00630168" w:rsidRDefault="00630168" w:rsidP="00630168">
      <w:pPr>
        <w:pStyle w:val="2"/>
        <w:rPr>
          <w:rFonts w:eastAsia="宋体"/>
          <w:sz w:val="24"/>
        </w:rPr>
      </w:pPr>
      <w:r>
        <w:rPr>
          <w:rFonts w:eastAsia="宋体" w:hint="eastAsia"/>
          <w:sz w:val="24"/>
        </w:rPr>
        <w:t xml:space="preserve">6 </w:t>
      </w:r>
      <w:r>
        <w:rPr>
          <w:rFonts w:eastAsia="宋体" w:hint="eastAsia"/>
          <w:sz w:val="24"/>
        </w:rPr>
        <w:t>结束语</w:t>
      </w:r>
    </w:p>
    <w:p w14:paraId="6D656ECF" w14:textId="3736AD29" w:rsidR="00630168" w:rsidRDefault="00630168" w:rsidP="00630168">
      <w:pPr>
        <w:ind w:firstLine="420"/>
      </w:pPr>
      <w:r w:rsidRPr="00AB2DB1">
        <w:t xml:space="preserve">Multipath TCP </w:t>
      </w:r>
      <w:r w:rsidRPr="00AB2DB1">
        <w:t>作为一种创新的传输层扩展，通</w:t>
      </w:r>
      <w:r w:rsidRPr="00AB2DB1">
        <w:t>过同时利用多条路径，为多网卡环境带来了更高的吞吐和更好的可靠性。本文概述了</w:t>
      </w:r>
      <w:r w:rsidRPr="00AB2DB1">
        <w:t xml:space="preserve"> MPTCP </w:t>
      </w:r>
      <w:r w:rsidRPr="00AB2DB1">
        <w:t>的协议结构与演进（尤其是</w:t>
      </w:r>
      <w:r w:rsidRPr="00AB2DB1">
        <w:t xml:space="preserve"> RFC 8684 </w:t>
      </w:r>
      <w:r w:rsidRPr="00AB2DB1">
        <w:t>规范）、扩展机制及其安全设计，并梳理了主流的调度算法研究。进一步比较了</w:t>
      </w:r>
      <w:r w:rsidRPr="00AB2DB1">
        <w:t xml:space="preserve"> MPTCP </w:t>
      </w:r>
      <w:r w:rsidRPr="00AB2DB1">
        <w:t>与现代传输协议</w:t>
      </w:r>
      <w:r w:rsidRPr="00AB2DB1">
        <w:t xml:space="preserve"> QUIC </w:t>
      </w:r>
      <w:r w:rsidRPr="00AB2DB1">
        <w:t>在设计理念和性能方面的差异，指出各自的优势与适用场景。最后介绍了</w:t>
      </w:r>
      <w:r w:rsidRPr="00AB2DB1">
        <w:t xml:space="preserve"> MPTCP </w:t>
      </w:r>
      <w:r w:rsidRPr="00AB2DB1">
        <w:t>在</w:t>
      </w:r>
      <w:r w:rsidRPr="00AB2DB1">
        <w:t xml:space="preserve"> iOS </w:t>
      </w:r>
      <w:r w:rsidRPr="00AB2DB1">
        <w:t>和</w:t>
      </w:r>
      <w:r w:rsidRPr="00AB2DB1">
        <w:t xml:space="preserve"> Linux </w:t>
      </w:r>
      <w:r w:rsidRPr="00AB2DB1">
        <w:t>中的实现现状以及典型应用案例，如</w:t>
      </w:r>
      <w:r w:rsidRPr="00AB2DB1">
        <w:t xml:space="preserve"> Apple Siri </w:t>
      </w:r>
      <w:r w:rsidRPr="00AB2DB1">
        <w:t>的无缝切换、服务器带宽聚合等。未来，随着多路径传输需求的增长，</w:t>
      </w:r>
      <w:r w:rsidRPr="00AB2DB1">
        <w:t xml:space="preserve">MPTCP </w:t>
      </w:r>
      <w:r w:rsidRPr="00AB2DB1">
        <w:t>及其与其他协议的集成（如与</w:t>
      </w:r>
      <w:r w:rsidRPr="00AB2DB1">
        <w:t xml:space="preserve"> TLS/SSL </w:t>
      </w:r>
      <w:proofErr w:type="gramStart"/>
      <w:r w:rsidRPr="00AB2DB1">
        <w:t>安全层</w:t>
      </w:r>
      <w:proofErr w:type="gramEnd"/>
      <w:r w:rsidRPr="00AB2DB1">
        <w:t>结合、</w:t>
      </w:r>
      <w:r w:rsidRPr="00AB2DB1">
        <w:t xml:space="preserve">QUIC </w:t>
      </w:r>
      <w:r w:rsidRPr="00AB2DB1">
        <w:t>多路径扩展）将继续成为研究和工程关注的重点。</w:t>
      </w:r>
    </w:p>
    <w:p w14:paraId="2E007333" w14:textId="77777777" w:rsidR="009F20C3" w:rsidRDefault="009F20C3" w:rsidP="009F20C3">
      <w:pPr>
        <w:tabs>
          <w:tab w:val="num" w:pos="840"/>
        </w:tabs>
        <w:rPr>
          <w:b/>
          <w:bCs/>
        </w:rPr>
      </w:pPr>
      <w:r>
        <w:rPr>
          <w:rFonts w:hint="eastAsia"/>
          <w:b/>
          <w:bCs/>
        </w:rPr>
        <w:t>参</w:t>
      </w:r>
      <w:r>
        <w:rPr>
          <w:rFonts w:hint="eastAsia"/>
          <w:b/>
          <w:bCs/>
        </w:rPr>
        <w:t xml:space="preserve"> </w:t>
      </w:r>
      <w:r>
        <w:rPr>
          <w:rFonts w:hint="eastAsia"/>
          <w:b/>
          <w:bCs/>
        </w:rPr>
        <w:t>考</w:t>
      </w:r>
      <w:r>
        <w:rPr>
          <w:rFonts w:hint="eastAsia"/>
          <w:b/>
          <w:bCs/>
        </w:rPr>
        <w:t xml:space="preserve"> </w:t>
      </w:r>
      <w:r>
        <w:rPr>
          <w:rFonts w:hint="eastAsia"/>
          <w:b/>
          <w:bCs/>
        </w:rPr>
        <w:t>文</w:t>
      </w:r>
      <w:r>
        <w:rPr>
          <w:rFonts w:hint="eastAsia"/>
          <w:b/>
          <w:bCs/>
        </w:rPr>
        <w:t xml:space="preserve"> </w:t>
      </w:r>
      <w:r>
        <w:rPr>
          <w:rFonts w:hint="eastAsia"/>
          <w:b/>
          <w:bCs/>
        </w:rPr>
        <w:t>献</w:t>
      </w:r>
    </w:p>
    <w:p w14:paraId="62504A16" w14:textId="77777777" w:rsidR="009F20C3" w:rsidRPr="007D56DD" w:rsidRDefault="009F20C3" w:rsidP="009F20C3">
      <w:pPr>
        <w:ind w:left="283" w:hangingChars="189" w:hanging="283"/>
        <w:rPr>
          <w:sz w:val="15"/>
          <w:szCs w:val="15"/>
        </w:rPr>
      </w:pPr>
      <w:r w:rsidRPr="007D56DD">
        <w:rPr>
          <w:sz w:val="15"/>
          <w:szCs w:val="15"/>
        </w:rPr>
        <w:t xml:space="preserve">[1] </w:t>
      </w:r>
      <w:r w:rsidRPr="004004C9">
        <w:rPr>
          <w:sz w:val="15"/>
          <w:szCs w:val="15"/>
        </w:rPr>
        <w:t xml:space="preserve">Ford, A., Raiciu, C., Handley, M., Bonaventure, O. (2020). </w:t>
      </w:r>
      <w:r w:rsidRPr="004004C9">
        <w:rPr>
          <w:i/>
          <w:iCs/>
          <w:sz w:val="15"/>
          <w:szCs w:val="15"/>
        </w:rPr>
        <w:t>RFC 8684: TCP Extensions for Multipath Operation with Multiple Addresses</w:t>
      </w:r>
      <w:r w:rsidRPr="004004C9">
        <w:rPr>
          <w:sz w:val="15"/>
          <w:szCs w:val="15"/>
        </w:rPr>
        <w:t xml:space="preserve">. IETF. </w:t>
      </w:r>
      <w:hyperlink r:id="rId11" w:tgtFrame="_new" w:history="1">
        <w:r w:rsidRPr="004004C9">
          <w:rPr>
            <w:rStyle w:val="a4"/>
            <w:sz w:val="15"/>
            <w:szCs w:val="15"/>
          </w:rPr>
          <w:t>https://datatracker.ietf.org/doc/html/rfc8684</w:t>
        </w:r>
      </w:hyperlink>
    </w:p>
    <w:p w14:paraId="3D3710AC" w14:textId="77777777" w:rsidR="009F20C3" w:rsidRPr="007D56DD" w:rsidRDefault="009F20C3" w:rsidP="009F20C3">
      <w:pPr>
        <w:ind w:left="283" w:hangingChars="189" w:hanging="283"/>
        <w:rPr>
          <w:sz w:val="15"/>
          <w:szCs w:val="15"/>
        </w:rPr>
      </w:pPr>
      <w:r>
        <w:rPr>
          <w:sz w:val="15"/>
          <w:szCs w:val="15"/>
        </w:rPr>
        <w:t>[2]</w:t>
      </w:r>
      <w:r w:rsidRPr="007D56DD">
        <w:rPr>
          <w:sz w:val="15"/>
          <w:szCs w:val="15"/>
        </w:rPr>
        <w:t xml:space="preserve"> </w:t>
      </w:r>
      <w:r w:rsidRPr="00695797">
        <w:rPr>
          <w:sz w:val="15"/>
          <w:szCs w:val="15"/>
        </w:rPr>
        <w:t xml:space="preserve">Ford, A., Raiciu, C., Handley, M., Bonaventure, O., &amp; Barre, S. (2013). </w:t>
      </w:r>
      <w:r w:rsidRPr="00695797">
        <w:rPr>
          <w:i/>
          <w:iCs/>
          <w:sz w:val="15"/>
          <w:szCs w:val="15"/>
        </w:rPr>
        <w:t>RFC 6824: TCP Extensions for Multipath Operation with Multiple Addresses (Obsoleted)</w:t>
      </w:r>
      <w:r w:rsidRPr="00695797">
        <w:rPr>
          <w:sz w:val="15"/>
          <w:szCs w:val="15"/>
        </w:rPr>
        <w:t>. IETF. https://datatracker.ietf.org/doc/html/rfc6824</w:t>
      </w:r>
    </w:p>
    <w:p w14:paraId="048778CB" w14:textId="77777777" w:rsidR="009F20C3" w:rsidRPr="007D56DD" w:rsidRDefault="009F20C3" w:rsidP="009F20C3">
      <w:pPr>
        <w:ind w:leftChars="1" w:left="284" w:hangingChars="188" w:hanging="282"/>
        <w:rPr>
          <w:sz w:val="15"/>
          <w:szCs w:val="15"/>
        </w:rPr>
      </w:pPr>
      <w:r w:rsidRPr="007D56DD">
        <w:rPr>
          <w:sz w:val="15"/>
          <w:szCs w:val="15"/>
        </w:rPr>
        <w:t>[</w:t>
      </w:r>
      <w:r>
        <w:rPr>
          <w:rFonts w:hint="eastAsia"/>
          <w:sz w:val="15"/>
          <w:szCs w:val="15"/>
        </w:rPr>
        <w:t>3</w:t>
      </w:r>
      <w:proofErr w:type="gramStart"/>
      <w:r w:rsidRPr="007D56DD">
        <w:rPr>
          <w:sz w:val="15"/>
          <w:szCs w:val="15"/>
        </w:rPr>
        <w:t xml:space="preserve">] </w:t>
      </w:r>
      <w:r>
        <w:rPr>
          <w:rFonts w:hint="eastAsia"/>
          <w:sz w:val="15"/>
          <w:szCs w:val="15"/>
        </w:rPr>
        <w:t xml:space="preserve"> </w:t>
      </w:r>
      <w:r w:rsidRPr="00121E95">
        <w:rPr>
          <w:sz w:val="15"/>
          <w:szCs w:val="15"/>
        </w:rPr>
        <w:t>Apple</w:t>
      </w:r>
      <w:proofErr w:type="gramEnd"/>
      <w:r w:rsidRPr="00121E95">
        <w:rPr>
          <w:sz w:val="15"/>
          <w:szCs w:val="15"/>
        </w:rPr>
        <w:t xml:space="preserve"> Inc. (2023). </w:t>
      </w:r>
      <w:r w:rsidRPr="00121E95">
        <w:rPr>
          <w:i/>
          <w:iCs/>
          <w:sz w:val="15"/>
          <w:szCs w:val="15"/>
        </w:rPr>
        <w:t>Use Multipath TCP to create backup connections for iOS</w:t>
      </w:r>
      <w:r w:rsidRPr="00121E95">
        <w:rPr>
          <w:sz w:val="15"/>
          <w:szCs w:val="15"/>
        </w:rPr>
        <w:t xml:space="preserve">. </w:t>
      </w:r>
      <w:hyperlink r:id="rId12" w:tgtFrame="_new" w:history="1">
        <w:r w:rsidRPr="00121E95">
          <w:rPr>
            <w:rStyle w:val="a4"/>
            <w:sz w:val="15"/>
            <w:szCs w:val="15"/>
          </w:rPr>
          <w:t>https://support.apple.com/en-us/101905</w:t>
        </w:r>
      </w:hyperlink>
    </w:p>
    <w:p w14:paraId="5C31C335" w14:textId="77777777" w:rsidR="009F20C3" w:rsidRPr="007D56DD" w:rsidRDefault="009F20C3" w:rsidP="009F20C3">
      <w:pPr>
        <w:ind w:left="283" w:hangingChars="189" w:hanging="283"/>
        <w:rPr>
          <w:sz w:val="15"/>
          <w:szCs w:val="15"/>
        </w:rPr>
      </w:pPr>
      <w:r w:rsidRPr="007D56DD">
        <w:rPr>
          <w:sz w:val="15"/>
          <w:szCs w:val="15"/>
        </w:rPr>
        <w:t>[</w:t>
      </w:r>
      <w:r>
        <w:rPr>
          <w:rFonts w:hint="eastAsia"/>
          <w:sz w:val="15"/>
          <w:szCs w:val="15"/>
        </w:rPr>
        <w:t>4</w:t>
      </w:r>
      <w:r w:rsidRPr="007D56DD">
        <w:rPr>
          <w:sz w:val="15"/>
          <w:szCs w:val="15"/>
        </w:rPr>
        <w:t xml:space="preserve">] </w:t>
      </w:r>
      <w:r w:rsidRPr="00121E95">
        <w:rPr>
          <w:sz w:val="15"/>
          <w:szCs w:val="15"/>
        </w:rPr>
        <w:t xml:space="preserve">De Coninck, Q., Bonaventure, O. (2017). </w:t>
      </w:r>
      <w:r w:rsidRPr="00121E95">
        <w:rPr>
          <w:i/>
          <w:iCs/>
          <w:sz w:val="15"/>
          <w:szCs w:val="15"/>
        </w:rPr>
        <w:t>Multipath QUIC: Design and Evaluation</w:t>
      </w:r>
      <w:r w:rsidRPr="00121E95">
        <w:rPr>
          <w:sz w:val="15"/>
          <w:szCs w:val="15"/>
        </w:rPr>
        <w:t xml:space="preserve">. In Proc. CoNEXT 2017. </w:t>
      </w:r>
      <w:hyperlink r:id="rId13" w:tgtFrame="_new" w:history="1">
        <w:r w:rsidRPr="00121E95">
          <w:rPr>
            <w:rStyle w:val="a4"/>
            <w:sz w:val="15"/>
            <w:szCs w:val="15"/>
          </w:rPr>
          <w:t>https://multipath-quic.org/conext17-deconinck.pdf</w:t>
        </w:r>
      </w:hyperlink>
    </w:p>
    <w:p w14:paraId="7C1AC2AF" w14:textId="77777777" w:rsidR="009F20C3" w:rsidRDefault="009F20C3" w:rsidP="009F20C3">
      <w:pPr>
        <w:ind w:left="283" w:hangingChars="189" w:hanging="283"/>
        <w:rPr>
          <w:sz w:val="15"/>
          <w:szCs w:val="15"/>
        </w:rPr>
      </w:pPr>
      <w:r w:rsidRPr="007D56DD">
        <w:rPr>
          <w:sz w:val="15"/>
          <w:szCs w:val="15"/>
        </w:rPr>
        <w:t>[</w:t>
      </w:r>
      <w:r>
        <w:rPr>
          <w:rFonts w:hint="eastAsia"/>
          <w:sz w:val="15"/>
          <w:szCs w:val="15"/>
        </w:rPr>
        <w:t>5</w:t>
      </w:r>
      <w:r w:rsidRPr="007D56DD">
        <w:rPr>
          <w:sz w:val="15"/>
          <w:szCs w:val="15"/>
        </w:rPr>
        <w:t xml:space="preserve">] </w:t>
      </w:r>
      <w:r w:rsidRPr="0052460F">
        <w:rPr>
          <w:sz w:val="15"/>
          <w:szCs w:val="15"/>
        </w:rPr>
        <w:t xml:space="preserve">Bagnulo, M., Paasch, C., &amp; Bonaventure, O. (2011). </w:t>
      </w:r>
      <w:r w:rsidRPr="0052460F">
        <w:rPr>
          <w:i/>
          <w:iCs/>
          <w:sz w:val="15"/>
          <w:szCs w:val="15"/>
        </w:rPr>
        <w:t>RFC 6181: Threat Analysis for TCP Extensions for Multipath Operation with Multiple Addresses</w:t>
      </w:r>
      <w:r w:rsidRPr="0052460F">
        <w:rPr>
          <w:sz w:val="15"/>
          <w:szCs w:val="15"/>
        </w:rPr>
        <w:t>. IETF. https://datatracker.ietf.org/doc/html/rfc6181</w:t>
      </w:r>
      <w:r w:rsidRPr="0052460F">
        <w:rPr>
          <w:rFonts w:hint="eastAsia"/>
          <w:sz w:val="15"/>
          <w:szCs w:val="15"/>
        </w:rPr>
        <w:t xml:space="preserve"> </w:t>
      </w:r>
    </w:p>
    <w:p w14:paraId="29ABAC23" w14:textId="77777777" w:rsidR="009F20C3" w:rsidRPr="007D56DD" w:rsidRDefault="009F20C3" w:rsidP="009F20C3">
      <w:pPr>
        <w:ind w:left="283" w:hangingChars="189" w:hanging="283"/>
        <w:rPr>
          <w:sz w:val="15"/>
          <w:szCs w:val="15"/>
        </w:rPr>
      </w:pPr>
      <w:r>
        <w:rPr>
          <w:rFonts w:hint="eastAsia"/>
          <w:sz w:val="15"/>
          <w:szCs w:val="15"/>
        </w:rPr>
        <w:t xml:space="preserve">[6] </w:t>
      </w:r>
      <w:r w:rsidRPr="004E551D">
        <w:rPr>
          <w:sz w:val="15"/>
          <w:szCs w:val="15"/>
        </w:rPr>
        <w:t xml:space="preserve">Cloudflare. (2021). </w:t>
      </w:r>
      <w:r w:rsidRPr="004E551D">
        <w:rPr>
          <w:i/>
          <w:iCs/>
          <w:sz w:val="15"/>
          <w:szCs w:val="15"/>
        </w:rPr>
        <w:t>Multipath TCP in Practice: A Look at Scheduler Performance</w:t>
      </w:r>
      <w:r w:rsidRPr="004E551D">
        <w:rPr>
          <w:sz w:val="15"/>
          <w:szCs w:val="15"/>
        </w:rPr>
        <w:t>.</w:t>
      </w:r>
    </w:p>
    <w:p w14:paraId="39F7783B" w14:textId="77777777" w:rsidR="009F20C3" w:rsidRPr="007D56DD" w:rsidRDefault="009F20C3" w:rsidP="009F20C3">
      <w:pPr>
        <w:ind w:left="353" w:hangingChars="235" w:hanging="353"/>
        <w:rPr>
          <w:sz w:val="15"/>
          <w:szCs w:val="15"/>
        </w:rPr>
      </w:pPr>
      <w:r w:rsidRPr="007D56DD">
        <w:rPr>
          <w:sz w:val="15"/>
          <w:szCs w:val="15"/>
        </w:rPr>
        <w:t>[</w:t>
      </w:r>
      <w:r>
        <w:rPr>
          <w:rFonts w:hint="eastAsia"/>
          <w:sz w:val="15"/>
          <w:szCs w:val="15"/>
        </w:rPr>
        <w:t>7</w:t>
      </w:r>
      <w:r w:rsidRPr="007D56DD">
        <w:rPr>
          <w:sz w:val="15"/>
          <w:szCs w:val="15"/>
        </w:rPr>
        <w:t xml:space="preserve">] </w:t>
      </w:r>
      <w:r w:rsidRPr="00917F34">
        <w:rPr>
          <w:sz w:val="15"/>
          <w:szCs w:val="15"/>
        </w:rPr>
        <w:t xml:space="preserve">Ferlin, S., Alay, Ö., Dreibholz, T., &amp; Paasch, C. (2016). </w:t>
      </w:r>
      <w:r w:rsidRPr="00917F34">
        <w:rPr>
          <w:i/>
          <w:iCs/>
          <w:sz w:val="15"/>
          <w:szCs w:val="15"/>
        </w:rPr>
        <w:t>BLEST: Blocking Estimation-based Scheduler for MPTCP</w:t>
      </w:r>
      <w:r w:rsidRPr="00917F34">
        <w:rPr>
          <w:sz w:val="15"/>
          <w:szCs w:val="15"/>
        </w:rPr>
        <w:t>. In IFIP Networking 2016.</w:t>
      </w:r>
    </w:p>
    <w:p w14:paraId="65CC4E24" w14:textId="77777777" w:rsidR="009F20C3" w:rsidRPr="007D56DD" w:rsidRDefault="009F20C3" w:rsidP="009F20C3">
      <w:pPr>
        <w:ind w:left="278" w:hangingChars="185" w:hanging="278"/>
        <w:rPr>
          <w:sz w:val="15"/>
          <w:szCs w:val="15"/>
        </w:rPr>
      </w:pPr>
      <w:r w:rsidRPr="007D56DD">
        <w:rPr>
          <w:sz w:val="15"/>
          <w:szCs w:val="15"/>
        </w:rPr>
        <w:t>[</w:t>
      </w:r>
      <w:r>
        <w:rPr>
          <w:rFonts w:hint="eastAsia"/>
          <w:sz w:val="15"/>
          <w:szCs w:val="15"/>
        </w:rPr>
        <w:t>8</w:t>
      </w:r>
      <w:r w:rsidRPr="007D56DD">
        <w:rPr>
          <w:sz w:val="15"/>
          <w:szCs w:val="15"/>
        </w:rPr>
        <w:t>]</w:t>
      </w:r>
      <w:r w:rsidRPr="0031293B">
        <w:t xml:space="preserve"> </w:t>
      </w:r>
      <w:r w:rsidRPr="0031293B">
        <w:rPr>
          <w:sz w:val="15"/>
          <w:szCs w:val="15"/>
        </w:rPr>
        <w:t xml:space="preserve">De Coninck, Q., &amp; Bonaventure, O. (2017). </w:t>
      </w:r>
      <w:r w:rsidRPr="0031293B">
        <w:rPr>
          <w:i/>
          <w:iCs/>
          <w:sz w:val="15"/>
          <w:szCs w:val="15"/>
        </w:rPr>
        <w:t>Multipath QUIC: Design and Evaluation</w:t>
      </w:r>
      <w:r w:rsidRPr="0031293B">
        <w:rPr>
          <w:sz w:val="15"/>
          <w:szCs w:val="15"/>
        </w:rPr>
        <w:t xml:space="preserve">. In Proceedings of the 13th International Conference on emerging Networking EXperiments and Technologies (CoNEXT '17). ACM. </w:t>
      </w:r>
      <w:hyperlink r:id="rId14" w:tgtFrame="_new" w:history="1">
        <w:r w:rsidRPr="0031293B">
          <w:rPr>
            <w:rStyle w:val="a4"/>
            <w:sz w:val="15"/>
            <w:szCs w:val="15"/>
          </w:rPr>
          <w:t>https://multipath-quic.org/conext17-deconinck.pdf</w:t>
        </w:r>
      </w:hyperlink>
    </w:p>
    <w:p w14:paraId="69DEABB1" w14:textId="77777777" w:rsidR="009F20C3" w:rsidRPr="007D56DD" w:rsidRDefault="009F20C3" w:rsidP="009F20C3">
      <w:pPr>
        <w:ind w:left="203" w:hangingChars="135" w:hanging="203"/>
        <w:rPr>
          <w:sz w:val="15"/>
          <w:szCs w:val="15"/>
        </w:rPr>
      </w:pPr>
      <w:r w:rsidRPr="007D56DD">
        <w:rPr>
          <w:sz w:val="15"/>
          <w:szCs w:val="15"/>
        </w:rPr>
        <w:t>[</w:t>
      </w:r>
      <w:r>
        <w:rPr>
          <w:rFonts w:hint="eastAsia"/>
          <w:sz w:val="15"/>
          <w:szCs w:val="15"/>
        </w:rPr>
        <w:t>9</w:t>
      </w:r>
      <w:r w:rsidRPr="007D56DD">
        <w:rPr>
          <w:sz w:val="15"/>
          <w:szCs w:val="15"/>
        </w:rPr>
        <w:t xml:space="preserve">] </w:t>
      </w:r>
      <w:r w:rsidRPr="00282EEB">
        <w:rPr>
          <w:sz w:val="15"/>
          <w:szCs w:val="15"/>
        </w:rPr>
        <w:t xml:space="preserve">Barre, S., Paasch, C., &amp; Bonaventure, O. (2011). </w:t>
      </w:r>
      <w:r w:rsidRPr="00282EEB">
        <w:rPr>
          <w:i/>
          <w:iCs/>
          <w:sz w:val="15"/>
          <w:szCs w:val="15"/>
        </w:rPr>
        <w:t>Multipath TCP: From Theory to Practice</w:t>
      </w:r>
      <w:r w:rsidRPr="00282EEB">
        <w:rPr>
          <w:sz w:val="15"/>
          <w:szCs w:val="15"/>
        </w:rPr>
        <w:t>. In Proc. IFIP Networking. Université catholique de Louvain.</w:t>
      </w:r>
    </w:p>
    <w:p w14:paraId="1E6DA5BB" w14:textId="77777777" w:rsidR="009F20C3" w:rsidRPr="007D56DD" w:rsidRDefault="009F20C3" w:rsidP="009F20C3">
      <w:pPr>
        <w:ind w:left="303" w:hangingChars="202" w:hanging="303"/>
        <w:rPr>
          <w:sz w:val="15"/>
          <w:szCs w:val="15"/>
        </w:rPr>
      </w:pPr>
      <w:r w:rsidRPr="007D56DD">
        <w:rPr>
          <w:sz w:val="15"/>
          <w:szCs w:val="15"/>
        </w:rPr>
        <w:t>[</w:t>
      </w:r>
      <w:r>
        <w:rPr>
          <w:rFonts w:hint="eastAsia"/>
          <w:sz w:val="15"/>
          <w:szCs w:val="15"/>
        </w:rPr>
        <w:t>10</w:t>
      </w:r>
      <w:r w:rsidRPr="007D56DD">
        <w:rPr>
          <w:sz w:val="15"/>
          <w:szCs w:val="15"/>
        </w:rPr>
        <w:t>] PACS-1</w:t>
      </w:r>
      <w:r w:rsidRPr="007D56DD">
        <w:rPr>
          <w:sz w:val="15"/>
          <w:szCs w:val="15"/>
        </w:rPr>
        <w:t>：</w:t>
      </w:r>
      <w:r w:rsidRPr="007D56DD">
        <w:rPr>
          <w:sz w:val="15"/>
          <w:szCs w:val="15"/>
        </w:rPr>
        <w:t xml:space="preserve"> public-access computer systems forum [EB/OL]</w:t>
      </w:r>
      <w:r w:rsidRPr="007D56DD">
        <w:rPr>
          <w:sz w:val="15"/>
          <w:szCs w:val="15"/>
        </w:rPr>
        <w:t>．</w:t>
      </w:r>
      <w:r w:rsidRPr="007D56DD">
        <w:rPr>
          <w:sz w:val="15"/>
          <w:szCs w:val="15"/>
        </w:rPr>
        <w:t>Houston</w:t>
      </w:r>
      <w:r>
        <w:rPr>
          <w:rFonts w:hint="eastAsia"/>
          <w:sz w:val="15"/>
          <w:szCs w:val="15"/>
        </w:rPr>
        <w:t>,</w:t>
      </w:r>
      <w:r w:rsidRPr="007D56DD">
        <w:rPr>
          <w:sz w:val="15"/>
          <w:szCs w:val="15"/>
        </w:rPr>
        <w:t>Tex</w:t>
      </w:r>
      <w:r w:rsidRPr="007D56DD">
        <w:rPr>
          <w:sz w:val="15"/>
          <w:szCs w:val="15"/>
        </w:rPr>
        <w:t>：</w:t>
      </w:r>
      <w:r w:rsidRPr="007D56DD">
        <w:rPr>
          <w:sz w:val="15"/>
          <w:szCs w:val="15"/>
        </w:rPr>
        <w:t>University of Houston Libraries,</w:t>
      </w:r>
      <w:r>
        <w:rPr>
          <w:rFonts w:hint="eastAsia"/>
          <w:sz w:val="15"/>
          <w:szCs w:val="15"/>
        </w:rPr>
        <w:t xml:space="preserve"> </w:t>
      </w:r>
      <w:r w:rsidRPr="007D56DD">
        <w:rPr>
          <w:sz w:val="15"/>
          <w:szCs w:val="15"/>
        </w:rPr>
        <w:t>1989</w:t>
      </w:r>
      <w:r>
        <w:rPr>
          <w:rFonts w:hint="eastAsia"/>
          <w:sz w:val="15"/>
          <w:szCs w:val="15"/>
        </w:rPr>
        <w:t xml:space="preserve"> </w:t>
      </w:r>
      <w:r w:rsidRPr="007D56DD">
        <w:rPr>
          <w:sz w:val="15"/>
          <w:szCs w:val="15"/>
        </w:rPr>
        <w:t>[1995-05-17]</w:t>
      </w:r>
      <w:r w:rsidRPr="007D56DD">
        <w:rPr>
          <w:sz w:val="15"/>
          <w:szCs w:val="15"/>
        </w:rPr>
        <w:t>．</w:t>
      </w:r>
      <w:r w:rsidRPr="007D56DD">
        <w:rPr>
          <w:sz w:val="15"/>
          <w:szCs w:val="15"/>
        </w:rPr>
        <w:t>http://info.lib.uh.edu/pacsl.html</w:t>
      </w:r>
    </w:p>
    <w:p w14:paraId="649D74AE" w14:textId="061B5852" w:rsidR="00AE2883" w:rsidRPr="00DE5EBB" w:rsidRDefault="009F20C3" w:rsidP="00DE5EBB">
      <w:pPr>
        <w:ind w:left="303" w:hangingChars="202" w:hanging="303"/>
        <w:rPr>
          <w:rFonts w:hint="eastAsia"/>
          <w:sz w:val="15"/>
          <w:szCs w:val="15"/>
        </w:rPr>
        <w:sectPr w:rsidR="00AE2883" w:rsidRPr="00DE5EBB" w:rsidSect="007E32A3">
          <w:footerReference w:type="default" r:id="rId15"/>
          <w:type w:val="continuous"/>
          <w:pgSz w:w="11906" w:h="16838" w:code="9"/>
          <w:pgMar w:top="1247" w:right="964" w:bottom="851" w:left="964" w:header="851" w:footer="992" w:gutter="0"/>
          <w:cols w:num="2" w:space="425"/>
          <w:docGrid w:type="lines" w:linePitch="312"/>
        </w:sectPr>
      </w:pPr>
      <w:r w:rsidRPr="007D56DD">
        <w:rPr>
          <w:sz w:val="15"/>
          <w:szCs w:val="15"/>
        </w:rPr>
        <w:t>[</w:t>
      </w:r>
      <w:r>
        <w:rPr>
          <w:rFonts w:hint="eastAsia"/>
          <w:sz w:val="15"/>
          <w:szCs w:val="15"/>
        </w:rPr>
        <w:t>11</w:t>
      </w:r>
      <w:r w:rsidRPr="007D56DD">
        <w:rPr>
          <w:sz w:val="15"/>
          <w:szCs w:val="15"/>
        </w:rPr>
        <w:t>] Dublin Core Metadata Initiative. Dublin Core Metadata Element Set, Version 1.1: Reference Description [EB/OL]. (2003-06-</w:t>
      </w:r>
      <w:proofErr w:type="gramStart"/>
      <w:r w:rsidRPr="007D56DD">
        <w:rPr>
          <w:sz w:val="15"/>
          <w:szCs w:val="15"/>
        </w:rPr>
        <w:t>02)[</w:t>
      </w:r>
      <w:proofErr w:type="gramEnd"/>
      <w:r w:rsidRPr="007D56DD">
        <w:rPr>
          <w:sz w:val="15"/>
          <w:szCs w:val="15"/>
        </w:rPr>
        <w:t xml:space="preserve">2005-03-21]. </w:t>
      </w:r>
      <w:hyperlink r:id="rId16" w:history="1">
        <w:r w:rsidRPr="007D56DD">
          <w:rPr>
            <w:rStyle w:val="a4"/>
            <w:sz w:val="15"/>
            <w:szCs w:val="15"/>
          </w:rPr>
          <w:t>http://dublincore.org/documents/2003/08/26/usageguide</w:t>
        </w:r>
      </w:hyperlink>
    </w:p>
    <w:p w14:paraId="2D4AD8A8" w14:textId="60B3854F" w:rsidR="00386705" w:rsidRDefault="00386705" w:rsidP="00D75BD5">
      <w:pPr>
        <w:pStyle w:val="a3"/>
        <w:ind w:firstLineChars="0" w:firstLine="0"/>
        <w:rPr>
          <w:rFonts w:hint="eastAsia"/>
        </w:rPr>
        <w:sectPr w:rsidR="00386705" w:rsidSect="007E32A3">
          <w:type w:val="continuous"/>
          <w:pgSz w:w="11906" w:h="16838" w:code="9"/>
          <w:pgMar w:top="1021" w:right="964" w:bottom="851" w:left="964" w:header="851" w:footer="992" w:gutter="0"/>
          <w:cols w:space="720"/>
          <w:docGrid w:type="lines" w:linePitch="312"/>
        </w:sectPr>
      </w:pPr>
    </w:p>
    <w:p w14:paraId="350A1AEA" w14:textId="77777777" w:rsidR="00267456" w:rsidRPr="004D0D2C" w:rsidRDefault="00267456" w:rsidP="009F20C3">
      <w:pPr>
        <w:tabs>
          <w:tab w:val="num" w:pos="840"/>
        </w:tabs>
        <w:rPr>
          <w:rFonts w:eastAsia="黑体" w:hint="eastAsia"/>
          <w:bCs/>
          <w:sz w:val="18"/>
        </w:rPr>
      </w:pPr>
    </w:p>
    <w:sectPr w:rsidR="00267456" w:rsidRPr="004D0D2C">
      <w:type w:val="continuous"/>
      <w:pgSz w:w="11906" w:h="16838" w:code="9"/>
      <w:pgMar w:top="1021" w:right="964" w:bottom="851" w:left="96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95B20" w14:textId="77777777" w:rsidR="00AF2B89" w:rsidRDefault="00AF2B89">
      <w:r>
        <w:separator/>
      </w:r>
    </w:p>
  </w:endnote>
  <w:endnote w:type="continuationSeparator" w:id="0">
    <w:p w14:paraId="77FFCFD0" w14:textId="77777777" w:rsidR="00AF2B89" w:rsidRDefault="00AF2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DF72C" w14:textId="77777777" w:rsidR="00F77DCC" w:rsidRDefault="00F77DCC" w:rsidP="000D18BC">
    <w:pPr>
      <w:pStyle w:val="aa"/>
      <w:jc w:val="center"/>
    </w:pPr>
    <w:r>
      <w:fldChar w:fldCharType="begin"/>
    </w:r>
    <w:r>
      <w:instrText xml:space="preserve"> PAGE   \* MERGEFORMAT </w:instrText>
    </w:r>
    <w:r>
      <w:fldChar w:fldCharType="separate"/>
    </w:r>
    <w:r w:rsidR="00795C02" w:rsidRPr="00795C02">
      <w:rPr>
        <w:noProof/>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939FE" w14:textId="77777777" w:rsidR="00C21501" w:rsidRDefault="00C21501" w:rsidP="00C21501">
    <w:pPr>
      <w:pStyle w:val="aa"/>
      <w:jc w:val="center"/>
    </w:pPr>
    <w:r>
      <w:fldChar w:fldCharType="begin"/>
    </w:r>
    <w:r>
      <w:instrText>PAGE   \* MERGEFORMAT</w:instrText>
    </w:r>
    <w:r>
      <w:fldChar w:fldCharType="separate"/>
    </w:r>
    <w:r w:rsidR="00795C02" w:rsidRPr="00795C02">
      <w:rPr>
        <w:noProof/>
        <w:lang w:val="zh-CN"/>
      </w:rPr>
      <w:t>2</w:t>
    </w:r>
    <w:r>
      <w:fldChar w:fldCharType="end"/>
    </w:r>
  </w:p>
  <w:p w14:paraId="1072B405" w14:textId="77777777" w:rsidR="00386705" w:rsidRDefault="003867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751AC" w14:textId="77777777" w:rsidR="00AF2B89" w:rsidRDefault="00AF2B89">
      <w:r>
        <w:separator/>
      </w:r>
    </w:p>
  </w:footnote>
  <w:footnote w:type="continuationSeparator" w:id="0">
    <w:p w14:paraId="57F82349" w14:textId="77777777" w:rsidR="00AF2B89" w:rsidRDefault="00AF2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CAAC1" w14:textId="5AC91767" w:rsidR="00F77DCC" w:rsidRDefault="003A0190" w:rsidP="00267456">
    <w:pPr>
      <w:pStyle w:val="a9"/>
      <w:wordWrap w:val="0"/>
      <w:jc w:val="right"/>
    </w:pPr>
    <w:r>
      <w:rPr>
        <w:rFonts w:hint="eastAsia"/>
      </w:rPr>
      <w:t>你的论文题目</w:t>
    </w:r>
    <w:r w:rsidR="00FF79D7">
      <w:rPr>
        <w:rFonts w:hint="eastAsia"/>
      </w:rPr>
      <w:t xml:space="preserve">   </w:t>
    </w:r>
    <w:r w:rsidR="00F77DCC">
      <w:rPr>
        <w:rFonts w:hint="eastAsia"/>
      </w:rPr>
      <w:t xml:space="preserve">                             202</w:t>
    </w:r>
    <w:r w:rsidR="006B34AB">
      <w:rPr>
        <w:rFonts w:hint="eastAsia"/>
      </w:rPr>
      <w:t>3</w:t>
    </w:r>
    <w:r w:rsidR="00F77DCC">
      <w:rPr>
        <w:rFonts w:hint="eastAsia"/>
      </w:rPr>
      <w:t>-202</w:t>
    </w:r>
    <w:r w:rsidR="006B34AB">
      <w:rPr>
        <w:rFonts w:hint="eastAsia"/>
      </w:rPr>
      <w:t>4</w:t>
    </w:r>
    <w:r w:rsidR="00FF79D7">
      <w:t>-2</w:t>
    </w:r>
    <w:r>
      <w:t xml:space="preserve"> </w:t>
    </w:r>
    <w:r>
      <w:rPr>
        <w:rFonts w:hint="eastAsia"/>
      </w:rPr>
      <w:t>计算机网络</w:t>
    </w:r>
    <w:r w:rsidR="00FF79D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2A1A"/>
    <w:multiLevelType w:val="hybridMultilevel"/>
    <w:tmpl w:val="59CEC084"/>
    <w:lvl w:ilvl="0" w:tplc="3B409700">
      <w:start w:val="1"/>
      <w:numFmt w:val="decimal"/>
      <w:lvlText w:val="%1."/>
      <w:lvlJc w:val="left"/>
      <w:pPr>
        <w:ind w:left="360" w:hanging="360"/>
      </w:pPr>
      <w:rPr>
        <w:rFonts w:eastAsia="宋体"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861EC2"/>
    <w:multiLevelType w:val="multilevel"/>
    <w:tmpl w:val="0406C632"/>
    <w:lvl w:ilvl="0">
      <w:start w:val="1"/>
      <w:numFmt w:val="decimal"/>
      <w:lvlText w:val="%1."/>
      <w:lvlJc w:val="left"/>
      <w:pPr>
        <w:tabs>
          <w:tab w:val="num" w:pos="360"/>
        </w:tabs>
        <w:ind w:left="360" w:hanging="36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440"/>
        </w:tabs>
        <w:ind w:left="1440" w:hanging="1440"/>
      </w:pPr>
      <w:rPr>
        <w:rFonts w:hint="eastAsia"/>
      </w:rPr>
    </w:lvl>
  </w:abstractNum>
  <w:abstractNum w:abstractNumId="2" w15:restartNumberingAfterBreak="0">
    <w:nsid w:val="4FFB0C62"/>
    <w:multiLevelType w:val="multilevel"/>
    <w:tmpl w:val="9A54FE94"/>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3" w15:restartNumberingAfterBreak="0">
    <w:nsid w:val="508F3C27"/>
    <w:multiLevelType w:val="hybridMultilevel"/>
    <w:tmpl w:val="E2E865BE"/>
    <w:lvl w:ilvl="0" w:tplc="CBA4108A">
      <w:start w:val="1"/>
      <w:numFmt w:val="decimal"/>
      <w:lvlText w:val="%1."/>
      <w:lvlJc w:val="left"/>
      <w:pPr>
        <w:ind w:left="360" w:hanging="360"/>
      </w:pPr>
      <w:rPr>
        <w:rFonts w:eastAsia="宋体"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50855F3"/>
    <w:multiLevelType w:val="hybridMultilevel"/>
    <w:tmpl w:val="441443DA"/>
    <w:lvl w:ilvl="0" w:tplc="E8DCCBC0">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56E7614"/>
    <w:multiLevelType w:val="hybridMultilevel"/>
    <w:tmpl w:val="70587652"/>
    <w:lvl w:ilvl="0" w:tplc="C99AC95C">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7D64FAB"/>
    <w:multiLevelType w:val="hybridMultilevel"/>
    <w:tmpl w:val="74D0CD08"/>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F240548"/>
    <w:multiLevelType w:val="hybridMultilevel"/>
    <w:tmpl w:val="52E0F18E"/>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0872891"/>
    <w:multiLevelType w:val="hybridMultilevel"/>
    <w:tmpl w:val="A1969FD2"/>
    <w:lvl w:ilvl="0" w:tplc="F7480B36">
      <w:start w:val="1"/>
      <w:numFmt w:val="decimal"/>
      <w:lvlText w:val="%1．"/>
      <w:lvlJc w:val="left"/>
      <w:pPr>
        <w:tabs>
          <w:tab w:val="num" w:pos="360"/>
        </w:tabs>
        <w:ind w:left="360" w:hanging="360"/>
      </w:pPr>
      <w:rPr>
        <w:rFonts w:hint="eastAsia"/>
      </w:rPr>
    </w:lvl>
    <w:lvl w:ilvl="1" w:tplc="B29819E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366950616">
    <w:abstractNumId w:val="1"/>
  </w:num>
  <w:num w:numId="2" w16cid:durableId="90636789">
    <w:abstractNumId w:val="8"/>
  </w:num>
  <w:num w:numId="3" w16cid:durableId="1588031007">
    <w:abstractNumId w:val="6"/>
  </w:num>
  <w:num w:numId="4" w16cid:durableId="1646159479">
    <w:abstractNumId w:val="7"/>
  </w:num>
  <w:num w:numId="5" w16cid:durableId="1241913133">
    <w:abstractNumId w:val="5"/>
  </w:num>
  <w:num w:numId="6" w16cid:durableId="2072651021">
    <w:abstractNumId w:val="2"/>
  </w:num>
  <w:num w:numId="7" w16cid:durableId="1567179317">
    <w:abstractNumId w:val="4"/>
  </w:num>
  <w:num w:numId="8" w16cid:durableId="1416167482">
    <w:abstractNumId w:val="3"/>
  </w:num>
  <w:num w:numId="9" w16cid:durableId="43425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69"/>
    <w:rsid w:val="0000122D"/>
    <w:rsid w:val="00023B2F"/>
    <w:rsid w:val="00035EB8"/>
    <w:rsid w:val="000651C2"/>
    <w:rsid w:val="0007153D"/>
    <w:rsid w:val="00077E72"/>
    <w:rsid w:val="000B7BA5"/>
    <w:rsid w:val="000D18BC"/>
    <w:rsid w:val="00114A49"/>
    <w:rsid w:val="00121E95"/>
    <w:rsid w:val="00140AC1"/>
    <w:rsid w:val="00147574"/>
    <w:rsid w:val="00180D04"/>
    <w:rsid w:val="001A61B0"/>
    <w:rsid w:val="001B1969"/>
    <w:rsid w:val="001B6074"/>
    <w:rsid w:val="001C4198"/>
    <w:rsid w:val="001C46BD"/>
    <w:rsid w:val="00226324"/>
    <w:rsid w:val="00267456"/>
    <w:rsid w:val="00270F68"/>
    <w:rsid w:val="00282EEB"/>
    <w:rsid w:val="002C4B7F"/>
    <w:rsid w:val="0031293B"/>
    <w:rsid w:val="0031725C"/>
    <w:rsid w:val="003348AC"/>
    <w:rsid w:val="00346AC0"/>
    <w:rsid w:val="003719D0"/>
    <w:rsid w:val="00386705"/>
    <w:rsid w:val="003A0190"/>
    <w:rsid w:val="003C103E"/>
    <w:rsid w:val="004004C9"/>
    <w:rsid w:val="0040193A"/>
    <w:rsid w:val="00496106"/>
    <w:rsid w:val="004B4E10"/>
    <w:rsid w:val="004D0D2C"/>
    <w:rsid w:val="004E551D"/>
    <w:rsid w:val="005058D3"/>
    <w:rsid w:val="0052460F"/>
    <w:rsid w:val="005E660A"/>
    <w:rsid w:val="005E6D21"/>
    <w:rsid w:val="00601552"/>
    <w:rsid w:val="0061573D"/>
    <w:rsid w:val="00630168"/>
    <w:rsid w:val="00647B12"/>
    <w:rsid w:val="00652BF5"/>
    <w:rsid w:val="00653014"/>
    <w:rsid w:val="00695797"/>
    <w:rsid w:val="006A4434"/>
    <w:rsid w:val="006B34AB"/>
    <w:rsid w:val="007008C4"/>
    <w:rsid w:val="0072253B"/>
    <w:rsid w:val="00732CBE"/>
    <w:rsid w:val="00735446"/>
    <w:rsid w:val="00752573"/>
    <w:rsid w:val="00795C02"/>
    <w:rsid w:val="007B48A3"/>
    <w:rsid w:val="007C0B02"/>
    <w:rsid w:val="007D56DD"/>
    <w:rsid w:val="007E32A3"/>
    <w:rsid w:val="008007EF"/>
    <w:rsid w:val="00863D19"/>
    <w:rsid w:val="008C3949"/>
    <w:rsid w:val="008C7977"/>
    <w:rsid w:val="009011BA"/>
    <w:rsid w:val="00914303"/>
    <w:rsid w:val="00917F34"/>
    <w:rsid w:val="00956B43"/>
    <w:rsid w:val="009609A4"/>
    <w:rsid w:val="00996C70"/>
    <w:rsid w:val="009F20C3"/>
    <w:rsid w:val="009F2AE5"/>
    <w:rsid w:val="00A06019"/>
    <w:rsid w:val="00A07FE8"/>
    <w:rsid w:val="00A24D21"/>
    <w:rsid w:val="00A5719B"/>
    <w:rsid w:val="00A65C74"/>
    <w:rsid w:val="00AB2DB1"/>
    <w:rsid w:val="00AC591A"/>
    <w:rsid w:val="00AE2883"/>
    <w:rsid w:val="00AF2B89"/>
    <w:rsid w:val="00AF3E29"/>
    <w:rsid w:val="00B21D16"/>
    <w:rsid w:val="00B357E0"/>
    <w:rsid w:val="00B51AF0"/>
    <w:rsid w:val="00B5343E"/>
    <w:rsid w:val="00B700B8"/>
    <w:rsid w:val="00B73598"/>
    <w:rsid w:val="00B81DEA"/>
    <w:rsid w:val="00B97FC6"/>
    <w:rsid w:val="00BB063A"/>
    <w:rsid w:val="00BB6939"/>
    <w:rsid w:val="00BD4B17"/>
    <w:rsid w:val="00BE3891"/>
    <w:rsid w:val="00BF0695"/>
    <w:rsid w:val="00C17C55"/>
    <w:rsid w:val="00C21501"/>
    <w:rsid w:val="00C219F6"/>
    <w:rsid w:val="00C83A07"/>
    <w:rsid w:val="00C9235F"/>
    <w:rsid w:val="00CA040D"/>
    <w:rsid w:val="00CE216C"/>
    <w:rsid w:val="00CF4002"/>
    <w:rsid w:val="00D04369"/>
    <w:rsid w:val="00D51BFC"/>
    <w:rsid w:val="00D71AFB"/>
    <w:rsid w:val="00D75BD5"/>
    <w:rsid w:val="00D821A5"/>
    <w:rsid w:val="00DA6412"/>
    <w:rsid w:val="00DC3CBC"/>
    <w:rsid w:val="00DD5187"/>
    <w:rsid w:val="00DE5EBB"/>
    <w:rsid w:val="00E81FA1"/>
    <w:rsid w:val="00EA3C84"/>
    <w:rsid w:val="00ED1B4F"/>
    <w:rsid w:val="00EF5B98"/>
    <w:rsid w:val="00F047B1"/>
    <w:rsid w:val="00F44D32"/>
    <w:rsid w:val="00F62E8B"/>
    <w:rsid w:val="00F77DCC"/>
    <w:rsid w:val="00F828B8"/>
    <w:rsid w:val="00FC1A4A"/>
    <w:rsid w:val="00FD7D49"/>
    <w:rsid w:val="00FF7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FA8D2C"/>
  <w15:chartTrackingRefBased/>
  <w15:docId w15:val="{527B95C6-C0A5-4C12-B2F5-533D114C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73D"/>
    <w:pPr>
      <w:widowControl w:val="0"/>
      <w:jc w:val="both"/>
    </w:pPr>
    <w:rPr>
      <w:kern w:val="2"/>
      <w:sz w:val="21"/>
      <w:szCs w:val="24"/>
    </w:rPr>
  </w:style>
  <w:style w:type="paragraph" w:styleId="1">
    <w:name w:val="heading 1"/>
    <w:basedOn w:val="a"/>
    <w:next w:val="a"/>
    <w:qFormat/>
    <w:pPr>
      <w:keepNext/>
      <w:outlineLvl w:val="0"/>
    </w:pPr>
    <w:rPr>
      <w:b/>
      <w:bCs/>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jc w:val="center"/>
      <w:outlineLvl w:val="3"/>
    </w:pPr>
    <w:rPr>
      <w:b/>
      <w:bCs/>
      <w:sz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171" w:firstLine="359"/>
    </w:pPr>
  </w:style>
  <w:style w:type="character" w:styleId="a4">
    <w:name w:val="Hyperlink"/>
    <w:semiHidden/>
    <w:rPr>
      <w:color w:val="0000FF"/>
      <w:u w:val="single"/>
    </w:rPr>
  </w:style>
  <w:style w:type="paragraph" w:styleId="a5">
    <w:name w:val="Document Map"/>
    <w:basedOn w:val="a"/>
    <w:semiHidden/>
    <w:pPr>
      <w:shd w:val="clear" w:color="auto" w:fill="000080"/>
    </w:pPr>
  </w:style>
  <w:style w:type="paragraph" w:styleId="a6">
    <w:name w:val="Body Text"/>
    <w:basedOn w:val="a"/>
    <w:semiHidden/>
    <w:rPr>
      <w:b/>
      <w:bCs/>
    </w:rPr>
  </w:style>
  <w:style w:type="paragraph" w:styleId="a7">
    <w:name w:val="footnote text"/>
    <w:basedOn w:val="a"/>
    <w:semiHidden/>
    <w:pPr>
      <w:snapToGrid w:val="0"/>
      <w:jc w:val="left"/>
    </w:pPr>
    <w:rPr>
      <w:sz w:val="18"/>
      <w:szCs w:val="18"/>
    </w:rPr>
  </w:style>
  <w:style w:type="character" w:styleId="a8">
    <w:name w:val="footnote reference"/>
    <w:semiHidden/>
    <w:rPr>
      <w:vertAlign w:val="superscript"/>
    </w:rPr>
  </w:style>
  <w:style w:type="paragraph" w:styleId="a9">
    <w:name w:val="header"/>
    <w:basedOn w:val="a"/>
    <w:semiHidden/>
    <w:pPr>
      <w:pBdr>
        <w:bottom w:val="single" w:sz="6" w:space="1" w:color="auto"/>
      </w:pBdr>
      <w:tabs>
        <w:tab w:val="center" w:pos="4153"/>
        <w:tab w:val="right" w:pos="8306"/>
      </w:tabs>
      <w:snapToGrid w:val="0"/>
      <w:jc w:val="center"/>
    </w:pPr>
    <w:rPr>
      <w:sz w:val="18"/>
      <w:szCs w:val="18"/>
    </w:rPr>
  </w:style>
  <w:style w:type="paragraph" w:styleId="aa">
    <w:name w:val="footer"/>
    <w:basedOn w:val="a"/>
    <w:link w:val="ab"/>
    <w:uiPriority w:val="99"/>
    <w:pPr>
      <w:tabs>
        <w:tab w:val="center" w:pos="4153"/>
        <w:tab w:val="right" w:pos="8306"/>
      </w:tabs>
      <w:snapToGrid w:val="0"/>
      <w:jc w:val="left"/>
    </w:pPr>
    <w:rPr>
      <w:sz w:val="18"/>
      <w:szCs w:val="18"/>
    </w:rPr>
  </w:style>
  <w:style w:type="character" w:styleId="ac">
    <w:name w:val="page number"/>
    <w:basedOn w:val="a0"/>
    <w:semiHidden/>
  </w:style>
  <w:style w:type="paragraph" w:styleId="ad">
    <w:name w:val="endnote text"/>
    <w:basedOn w:val="a"/>
    <w:semiHidden/>
    <w:pPr>
      <w:snapToGrid w:val="0"/>
      <w:jc w:val="left"/>
    </w:pPr>
  </w:style>
  <w:style w:type="character" w:styleId="ae">
    <w:name w:val="endnote reference"/>
    <w:semiHidden/>
    <w:rPr>
      <w:vertAlign w:val="superscript"/>
    </w:rPr>
  </w:style>
  <w:style w:type="paragraph" w:styleId="af">
    <w:name w:val="Subtitle"/>
    <w:basedOn w:val="a"/>
    <w:next w:val="a"/>
    <w:qFormat/>
    <w:pPr>
      <w:overflowPunct w:val="0"/>
      <w:spacing w:before="320"/>
      <w:outlineLvl w:val="0"/>
    </w:pPr>
    <w:rPr>
      <w:rFonts w:eastAsia="黑体"/>
      <w:sz w:val="36"/>
      <w:szCs w:val="20"/>
    </w:rPr>
  </w:style>
  <w:style w:type="paragraph" w:customStyle="1" w:styleId="af0">
    <w:name w:val="摘要"/>
    <w:basedOn w:val="a6"/>
    <w:next w:val="a"/>
    <w:pPr>
      <w:tabs>
        <w:tab w:val="left" w:pos="798"/>
      </w:tabs>
      <w:overflowPunct w:val="0"/>
      <w:adjustRightInd w:val="0"/>
    </w:pPr>
    <w:rPr>
      <w:rFonts w:eastAsia="楷体_GB2312"/>
      <w:b w:val="0"/>
      <w:bCs w:val="0"/>
      <w:snapToGrid w:val="0"/>
      <w:sz w:val="18"/>
      <w:szCs w:val="20"/>
    </w:rPr>
  </w:style>
  <w:style w:type="paragraph" w:customStyle="1" w:styleId="af1">
    <w:name w:val="关键词"/>
    <w:basedOn w:val="af0"/>
    <w:next w:val="a"/>
    <w:pPr>
      <w:ind w:left="429" w:hangingChars="429" w:hanging="429"/>
    </w:pPr>
  </w:style>
  <w:style w:type="paragraph" w:customStyle="1" w:styleId="DepartCorrespond">
    <w:name w:val="Depart.Correspond"/>
    <w:basedOn w:val="a"/>
    <w:pPr>
      <w:widowControl/>
      <w:ind w:left="66" w:hangingChars="66" w:hanging="66"/>
    </w:pPr>
    <w:rPr>
      <w:iCs/>
      <w:kern w:val="0"/>
      <w:sz w:val="16"/>
      <w:szCs w:val="20"/>
    </w:rPr>
  </w:style>
  <w:style w:type="character" w:customStyle="1" w:styleId="ab">
    <w:name w:val="页脚 字符"/>
    <w:link w:val="aa"/>
    <w:uiPriority w:val="99"/>
    <w:rsid w:val="009011BA"/>
    <w:rPr>
      <w:kern w:val="2"/>
      <w:sz w:val="18"/>
      <w:szCs w:val="18"/>
    </w:rPr>
  </w:style>
  <w:style w:type="paragraph" w:styleId="af2">
    <w:name w:val="Balloon Text"/>
    <w:basedOn w:val="a"/>
    <w:link w:val="af3"/>
    <w:uiPriority w:val="99"/>
    <w:semiHidden/>
    <w:unhideWhenUsed/>
    <w:rsid w:val="009011BA"/>
    <w:rPr>
      <w:sz w:val="18"/>
      <w:szCs w:val="18"/>
    </w:rPr>
  </w:style>
  <w:style w:type="character" w:customStyle="1" w:styleId="af3">
    <w:name w:val="批注框文本 字符"/>
    <w:link w:val="af2"/>
    <w:uiPriority w:val="99"/>
    <w:semiHidden/>
    <w:rsid w:val="009011BA"/>
    <w:rPr>
      <w:kern w:val="2"/>
      <w:sz w:val="18"/>
      <w:szCs w:val="18"/>
    </w:rPr>
  </w:style>
  <w:style w:type="character" w:styleId="af4">
    <w:name w:val="Strong"/>
    <w:uiPriority w:val="22"/>
    <w:qFormat/>
    <w:rsid w:val="009011BA"/>
    <w:rPr>
      <w:b/>
      <w:bCs/>
    </w:rPr>
  </w:style>
  <w:style w:type="character" w:styleId="af5">
    <w:name w:val="Unresolved Mention"/>
    <w:basedOn w:val="a0"/>
    <w:uiPriority w:val="99"/>
    <w:semiHidden/>
    <w:unhideWhenUsed/>
    <w:rsid w:val="00147574"/>
    <w:rPr>
      <w:color w:val="605E5C"/>
      <w:shd w:val="clear" w:color="auto" w:fill="E1DFDD"/>
    </w:rPr>
  </w:style>
  <w:style w:type="paragraph" w:styleId="af6">
    <w:name w:val="Normal (Web)"/>
    <w:basedOn w:val="a"/>
    <w:uiPriority w:val="99"/>
    <w:semiHidden/>
    <w:unhideWhenUsed/>
    <w:rsid w:val="007008C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621263">
      <w:bodyDiv w:val="1"/>
      <w:marLeft w:val="0"/>
      <w:marRight w:val="0"/>
      <w:marTop w:val="0"/>
      <w:marBottom w:val="0"/>
      <w:divBdr>
        <w:top w:val="none" w:sz="0" w:space="0" w:color="auto"/>
        <w:left w:val="none" w:sz="0" w:space="0" w:color="auto"/>
        <w:bottom w:val="none" w:sz="0" w:space="0" w:color="auto"/>
        <w:right w:val="none" w:sz="0" w:space="0" w:color="auto"/>
      </w:divBdr>
    </w:div>
    <w:div w:id="208367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ultipath-quic.org/conext17-deconinck.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apple.com/en-us/10190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ublincore.org/documents/2003/08/26/usage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racker.ietf.org/doc/html/rfc8684"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ultipath-quic.org/conext17-deconinck.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54D4F-864C-441D-9973-FD28F429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5</Pages>
  <Words>1514</Words>
  <Characters>8635</Characters>
  <Application>Microsoft Office Word</Application>
  <DocSecurity>0</DocSecurity>
  <Lines>71</Lines>
  <Paragraphs>20</Paragraphs>
  <ScaleCrop>false</ScaleCrop>
  <HeadingPairs>
    <vt:vector size="2" baseType="variant">
      <vt:variant>
        <vt:lpstr>题目</vt:lpstr>
      </vt:variant>
      <vt:variant>
        <vt:i4>1</vt:i4>
      </vt:variant>
    </vt:vector>
  </HeadingPairs>
  <TitlesOfParts>
    <vt:vector size="1" baseType="lpstr">
      <vt:lpstr>一种新的图像置乱算法</vt:lpstr>
    </vt:vector>
  </TitlesOfParts>
  <Company>app</Company>
  <LinksUpToDate>false</LinksUpToDate>
  <CharactersWithSpaces>10129</CharactersWithSpaces>
  <SharedDoc>false</SharedDoc>
  <HLinks>
    <vt:vector size="6" baseType="variant">
      <vt:variant>
        <vt:i4>4718617</vt:i4>
      </vt:variant>
      <vt:variant>
        <vt:i4>264</vt:i4>
      </vt:variant>
      <vt:variant>
        <vt:i4>0</vt:i4>
      </vt:variant>
      <vt:variant>
        <vt:i4>5</vt:i4>
      </vt:variant>
      <vt:variant>
        <vt:lpwstr>http://dublincore.org/documents/2003/08/26/usageguide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111</dc:title>
  <dc:subject/>
  <dc:creator>CR400AF-BZ-2250</dc:creator>
  <cp:keywords/>
  <dc:description/>
  <cp:lastModifiedBy>CN096 0727</cp:lastModifiedBy>
  <cp:revision>45</cp:revision>
  <cp:lastPrinted>2006-05-23T07:20:00Z</cp:lastPrinted>
  <dcterms:created xsi:type="dcterms:W3CDTF">2025-07-09T15:53:00Z</dcterms:created>
  <dcterms:modified xsi:type="dcterms:W3CDTF">2025-07-10T05:22:00Z</dcterms:modified>
</cp:coreProperties>
</file>