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0620C1A3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>SJ Nº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 w:rsidR="00936C7A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21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5E130549" w:rsidR="00A60112" w:rsidRPr="00936C7A" w:rsidRDefault="00936C7A" w:rsidP="00936C7A">
      <w:pPr>
        <w:jc w:val="center"/>
        <w:rPr>
          <w:bCs/>
          <w:sz w:val="22"/>
          <w:szCs w:val="22"/>
        </w:rPr>
      </w:pPr>
      <w:r w:rsidRPr="00E407D7">
        <w:rPr>
          <w:b/>
          <w:bCs/>
          <w:sz w:val="22"/>
          <w:szCs w:val="22"/>
          <w:u w:val="single"/>
        </w:rPr>
        <w:t>Inspección Cruce de Camino.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5CCD7D0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129E384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CF6064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07F4FE53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5F747AF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087F6D3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524295AA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1F0E7040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45D8511F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3CE06B41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679FC05E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04D65E38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5361BD1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76A3CC0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4F06CFE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7F4C1AB8" w14:textId="17D894B8" w:rsidR="004627C3" w:rsidRPr="00B23ED0" w:rsidRDefault="006E28D6" w:rsidP="004627C3">
      <w:pPr>
        <w:rPr>
          <w:rFonts w:ascii="Arial" w:hAnsi="Arial" w:cs="Arial"/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</w:t>
      </w:r>
      <w:r w:rsidR="004627C3" w:rsidRPr="00B23ED0">
        <w:rPr>
          <w:rFonts w:ascii="Arial" w:hAnsi="Arial" w:cs="Arial"/>
          <w:sz w:val="20"/>
        </w:rPr>
        <w:t>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16B49EC4" w14:textId="5AEEBEEE" w:rsidR="004627C3" w:rsidRPr="00450ECB" w:rsidRDefault="00B90910" w:rsidP="00450ECB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A200EFC" w14:textId="77777777" w:rsidR="00BB2BEA" w:rsidRDefault="00BB2BEA" w:rsidP="00450ECB">
      <w:pPr>
        <w:spacing w:line="360" w:lineRule="auto"/>
        <w:rPr>
          <w:b/>
          <w:sz w:val="20"/>
        </w:rPr>
      </w:pPr>
    </w:p>
    <w:p w14:paraId="47607392" w14:textId="6AEBC930" w:rsidR="004627C3" w:rsidRDefault="00B90910" w:rsidP="00BB2BEA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</w:tcPr>
          <w:p w14:paraId="5A3E8B9E" w14:textId="4B9554F1" w:rsidR="004857C4" w:rsidRDefault="009C082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6211F1">
              <w:rPr>
                <w:sz w:val="20"/>
              </w:rPr>
              <w:t>Verificar los accesos</w:t>
            </w:r>
            <w:r>
              <w:rPr>
                <w:sz w:val="20"/>
              </w:rPr>
              <w:t xml:space="preserve"> (accesos en buenas condiciones)</w:t>
            </w:r>
          </w:p>
        </w:tc>
        <w:tc>
          <w:tcPr>
            <w:tcW w:w="3732" w:type="dxa"/>
          </w:tcPr>
          <w:p w14:paraId="2C7F1599" w14:textId="5C8F8067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074F87">
        <w:tc>
          <w:tcPr>
            <w:tcW w:w="5901" w:type="dxa"/>
          </w:tcPr>
          <w:p w14:paraId="3411475B" w14:textId="6BEEC6FD" w:rsidR="004857C4" w:rsidRDefault="009C082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El cruce camino es tipo subterráneo (Si / No)</w:t>
            </w:r>
          </w:p>
        </w:tc>
        <w:tc>
          <w:tcPr>
            <w:tcW w:w="3732" w:type="dxa"/>
          </w:tcPr>
          <w:p w14:paraId="15EB3C5D" w14:textId="083DE3B6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074F87">
        <w:tc>
          <w:tcPr>
            <w:tcW w:w="5901" w:type="dxa"/>
          </w:tcPr>
          <w:p w14:paraId="0BE31B4D" w14:textId="7D161127" w:rsidR="004857C4" w:rsidRDefault="009C082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6211F1">
              <w:rPr>
                <w:sz w:val="20"/>
              </w:rPr>
              <w:t>Existe señalética</w:t>
            </w:r>
            <w:r w:rsidRPr="006211F1">
              <w:rPr>
                <w:sz w:val="20"/>
              </w:rPr>
              <w:tab/>
            </w:r>
            <w:r>
              <w:rPr>
                <w:sz w:val="20"/>
              </w:rPr>
              <w:t>para identificar cruce de camino.</w:t>
            </w:r>
          </w:p>
        </w:tc>
        <w:tc>
          <w:tcPr>
            <w:tcW w:w="3732" w:type="dxa"/>
          </w:tcPr>
          <w:p w14:paraId="229B13F1" w14:textId="49556CFF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074F87">
        <w:tc>
          <w:tcPr>
            <w:tcW w:w="5901" w:type="dxa"/>
          </w:tcPr>
          <w:p w14:paraId="1610973C" w14:textId="4533A686" w:rsidR="004857C4" w:rsidRDefault="009C0821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Señalética se encuentra bien afianzada y posicionada.</w:t>
            </w:r>
          </w:p>
        </w:tc>
        <w:tc>
          <w:tcPr>
            <w:tcW w:w="3732" w:type="dxa"/>
          </w:tcPr>
          <w:p w14:paraId="1586A620" w14:textId="6D434F19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074F87">
        <w:tc>
          <w:tcPr>
            <w:tcW w:w="5901" w:type="dxa"/>
          </w:tcPr>
          <w:p w14:paraId="3527121D" w14:textId="022EF95C" w:rsidR="004857C4" w:rsidRDefault="009C0821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 xml:space="preserve">Se observa cable o tuberías en cruce de camino subterráneo por </w:t>
            </w:r>
            <w:r w:rsidR="00EF0C79">
              <w:rPr>
                <w:sz w:val="20"/>
              </w:rPr>
              <w:t>reparación</w:t>
            </w:r>
            <w:r>
              <w:rPr>
                <w:sz w:val="20"/>
              </w:rPr>
              <w:t xml:space="preserve"> o nivelación del camino</w:t>
            </w:r>
          </w:p>
        </w:tc>
        <w:tc>
          <w:tcPr>
            <w:tcW w:w="3732" w:type="dxa"/>
          </w:tcPr>
          <w:p w14:paraId="36EEBEEC" w14:textId="4A3E5177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074F87">
        <w:tc>
          <w:tcPr>
            <w:tcW w:w="5901" w:type="dxa"/>
          </w:tcPr>
          <w:p w14:paraId="49536488" w14:textId="6EE950E5" w:rsidR="004857C4" w:rsidRDefault="009C0821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Existen tuberías PVC en ambos entremos para la identificación del cruce.</w:t>
            </w:r>
          </w:p>
        </w:tc>
        <w:tc>
          <w:tcPr>
            <w:tcW w:w="3732" w:type="dxa"/>
          </w:tcPr>
          <w:p w14:paraId="1F44905F" w14:textId="53C824E9" w:rsidR="004857C4" w:rsidRDefault="004857C4" w:rsidP="00EF0C79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074F87">
        <w:tc>
          <w:tcPr>
            <w:tcW w:w="5901" w:type="dxa"/>
          </w:tcPr>
          <w:p w14:paraId="13B3A3DF" w14:textId="422FA2C8" w:rsidR="004857C4" w:rsidRDefault="009C0821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 xml:space="preserve">En cable de MT próximo al cruce camino, existen coligues según distancia </w:t>
            </w:r>
            <w:r w:rsidRPr="009C0821">
              <w:rPr>
                <w:sz w:val="20"/>
              </w:rPr>
              <w:t>establecida en procedimiento “instalación de coligues área mina”.</w:t>
            </w:r>
          </w:p>
        </w:tc>
        <w:tc>
          <w:tcPr>
            <w:tcW w:w="3732" w:type="dxa"/>
          </w:tcPr>
          <w:p w14:paraId="6DA25DE1" w14:textId="403CE0F3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074F87">
        <w:tc>
          <w:tcPr>
            <w:tcW w:w="5901" w:type="dxa"/>
          </w:tcPr>
          <w:p w14:paraId="3B7848EC" w14:textId="521756B8" w:rsidR="004857C4" w:rsidRDefault="009C0821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Cruce camino se encuentra en un camino principal, secundario o periférico</w:t>
            </w:r>
          </w:p>
        </w:tc>
        <w:tc>
          <w:tcPr>
            <w:tcW w:w="3732" w:type="dxa"/>
          </w:tcPr>
          <w:p w14:paraId="1092657F" w14:textId="7A8EB01A" w:rsidR="004857C4" w:rsidRDefault="004857C4" w:rsidP="00EF0C79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6AF19DA1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24DA9F29" w14:textId="77777777" w:rsidR="00EF0C79" w:rsidRDefault="00EF0C79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381E19E1" w14:textId="77777777" w:rsidR="00EF0C79" w:rsidRDefault="00EF0C79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51BBE3AE" w14:textId="77777777" w:rsidR="00EF0C79" w:rsidRDefault="00EF0C79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3BEAE88E" w14:textId="75D399B0" w:rsidR="00074F87" w:rsidRDefault="00F05F5C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F05F5C" w14:paraId="32ECBCFF" w14:textId="77777777" w:rsidTr="00F05F5C">
        <w:tc>
          <w:tcPr>
            <w:tcW w:w="9397" w:type="dxa"/>
          </w:tcPr>
          <w:p w14:paraId="0AA339CA" w14:textId="77777777" w:rsidR="00F05F5C" w:rsidRDefault="00F05F5C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6E726373" w14:textId="77777777" w:rsidR="00F05F5C" w:rsidRPr="00450ECB" w:rsidRDefault="00F05F5C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25557F12" w14:textId="301A80A7" w:rsidR="00450ECB" w:rsidRDefault="00BB2DA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B2DA4" w14:paraId="5975CE7C" w14:textId="77777777" w:rsidTr="00BB2DA4">
        <w:tc>
          <w:tcPr>
            <w:tcW w:w="9493" w:type="dxa"/>
          </w:tcPr>
          <w:p w14:paraId="4721097D" w14:textId="77777777" w:rsidR="00BB2DA4" w:rsidRDefault="00BB2DA4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34769CF5" w14:textId="77777777" w:rsidR="00F05F5C" w:rsidRPr="000023B5" w:rsidRDefault="00F05F5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05F5C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0939E" w14:textId="77777777" w:rsidR="004E4F7E" w:rsidRDefault="004E4F7E">
      <w:r>
        <w:separator/>
      </w:r>
    </w:p>
  </w:endnote>
  <w:endnote w:type="continuationSeparator" w:id="0">
    <w:p w14:paraId="5270C93F" w14:textId="77777777" w:rsidR="004E4F7E" w:rsidRDefault="004E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7478" w14:textId="77777777" w:rsidR="004E4F7E" w:rsidRDefault="004E4F7E">
      <w:r>
        <w:separator/>
      </w:r>
    </w:p>
  </w:footnote>
  <w:footnote w:type="continuationSeparator" w:id="0">
    <w:p w14:paraId="0697940D" w14:textId="77777777" w:rsidR="004E4F7E" w:rsidRDefault="004E4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34EBB"/>
    <w:rsid w:val="00051755"/>
    <w:rsid w:val="00070298"/>
    <w:rsid w:val="00074F87"/>
    <w:rsid w:val="0007570F"/>
    <w:rsid w:val="00080091"/>
    <w:rsid w:val="000A6580"/>
    <w:rsid w:val="000C52F7"/>
    <w:rsid w:val="000D4810"/>
    <w:rsid w:val="000E6AEA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A7B1A"/>
    <w:rsid w:val="002E51D8"/>
    <w:rsid w:val="002F2A36"/>
    <w:rsid w:val="002F5D83"/>
    <w:rsid w:val="0030434F"/>
    <w:rsid w:val="00350A0D"/>
    <w:rsid w:val="00351882"/>
    <w:rsid w:val="00367C33"/>
    <w:rsid w:val="003A2194"/>
    <w:rsid w:val="003C1008"/>
    <w:rsid w:val="003D5B29"/>
    <w:rsid w:val="003E1015"/>
    <w:rsid w:val="003F5D63"/>
    <w:rsid w:val="00427D77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4E4F7E"/>
    <w:rsid w:val="004F216C"/>
    <w:rsid w:val="00502F7C"/>
    <w:rsid w:val="00536ACD"/>
    <w:rsid w:val="00537D02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17CA2"/>
    <w:rsid w:val="0064198C"/>
    <w:rsid w:val="0064360E"/>
    <w:rsid w:val="006565AE"/>
    <w:rsid w:val="006709A6"/>
    <w:rsid w:val="00692467"/>
    <w:rsid w:val="006A5365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27141"/>
    <w:rsid w:val="0084239F"/>
    <w:rsid w:val="00857319"/>
    <w:rsid w:val="0086454B"/>
    <w:rsid w:val="008B3B03"/>
    <w:rsid w:val="008D4D15"/>
    <w:rsid w:val="008E19EF"/>
    <w:rsid w:val="009122DC"/>
    <w:rsid w:val="00913703"/>
    <w:rsid w:val="00923877"/>
    <w:rsid w:val="00936C7A"/>
    <w:rsid w:val="00942F41"/>
    <w:rsid w:val="009566E2"/>
    <w:rsid w:val="00964C14"/>
    <w:rsid w:val="009917B5"/>
    <w:rsid w:val="009926B8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B2EAA"/>
    <w:rsid w:val="00AC7A65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B2DA4"/>
    <w:rsid w:val="00BC5F69"/>
    <w:rsid w:val="00BE776E"/>
    <w:rsid w:val="00BF27C7"/>
    <w:rsid w:val="00C00486"/>
    <w:rsid w:val="00C04D00"/>
    <w:rsid w:val="00C2670C"/>
    <w:rsid w:val="00C349DC"/>
    <w:rsid w:val="00C440BF"/>
    <w:rsid w:val="00C54895"/>
    <w:rsid w:val="00C60383"/>
    <w:rsid w:val="00C6502D"/>
    <w:rsid w:val="00C657F8"/>
    <w:rsid w:val="00C71EF6"/>
    <w:rsid w:val="00CE647F"/>
    <w:rsid w:val="00CF0916"/>
    <w:rsid w:val="00CF6064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93839"/>
    <w:rsid w:val="00DA3C04"/>
    <w:rsid w:val="00DB1AAB"/>
    <w:rsid w:val="00DD5663"/>
    <w:rsid w:val="00DE1F2B"/>
    <w:rsid w:val="00E15567"/>
    <w:rsid w:val="00E23455"/>
    <w:rsid w:val="00E27408"/>
    <w:rsid w:val="00E343E5"/>
    <w:rsid w:val="00E373ED"/>
    <w:rsid w:val="00E95B34"/>
    <w:rsid w:val="00E9640D"/>
    <w:rsid w:val="00EA192C"/>
    <w:rsid w:val="00EB5F66"/>
    <w:rsid w:val="00ED3FC7"/>
    <w:rsid w:val="00ED4188"/>
    <w:rsid w:val="00ED536A"/>
    <w:rsid w:val="00EE4BFE"/>
    <w:rsid w:val="00EF0C79"/>
    <w:rsid w:val="00EF28BA"/>
    <w:rsid w:val="00F02A91"/>
    <w:rsid w:val="00F05F5C"/>
    <w:rsid w:val="00F245BB"/>
    <w:rsid w:val="00F367AF"/>
    <w:rsid w:val="00FA1C7C"/>
    <w:rsid w:val="00FA526E"/>
    <w:rsid w:val="00FC47DD"/>
    <w:rsid w:val="00FC69CA"/>
    <w:rsid w:val="00FF2EB1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15</cp:revision>
  <cp:lastPrinted>2018-03-30T21:59:00Z</cp:lastPrinted>
  <dcterms:created xsi:type="dcterms:W3CDTF">2024-08-06T21:25:00Z</dcterms:created>
  <dcterms:modified xsi:type="dcterms:W3CDTF">2026-10-31T05:16:00Z</dcterms:modified>
</cp:coreProperties>
</file>