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6448" w14:textId="77777777" w:rsidR="00ED4188" w:rsidRDefault="00ED4188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</w:p>
    <w:p w14:paraId="51EAF659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3DF98627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382F969D" w14:textId="77777777" w:rsidR="000213B1" w:rsidRDefault="000213B1" w:rsidP="000213B1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  <w:r w:rsidRPr="005F3CF3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EST-ELEC-MLP-Bbosch-</w:t>
      </w: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22</w:t>
      </w:r>
    </w:p>
    <w:p w14:paraId="1421671F" w14:textId="77777777" w:rsidR="00FC69CA" w:rsidRPr="00ED4188" w:rsidRDefault="00FC69CA" w:rsidP="00FC69CA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sz w:val="20"/>
          <w:szCs w:val="20"/>
        </w:rPr>
        <w:t xml:space="preserve">Rev. </w:t>
      </w:r>
      <w:r w:rsidR="00560CC3">
        <w:rPr>
          <w:rFonts w:ascii="Arial" w:hAnsi="Arial" w:cs="Arial"/>
          <w:sz w:val="20"/>
          <w:szCs w:val="20"/>
        </w:rPr>
        <w:t>ABRIL 2024</w:t>
      </w:r>
    </w:p>
    <w:p w14:paraId="607DDCC3" w14:textId="58A802CE" w:rsidR="00A60112" w:rsidRPr="000213B1" w:rsidRDefault="000213B1" w:rsidP="000213B1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b/>
          <w:sz w:val="20"/>
          <w:szCs w:val="20"/>
          <w:u w:val="single"/>
        </w:rPr>
        <w:t>Inspección</w:t>
      </w:r>
      <w:r>
        <w:rPr>
          <w:rFonts w:ascii="Arial" w:hAnsi="Arial" w:cs="Arial"/>
          <w:b/>
          <w:sz w:val="20"/>
          <w:szCs w:val="20"/>
          <w:u w:val="single"/>
        </w:rPr>
        <w:t xml:space="preserve"> de Luminaria</w:t>
      </w:r>
    </w:p>
    <w:p w14:paraId="578B1023" w14:textId="77777777" w:rsidR="00FC69CA" w:rsidRDefault="00FC69CA" w:rsidP="00FC69CA">
      <w:pPr>
        <w:jc w:val="center"/>
        <w:rPr>
          <w:rFonts w:ascii="Arial" w:hAnsi="Arial" w:cs="Arial"/>
          <w:sz w:val="20"/>
          <w:szCs w:val="20"/>
        </w:rPr>
      </w:pPr>
    </w:p>
    <w:p w14:paraId="0CF6ECC1" w14:textId="77777777" w:rsidR="001D5522" w:rsidRPr="00ED4188" w:rsidRDefault="001D5522" w:rsidP="00FC69CA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0A6A41CF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55A03" w14:textId="2CF2A179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TAG Equipo:</w:t>
            </w:r>
            <w:r w:rsidR="00A97538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B243F" w14:textId="24B4DFCF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  <w:r w:rsidR="00CF6064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475921" w14:paraId="767F76F6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B492A" w14:textId="73296264" w:rsidR="00475921" w:rsidRDefault="00FC69C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Ubicación:</w:t>
            </w:r>
            <w:r w:rsidR="00475921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2951F" w14:textId="42612AD4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</w:t>
            </w:r>
          </w:p>
        </w:tc>
      </w:tr>
      <w:tr w:rsidR="00475921" w14:paraId="76888CA8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BE1F" w14:textId="15B08274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15D64" w14:textId="2F8953D0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</w:tbl>
    <w:p w14:paraId="76C119B7" w14:textId="77777777" w:rsidR="001D5522" w:rsidRDefault="001D5522" w:rsidP="004627C3">
      <w:pPr>
        <w:rPr>
          <w:rFonts w:ascii="Arial" w:hAnsi="Arial" w:cs="Arial"/>
          <w:sz w:val="20"/>
        </w:rPr>
      </w:pP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573575" w14:paraId="1FDFEFE4" w14:textId="77777777" w:rsidTr="00B90910">
        <w:trPr>
          <w:trHeight w:val="300"/>
        </w:trPr>
        <w:tc>
          <w:tcPr>
            <w:tcW w:w="4890" w:type="dxa"/>
            <w:noWrap/>
            <w:vAlign w:val="center"/>
            <w:hideMark/>
          </w:tcPr>
          <w:p w14:paraId="69046D4D" w14:textId="0E5F4A97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</w:p>
        </w:tc>
        <w:tc>
          <w:tcPr>
            <w:tcW w:w="4394" w:type="dxa"/>
            <w:noWrap/>
            <w:vAlign w:val="center"/>
            <w:hideMark/>
          </w:tcPr>
          <w:p w14:paraId="69E20B7F" w14:textId="18A5D12E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35230FFD" w14:textId="77777777" w:rsidR="00573575" w:rsidRDefault="00573575" w:rsidP="004627C3">
      <w:pPr>
        <w:rPr>
          <w:rFonts w:ascii="Arial" w:hAnsi="Arial" w:cs="Arial"/>
          <w:sz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B90910" w14:paraId="653058B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93B79" w14:textId="26FB0AFF" w:rsidR="00B90910" w:rsidRDefault="00B9091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la actividad: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B4D46" w14:textId="38F3CA6B" w:rsidR="00B90910" w:rsidRDefault="00B90910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1D5522" w14:paraId="68631BD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90A21" w14:textId="508DD607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641B1" w14:textId="16ABA53E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1D5522" w14:paraId="52C4C070" w14:textId="77777777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AABA" w14:textId="696383C2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27951" w14:textId="336F537C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</w:tbl>
    <w:p w14:paraId="61176260" w14:textId="77777777" w:rsidR="00573575" w:rsidRDefault="00573575" w:rsidP="004627C3">
      <w:pPr>
        <w:rPr>
          <w:rFonts w:ascii="Arial" w:hAnsi="Arial" w:cs="Arial"/>
          <w:sz w:val="20"/>
        </w:rPr>
      </w:pPr>
    </w:p>
    <w:p w14:paraId="04EC7B8A" w14:textId="77777777" w:rsidR="004857C4" w:rsidRDefault="004857C4" w:rsidP="004627C3">
      <w:pPr>
        <w:rPr>
          <w:rFonts w:ascii="Arial" w:hAnsi="Arial" w:cs="Arial"/>
          <w:sz w:val="20"/>
        </w:rPr>
      </w:pPr>
    </w:p>
    <w:p w14:paraId="4AC48CA8" w14:textId="77777777" w:rsidR="00D92F9C" w:rsidRPr="00B23ED0" w:rsidRDefault="00D92F9C" w:rsidP="00D92F9C">
      <w:pPr>
        <w:rPr>
          <w:rFonts w:ascii="Arial" w:hAnsi="Arial" w:cs="Arial"/>
          <w:sz w:val="20"/>
        </w:rPr>
      </w:pPr>
      <w:r w:rsidRPr="00B23ED0">
        <w:rPr>
          <w:rFonts w:ascii="Arial" w:hAnsi="Arial" w:cs="Arial"/>
          <w:sz w:val="20"/>
        </w:rPr>
        <w:t>Para el desarrollo de la inspección de este equipo Verificar y/o completar, según corresponda:</w:t>
      </w:r>
    </w:p>
    <w:p w14:paraId="7154E02C" w14:textId="77777777" w:rsidR="00D92F9C" w:rsidRDefault="00D92F9C" w:rsidP="00D92F9C">
      <w:pPr>
        <w:rPr>
          <w:b/>
          <w:sz w:val="20"/>
        </w:rPr>
      </w:pPr>
    </w:p>
    <w:p w14:paraId="6028DB56" w14:textId="77777777" w:rsidR="00D92F9C" w:rsidRPr="00555143" w:rsidRDefault="00D92F9C" w:rsidP="00D92F9C">
      <w:pPr>
        <w:rPr>
          <w:b/>
          <w:sz w:val="20"/>
        </w:rPr>
      </w:pPr>
      <w:r w:rsidRPr="00555143">
        <w:rPr>
          <w:b/>
          <w:sz w:val="20"/>
        </w:rPr>
        <w:t>NOMENCLATURA DE INSPECCIÓN</w:t>
      </w:r>
    </w:p>
    <w:p w14:paraId="1A736D0D" w14:textId="77777777" w:rsidR="00D92F9C" w:rsidRPr="0064198C" w:rsidRDefault="00D92F9C" w:rsidP="00D92F9C">
      <w:pPr>
        <w:rPr>
          <w:sz w:val="20"/>
        </w:rPr>
      </w:pPr>
      <w:r w:rsidRPr="00555143">
        <w:rPr>
          <w:b/>
          <w:sz w:val="20"/>
        </w:rPr>
        <w:t>NT:</w:t>
      </w:r>
      <w:r>
        <w:rPr>
          <w:sz w:val="20"/>
        </w:rPr>
        <w:t xml:space="preserve"> NO TIENE / </w:t>
      </w:r>
      <w:r w:rsidRPr="00555143">
        <w:rPr>
          <w:b/>
          <w:sz w:val="20"/>
        </w:rPr>
        <w:t>BN:</w:t>
      </w:r>
      <w:r>
        <w:rPr>
          <w:sz w:val="20"/>
        </w:rPr>
        <w:t xml:space="preserve"> BUENO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/ </w:t>
      </w:r>
      <w:r w:rsidRPr="00555143"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592B5A65" w14:textId="77777777" w:rsidR="00D92F9C" w:rsidRDefault="00D92F9C" w:rsidP="00D92F9C">
      <w:pPr>
        <w:spacing w:line="360" w:lineRule="auto"/>
        <w:rPr>
          <w:b/>
          <w:sz w:val="20"/>
        </w:rPr>
      </w:pPr>
    </w:p>
    <w:p w14:paraId="6F37CA40" w14:textId="77777777" w:rsidR="00D92F9C" w:rsidRDefault="00D92F9C" w:rsidP="00D92F9C">
      <w:pPr>
        <w:spacing w:line="360" w:lineRule="auto"/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p w14:paraId="35C17499" w14:textId="77777777" w:rsidR="006E28D6" w:rsidRDefault="006E28D6" w:rsidP="006E28D6">
      <w:pPr>
        <w:rPr>
          <w:b/>
          <w:sz w:val="20"/>
        </w:rPr>
      </w:pPr>
    </w:p>
    <w:tbl>
      <w:tblPr>
        <w:tblW w:w="9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4857C4" w14:paraId="226C6953" w14:textId="77777777" w:rsidTr="00074F87">
        <w:tc>
          <w:tcPr>
            <w:tcW w:w="5901" w:type="dxa"/>
          </w:tcPr>
          <w:p w14:paraId="5A3E8B9E" w14:textId="0071DC83" w:rsidR="004857C4" w:rsidRDefault="006B1BD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Tipo de luminaria.</w:t>
            </w:r>
          </w:p>
        </w:tc>
        <w:tc>
          <w:tcPr>
            <w:tcW w:w="3732" w:type="dxa"/>
          </w:tcPr>
          <w:p w14:paraId="2C7F1599" w14:textId="49FAC50A" w:rsidR="004857C4" w:rsidRDefault="004857C4" w:rsidP="00AE71B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7C776824" w14:textId="77777777" w:rsidTr="00074F87">
        <w:tc>
          <w:tcPr>
            <w:tcW w:w="5901" w:type="dxa"/>
          </w:tcPr>
          <w:p w14:paraId="3411475B" w14:textId="370B5543" w:rsidR="004857C4" w:rsidRDefault="006B1BD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Estado de chasis o carcasa.</w:t>
            </w:r>
          </w:p>
        </w:tc>
        <w:tc>
          <w:tcPr>
            <w:tcW w:w="3732" w:type="dxa"/>
          </w:tcPr>
          <w:p w14:paraId="15EB3C5D" w14:textId="3465FD5B" w:rsidR="004857C4" w:rsidRDefault="004857C4" w:rsidP="00AE71B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3258DC85" w14:textId="77777777" w:rsidTr="00074F87">
        <w:tc>
          <w:tcPr>
            <w:tcW w:w="5901" w:type="dxa"/>
          </w:tcPr>
          <w:p w14:paraId="0BE31B4D" w14:textId="3208FC6D" w:rsidR="004857C4" w:rsidRDefault="006B1BD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Estado de reflector.</w:t>
            </w:r>
          </w:p>
        </w:tc>
        <w:tc>
          <w:tcPr>
            <w:tcW w:w="3732" w:type="dxa"/>
          </w:tcPr>
          <w:p w14:paraId="229B13F1" w14:textId="47B5550A" w:rsidR="004857C4" w:rsidRDefault="004857C4" w:rsidP="00AE71B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699FDE7B" w14:textId="77777777" w:rsidTr="00074F87">
        <w:tc>
          <w:tcPr>
            <w:tcW w:w="5901" w:type="dxa"/>
          </w:tcPr>
          <w:p w14:paraId="1610973C" w14:textId="7022D41D" w:rsidR="004857C4" w:rsidRDefault="006B1BD0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Estado de refractor o difusor.</w:t>
            </w:r>
          </w:p>
        </w:tc>
        <w:tc>
          <w:tcPr>
            <w:tcW w:w="3732" w:type="dxa"/>
          </w:tcPr>
          <w:p w14:paraId="1586A620" w14:textId="128C3754" w:rsidR="004857C4" w:rsidRDefault="004857C4" w:rsidP="00AE71B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001F3C27" w14:textId="77777777" w:rsidTr="00074F87">
        <w:tc>
          <w:tcPr>
            <w:tcW w:w="5901" w:type="dxa"/>
          </w:tcPr>
          <w:p w14:paraId="3527121D" w14:textId="617FAFD5" w:rsidR="004857C4" w:rsidRDefault="006B1BD0" w:rsidP="009C0821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>
              <w:rPr>
                <w:sz w:val="20"/>
              </w:rPr>
              <w:t>Estado portalámparas.</w:t>
            </w:r>
          </w:p>
        </w:tc>
        <w:tc>
          <w:tcPr>
            <w:tcW w:w="3732" w:type="dxa"/>
          </w:tcPr>
          <w:p w14:paraId="36EEBEEC" w14:textId="28334B10" w:rsidR="004857C4" w:rsidRDefault="004857C4" w:rsidP="00AE71B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24636202" w14:textId="77777777" w:rsidTr="00074F87">
        <w:tc>
          <w:tcPr>
            <w:tcW w:w="5901" w:type="dxa"/>
          </w:tcPr>
          <w:p w14:paraId="49536488" w14:textId="58CEF0A6" w:rsidR="004857C4" w:rsidRDefault="006B1BD0" w:rsidP="009C0821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>
              <w:rPr>
                <w:sz w:val="20"/>
              </w:rPr>
              <w:t>Estado soporte portalámparas (Poste u otro)</w:t>
            </w:r>
          </w:p>
        </w:tc>
        <w:tc>
          <w:tcPr>
            <w:tcW w:w="3732" w:type="dxa"/>
          </w:tcPr>
          <w:p w14:paraId="1F44905F" w14:textId="52D36B78" w:rsidR="004857C4" w:rsidRDefault="004857C4" w:rsidP="00AE71B6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08F85F9A" w14:textId="77777777" w:rsidTr="00074F87">
        <w:tc>
          <w:tcPr>
            <w:tcW w:w="5901" w:type="dxa"/>
          </w:tcPr>
          <w:p w14:paraId="13B3A3DF" w14:textId="2F36F28F" w:rsidR="004857C4" w:rsidRDefault="006B1BD0" w:rsidP="009C0821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>
              <w:rPr>
                <w:sz w:val="20"/>
              </w:rPr>
              <w:t>Punto de conexión.</w:t>
            </w:r>
          </w:p>
        </w:tc>
        <w:tc>
          <w:tcPr>
            <w:tcW w:w="3732" w:type="dxa"/>
          </w:tcPr>
          <w:p w14:paraId="6DA25DE1" w14:textId="13CEBF73" w:rsidR="004857C4" w:rsidRDefault="004857C4" w:rsidP="00AE71B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5B4C71DB" w14:textId="77777777" w:rsidTr="00074F87">
        <w:tc>
          <w:tcPr>
            <w:tcW w:w="5901" w:type="dxa"/>
          </w:tcPr>
          <w:p w14:paraId="3B7848EC" w14:textId="49CB919B" w:rsidR="004857C4" w:rsidRDefault="006B1BD0" w:rsidP="009C0821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>
              <w:rPr>
                <w:sz w:val="20"/>
              </w:rPr>
              <w:t>Hermeticidad.</w:t>
            </w:r>
          </w:p>
        </w:tc>
        <w:tc>
          <w:tcPr>
            <w:tcW w:w="3732" w:type="dxa"/>
          </w:tcPr>
          <w:p w14:paraId="1092657F" w14:textId="7D9364FB" w:rsidR="004857C4" w:rsidRDefault="004857C4" w:rsidP="00AE71B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D92F9C" w14:paraId="48F37F73" w14:textId="77777777" w:rsidTr="00074F87">
        <w:tc>
          <w:tcPr>
            <w:tcW w:w="5901" w:type="dxa"/>
          </w:tcPr>
          <w:p w14:paraId="3049F2F0" w14:textId="7DF51BCD" w:rsidR="00D92F9C" w:rsidRDefault="006B1BD0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>
              <w:rPr>
                <w:sz w:val="20"/>
              </w:rPr>
              <w:t>Aterrizado.</w:t>
            </w:r>
          </w:p>
        </w:tc>
        <w:tc>
          <w:tcPr>
            <w:tcW w:w="3732" w:type="dxa"/>
          </w:tcPr>
          <w:p w14:paraId="1FF9B077" w14:textId="1A95F8F5" w:rsidR="00D92F9C" w:rsidRDefault="00D92F9C" w:rsidP="00AE71B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D92F9C" w14:paraId="4D240625" w14:textId="77777777" w:rsidTr="00074F87">
        <w:tc>
          <w:tcPr>
            <w:tcW w:w="5901" w:type="dxa"/>
          </w:tcPr>
          <w:p w14:paraId="61A43465" w14:textId="5138DDF9" w:rsidR="00D92F9C" w:rsidRDefault="006B1BD0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>
              <w:rPr>
                <w:sz w:val="20"/>
              </w:rPr>
              <w:t>Fijación</w:t>
            </w:r>
            <w:r>
              <w:rPr>
                <w:sz w:val="20"/>
              </w:rPr>
              <w:tab/>
            </w:r>
          </w:p>
        </w:tc>
        <w:tc>
          <w:tcPr>
            <w:tcW w:w="3732" w:type="dxa"/>
          </w:tcPr>
          <w:p w14:paraId="737AE805" w14:textId="067C8794" w:rsidR="00D92F9C" w:rsidRDefault="00D92F9C" w:rsidP="00AE71B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D92F9C" w14:paraId="12428460" w14:textId="77777777" w:rsidTr="00074F87">
        <w:tc>
          <w:tcPr>
            <w:tcW w:w="5901" w:type="dxa"/>
          </w:tcPr>
          <w:p w14:paraId="2B8788F6" w14:textId="36B67124" w:rsidR="00D92F9C" w:rsidRDefault="006B1BD0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>
              <w:rPr>
                <w:sz w:val="20"/>
              </w:rPr>
              <w:t>Eficiencia luminosa</w:t>
            </w:r>
          </w:p>
        </w:tc>
        <w:tc>
          <w:tcPr>
            <w:tcW w:w="3732" w:type="dxa"/>
          </w:tcPr>
          <w:p w14:paraId="099E201C" w14:textId="7269F18F" w:rsidR="00D92F9C" w:rsidRDefault="00D92F9C" w:rsidP="00AE71B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D92F9C" w14:paraId="6FC6229C" w14:textId="77777777" w:rsidTr="00074F87">
        <w:tc>
          <w:tcPr>
            <w:tcW w:w="5901" w:type="dxa"/>
          </w:tcPr>
          <w:p w14:paraId="57249C21" w14:textId="7417B76C" w:rsidR="00D92F9C" w:rsidRDefault="006B1BD0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>
              <w:rPr>
                <w:sz w:val="20"/>
              </w:rPr>
              <w:t>Brazo</w:t>
            </w:r>
          </w:p>
        </w:tc>
        <w:tc>
          <w:tcPr>
            <w:tcW w:w="3732" w:type="dxa"/>
          </w:tcPr>
          <w:p w14:paraId="3286931A" w14:textId="6564EF03" w:rsidR="00D92F9C" w:rsidRDefault="00D92F9C" w:rsidP="00AE71B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D92F9C" w14:paraId="798D6CA4" w14:textId="77777777" w:rsidTr="00074F87">
        <w:tc>
          <w:tcPr>
            <w:tcW w:w="5901" w:type="dxa"/>
          </w:tcPr>
          <w:p w14:paraId="22E5BC53" w14:textId="6EB00563" w:rsidR="00D92F9C" w:rsidRDefault="006B1BD0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>
              <w:rPr>
                <w:sz w:val="20"/>
              </w:rPr>
              <w:t>Base foto control</w:t>
            </w:r>
          </w:p>
        </w:tc>
        <w:tc>
          <w:tcPr>
            <w:tcW w:w="3732" w:type="dxa"/>
          </w:tcPr>
          <w:p w14:paraId="6276905F" w14:textId="6C322DDD" w:rsidR="00D92F9C" w:rsidRDefault="00D92F9C" w:rsidP="00AE71B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D92F9C" w14:paraId="5AFEAE9D" w14:textId="77777777" w:rsidTr="00074F87">
        <w:tc>
          <w:tcPr>
            <w:tcW w:w="5901" w:type="dxa"/>
          </w:tcPr>
          <w:p w14:paraId="2AC2BBE6" w14:textId="037CCB40" w:rsidR="00D92F9C" w:rsidRDefault="006B1BD0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>Tipo bombilla o lámpara.</w:t>
            </w:r>
            <w:r>
              <w:rPr>
                <w:sz w:val="20"/>
              </w:rPr>
              <w:tab/>
            </w:r>
          </w:p>
        </w:tc>
        <w:tc>
          <w:tcPr>
            <w:tcW w:w="3732" w:type="dxa"/>
          </w:tcPr>
          <w:p w14:paraId="0BAF3130" w14:textId="5C166714" w:rsidR="00D92F9C" w:rsidRDefault="00D92F9C" w:rsidP="00AE71B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D92F9C" w14:paraId="78BC8132" w14:textId="77777777" w:rsidTr="00074F87">
        <w:tc>
          <w:tcPr>
            <w:tcW w:w="5901" w:type="dxa"/>
          </w:tcPr>
          <w:p w14:paraId="483EF949" w14:textId="7474692E" w:rsidR="00D92F9C" w:rsidRDefault="006B1BD0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 w:rsidRPr="00870471">
              <w:rPr>
                <w:sz w:val="20"/>
              </w:rPr>
              <w:t>Emite ruido.</w:t>
            </w:r>
          </w:p>
        </w:tc>
        <w:tc>
          <w:tcPr>
            <w:tcW w:w="3732" w:type="dxa"/>
          </w:tcPr>
          <w:p w14:paraId="32EE3D90" w14:textId="627D4467" w:rsidR="00D92F9C" w:rsidRDefault="00D92F9C" w:rsidP="00AE71B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D92F9C" w14:paraId="276AF22D" w14:textId="77777777" w:rsidTr="00074F87">
        <w:tc>
          <w:tcPr>
            <w:tcW w:w="5901" w:type="dxa"/>
          </w:tcPr>
          <w:p w14:paraId="594B3D33" w14:textId="20F2FD31" w:rsidR="00D92F9C" w:rsidRDefault="006B1BD0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>
              <w:rPr>
                <w:sz w:val="20"/>
              </w:rPr>
              <w:t>Fusible</w:t>
            </w:r>
          </w:p>
        </w:tc>
        <w:tc>
          <w:tcPr>
            <w:tcW w:w="3732" w:type="dxa"/>
          </w:tcPr>
          <w:p w14:paraId="3677A7BE" w14:textId="7AB610F6" w:rsidR="00D92F9C" w:rsidRDefault="00D92F9C" w:rsidP="00AE71B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D92F9C" w14:paraId="4CA03634" w14:textId="77777777" w:rsidTr="00074F87">
        <w:tc>
          <w:tcPr>
            <w:tcW w:w="5901" w:type="dxa"/>
          </w:tcPr>
          <w:p w14:paraId="359CCE12" w14:textId="650DE9D9" w:rsidR="00D92F9C" w:rsidRDefault="006B1BD0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>
              <w:rPr>
                <w:sz w:val="20"/>
              </w:rPr>
              <w:t>Cámara de registro</w:t>
            </w:r>
          </w:p>
        </w:tc>
        <w:tc>
          <w:tcPr>
            <w:tcW w:w="3732" w:type="dxa"/>
          </w:tcPr>
          <w:p w14:paraId="5B9A61A1" w14:textId="35B59CA3" w:rsidR="00D92F9C" w:rsidRDefault="00D92F9C" w:rsidP="00AE71B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D92F9C" w14:paraId="3A98E6A1" w14:textId="77777777" w:rsidTr="00074F87">
        <w:tc>
          <w:tcPr>
            <w:tcW w:w="5901" w:type="dxa"/>
          </w:tcPr>
          <w:p w14:paraId="2F983010" w14:textId="5B2621F3" w:rsidR="00D92F9C" w:rsidRDefault="006B1BD0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>
              <w:rPr>
                <w:sz w:val="20"/>
              </w:rPr>
              <w:t>Registro de tensión</w:t>
            </w:r>
          </w:p>
        </w:tc>
        <w:tc>
          <w:tcPr>
            <w:tcW w:w="3732" w:type="dxa"/>
          </w:tcPr>
          <w:p w14:paraId="7C789FD7" w14:textId="1346E904" w:rsidR="00D92F9C" w:rsidRDefault="00D92F9C" w:rsidP="00AE71B6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</w:tbl>
    <w:p w14:paraId="6AF19DA1" w14:textId="77777777" w:rsidR="00450ECB" w:rsidRDefault="00450ECB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0EFE29E5" w14:textId="1B46DB92" w:rsidR="0063355A" w:rsidRPr="001E549B" w:rsidRDefault="008D6D98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  <w:r w:rsidRPr="001E549B">
        <w:rPr>
          <w:rFonts w:ascii="Arial" w:hAnsi="Arial" w:cs="Arial"/>
          <w:szCs w:val="20"/>
        </w:rPr>
        <w:t>OBSERVACIONES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D6D98" w14:paraId="3FEDBD55" w14:textId="77777777" w:rsidTr="001E549B">
        <w:tc>
          <w:tcPr>
            <w:tcW w:w="9634" w:type="dxa"/>
          </w:tcPr>
          <w:p w14:paraId="385F6D38" w14:textId="26DA199C" w:rsidR="008D6D98" w:rsidRPr="00AE71B6" w:rsidRDefault="008D6D98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</w:p>
        </w:tc>
      </w:tr>
    </w:tbl>
    <w:p w14:paraId="6128D15D" w14:textId="77777777" w:rsidR="008D6D98" w:rsidRPr="001E549B" w:rsidRDefault="008D6D98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3BEAE88E" w14:textId="779D4D93" w:rsidR="00074F87" w:rsidRPr="001E549B" w:rsidRDefault="001E549B" w:rsidP="00450ECB">
      <w:pPr>
        <w:pStyle w:val="Textoindependiente"/>
        <w:tabs>
          <w:tab w:val="left" w:pos="360"/>
        </w:tabs>
        <w:ind w:right="-81"/>
        <w:rPr>
          <w:rFonts w:ascii="Arial" w:hAnsi="Arial" w:cs="Arial"/>
          <w:szCs w:val="20"/>
        </w:rPr>
      </w:pPr>
      <w:r w:rsidRPr="001E549B">
        <w:rPr>
          <w:rFonts w:ascii="Arial" w:hAnsi="Arial" w:cs="Arial"/>
          <w:szCs w:val="20"/>
        </w:rPr>
        <w:t>CONSIDERACIONES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1E549B" w14:paraId="3D5BA21D" w14:textId="77777777" w:rsidTr="001E549B">
        <w:tc>
          <w:tcPr>
            <w:tcW w:w="9634" w:type="dxa"/>
          </w:tcPr>
          <w:p w14:paraId="315869FA" w14:textId="34A58FEB" w:rsidR="001E549B" w:rsidRPr="00AE71B6" w:rsidRDefault="001E549B" w:rsidP="00450ECB">
            <w:pPr>
              <w:pStyle w:val="Textoindependiente"/>
              <w:tabs>
                <w:tab w:val="left" w:pos="360"/>
              </w:tabs>
              <w:ind w:right="-81"/>
              <w:rPr>
                <w:rFonts w:ascii="Arial" w:hAnsi="Arial" w:cs="Arial"/>
                <w:szCs w:val="20"/>
              </w:rPr>
            </w:pPr>
          </w:p>
        </w:tc>
      </w:tr>
    </w:tbl>
    <w:p w14:paraId="029184EA" w14:textId="77777777" w:rsidR="008D6D98" w:rsidRPr="008D6D98" w:rsidRDefault="008D6D98" w:rsidP="00450ECB">
      <w:pPr>
        <w:pStyle w:val="Textoindependiente"/>
        <w:tabs>
          <w:tab w:val="left" w:pos="360"/>
        </w:tabs>
        <w:ind w:right="-81"/>
        <w:rPr>
          <w:rFonts w:ascii="Arial" w:hAnsi="Arial" w:cs="Arial"/>
          <w:b/>
          <w:bCs/>
          <w:szCs w:val="20"/>
          <w:u w:val="single"/>
        </w:rPr>
      </w:pPr>
    </w:p>
    <w:p w14:paraId="25557F12" w14:textId="77777777" w:rsidR="00450ECB" w:rsidRPr="000023B5" w:rsidRDefault="00450ECB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sectPr w:rsidR="00450ECB" w:rsidRPr="000023B5" w:rsidSect="00074F87">
      <w:headerReference w:type="default" r:id="rId7"/>
      <w:footerReference w:type="default" r:id="rId8"/>
      <w:pgSz w:w="12242" w:h="15842" w:code="1"/>
      <w:pgMar w:top="1520" w:right="1134" w:bottom="1560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F4E5E" w14:textId="77777777" w:rsidR="000B3019" w:rsidRDefault="000B3019">
      <w:r>
        <w:separator/>
      </w:r>
    </w:p>
  </w:endnote>
  <w:endnote w:type="continuationSeparator" w:id="0">
    <w:p w14:paraId="12D8661F" w14:textId="77777777" w:rsidR="000B3019" w:rsidRDefault="000B3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EA68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8009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80091">
      <w:rPr>
        <w:b/>
        <w:bCs/>
        <w:noProof/>
      </w:rPr>
      <w:t>2</w:t>
    </w:r>
    <w:r>
      <w:rPr>
        <w:b/>
        <w:bCs/>
      </w:rPr>
      <w:fldChar w:fldCharType="end"/>
    </w:r>
  </w:p>
  <w:p w14:paraId="468458F8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5ABD2" w14:textId="77777777" w:rsidR="000B3019" w:rsidRDefault="000B3019">
      <w:r>
        <w:separator/>
      </w:r>
    </w:p>
  </w:footnote>
  <w:footnote w:type="continuationSeparator" w:id="0">
    <w:p w14:paraId="278AEEC7" w14:textId="77777777" w:rsidR="000B3019" w:rsidRDefault="000B30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8D0C" w14:textId="12EBAFA3" w:rsidR="000023B5" w:rsidRDefault="00172ADB" w:rsidP="00CF7D0F">
    <w:pPr>
      <w:pStyle w:val="Encabezado"/>
      <w:jc w:val="right"/>
    </w:pPr>
    <w:r>
      <w:rPr>
        <w:noProof/>
      </w:rPr>
      <w:drawing>
        <wp:inline distT="0" distB="0" distL="0" distR="0" wp14:anchorId="0C819900" wp14:editId="0C6E663B">
          <wp:extent cx="1657350" cy="552450"/>
          <wp:effectExtent l="0" t="0" r="0" b="0"/>
          <wp:docPr id="2090527089" name="Imagen 20905270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anchor distT="0" distB="1134" distL="114300" distR="115056" simplePos="0" relativeHeight="251657728" behindDoc="0" locked="0" layoutInCell="1" allowOverlap="1" wp14:anchorId="62D7421B" wp14:editId="4F267F3A">
          <wp:simplePos x="0" y="0"/>
          <wp:positionH relativeFrom="column">
            <wp:posOffset>-756285</wp:posOffset>
          </wp:positionH>
          <wp:positionV relativeFrom="paragraph">
            <wp:posOffset>-138430</wp:posOffset>
          </wp:positionV>
          <wp:extent cx="1637544" cy="651646"/>
          <wp:effectExtent l="0" t="0" r="0" b="0"/>
          <wp:wrapNone/>
          <wp:docPr id="208740376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6508A7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C410E0"/>
    <w:multiLevelType w:val="hybridMultilevel"/>
    <w:tmpl w:val="3CB2E2D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F4A4979"/>
    <w:multiLevelType w:val="hybridMultilevel"/>
    <w:tmpl w:val="CA001C6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90407665">
    <w:abstractNumId w:val="2"/>
  </w:num>
  <w:num w:numId="2" w16cid:durableId="1088573569">
    <w:abstractNumId w:val="4"/>
  </w:num>
  <w:num w:numId="3" w16cid:durableId="959992445">
    <w:abstractNumId w:val="0"/>
  </w:num>
  <w:num w:numId="4" w16cid:durableId="1369986298">
    <w:abstractNumId w:val="3"/>
  </w:num>
  <w:num w:numId="5" w16cid:durableId="268316045">
    <w:abstractNumId w:val="1"/>
  </w:num>
  <w:num w:numId="6" w16cid:durableId="14123099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160EC"/>
    <w:rsid w:val="000213B1"/>
    <w:rsid w:val="00025E0D"/>
    <w:rsid w:val="00034EBB"/>
    <w:rsid w:val="00051755"/>
    <w:rsid w:val="00070298"/>
    <w:rsid w:val="00074F87"/>
    <w:rsid w:val="0007570F"/>
    <w:rsid w:val="00080091"/>
    <w:rsid w:val="000A6580"/>
    <w:rsid w:val="000B3019"/>
    <w:rsid w:val="000C52F7"/>
    <w:rsid w:val="000D4810"/>
    <w:rsid w:val="000E6AEA"/>
    <w:rsid w:val="001007E3"/>
    <w:rsid w:val="001379F2"/>
    <w:rsid w:val="00161988"/>
    <w:rsid w:val="00162AD5"/>
    <w:rsid w:val="00164E57"/>
    <w:rsid w:val="00172ADB"/>
    <w:rsid w:val="001852AF"/>
    <w:rsid w:val="00191E86"/>
    <w:rsid w:val="00194A64"/>
    <w:rsid w:val="00195602"/>
    <w:rsid w:val="001B3EC0"/>
    <w:rsid w:val="001D5522"/>
    <w:rsid w:val="001E549B"/>
    <w:rsid w:val="00200116"/>
    <w:rsid w:val="002028BF"/>
    <w:rsid w:val="00204B2B"/>
    <w:rsid w:val="00217313"/>
    <w:rsid w:val="00221494"/>
    <w:rsid w:val="00230F75"/>
    <w:rsid w:val="0023690D"/>
    <w:rsid w:val="002649C7"/>
    <w:rsid w:val="002665B1"/>
    <w:rsid w:val="002A7B1A"/>
    <w:rsid w:val="002E51D8"/>
    <w:rsid w:val="002F2A36"/>
    <w:rsid w:val="002F57FC"/>
    <w:rsid w:val="002F5D83"/>
    <w:rsid w:val="0030434F"/>
    <w:rsid w:val="00350A0D"/>
    <w:rsid w:val="00351882"/>
    <w:rsid w:val="00367C33"/>
    <w:rsid w:val="003A2194"/>
    <w:rsid w:val="003C1008"/>
    <w:rsid w:val="003D5B29"/>
    <w:rsid w:val="003E1015"/>
    <w:rsid w:val="003F5D63"/>
    <w:rsid w:val="00427D77"/>
    <w:rsid w:val="00444810"/>
    <w:rsid w:val="00450ECB"/>
    <w:rsid w:val="004627C3"/>
    <w:rsid w:val="00475921"/>
    <w:rsid w:val="00481594"/>
    <w:rsid w:val="004857C4"/>
    <w:rsid w:val="00494A69"/>
    <w:rsid w:val="004A574A"/>
    <w:rsid w:val="004A6064"/>
    <w:rsid w:val="004C2947"/>
    <w:rsid w:val="004F216C"/>
    <w:rsid w:val="00502F7C"/>
    <w:rsid w:val="00514E8F"/>
    <w:rsid w:val="00536ACD"/>
    <w:rsid w:val="00537D02"/>
    <w:rsid w:val="005540CA"/>
    <w:rsid w:val="005579A5"/>
    <w:rsid w:val="00560CC3"/>
    <w:rsid w:val="00573575"/>
    <w:rsid w:val="00585A40"/>
    <w:rsid w:val="005A2A82"/>
    <w:rsid w:val="005B2841"/>
    <w:rsid w:val="005B5753"/>
    <w:rsid w:val="005B7B26"/>
    <w:rsid w:val="005B7D2C"/>
    <w:rsid w:val="005C20CF"/>
    <w:rsid w:val="005D299E"/>
    <w:rsid w:val="0060513C"/>
    <w:rsid w:val="006116B6"/>
    <w:rsid w:val="00617CA2"/>
    <w:rsid w:val="0063355A"/>
    <w:rsid w:val="0064198C"/>
    <w:rsid w:val="0064360E"/>
    <w:rsid w:val="006565AE"/>
    <w:rsid w:val="006709A6"/>
    <w:rsid w:val="00692467"/>
    <w:rsid w:val="006A5365"/>
    <w:rsid w:val="006B1BD0"/>
    <w:rsid w:val="006B3B37"/>
    <w:rsid w:val="006B7282"/>
    <w:rsid w:val="006E28D6"/>
    <w:rsid w:val="006E3C4A"/>
    <w:rsid w:val="006F4D8E"/>
    <w:rsid w:val="00721A78"/>
    <w:rsid w:val="007328B7"/>
    <w:rsid w:val="007559D5"/>
    <w:rsid w:val="00757DF4"/>
    <w:rsid w:val="00762B5B"/>
    <w:rsid w:val="00763026"/>
    <w:rsid w:val="0076353D"/>
    <w:rsid w:val="0076624F"/>
    <w:rsid w:val="00782FBF"/>
    <w:rsid w:val="00791CE3"/>
    <w:rsid w:val="007963FF"/>
    <w:rsid w:val="007A686D"/>
    <w:rsid w:val="007B3CC8"/>
    <w:rsid w:val="007B4C2A"/>
    <w:rsid w:val="007C44D1"/>
    <w:rsid w:val="007C578D"/>
    <w:rsid w:val="007D75B9"/>
    <w:rsid w:val="007E1BDD"/>
    <w:rsid w:val="007E267B"/>
    <w:rsid w:val="00827141"/>
    <w:rsid w:val="0084239F"/>
    <w:rsid w:val="00857319"/>
    <w:rsid w:val="0086454B"/>
    <w:rsid w:val="008B3B03"/>
    <w:rsid w:val="008D4D15"/>
    <w:rsid w:val="008D6D98"/>
    <w:rsid w:val="008E19EF"/>
    <w:rsid w:val="009122DC"/>
    <w:rsid w:val="00913703"/>
    <w:rsid w:val="00923877"/>
    <w:rsid w:val="00936C7A"/>
    <w:rsid w:val="00942F41"/>
    <w:rsid w:val="009566E2"/>
    <w:rsid w:val="00964C14"/>
    <w:rsid w:val="009917B5"/>
    <w:rsid w:val="009926B8"/>
    <w:rsid w:val="009A797E"/>
    <w:rsid w:val="009C0821"/>
    <w:rsid w:val="009D3689"/>
    <w:rsid w:val="009D3B33"/>
    <w:rsid w:val="009D3C82"/>
    <w:rsid w:val="009D6119"/>
    <w:rsid w:val="009D6C44"/>
    <w:rsid w:val="009E3B16"/>
    <w:rsid w:val="00A04FB0"/>
    <w:rsid w:val="00A10AFE"/>
    <w:rsid w:val="00A44A34"/>
    <w:rsid w:val="00A47025"/>
    <w:rsid w:val="00A600CF"/>
    <w:rsid w:val="00A60112"/>
    <w:rsid w:val="00A65C1D"/>
    <w:rsid w:val="00A73A0F"/>
    <w:rsid w:val="00A7409F"/>
    <w:rsid w:val="00A74335"/>
    <w:rsid w:val="00A84376"/>
    <w:rsid w:val="00A97538"/>
    <w:rsid w:val="00AB2EAA"/>
    <w:rsid w:val="00AC7A65"/>
    <w:rsid w:val="00AE71B6"/>
    <w:rsid w:val="00AF7130"/>
    <w:rsid w:val="00B0250D"/>
    <w:rsid w:val="00B51587"/>
    <w:rsid w:val="00B51B6A"/>
    <w:rsid w:val="00B521D5"/>
    <w:rsid w:val="00B743E2"/>
    <w:rsid w:val="00B77580"/>
    <w:rsid w:val="00B87340"/>
    <w:rsid w:val="00B90910"/>
    <w:rsid w:val="00BB2BEA"/>
    <w:rsid w:val="00BC5F69"/>
    <w:rsid w:val="00BE776E"/>
    <w:rsid w:val="00BF27C7"/>
    <w:rsid w:val="00C00486"/>
    <w:rsid w:val="00C04D00"/>
    <w:rsid w:val="00C2670C"/>
    <w:rsid w:val="00C349DC"/>
    <w:rsid w:val="00C440BF"/>
    <w:rsid w:val="00C54895"/>
    <w:rsid w:val="00C60383"/>
    <w:rsid w:val="00C6502D"/>
    <w:rsid w:val="00C657F8"/>
    <w:rsid w:val="00C71EF6"/>
    <w:rsid w:val="00CE647F"/>
    <w:rsid w:val="00CF0916"/>
    <w:rsid w:val="00CF6064"/>
    <w:rsid w:val="00CF7D0F"/>
    <w:rsid w:val="00D027C3"/>
    <w:rsid w:val="00D21674"/>
    <w:rsid w:val="00D32167"/>
    <w:rsid w:val="00D32EF3"/>
    <w:rsid w:val="00D3380A"/>
    <w:rsid w:val="00D55A3B"/>
    <w:rsid w:val="00D573CD"/>
    <w:rsid w:val="00D800AC"/>
    <w:rsid w:val="00D92F9C"/>
    <w:rsid w:val="00DA3C04"/>
    <w:rsid w:val="00DA7028"/>
    <w:rsid w:val="00DB1AAB"/>
    <w:rsid w:val="00DD5663"/>
    <w:rsid w:val="00DE1F2B"/>
    <w:rsid w:val="00E15567"/>
    <w:rsid w:val="00E23455"/>
    <w:rsid w:val="00E27408"/>
    <w:rsid w:val="00E343E5"/>
    <w:rsid w:val="00E373ED"/>
    <w:rsid w:val="00E65AE9"/>
    <w:rsid w:val="00E95B34"/>
    <w:rsid w:val="00E9640D"/>
    <w:rsid w:val="00EA192C"/>
    <w:rsid w:val="00EB5F66"/>
    <w:rsid w:val="00EC6DCE"/>
    <w:rsid w:val="00ED3FC7"/>
    <w:rsid w:val="00ED4188"/>
    <w:rsid w:val="00ED536A"/>
    <w:rsid w:val="00EE4BFE"/>
    <w:rsid w:val="00EF28BA"/>
    <w:rsid w:val="00F02A91"/>
    <w:rsid w:val="00F367AF"/>
    <w:rsid w:val="00FA1C7C"/>
    <w:rsid w:val="00FA526E"/>
    <w:rsid w:val="00FC47DD"/>
    <w:rsid w:val="00FC69CA"/>
    <w:rsid w:val="00F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035DF5"/>
  <w15:chartTrackingRefBased/>
  <w15:docId w15:val="{F76F7259-1C11-4967-95BF-4CCD05DB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link w:val="TextoindependienteCar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table" w:styleId="Tablaconcuadrcula">
    <w:name w:val="Table Grid"/>
    <w:basedOn w:val="Tablanormal"/>
    <w:rsid w:val="0048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450ECB"/>
    <w:rPr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2</Pages>
  <Words>158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17</cp:revision>
  <cp:lastPrinted>2018-03-30T21:59:00Z</cp:lastPrinted>
  <dcterms:created xsi:type="dcterms:W3CDTF">2024-08-06T21:25:00Z</dcterms:created>
  <dcterms:modified xsi:type="dcterms:W3CDTF">2026-10-31T05:17:00Z</dcterms:modified>
</cp:coreProperties>
</file>