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637"/>
          <w:highlight w:val="none"/>
        </w:rPr>
      </w:pPr>
      <w:r>
        <w:rPr>
          <w:rStyle w:val="637"/>
        </w:rPr>
        <w:t xml:space="preserve">{{ title }}</w:t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{{ body }}</w:t>
      </w:r>
      <w:r>
        <w:rPr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{{ test_image }}</w:t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{% for var in variables %}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{{ var }}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{% endfor %}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2024-03-13T14:53:18Z</dcterms:modified>
</cp:coreProperties>
</file>