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8E9" w:rsidRDefault="00DD7B2B" w:rsidP="00DD7B2B">
      <w:pPr>
        <w:spacing w:after="0" w:line="240" w:lineRule="auto"/>
        <w:contextualSpacing/>
      </w:pPr>
      <w:r>
        <w:t>We</w:t>
      </w:r>
      <w:r w:rsidR="004F28E9">
        <w:t>lcome to the Sling ITS project!</w:t>
      </w:r>
    </w:p>
    <w:p w:rsidR="004F28E9" w:rsidRDefault="004F28E9" w:rsidP="00DD7B2B">
      <w:pPr>
        <w:spacing w:after="0" w:line="240" w:lineRule="auto"/>
        <w:contextualSpacing/>
      </w:pPr>
    </w:p>
    <w:p w:rsidR="00DD7B2B" w:rsidRDefault="00DD7B2B" w:rsidP="00DD7B2B">
      <w:pPr>
        <w:spacing w:after="0" w:line="240" w:lineRule="auto"/>
        <w:contextualSpacing/>
      </w:pPr>
      <w:r>
        <w:t xml:space="preserve">1) </w:t>
      </w:r>
      <w:r w:rsidR="004F28E9">
        <w:t>installation_guide.docx – This document contains all the information for software requirements and where to download them.</w:t>
      </w:r>
    </w:p>
    <w:p w:rsidR="004F28E9" w:rsidRDefault="004F28E9" w:rsidP="00DD7B2B">
      <w:pPr>
        <w:spacing w:after="0" w:line="240" w:lineRule="auto"/>
        <w:contextualSpacing/>
      </w:pPr>
    </w:p>
    <w:p w:rsidR="00DD7B2B" w:rsidRDefault="00DD7B2B" w:rsidP="00DD7B2B">
      <w:pPr>
        <w:spacing w:after="0" w:line="240" w:lineRule="auto"/>
        <w:contextualSpacing/>
      </w:pPr>
      <w:r>
        <w:t xml:space="preserve">2) </w:t>
      </w:r>
      <w:r w:rsidR="00F02CEB">
        <w:t>local</w:t>
      </w:r>
      <w:r w:rsidR="004F28E9">
        <w:t xml:space="preserve">_setup.docx – This document contains information how to check out a copy of the code from the master git repository from Adobe. There is also information how to deploy the code into a local Sling instance. This document assumes a new Sling instance has been downloaded, please refer to installation_guide.docx if the instance has not been downloaded. </w:t>
      </w:r>
    </w:p>
    <w:p w:rsidR="004F28E9" w:rsidRDefault="004F28E9" w:rsidP="00DD7B2B">
      <w:pPr>
        <w:spacing w:after="0" w:line="240" w:lineRule="auto"/>
        <w:contextualSpacing/>
      </w:pPr>
    </w:p>
    <w:p w:rsidR="00DD7B2B" w:rsidRDefault="00DD7B2B" w:rsidP="00DD7B2B">
      <w:pPr>
        <w:spacing w:after="0" w:line="240" w:lineRule="auto"/>
        <w:contextualSpacing/>
      </w:pPr>
      <w:r>
        <w:t xml:space="preserve">3) </w:t>
      </w:r>
      <w:r w:rsidR="004F28E9">
        <w:t>import_export.docx – The necessary command to import xml/html documents into Jackrabbit</w:t>
      </w:r>
      <w:r w:rsidR="0096342F">
        <w:t xml:space="preserve"> will be provided in this document. There will also be information regarding how to view the exported document.</w:t>
      </w:r>
    </w:p>
    <w:p w:rsidR="0096342F" w:rsidRDefault="0096342F" w:rsidP="00DD7B2B">
      <w:pPr>
        <w:spacing w:after="0" w:line="240" w:lineRule="auto"/>
        <w:contextualSpacing/>
      </w:pPr>
    </w:p>
    <w:p w:rsidR="0096342F" w:rsidRDefault="0096342F" w:rsidP="00DD7B2B">
      <w:pPr>
        <w:spacing w:after="0" w:line="240" w:lineRule="auto"/>
        <w:contextualSpacing/>
      </w:pPr>
      <w:r>
        <w:t>4) dev_notes.docx – Development notes</w:t>
      </w:r>
      <w:bookmarkStart w:id="0" w:name="_GoBack"/>
      <w:bookmarkEnd w:id="0"/>
    </w:p>
    <w:sectPr w:rsidR="0096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BE9"/>
    <w:rsid w:val="00184CFE"/>
    <w:rsid w:val="004F28E9"/>
    <w:rsid w:val="0096342F"/>
    <w:rsid w:val="00B127D1"/>
    <w:rsid w:val="00DD7B2B"/>
    <w:rsid w:val="00F02CEB"/>
    <w:rsid w:val="00FA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Sharon</cp:lastModifiedBy>
  <cp:revision>2</cp:revision>
  <dcterms:created xsi:type="dcterms:W3CDTF">2013-09-05T18:07:00Z</dcterms:created>
  <dcterms:modified xsi:type="dcterms:W3CDTF">2013-09-05T21:55:00Z</dcterms:modified>
</cp:coreProperties>
</file>