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924DB" w14:textId="77777777" w:rsidR="002E07C4" w:rsidRDefault="002E07C4" w:rsidP="002E07C4">
      <w:pPr>
        <w:pStyle w:val="1"/>
        <w:rPr>
          <w:rFonts w:asciiTheme="majorEastAsia" w:hAnsiTheme="majorEastAsia" w:hint="eastAsia"/>
          <w:b/>
          <w:bCs/>
          <w:sz w:val="36"/>
        </w:rPr>
      </w:pPr>
      <w:r>
        <w:rPr>
          <w:rFonts w:asciiTheme="majorEastAsia" w:hAnsiTheme="majorEastAsia" w:hint="eastAsia"/>
          <w:sz w:val="36"/>
        </w:rPr>
        <w:t>通过circRNA的多源特性来预测circRNA亚细胞定位</w:t>
      </w:r>
    </w:p>
    <w:p w14:paraId="182794EB" w14:textId="77777777" w:rsidR="002E07C4" w:rsidRDefault="002E07C4" w:rsidP="002E07C4">
      <w:pPr>
        <w:pStyle w:val="1"/>
        <w:rPr>
          <w:rFonts w:asciiTheme="majorEastAsia" w:hAnsiTheme="majorEastAsia" w:hint="eastAsia"/>
          <w:sz w:val="32"/>
          <w:szCs w:val="32"/>
        </w:rPr>
      </w:pPr>
      <w:r>
        <w:rPr>
          <w:rFonts w:asciiTheme="majorEastAsia" w:hAnsiTheme="majorEastAsia" w:hint="eastAsia"/>
          <w:sz w:val="32"/>
          <w:szCs w:val="32"/>
        </w:rPr>
        <w:t>摘要</w:t>
      </w:r>
    </w:p>
    <w:p w14:paraId="4188A70E"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环状核糖核酸（circRNA）是新型的非编码RNA，尽管在人类的基于中存在大量的circRNA并且参与多种人类生理过程，但是大多数的circRNA的功能仍旧尚未被发掘。迄今为止，wet-lab experiments方法被用于检测circRNA的亚细胞位置，然而通过wet-lab experiments方法检测circRNA的亚细胞位置很昂贵，考虑到近年来深度学习的广泛应用以及其在其它非编码RNA定位预测方面取得的进展，本研究开发了一种预测circRNA亚细胞定位的新型计算方法，称为CircLoc。由于许多的circRNAs具有多个亚细胞定位，因此CircLoc本质上是一种多标签分类器。本研究中采用了circRNA的几个特性，例如circRNA序列、circRNA生物特征、circRNA-disease、circRNA-drug、circRNA-miRNA关联网络生成的信息丰富的circRNA特征，并且采用了强大的node2vec算法和图注意力自动编码器（GATE），产生了8种特征类型。这些特征被作为输入送入到自注意力和全连接层中进行预测，并采用交叉验证来验证结果，结果表明CircLoc的准确率高于0.8，AU-ROC超过0.77，AUPR超过0.42。进一步的测试证明，所有使用的特征类型都可以提高CircLoc的性能，而 GATE 和自注意力层有助于提高性能。</w:t>
      </w:r>
    </w:p>
    <w:p w14:paraId="327D99F4"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b/>
          <w:bCs/>
          <w:color w:val="404040"/>
          <w:sz w:val="24"/>
        </w:rPr>
        <w:t>关键词：</w:t>
      </w:r>
      <w:r>
        <w:rPr>
          <w:rFonts w:asciiTheme="majorEastAsia" w:eastAsiaTheme="majorEastAsia" w:hAnsiTheme="majorEastAsia" w:cs="Segoe UI" w:hint="eastAsia"/>
          <w:color w:val="404040"/>
          <w:sz w:val="24"/>
        </w:rPr>
        <w:t>circRNA；亚细胞定位；node2vec；图注意力；circRNA-disease关联、circRNA-drug关联；circRNA-miRNA关联；GATE</w:t>
      </w:r>
    </w:p>
    <w:p w14:paraId="178805A0" w14:textId="77777777" w:rsidR="002E07C4" w:rsidRDefault="002E07C4" w:rsidP="002E07C4">
      <w:pPr>
        <w:pStyle w:val="1"/>
        <w:rPr>
          <w:rFonts w:asciiTheme="majorEastAsia" w:hAnsiTheme="majorEastAsia" w:cs="Segoe UI" w:hint="eastAsia"/>
          <w:color w:val="404040"/>
          <w:sz w:val="32"/>
          <w:szCs w:val="52"/>
        </w:rPr>
      </w:pPr>
      <w:r>
        <w:rPr>
          <w:rFonts w:asciiTheme="majorEastAsia" w:hAnsiTheme="majorEastAsia" w:cs="Segoe UI"/>
          <w:color w:val="404040"/>
          <w:sz w:val="32"/>
          <w:szCs w:val="52"/>
        </w:rPr>
        <w:lastRenderedPageBreak/>
        <w:t>I</w:t>
      </w:r>
      <w:r>
        <w:rPr>
          <w:rFonts w:asciiTheme="majorEastAsia" w:hAnsiTheme="majorEastAsia" w:cs="Segoe UI" w:hint="eastAsia"/>
          <w:color w:val="404040"/>
          <w:sz w:val="32"/>
          <w:szCs w:val="52"/>
        </w:rPr>
        <w:t>ntroduction</w:t>
      </w:r>
    </w:p>
    <w:p w14:paraId="584C98C0" w14:textId="39A1C903"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非编码核糖核酸（ncRNAs）现在被认为是十分重要功能，它具有调节神经的作用</w:t>
      </w:r>
      <w:r>
        <w:rPr>
          <w:rFonts w:asciiTheme="majorEastAsia" w:eastAsiaTheme="majorEastAsia" w:hAnsiTheme="majorEastAsia" w:cs="Segoe UI" w:hint="eastAsia"/>
          <w:color w:val="404040"/>
          <w:sz w:val="24"/>
        </w:rPr>
        <w:fldChar w:fldCharType="begin">
          <w:fldData xml:space="preserve">PEVuZE5vdGU+PENpdGU+PEF1dGhvcj5PZGRvPC9BdXRob3I+PFllYXI+MjAxNjwvWWVhcj48UmVj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</w:fldData>
        </w:fldChar>
      </w:r>
      <w:r w:rsidR="00B15869">
        <w:rPr>
          <w:rFonts w:asciiTheme="majorEastAsia" w:eastAsiaTheme="majorEastAsia" w:hAnsiTheme="majorEastAsia" w:cs="Segoe UI" w:hint="eastAsia"/>
          <w:color w:val="404040"/>
          <w:sz w:val="24"/>
        </w:rPr>
        <w:instrText xml:space="preserve"> ADDIN EN.CITE </w:instrText>
      </w:r>
      <w:r w:rsidR="00B15869">
        <w:rPr>
          <w:rFonts w:asciiTheme="majorEastAsia" w:eastAsiaTheme="majorEastAsia" w:hAnsiTheme="majorEastAsia" w:cs="Segoe UI" w:hint="eastAsia"/>
          <w:color w:val="404040"/>
          <w:sz w:val="24"/>
        </w:rPr>
        <w:fldChar w:fldCharType="begin">
          <w:fldData xml:space="preserve">PEVuZE5vdGU+PENpdGU+PEF1dGhvcj5PZGRvPC9BdXRob3I+PFllYXI+MjAxNjwvWWVhcj48UmVj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</w:fldData>
        </w:fldChar>
      </w:r>
      <w:r w:rsidR="00B15869">
        <w:rPr>
          <w:rFonts w:asciiTheme="majorEastAsia" w:eastAsiaTheme="majorEastAsia" w:hAnsiTheme="majorEastAsia" w:cs="Segoe UI" w:hint="eastAsia"/>
          <w:color w:val="404040"/>
          <w:sz w:val="24"/>
        </w:rPr>
        <w:instrText xml:space="preserve"> ADDIN EN.CITE.DATA </w:instrText>
      </w:r>
      <w:r w:rsidR="00B15869">
        <w:rPr>
          <w:rFonts w:asciiTheme="majorEastAsia" w:eastAsiaTheme="majorEastAsia" w:hAnsiTheme="majorEastAsia" w:cs="Segoe UI" w:hint="eastAsia"/>
          <w:color w:val="404040"/>
          <w:sz w:val="24"/>
        </w:rPr>
      </w:r>
      <w:r w:rsidR="00B15869">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r>
      <w:r>
        <w:rPr>
          <w:rFonts w:asciiTheme="majorEastAsia" w:eastAsiaTheme="majorEastAsia" w:hAnsiTheme="majorEastAsia" w:cs="Segoe UI" w:hint="eastAsia"/>
          <w:color w:val="404040"/>
          <w:sz w:val="24"/>
        </w:rPr>
        <w:fldChar w:fldCharType="separate"/>
      </w:r>
      <w:r w:rsidR="00B15869">
        <w:rPr>
          <w:rFonts w:asciiTheme="majorEastAsia" w:eastAsiaTheme="majorEastAsia" w:hAnsiTheme="majorEastAsia" w:cs="Segoe UI" w:hint="eastAsia"/>
          <w:noProof/>
          <w:color w:val="404040"/>
          <w:sz w:val="24"/>
        </w:rPr>
        <w:t>[</w:t>
      </w:r>
      <w:hyperlink w:anchor="_ENREF_1" w:tooltip="Oddo, 2016 #10" w:history="1">
        <w:r w:rsidR="006D75BB">
          <w:rPr>
            <w:rFonts w:asciiTheme="majorEastAsia" w:eastAsiaTheme="majorEastAsia" w:hAnsiTheme="majorEastAsia" w:cs="Segoe UI" w:hint="eastAsia"/>
            <w:noProof/>
            <w:color w:val="404040"/>
            <w:sz w:val="24"/>
          </w:rPr>
          <w:t>1</w:t>
        </w:r>
      </w:hyperlink>
      <w:r w:rsidR="00B15869">
        <w:rPr>
          <w:rFonts w:asciiTheme="majorEastAsia" w:eastAsiaTheme="majorEastAsia" w:hAnsiTheme="majorEastAsia" w:cs="Segoe UI" w:hint="eastAsia"/>
          <w:noProof/>
          <w:color w:val="404040"/>
          <w:sz w:val="24"/>
        </w:rPr>
        <w:t>]</w:t>
      </w:r>
      <w:r>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而并非垃圾序列。研究表明，ncRNAs在</w:t>
      </w:r>
      <w:r>
        <w:rPr>
          <w:rFonts w:asciiTheme="majorEastAsia" w:eastAsiaTheme="majorEastAsia" w:hAnsiTheme="majorEastAsia" w:cs="Segoe UI"/>
          <w:color w:val="404040"/>
          <w:sz w:val="24"/>
        </w:rPr>
        <w:t>细胞分化、基因组印记</w:t>
      </w:r>
      <w:r w:rsidR="00B15869">
        <w:rPr>
          <w:rFonts w:asciiTheme="majorEastAsia" w:eastAsiaTheme="majorEastAsia" w:hAnsiTheme="majorEastAsia" w:cs="Segoe UI" w:hint="eastAsia"/>
          <w:color w:val="404040"/>
          <w:sz w:val="24"/>
        </w:rPr>
        <w:fldChar w:fldCharType="begin"/>
      </w:r>
      <w:r w:rsidR="00B15869">
        <w:rPr>
          <w:rFonts w:asciiTheme="majorEastAsia" w:eastAsiaTheme="majorEastAsia" w:hAnsiTheme="majorEastAsia" w:cs="Segoe UI" w:hint="eastAsia"/>
          <w:color w:val="404040"/>
          <w:sz w:val="24"/>
        </w:rPr>
        <w:instrText xml:space="preserve"> ADDIN EN.CITE &lt;EndNote&gt;&lt;Cite&gt;&lt;Author&gt;Cheng&lt;/Author&gt;&lt;Year&gt;2018&lt;/Year&gt;&lt;RecNum&gt;11&lt;/RecNum&gt;&lt;DisplayText&gt;[2]&lt;/DisplayText&gt;&lt;record&gt;&lt;rec-number&gt;11&lt;/rec-number&gt;&lt;foreign-keys&gt;&lt;key app="EN" db-id="x95re9xtkwdxpbe2xwo5rsv9s090dasfrdev" timestamp="1750748880"&gt;11&lt;/key&gt;&lt;key app="ENWeb" db-id=""&gt;0&lt;/key&gt;&lt;/foreign-keys&gt;&lt;ref-type name="Journal Article"&gt;17&lt;/ref-type&gt;&lt;contributors&gt;&lt;authors&gt;&lt;author&gt;Cheng, L.&lt;/author&gt;&lt;author&gt;Leung, K. S.&lt;/author&gt;&lt;/authors&gt;&lt;/contributors&gt;&lt;auth-address&gt;Department of Computer Science and Engineering, The Chinese University of Hong Kong, Shatin, New Territories, Hong Kong SAR, China.&lt;/auth-address&gt;&lt;titles&gt;&lt;title&gt;Quantification of non-coding RNA target localization diversity and its application in cancers&lt;/title&gt;&lt;secondary-title&gt;J Mol Cell Biol&lt;/secondary-title&gt;&lt;/titles&gt;&lt;periodical&gt;&lt;full-title&gt;J Mol Cell Biol&lt;/full-title&gt;&lt;/periodical&gt;&lt;pages&gt;130-138&lt;/pages&gt;&lt;volume&gt;10&lt;/volume&gt;&lt;number&gt;2&lt;/number&gt;&lt;edition&gt;2018/02/02&lt;/edition&gt;&lt;keywords&gt;&lt;keyword&gt;Algorithms&lt;/keyword&gt;&lt;keyword&gt;Animals&lt;/keyword&gt;&lt;keyword&gt;*Gene Expression Regulation, Neoplastic&lt;/keyword&gt;&lt;keyword&gt;Genomics&lt;/keyword&gt;&lt;keyword&gt;Humans&lt;/keyword&gt;&lt;keyword&gt;Neoplasms/*genetics/pathology&lt;/keyword&gt;&lt;keyword&gt;Proteins/analysis/*genetics&lt;/keyword&gt;&lt;keyword&gt;RNA, Untranslated/*genetics&lt;/keyword&gt;&lt;keyword&gt;Stomach Neoplasms/genetics/pathology&lt;/keyword&gt;&lt;/keywords&gt;&lt;dates&gt;&lt;year&gt;2018&lt;/year&gt;&lt;pub-dates&gt;&lt;date&gt;Apr 1&lt;/date&gt;&lt;/pub-dates&gt;&lt;/dates&gt;&lt;isbn&gt;1759-4685 (Electronic)&amp;#xD;1759-4685 (Linking)&lt;/isbn&gt;&lt;accession-num&gt;29390072&lt;/accession-num&gt;&lt;urls&gt;&lt;related-urls&gt;&lt;url&gt;https://www.ncbi.nlm.nih.gov/pubmed/29390072&lt;/url&gt;&lt;/related-urls&gt;&lt;/urls&gt;&lt;electronic-resource-num&gt;10.1093/jmcb/mjy006&lt;/electronic-resource-num&gt;&lt;/record&gt;&lt;/Cite&gt;&lt;/EndNote&gt;</w:instrText>
      </w:r>
      <w:r w:rsidR="00B15869">
        <w:rPr>
          <w:rFonts w:asciiTheme="majorEastAsia" w:eastAsiaTheme="majorEastAsia" w:hAnsiTheme="majorEastAsia" w:cs="Segoe UI" w:hint="eastAsia"/>
          <w:color w:val="404040"/>
          <w:sz w:val="24"/>
        </w:rPr>
        <w:fldChar w:fldCharType="separate"/>
      </w:r>
      <w:r w:rsidR="00B15869">
        <w:rPr>
          <w:rFonts w:asciiTheme="majorEastAsia" w:eastAsiaTheme="majorEastAsia" w:hAnsiTheme="majorEastAsia" w:cs="Segoe UI" w:hint="eastAsia"/>
          <w:noProof/>
          <w:color w:val="404040"/>
          <w:sz w:val="24"/>
        </w:rPr>
        <w:t>[</w:t>
      </w:r>
      <w:hyperlink w:anchor="_ENREF_2" w:tooltip="Cheng, 2018 #11" w:history="1">
        <w:r w:rsidR="006D75BB">
          <w:rPr>
            <w:rFonts w:asciiTheme="majorEastAsia" w:eastAsiaTheme="majorEastAsia" w:hAnsiTheme="majorEastAsia" w:cs="Segoe UI" w:hint="eastAsia"/>
            <w:noProof/>
            <w:color w:val="404040"/>
            <w:sz w:val="24"/>
          </w:rPr>
          <w:t>2</w:t>
        </w:r>
      </w:hyperlink>
      <w:r w:rsidR="00B15869">
        <w:rPr>
          <w:rFonts w:asciiTheme="majorEastAsia" w:eastAsiaTheme="majorEastAsia" w:hAnsiTheme="majorEastAsia" w:cs="Segoe UI" w:hint="eastAsia"/>
          <w:noProof/>
          <w:color w:val="404040"/>
          <w:sz w:val="24"/>
        </w:rPr>
        <w:t>]</w:t>
      </w:r>
      <w:r w:rsidR="00B15869">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_Ref197434260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hint="eastAsia"/>
          <w:color w:val="404040"/>
          <w:sz w:val="24"/>
          <w:vertAlign w:val="superscript"/>
        </w:rPr>
        <w:fldChar w:fldCharType="separate"/>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rPr>
        <w:t>、基因表达调控</w:t>
      </w:r>
      <w:r w:rsidR="00B15869">
        <w:rPr>
          <w:rFonts w:asciiTheme="majorEastAsia" w:eastAsiaTheme="majorEastAsia" w:hAnsiTheme="majorEastAsia" w:cs="Segoe UI" w:hint="eastAsia"/>
          <w:color w:val="404040"/>
          <w:sz w:val="24"/>
        </w:rPr>
        <w:t>等</w:t>
      </w:r>
      <w:r w:rsidR="00B15869">
        <w:rPr>
          <w:rFonts w:asciiTheme="majorEastAsia" w:eastAsiaTheme="majorEastAsia" w:hAnsiTheme="majorEastAsia" w:cs="Segoe UI" w:hint="eastAsia"/>
          <w:color w:val="404040"/>
          <w:sz w:val="24"/>
        </w:rPr>
        <w:fldChar w:fldCharType="begin"/>
      </w:r>
      <w:r w:rsidR="00B15869">
        <w:rPr>
          <w:rFonts w:asciiTheme="majorEastAsia" w:eastAsiaTheme="majorEastAsia" w:hAnsiTheme="majorEastAsia" w:cs="Segoe UI" w:hint="eastAsia"/>
          <w:color w:val="404040"/>
          <w:sz w:val="24"/>
        </w:rPr>
        <w:instrText xml:space="preserve"> ADDIN EN.CITE &lt;EndNote&gt;&lt;Cite&gt;&lt;Author&gt;Frias-Lasserre&lt;/Author&gt;&lt;Year&gt;2017&lt;/Year&gt;&lt;RecNum&gt;13&lt;/RecNum&gt;&lt;DisplayText&gt;[3]&lt;/DisplayText&gt;&lt;record&gt;&lt;rec-number&gt;13&lt;/rec-number&gt;&lt;foreign-keys&gt;&lt;key app="EN" db-id="x95re9xtkwdxpbe2xwo5rsv9s090dasfrdev" timestamp="1750749073"&gt;13&lt;/key&gt;&lt;key app="ENWeb" db-id=""&gt;0&lt;/key&gt;&lt;/foreign-keys&gt;&lt;ref-type name="Journal Article"&gt;17&lt;/ref-type&gt;&lt;contributors&gt;&lt;authors&gt;&lt;author&gt;Frias-Lasserre, D.&lt;/author&gt;&lt;author&gt;Villagra, C. A.&lt;/author&gt;&lt;/authors&gt;&lt;/contributors&gt;&lt;auth-address&gt;Instituto de Entomologia, Universidad Metropolitana de Ciencias de la Educacion, Santiago, Chile.&lt;/auth-address&gt;&lt;titles&gt;&lt;title&gt;The Importance of ncRNAs as Epigenetic Mechanisms in Phenotypic Variation and Organic Evolution&lt;/title&gt;&lt;secondary-title&gt;Front Microbiol&lt;/secondary-title&gt;&lt;/titles&gt;&lt;periodical&gt;&lt;full-title&gt;Front Microbiol&lt;/full-title&gt;&lt;/periodical&gt;&lt;pages&gt;2483&lt;/pages&gt;&lt;volume&gt;8&lt;/volume&gt;&lt;edition&gt;2018/01/10&lt;/edition&gt;&lt;keywords&gt;&lt;keyword&gt;adaptation&lt;/keyword&gt;&lt;keyword&gt;biodiversity&lt;/keyword&gt;&lt;keyword&gt;evolution&lt;/keyword&gt;&lt;keyword&gt;non-codingRNAs&lt;/keyword&gt;&lt;keyword&gt;phenotypic plasticity&lt;/keyword&gt;&lt;/keywords&gt;&lt;dates&gt;&lt;year&gt;2017&lt;/year&gt;&lt;/dates&gt;&lt;isbn&gt;1664-302X (Print)&amp;#xD;1664-302X (Electronic)&amp;#xD;1664-302X (Linking)&lt;/isbn&gt;&lt;accession-num&gt;29312192&lt;/accession-num&gt;&lt;urls&gt;&lt;related-urls&gt;&lt;url&gt;https://www.ncbi.nlm.nih.gov/pubmed/29312192&lt;/url&gt;&lt;/related-urls&gt;&lt;/urls&gt;&lt;custom2&gt;PMC5744636&lt;/custom2&gt;&lt;electronic-resource-num&gt;10.3389/fmicb.2017.02483&lt;/electronic-resource-num&gt;&lt;/record&gt;&lt;/Cite&gt;&lt;/EndNote&gt;</w:instrText>
      </w:r>
      <w:r w:rsidR="00B15869">
        <w:rPr>
          <w:rFonts w:asciiTheme="majorEastAsia" w:eastAsiaTheme="majorEastAsia" w:hAnsiTheme="majorEastAsia" w:cs="Segoe UI" w:hint="eastAsia"/>
          <w:color w:val="404040"/>
          <w:sz w:val="24"/>
        </w:rPr>
        <w:fldChar w:fldCharType="separate"/>
      </w:r>
      <w:r w:rsidR="00B15869">
        <w:rPr>
          <w:rFonts w:asciiTheme="majorEastAsia" w:eastAsiaTheme="majorEastAsia" w:hAnsiTheme="majorEastAsia" w:cs="Segoe UI" w:hint="eastAsia"/>
          <w:noProof/>
          <w:color w:val="404040"/>
          <w:sz w:val="24"/>
        </w:rPr>
        <w:t>[</w:t>
      </w:r>
      <w:hyperlink w:anchor="_ENREF_3" w:tooltip="Frias-Lasserre, 2017 #13" w:history="1">
        <w:r w:rsidR="006D75BB">
          <w:rPr>
            <w:rFonts w:asciiTheme="majorEastAsia" w:eastAsiaTheme="majorEastAsia" w:hAnsiTheme="majorEastAsia" w:cs="Segoe UI" w:hint="eastAsia"/>
            <w:noProof/>
            <w:color w:val="404040"/>
            <w:sz w:val="24"/>
          </w:rPr>
          <w:t>3</w:t>
        </w:r>
      </w:hyperlink>
      <w:r w:rsidR="00B15869">
        <w:rPr>
          <w:rFonts w:asciiTheme="majorEastAsia" w:eastAsiaTheme="majorEastAsia" w:hAnsiTheme="majorEastAsia" w:cs="Segoe UI" w:hint="eastAsia"/>
          <w:noProof/>
          <w:color w:val="404040"/>
          <w:sz w:val="24"/>
        </w:rPr>
        <w:t>]</w:t>
      </w:r>
      <w:r w:rsidR="00B15869">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多种生物学过程中发挥关键作用。</w:t>
      </w:r>
      <w:r>
        <w:rPr>
          <w:rFonts w:asciiTheme="majorEastAsia" w:eastAsiaTheme="majorEastAsia" w:hAnsiTheme="majorEastAsia" w:cs="Segoe UI" w:hint="eastAsia"/>
          <w:color w:val="404040"/>
          <w:sz w:val="24"/>
        </w:rPr>
        <w:t>根据序列特征、结构特征，ncRNAs可以被分类多个亚类，</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_Ref198391134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表示了ncRNAs的广泛分类。其中环状核糖核酸（circRNA）作为长链非编码RNA（</w:t>
      </w:r>
      <w:r>
        <w:rPr>
          <w:rFonts w:asciiTheme="majorEastAsia" w:eastAsiaTheme="majorEastAsia" w:hAnsiTheme="majorEastAsia" w:cs="Segoe UI"/>
          <w:color w:val="404040"/>
          <w:sz w:val="24"/>
        </w:rPr>
        <w:t>lncRNA</w:t>
      </w:r>
      <w:r>
        <w:rPr>
          <w:rFonts w:asciiTheme="majorEastAsia" w:eastAsiaTheme="majorEastAsia" w:hAnsiTheme="majorEastAsia" w:cs="Segoe UI" w:hint="eastAsia"/>
          <w:color w:val="404040"/>
          <w:sz w:val="24"/>
        </w:rPr>
        <w:t>）的一种，由于它在细胞过程中的作用，以及作为miRNA海绵的能力等功能，circRNA已经成为RNA研究领域的重要成员</w:t>
      </w:r>
      <w:r w:rsidR="00B15869">
        <w:rPr>
          <w:rFonts w:asciiTheme="majorEastAsia" w:eastAsiaTheme="majorEastAsia" w:hAnsiTheme="majorEastAsia" w:cs="Segoe UI" w:hint="eastAsia"/>
          <w:color w:val="404040"/>
          <w:sz w:val="24"/>
        </w:rPr>
        <w:fldChar w:fldCharType="begin"/>
      </w:r>
      <w:r w:rsidR="00B15869">
        <w:rPr>
          <w:rFonts w:asciiTheme="majorEastAsia" w:eastAsiaTheme="majorEastAsia" w:hAnsiTheme="majorEastAsia" w:cs="Segoe UI" w:hint="eastAsia"/>
          <w:color w:val="404040"/>
          <w:sz w:val="24"/>
        </w:rPr>
        <w:instrText xml:space="preserve"> ADDIN EN.CITE &lt;EndNote&gt;&lt;Cite&gt;&lt;Author&gt;Meng&lt;/Author&gt;&lt;Year&gt;2017&lt;/Year&gt;&lt;RecNum&gt;14&lt;/RecNum&gt;&lt;DisplayText&gt;[4]&lt;/DisplayText&gt;&lt;record&gt;&lt;rec-number&gt;14&lt;/rec-number&gt;&lt;foreign-keys&gt;&lt;key app="EN" db-id="x95re9xtkwdxpbe2xwo5rsv9s090dasfrdev" timestamp="1750749192"&gt;14&lt;/key&gt;&lt;key app="ENWeb" db-id=""&gt;0&lt;/key&gt;&lt;/foreign-keys&gt;&lt;ref-type name="Journal Article"&gt;17&lt;/ref-type&gt;&lt;contributors&gt;&lt;authors&gt;&lt;author&gt;Meng, X.&lt;/author&gt;&lt;author&gt;Li, X.&lt;/author&gt;&lt;author&gt;Zhang, P.&lt;/author&gt;&lt;author&gt;Wang, J.&lt;/author&gt;&lt;author&gt;Zhou, Y.&lt;/author&gt;&lt;author&gt;Chen, M.&lt;/author&gt;&lt;/authors&gt;&lt;/contributors&gt;&lt;titles&gt;&lt;title&gt;Circular RNA: an emerging key player in RNA world&lt;/title&gt;&lt;secondary-title&gt;Brief Bioinform&lt;/secondary-title&gt;&lt;/titles&gt;&lt;periodical&gt;&lt;full-title&gt;Brief Bioinform&lt;/full-title&gt;&lt;/periodical&gt;&lt;pages&gt;547-557&lt;/pages&gt;&lt;volume&gt;18&lt;/volume&gt;&lt;number&gt;4&lt;/number&gt;&lt;edition&gt;2016/06/04&lt;/edition&gt;&lt;keywords&gt;&lt;keyword&gt;Computational Biology&lt;/keyword&gt;&lt;keyword&gt;Gene Expression Regulation&lt;/keyword&gt;&lt;keyword&gt;Humans&lt;/keyword&gt;&lt;keyword&gt;RNA/*genetics&lt;/keyword&gt;&lt;keyword&gt;Transcriptome&lt;/keyword&gt;&lt;keyword&gt;bioinformatics identification&lt;/keyword&gt;&lt;keyword&gt;circular RNA&lt;/keyword&gt;&lt;keyword&gt;high-throughput sequencing&lt;/keyword&gt;&lt;keyword&gt;human disease&lt;/keyword&gt;&lt;keyword&gt;miRNA sponge&lt;/keyword&gt;&lt;keyword&gt;noncoding RNA&lt;/keyword&gt;&lt;/keywords&gt;&lt;dates&gt;&lt;year&gt;2017&lt;/year&gt;&lt;pub-dates&gt;&lt;date&gt;Jul 1&lt;/date&gt;&lt;/pub-dates&gt;&lt;/dates&gt;&lt;isbn&gt;1477-4054 (Electronic)&amp;#xD;1467-5463 (Linking)&lt;/isbn&gt;&lt;accession-num&gt;27255916&lt;/accession-num&gt;&lt;urls&gt;&lt;related-urls&gt;&lt;url&gt;https://www.ncbi.nlm.nih.gov/pubmed/27255916&lt;/url&gt;&lt;/related-urls&gt;&lt;/urls&gt;&lt;electronic-resource-num&gt;10.1093/bib/bbw045&lt;/electronic-resource-num&gt;&lt;/record&gt;&lt;/Cite&gt;&lt;/EndNote&gt;</w:instrText>
      </w:r>
      <w:r w:rsidR="00B15869">
        <w:rPr>
          <w:rFonts w:asciiTheme="majorEastAsia" w:eastAsiaTheme="majorEastAsia" w:hAnsiTheme="majorEastAsia" w:cs="Segoe UI" w:hint="eastAsia"/>
          <w:color w:val="404040"/>
          <w:sz w:val="24"/>
        </w:rPr>
        <w:fldChar w:fldCharType="separate"/>
      </w:r>
      <w:r w:rsidR="00B15869">
        <w:rPr>
          <w:rFonts w:asciiTheme="majorEastAsia" w:eastAsiaTheme="majorEastAsia" w:hAnsiTheme="majorEastAsia" w:cs="Segoe UI" w:hint="eastAsia"/>
          <w:noProof/>
          <w:color w:val="404040"/>
          <w:sz w:val="24"/>
        </w:rPr>
        <w:t>[</w:t>
      </w:r>
      <w:hyperlink w:anchor="_ENREF_4" w:tooltip="Meng, 2017 #14" w:history="1">
        <w:r w:rsidR="006D75BB">
          <w:rPr>
            <w:rFonts w:asciiTheme="majorEastAsia" w:eastAsiaTheme="majorEastAsia" w:hAnsiTheme="majorEastAsia" w:cs="Segoe UI" w:hint="eastAsia"/>
            <w:noProof/>
            <w:color w:val="404040"/>
            <w:sz w:val="24"/>
          </w:rPr>
          <w:t>4</w:t>
        </w:r>
      </w:hyperlink>
      <w:r w:rsidR="00B15869">
        <w:rPr>
          <w:rFonts w:asciiTheme="majorEastAsia" w:eastAsiaTheme="majorEastAsia" w:hAnsiTheme="majorEastAsia" w:cs="Segoe UI" w:hint="eastAsia"/>
          <w:noProof/>
          <w:color w:val="404040"/>
          <w:sz w:val="24"/>
        </w:rPr>
        <w:t>]</w:t>
      </w:r>
      <w:r w:rsidR="00B15869">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_Ref197434708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hint="eastAsia"/>
          <w:color w:val="404040"/>
          <w:sz w:val="24"/>
          <w:vertAlign w:val="superscript"/>
        </w:rPr>
        <w:fldChar w:fldCharType="separate"/>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w:t>
      </w:r>
    </w:p>
    <w:p w14:paraId="0D8CDE7C" w14:textId="77777777" w:rsidR="002E07C4" w:rsidRDefault="002E07C4" w:rsidP="002E07C4">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drawing>
          <wp:inline distT="0" distB="0" distL="0" distR="0" wp14:anchorId="6363E46E" wp14:editId="0A3F392A">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图片 1"/>
                    <pic:cNvPicPr>
                      <a:picLocks noChangeAspect="1"/>
                    </pic:cNvPicPr>
                  </pic:nvPicPr>
                  <pic:blipFill>
                    <a:blip r:embed="rId7"/>
                    <a:stretch>
                      <a:fillRect/>
                    </a:stretch>
                  </pic:blipFill>
                  <pic:spPr>
                    <a:xfrm>
                      <a:off x="0" y="0"/>
                      <a:ext cx="5274310" cy="2128520"/>
                    </a:xfrm>
                    <a:prstGeom prst="rect">
                      <a:avLst/>
                    </a:prstGeom>
                  </pic:spPr>
                </pic:pic>
              </a:graphicData>
            </a:graphic>
          </wp:inline>
        </w:drawing>
      </w:r>
    </w:p>
    <w:p w14:paraId="704001A0" w14:textId="77777777" w:rsidR="002E07C4" w:rsidRDefault="002E07C4" w:rsidP="002E07C4">
      <w:pPr>
        <w:pStyle w:val="af2"/>
        <w:jc w:val="left"/>
        <w:rPr>
          <w:rFonts w:asciiTheme="majorEastAsia" w:eastAsiaTheme="majorEastAsia" w:hAnsiTheme="majorEastAsia" w:hint="eastAsia"/>
        </w:rPr>
      </w:pPr>
      <w:bookmarkStart w:id="0" w:name="_Ref198391134"/>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1</w:t>
      </w:r>
      <w:r>
        <w:rPr>
          <w:rFonts w:asciiTheme="majorEastAsia" w:eastAsiaTheme="majorEastAsia" w:hAnsiTheme="majorEastAsia"/>
        </w:rPr>
        <w:fldChar w:fldCharType="end"/>
      </w:r>
      <w:bookmarkEnd w:id="0"/>
      <w:r>
        <w:rPr>
          <w:rFonts w:asciiTheme="majorEastAsia" w:eastAsiaTheme="majorEastAsia" w:hAnsiTheme="majorEastAsia" w:hint="eastAsia"/>
        </w:rPr>
        <w:t>．非编码RNA的分层分类</w:t>
      </w:r>
    </w:p>
    <w:p w14:paraId="628B5B5F" w14:textId="5B62328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尽管早在60年前circRNAs存在哺乳动物、植物类病毒中</w:t>
      </w:r>
      <w:proofErr w:type="gramStart"/>
      <w:r>
        <w:rPr>
          <w:rFonts w:asciiTheme="majorEastAsia" w:eastAsiaTheme="majorEastAsia" w:hAnsiTheme="majorEastAsia" w:cs="Segoe UI" w:hint="eastAsia"/>
          <w:color w:val="404040"/>
          <w:sz w:val="24"/>
        </w:rPr>
        <w:t>就以及</w:t>
      </w:r>
      <w:proofErr w:type="gramEnd"/>
      <w:r>
        <w:rPr>
          <w:rFonts w:asciiTheme="majorEastAsia" w:eastAsiaTheme="majorEastAsia" w:hAnsiTheme="majorEastAsia" w:cs="Segoe UI" w:hint="eastAsia"/>
          <w:color w:val="404040"/>
          <w:sz w:val="24"/>
        </w:rPr>
        <w:t>被报道</w:t>
      </w:r>
      <w:r w:rsidR="00B15869">
        <w:rPr>
          <w:rFonts w:asciiTheme="majorEastAsia" w:eastAsiaTheme="majorEastAsia" w:hAnsiTheme="majorEastAsia" w:cs="Segoe UI" w:hint="eastAsia"/>
          <w:color w:val="404040"/>
          <w:sz w:val="24"/>
        </w:rPr>
        <w:t>了</w:t>
      </w:r>
      <w:r w:rsidR="00B15869">
        <w:rPr>
          <w:rFonts w:asciiTheme="majorEastAsia" w:eastAsiaTheme="majorEastAsia" w:hAnsiTheme="majorEastAsia" w:cs="Segoe UI" w:hint="eastAsia"/>
          <w:color w:val="404040"/>
          <w:sz w:val="24"/>
        </w:rPr>
        <w:fldChar w:fldCharType="begin"/>
      </w:r>
      <w:r w:rsidR="00DD7364">
        <w:rPr>
          <w:rFonts w:asciiTheme="majorEastAsia" w:eastAsiaTheme="majorEastAsia" w:hAnsiTheme="majorEastAsia" w:cs="Segoe UI" w:hint="eastAsia"/>
          <w:color w:val="404040"/>
          <w:sz w:val="24"/>
        </w:rPr>
        <w:instrText xml:space="preserve"> ADDIN EN.CITE &lt;EndNote&gt;&lt;Cite&gt;&lt;RecNum&gt;15&lt;/RecNum&gt;&lt;DisplayText&gt;[5]&lt;/DisplayText&gt;&lt;record&gt;&lt;rec-number&gt;15&lt;/rec-number&gt;&lt;foreign-keys&gt;&lt;key app="EN" db-id="x95re9xtkwdxpbe2xwo5rsv9s090dasfrdev" timestamp="1750749281"&gt;15&lt;/key&gt;&lt;key app="ENWeb" db-id=""&gt;0&lt;/key&gt;&lt;/foreign-keys&gt;&lt;ref-type name="Journal Article"&gt;17&lt;/ref-type&gt;&lt;contributors&gt;&lt;authors&gt;&lt;author&gt;Cocquerelle, C.&lt;/author&gt;&lt;author&gt;Daubersies, P.&lt;/author&gt;&lt;author&gt;Majerus, M. A.&lt;/author&gt;&lt;author&gt;Kerckaert, J. P.&lt;/author&gt;&lt;author&gt;Bailleul, B.&lt;/author&gt;&lt;/authors&gt;&lt;/contributors&gt;&lt;auth-address&gt;Unite 124 INSERM, Institut de Recherches sur le Cancer, Lille, France.&lt;/auth-address&gt;&lt;titles&gt;&lt;title&gt;Splicing with inverted order of exons occurs proximal to large introns&lt;/title&gt;&lt;secondary-title&gt;EMBO J&lt;/secondary-title&gt;&lt;/titles&gt;&lt;periodical&gt;&lt;full-title&gt;EMBO J&lt;/full-title&gt;&lt;/periodical&gt;&lt;pages&gt;1095-8&lt;/pages&gt;&lt;volume&gt;11&lt;/volume&gt;&lt;number&gt;3&lt;/number&gt;&lt;edition&gt;1992/03/01&lt;/edition&gt;&lt;keywords&gt;&lt;keyword&gt;Animals&lt;/keyword&gt;&lt;keyword&gt;Base Sequence&lt;/keyword&gt;&lt;keyword&gt;Cell Line&lt;/keyword&gt;&lt;keyword&gt;Cloning, Molecular&lt;/keyword&gt;&lt;keyword&gt;DNA/genetics&lt;/keyword&gt;&lt;keyword&gt;*Exons&lt;/keyword&gt;&lt;keyword&gt;HeLa Cells&lt;/keyword&gt;&lt;keyword&gt;Humans&lt;/keyword&gt;&lt;keyword&gt;*Introns&lt;/keyword&gt;&lt;keyword&gt;Molecular Sequence Data&lt;/keyword&gt;&lt;keyword&gt;Polymerase Chain Reaction&lt;/keyword&gt;&lt;keyword&gt;Pseudogenes&lt;/keyword&gt;&lt;keyword&gt;*RNA Splicing&lt;/keyword&gt;&lt;keyword&gt;Ribonucleases&lt;/keyword&gt;&lt;keyword&gt;Sequence Homology, Nucleic Acid&lt;/keyword&gt;&lt;keyword&gt;Transcription, Genetic&lt;/keyword&gt;&lt;/keywords&gt;&lt;dates&gt;&lt;year&gt;1992&lt;/year&gt;&lt;pub-dates&gt;&lt;date&gt;Mar&lt;/date&gt;&lt;/pub-dates&gt;&lt;/dates&gt;&lt;isbn&gt;0261-4189 (Print)&amp;#xD;1460-2075 (Electronic)&amp;#xD;0261-4189 (Linking)&lt;/isbn&gt;&lt;accession-num&gt;1339341&lt;/accession-num&gt;&lt;urls&gt;&lt;related-urls&gt;&lt;url&gt;https://www.ncbi.nlm.nih.gov/pubmed/1339341&lt;/url&gt;&lt;/related-urls&gt;&lt;/urls&gt;&lt;custom2&gt;PMC556550&lt;/custom2&gt;&lt;electronic-resource-num&gt;10.1002/j.1460-2075.1992.tb05148.x&lt;/electronic-resource-num&gt;&lt;/record&gt;&lt;/Cite&gt;&lt;/EndNote&gt;</w:instrText>
      </w:r>
      <w:r w:rsidR="00B15869">
        <w:rPr>
          <w:rFonts w:asciiTheme="majorEastAsia" w:eastAsiaTheme="majorEastAsia" w:hAnsiTheme="majorEastAsia" w:cs="Segoe UI" w:hint="eastAsia"/>
          <w:color w:val="404040"/>
          <w:sz w:val="24"/>
        </w:rPr>
        <w:fldChar w:fldCharType="separate"/>
      </w:r>
      <w:r w:rsidR="00B15869">
        <w:rPr>
          <w:rFonts w:asciiTheme="majorEastAsia" w:eastAsiaTheme="majorEastAsia" w:hAnsiTheme="majorEastAsia" w:cs="Segoe UI" w:hint="eastAsia"/>
          <w:noProof/>
          <w:color w:val="404040"/>
          <w:sz w:val="24"/>
        </w:rPr>
        <w:t>[</w:t>
      </w:r>
      <w:hyperlink w:anchor="_ENREF_5" w:tooltip="Cocquerelle, 1992 #15" w:history="1">
        <w:r w:rsidR="006D75BB">
          <w:rPr>
            <w:rFonts w:asciiTheme="majorEastAsia" w:eastAsiaTheme="majorEastAsia" w:hAnsiTheme="majorEastAsia" w:cs="Segoe UI" w:hint="eastAsia"/>
            <w:noProof/>
            <w:color w:val="404040"/>
            <w:sz w:val="24"/>
          </w:rPr>
          <w:t>5</w:t>
        </w:r>
      </w:hyperlink>
      <w:r w:rsidR="00B15869">
        <w:rPr>
          <w:rFonts w:asciiTheme="majorEastAsia" w:eastAsiaTheme="majorEastAsia" w:hAnsiTheme="majorEastAsia" w:cs="Segoe UI" w:hint="eastAsia"/>
          <w:noProof/>
          <w:color w:val="404040"/>
          <w:sz w:val="24"/>
        </w:rPr>
        <w:t>]</w:t>
      </w:r>
      <w:r w:rsidR="00B15869">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，但是它长期被看作RNA剪接过程中产生的低丰富度的副产物</w:t>
      </w:r>
      <w:r w:rsidR="00DD7364">
        <w:rPr>
          <w:rFonts w:asciiTheme="majorEastAsia" w:eastAsiaTheme="majorEastAsia" w:hAnsiTheme="majorEastAsia" w:cs="Segoe UI" w:hint="eastAsia"/>
          <w:color w:val="404040"/>
          <w:sz w:val="24"/>
        </w:rPr>
        <w:fldChar w:fldCharType="begin">
          <w:fldData xml:space="preserve">PEVuZE5vdGU+PENpdGU+PEF1dGhvcj5TYW5nZXI8L0F1dGhvcj48WWVhcj4xOTc2PC9ZZWFyPjxS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=
</w:fldData>
        </w:fldChar>
      </w:r>
      <w:r w:rsidR="00DD7364">
        <w:rPr>
          <w:rFonts w:asciiTheme="majorEastAsia" w:eastAsiaTheme="majorEastAsia" w:hAnsiTheme="majorEastAsia" w:cs="Segoe UI" w:hint="eastAsia"/>
          <w:color w:val="404040"/>
          <w:sz w:val="24"/>
        </w:rPr>
        <w:instrText xml:space="preserve"> ADDIN EN.CITE </w:instrText>
      </w:r>
      <w:r w:rsidR="00DD7364">
        <w:rPr>
          <w:rFonts w:asciiTheme="majorEastAsia" w:eastAsiaTheme="majorEastAsia" w:hAnsiTheme="majorEastAsia" w:cs="Segoe UI" w:hint="eastAsia"/>
          <w:color w:val="404040"/>
          <w:sz w:val="24"/>
        </w:rPr>
        <w:fldChar w:fldCharType="begin">
          <w:fldData xml:space="preserve">PEVuZE5vdGU+PENpdGU+PEF1dGhvcj5TYW5nZXI8L0F1dGhvcj48WWVhcj4xOTc2PC9ZZWFyPjxS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=
</w:fldData>
        </w:fldChar>
      </w:r>
      <w:r w:rsidR="00DD7364">
        <w:rPr>
          <w:rFonts w:asciiTheme="majorEastAsia" w:eastAsiaTheme="majorEastAsia" w:hAnsiTheme="majorEastAsia" w:cs="Segoe UI" w:hint="eastAsia"/>
          <w:color w:val="404040"/>
          <w:sz w:val="24"/>
        </w:rPr>
        <w:instrText xml:space="preserve"> ADDIN EN.CITE.DATA </w:instrText>
      </w:r>
      <w:r w:rsidR="00DD7364">
        <w:rPr>
          <w:rFonts w:asciiTheme="majorEastAsia" w:eastAsiaTheme="majorEastAsia" w:hAnsiTheme="majorEastAsia" w:cs="Segoe UI" w:hint="eastAsia"/>
          <w:color w:val="404040"/>
          <w:sz w:val="24"/>
        </w:rPr>
      </w:r>
      <w:r w:rsidR="00DD7364">
        <w:rPr>
          <w:rFonts w:asciiTheme="majorEastAsia" w:eastAsiaTheme="majorEastAsia" w:hAnsiTheme="majorEastAsia" w:cs="Segoe UI" w:hint="eastAsia"/>
          <w:color w:val="404040"/>
          <w:sz w:val="24"/>
        </w:rPr>
        <w:fldChar w:fldCharType="end"/>
      </w:r>
      <w:r w:rsidR="00DD7364">
        <w:rPr>
          <w:rFonts w:asciiTheme="majorEastAsia" w:eastAsiaTheme="majorEastAsia" w:hAnsiTheme="majorEastAsia" w:cs="Segoe UI" w:hint="eastAsia"/>
          <w:color w:val="404040"/>
          <w:sz w:val="24"/>
        </w:rPr>
      </w:r>
      <w:r w:rsidR="00DD7364">
        <w:rPr>
          <w:rFonts w:asciiTheme="majorEastAsia" w:eastAsiaTheme="majorEastAsia" w:hAnsiTheme="majorEastAsia" w:cs="Segoe UI" w:hint="eastAsia"/>
          <w:color w:val="404040"/>
          <w:sz w:val="24"/>
        </w:rPr>
        <w:fldChar w:fldCharType="separate"/>
      </w:r>
      <w:r w:rsidR="00DD7364">
        <w:rPr>
          <w:rFonts w:asciiTheme="majorEastAsia" w:eastAsiaTheme="majorEastAsia" w:hAnsiTheme="majorEastAsia" w:cs="Segoe UI" w:hint="eastAsia"/>
          <w:noProof/>
          <w:color w:val="404040"/>
          <w:sz w:val="24"/>
        </w:rPr>
        <w:t>[</w:t>
      </w:r>
      <w:hyperlink w:anchor="_ENREF_6" w:tooltip="Sanger, 1976 #16" w:history="1">
        <w:r w:rsidR="006D75BB">
          <w:rPr>
            <w:rFonts w:asciiTheme="majorEastAsia" w:eastAsiaTheme="majorEastAsia" w:hAnsiTheme="majorEastAsia" w:cs="Segoe UI" w:hint="eastAsia"/>
            <w:noProof/>
            <w:color w:val="404040"/>
            <w:sz w:val="24"/>
          </w:rPr>
          <w:t>6</w:t>
        </w:r>
      </w:hyperlink>
      <w:r w:rsidR="00DD7364">
        <w:rPr>
          <w:rFonts w:asciiTheme="majorEastAsia" w:eastAsiaTheme="majorEastAsia" w:hAnsiTheme="majorEastAsia" w:cs="Segoe UI" w:hint="eastAsia"/>
          <w:noProof/>
          <w:color w:val="404040"/>
          <w:sz w:val="24"/>
        </w:rPr>
        <w:t xml:space="preserve">, </w:t>
      </w:r>
      <w:hyperlink w:anchor="_ENREF_7" w:tooltip="Cocquerelle, 1993 #17" w:history="1">
        <w:r w:rsidR="006D75BB">
          <w:rPr>
            <w:rFonts w:asciiTheme="majorEastAsia" w:eastAsiaTheme="majorEastAsia" w:hAnsiTheme="majorEastAsia" w:cs="Segoe UI" w:hint="eastAsia"/>
            <w:noProof/>
            <w:color w:val="404040"/>
            <w:sz w:val="24"/>
          </w:rPr>
          <w:t>7</w:t>
        </w:r>
      </w:hyperlink>
      <w:r w:rsidR="00DD7364">
        <w:rPr>
          <w:rFonts w:asciiTheme="majorEastAsia" w:eastAsiaTheme="majorEastAsia" w:hAnsiTheme="majorEastAsia" w:cs="Segoe UI" w:hint="eastAsia"/>
          <w:noProof/>
          <w:color w:val="404040"/>
          <w:sz w:val="24"/>
        </w:rPr>
        <w:t>]</w:t>
      </w:r>
      <w:r w:rsidR="00DD7364">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，且被普遍认为其在生物学关键过程中缺乏关键性的贡献。因此，截至2010年，仅有少量新型circRNA被发现</w:t>
      </w:r>
      <w:r w:rsidR="00DD7364">
        <w:rPr>
          <w:rFonts w:asciiTheme="majorEastAsia" w:eastAsiaTheme="majorEastAsia" w:hAnsiTheme="majorEastAsia" w:cs="Segoe UI" w:hint="eastAsia"/>
          <w:color w:val="404040"/>
          <w:sz w:val="24"/>
        </w:rPr>
        <w:fldChar w:fldCharType="begin"/>
      </w:r>
      <w:r w:rsidR="00DD7364">
        <w:rPr>
          <w:rFonts w:asciiTheme="majorEastAsia" w:eastAsiaTheme="majorEastAsia" w:hAnsiTheme="majorEastAsia" w:cs="Segoe UI" w:hint="eastAsia"/>
          <w:color w:val="404040"/>
          <w:sz w:val="24"/>
        </w:rPr>
        <w:instrText xml:space="preserve"> ADDIN EN.CITE &lt;EndNote&gt;&lt;Cite&gt;&lt;Author&gt;Zaphiropoulos&lt;/Author&gt;&lt;Year&gt;1996&lt;/Year&gt;&lt;RecNum&gt;18&lt;/RecNum&gt;&lt;DisplayText&gt;[8]&lt;/DisplayText&gt;&lt;record&gt;&lt;rec-number&gt;18&lt;/rec-number&gt;&lt;foreign-keys&gt;&lt;key app="EN" db-id="x95re9xtkwdxpbe2xwo5rsv9s090dasfrdev" timestamp="1750749846"&gt;18&lt;/key&gt;&lt;/foreign-keys&gt;&lt;ref-type name="Journal Article"&gt;17&lt;/ref-type&gt;&lt;contributors&gt;&lt;authors&gt;&lt;author&gt;Zaphiropoulos, P. G.&lt;/author&gt;&lt;/authors&gt;&lt;/contributors&gt;&lt;auth-address&gt;Department of Bioscience, Center for Nutrition and Toxicology, Karolinska Institute, Huddinge, Sweden. peza@cnt.ki.se&lt;/auth-address&gt;&lt;titles&gt;&lt;title&gt;Circular RNAs from transcripts of the rat cytochrome P450 2C24 gene: correlation with exon skipping&lt;/title&gt;&lt;secondary-title&gt;Proc Natl Acad Sci U S A&lt;/secondary-title&gt;&lt;/titles&gt;&lt;periodical&gt;&lt;full-title&gt;Proc Natl Acad Sci U S A&lt;/full-title&gt;&lt;/periodical&gt;&lt;pages&gt;6536-41&lt;/pages&gt;&lt;volume&gt;93&lt;/volume&gt;&lt;number&gt;13&lt;/number&gt;&lt;edition&gt;1996/06/25&lt;/edition&gt;&lt;keywords&gt;&lt;keyword&gt;Alternative Splicing&lt;/keyword&gt;&lt;keyword&gt;Animals&lt;/keyword&gt;&lt;keyword&gt;Base Sequence&lt;/keyword&gt;&lt;keyword&gt;Cytochrome P-450 Enzyme System/*genetics&lt;/keyword&gt;&lt;keyword&gt;DNA Primers&lt;/keyword&gt;&lt;keyword&gt;*Exons&lt;/keyword&gt;&lt;keyword&gt;Molecular Sequence Data&lt;/keyword&gt;&lt;keyword&gt;Polymerase Chain Reaction&lt;/keyword&gt;&lt;keyword&gt;RNA/*genetics&lt;/keyword&gt;&lt;keyword&gt;RNA Precursors/genetics&lt;/keyword&gt;&lt;keyword&gt;RNA, Circular&lt;/keyword&gt;&lt;keyword&gt;RNA, Messenger/*genetics&lt;/keyword&gt;&lt;keyword&gt;Rats&lt;/keyword&gt;&lt;/keywords&gt;&lt;dates&gt;&lt;year&gt;1996&lt;/year&gt;&lt;pub-dates&gt;&lt;date&gt;Jun 25&lt;/date&gt;&lt;/pub-dates&gt;&lt;/dates&gt;&lt;isbn&gt;0027-8424 (Print)&amp;#xD;1091-6490 (Electronic)&amp;#xD;0027-8424 (Linking)&lt;/isbn&gt;&lt;accession-num&gt;8692851&lt;/accession-num&gt;&lt;urls&gt;&lt;related-urls&gt;&lt;url&gt;https://www.ncbi.nlm.nih.gov/pubmed/8692851&lt;/url&gt;&lt;/related-urls&gt;&lt;/urls&gt;&lt;custom2&gt;PMC39059&lt;/custom2&gt;&lt;electronic-resource-num&gt;10.1073/pnas.93.13.6536&lt;/electronic-resource-num&gt;&lt;/record&gt;&lt;/Cite&gt;&lt;/EndNote&gt;</w:instrText>
      </w:r>
      <w:r w:rsidR="00DD7364">
        <w:rPr>
          <w:rFonts w:asciiTheme="majorEastAsia" w:eastAsiaTheme="majorEastAsia" w:hAnsiTheme="majorEastAsia" w:cs="Segoe UI" w:hint="eastAsia"/>
          <w:color w:val="404040"/>
          <w:sz w:val="24"/>
        </w:rPr>
        <w:fldChar w:fldCharType="separate"/>
      </w:r>
      <w:r w:rsidR="00DD7364">
        <w:rPr>
          <w:rFonts w:asciiTheme="majorEastAsia" w:eastAsiaTheme="majorEastAsia" w:hAnsiTheme="majorEastAsia" w:cs="Segoe UI" w:hint="eastAsia"/>
          <w:noProof/>
          <w:color w:val="404040"/>
          <w:sz w:val="24"/>
        </w:rPr>
        <w:t>[</w:t>
      </w:r>
      <w:hyperlink w:anchor="_ENREF_8" w:tooltip="Zaphiropoulos, 1996 #18" w:history="1">
        <w:r w:rsidR="006D75BB">
          <w:rPr>
            <w:rFonts w:asciiTheme="majorEastAsia" w:eastAsiaTheme="majorEastAsia" w:hAnsiTheme="majorEastAsia" w:cs="Segoe UI" w:hint="eastAsia"/>
            <w:noProof/>
            <w:color w:val="404040"/>
            <w:sz w:val="24"/>
          </w:rPr>
          <w:t>8</w:t>
        </w:r>
      </w:hyperlink>
      <w:r w:rsidR="00DD7364">
        <w:rPr>
          <w:rFonts w:asciiTheme="majorEastAsia" w:eastAsiaTheme="majorEastAsia" w:hAnsiTheme="majorEastAsia" w:cs="Segoe UI" w:hint="eastAsia"/>
          <w:noProof/>
          <w:color w:val="404040"/>
          <w:sz w:val="24"/>
        </w:rPr>
        <w:t>]</w:t>
      </w:r>
      <w:r w:rsidR="00DD7364">
        <w:rPr>
          <w:rFonts w:asciiTheme="majorEastAsia" w:eastAsiaTheme="majorEastAsia" w:hAnsiTheme="majorEastAsia" w:cs="Segoe UI" w:hint="eastAsia"/>
          <w:color w:val="404040"/>
          <w:sz w:val="24"/>
        </w:rPr>
        <w:fldChar w:fldCharType="end"/>
      </w:r>
      <w:r w:rsidR="00DD7364">
        <w:rPr>
          <w:rFonts w:asciiTheme="majorEastAsia" w:eastAsiaTheme="majorEastAsia" w:hAnsiTheme="majorEastAsia" w:cs="Segoe UI" w:hint="eastAsia"/>
          <w:color w:val="404040"/>
          <w:sz w:val="24"/>
        </w:rPr>
        <w:t>。</w:t>
      </w:r>
      <w:r>
        <w:rPr>
          <w:rFonts w:asciiTheme="majorEastAsia" w:eastAsiaTheme="majorEastAsia" w:hAnsiTheme="majorEastAsia" w:cs="Segoe UI" w:hint="eastAsia"/>
          <w:color w:val="404040"/>
          <w:sz w:val="24"/>
        </w:rPr>
        <w:t>然而随着生物医学技术的革新和高通量RNA测序的发展，近年来的突破性研究彻底重塑了学界对于circRNA生物学价值的认知</w:t>
      </w:r>
      <w:r w:rsidR="003A2DD5">
        <w:rPr>
          <w:rFonts w:asciiTheme="majorEastAsia" w:eastAsiaTheme="majorEastAsia" w:hAnsiTheme="majorEastAsia" w:cs="Segoe UI" w:hint="eastAsia"/>
          <w:color w:val="404040"/>
          <w:sz w:val="24"/>
        </w:rPr>
        <w:fldChar w:fldCharType="begin">
          <w:fldData xml:space="preserve">PEVuZE5vdGU+PENpdGU+PEF1dGhvcj5MaTwvQXV0aG9yPjxZZWFyPjIwMTU8L1llYXI+PFJlY051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</w:fldData>
        </w:fldChar>
      </w:r>
      <w:r w:rsidR="003A2DD5">
        <w:rPr>
          <w:rFonts w:asciiTheme="majorEastAsia" w:eastAsiaTheme="majorEastAsia" w:hAnsiTheme="majorEastAsia" w:cs="Segoe UI" w:hint="eastAsia"/>
          <w:color w:val="404040"/>
          <w:sz w:val="24"/>
        </w:rPr>
        <w:instrText xml:space="preserve"> ADDIN EN.CITE </w:instrText>
      </w:r>
      <w:r w:rsidR="003A2DD5">
        <w:rPr>
          <w:rFonts w:asciiTheme="majorEastAsia" w:eastAsiaTheme="majorEastAsia" w:hAnsiTheme="majorEastAsia" w:cs="Segoe UI" w:hint="eastAsia"/>
          <w:color w:val="404040"/>
          <w:sz w:val="24"/>
        </w:rPr>
        <w:fldChar w:fldCharType="begin">
          <w:fldData xml:space="preserve">PEVuZE5vdGU+PENpdGU+PEF1dGhvcj5MaTwvQXV0aG9yPjxZZWFyPjIwMTU8L1llYXI+PFJlY051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</w:fldData>
        </w:fldChar>
      </w:r>
      <w:r w:rsidR="003A2DD5">
        <w:rPr>
          <w:rFonts w:asciiTheme="majorEastAsia" w:eastAsiaTheme="majorEastAsia" w:hAnsiTheme="majorEastAsia" w:cs="Segoe UI" w:hint="eastAsia"/>
          <w:color w:val="404040"/>
          <w:sz w:val="24"/>
        </w:rPr>
        <w:instrText xml:space="preserve"> ADDIN EN.CITE.DATA </w:instrText>
      </w:r>
      <w:r w:rsidR="003A2DD5">
        <w:rPr>
          <w:rFonts w:asciiTheme="majorEastAsia" w:eastAsiaTheme="majorEastAsia" w:hAnsiTheme="majorEastAsia" w:cs="Segoe UI" w:hint="eastAsia"/>
          <w:color w:val="404040"/>
          <w:sz w:val="24"/>
        </w:rPr>
      </w:r>
      <w:r w:rsidR="003A2DD5">
        <w:rPr>
          <w:rFonts w:asciiTheme="majorEastAsia" w:eastAsiaTheme="majorEastAsia" w:hAnsiTheme="majorEastAsia" w:cs="Segoe UI" w:hint="eastAsia"/>
          <w:color w:val="404040"/>
          <w:sz w:val="24"/>
        </w:rPr>
        <w:fldChar w:fldCharType="end"/>
      </w:r>
      <w:r w:rsidR="003A2DD5">
        <w:rPr>
          <w:rFonts w:asciiTheme="majorEastAsia" w:eastAsiaTheme="majorEastAsia" w:hAnsiTheme="majorEastAsia" w:cs="Segoe UI" w:hint="eastAsia"/>
          <w:color w:val="404040"/>
          <w:sz w:val="24"/>
        </w:rPr>
      </w:r>
      <w:r w:rsidR="003A2DD5">
        <w:rPr>
          <w:rFonts w:asciiTheme="majorEastAsia" w:eastAsiaTheme="majorEastAsia" w:hAnsiTheme="majorEastAsia" w:cs="Segoe UI" w:hint="eastAsia"/>
          <w:color w:val="404040"/>
          <w:sz w:val="24"/>
        </w:rPr>
        <w:fldChar w:fldCharType="separate"/>
      </w:r>
      <w:r w:rsidR="003A2DD5">
        <w:rPr>
          <w:rFonts w:asciiTheme="majorEastAsia" w:eastAsiaTheme="majorEastAsia" w:hAnsiTheme="majorEastAsia" w:cs="Segoe UI" w:hint="eastAsia"/>
          <w:noProof/>
          <w:color w:val="404040"/>
          <w:sz w:val="24"/>
        </w:rPr>
        <w:t>[</w:t>
      </w:r>
      <w:hyperlink w:anchor="_ENREF_9" w:tooltip="Li, 2015 #19" w:history="1">
        <w:r w:rsidR="006D75BB">
          <w:rPr>
            <w:rFonts w:asciiTheme="majorEastAsia" w:eastAsiaTheme="majorEastAsia" w:hAnsiTheme="majorEastAsia" w:cs="Segoe UI" w:hint="eastAsia"/>
            <w:noProof/>
            <w:color w:val="404040"/>
            <w:sz w:val="24"/>
          </w:rPr>
          <w:t>9</w:t>
        </w:r>
      </w:hyperlink>
      <w:r w:rsidR="003A2DD5">
        <w:rPr>
          <w:rFonts w:asciiTheme="majorEastAsia" w:eastAsiaTheme="majorEastAsia" w:hAnsiTheme="majorEastAsia" w:cs="Segoe UI" w:hint="eastAsia"/>
          <w:noProof/>
          <w:color w:val="404040"/>
          <w:sz w:val="24"/>
        </w:rPr>
        <w:t xml:space="preserve">, </w:t>
      </w:r>
      <w:hyperlink w:anchor="_ENREF_10" w:tooltip="Salzman, 2012 #21" w:history="1">
        <w:r w:rsidR="006D75BB">
          <w:rPr>
            <w:rFonts w:asciiTheme="majorEastAsia" w:eastAsiaTheme="majorEastAsia" w:hAnsiTheme="majorEastAsia" w:cs="Segoe UI" w:hint="eastAsia"/>
            <w:noProof/>
            <w:color w:val="404040"/>
            <w:sz w:val="24"/>
          </w:rPr>
          <w:t>10</w:t>
        </w:r>
      </w:hyperlink>
      <w:r w:rsidR="003A2DD5">
        <w:rPr>
          <w:rFonts w:asciiTheme="majorEastAsia" w:eastAsiaTheme="majorEastAsia" w:hAnsiTheme="majorEastAsia" w:cs="Segoe UI" w:hint="eastAsia"/>
          <w:noProof/>
          <w:color w:val="404040"/>
          <w:sz w:val="24"/>
        </w:rPr>
        <w:t>]</w:t>
      </w:r>
      <w:r w:rsidR="003A2DD5">
        <w:rPr>
          <w:rFonts w:asciiTheme="majorEastAsia" w:eastAsiaTheme="majorEastAsia" w:hAnsiTheme="majorEastAsia" w:cs="Segoe UI" w:hint="eastAsia"/>
          <w:color w:val="404040"/>
          <w:sz w:val="24"/>
        </w:rPr>
        <w:fldChar w:fldCharType="end"/>
      </w:r>
      <w:r w:rsidR="00DD7364">
        <w:rPr>
          <w:rFonts w:asciiTheme="majorEastAsia" w:eastAsiaTheme="majorEastAsia" w:hAnsiTheme="majorEastAsia" w:cs="Segoe UI" w:hint="eastAsia"/>
          <w:color w:val="404040"/>
          <w:sz w:val="24"/>
        </w:rPr>
        <w:t>。</w:t>
      </w:r>
    </w:p>
    <w:p w14:paraId="173D3C48" w14:textId="2C816824"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研究证明，circRNA可以通过多重分子机制发挥调控作用：1)作为RNA结合蛋白(RBP)与miRNA分子海绵通过竞争性结合抑制靶向分子的生物学效应</w:t>
      </w:r>
      <w:r w:rsidR="00CB6746">
        <w:rPr>
          <w:rFonts w:asciiTheme="majorEastAsia" w:eastAsiaTheme="majorEastAsia" w:hAnsiTheme="majorEastAsia" w:cs="Segoe UI" w:hint="eastAsia"/>
          <w:color w:val="404040"/>
          <w:sz w:val="24"/>
        </w:rPr>
        <w:fldChar w:fldCharType="begin">
          <w:fldData xml:space="preserve">PEVuZE5vdGU+PENpdGU+PEF1dGhvcj5HZW5nPC9BdXRob3I+PFllYXI+MjAyMDwvWWVhcj48UmVj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</w:fldData>
        </w:fldChar>
      </w:r>
      <w:r w:rsidR="00CB6746">
        <w:rPr>
          <w:rFonts w:asciiTheme="majorEastAsia" w:eastAsiaTheme="majorEastAsia" w:hAnsiTheme="majorEastAsia" w:cs="Segoe UI" w:hint="eastAsia"/>
          <w:color w:val="404040"/>
          <w:sz w:val="24"/>
        </w:rPr>
        <w:instrText xml:space="preserve"> ADDIN EN.CITE </w:instrText>
      </w:r>
      <w:r w:rsidR="00CB6746">
        <w:rPr>
          <w:rFonts w:asciiTheme="majorEastAsia" w:eastAsiaTheme="majorEastAsia" w:hAnsiTheme="majorEastAsia" w:cs="Segoe UI" w:hint="eastAsia"/>
          <w:color w:val="404040"/>
          <w:sz w:val="24"/>
        </w:rPr>
        <w:fldChar w:fldCharType="begin">
          <w:fldData xml:space="preserve">PEVuZE5vdGU+PENpdGU+PEF1dGhvcj5HZW5nPC9BdXRob3I+PFllYXI+MjAyMDwvWWVhcj48UmVj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</w:fldData>
        </w:fldChar>
      </w:r>
      <w:r w:rsidR="00CB6746">
        <w:rPr>
          <w:rFonts w:asciiTheme="majorEastAsia" w:eastAsiaTheme="majorEastAsia" w:hAnsiTheme="majorEastAsia" w:cs="Segoe UI" w:hint="eastAsia"/>
          <w:color w:val="404040"/>
          <w:sz w:val="24"/>
        </w:rPr>
        <w:instrText xml:space="preserve"> ADDIN EN.CITE.DATA </w:instrText>
      </w:r>
      <w:r w:rsidR="00CB6746">
        <w:rPr>
          <w:rFonts w:asciiTheme="majorEastAsia" w:eastAsiaTheme="majorEastAsia" w:hAnsiTheme="majorEastAsia" w:cs="Segoe UI" w:hint="eastAsia"/>
          <w:color w:val="404040"/>
          <w:sz w:val="24"/>
        </w:rPr>
      </w:r>
      <w:r w:rsidR="00CB6746">
        <w:rPr>
          <w:rFonts w:asciiTheme="majorEastAsia" w:eastAsiaTheme="majorEastAsia" w:hAnsiTheme="majorEastAsia" w:cs="Segoe UI" w:hint="eastAsia"/>
          <w:color w:val="404040"/>
          <w:sz w:val="24"/>
        </w:rPr>
        <w:fldChar w:fldCharType="end"/>
      </w:r>
      <w:r w:rsidR="00CB6746">
        <w:rPr>
          <w:rFonts w:asciiTheme="majorEastAsia" w:eastAsiaTheme="majorEastAsia" w:hAnsiTheme="majorEastAsia" w:cs="Segoe UI" w:hint="eastAsia"/>
          <w:color w:val="404040"/>
          <w:sz w:val="24"/>
        </w:rPr>
      </w:r>
      <w:r w:rsidR="00CB6746">
        <w:rPr>
          <w:rFonts w:asciiTheme="majorEastAsia" w:eastAsiaTheme="majorEastAsia" w:hAnsiTheme="majorEastAsia" w:cs="Segoe UI" w:hint="eastAsia"/>
          <w:color w:val="404040"/>
          <w:sz w:val="24"/>
        </w:rPr>
        <w:fldChar w:fldCharType="separate"/>
      </w:r>
      <w:r w:rsidR="00CB6746">
        <w:rPr>
          <w:rFonts w:asciiTheme="majorEastAsia" w:eastAsiaTheme="majorEastAsia" w:hAnsiTheme="majorEastAsia" w:cs="Segoe UI" w:hint="eastAsia"/>
          <w:noProof/>
          <w:color w:val="404040"/>
          <w:sz w:val="24"/>
        </w:rPr>
        <w:t>[</w:t>
      </w:r>
      <w:hyperlink w:anchor="_ENREF_11" w:tooltip="Geng, 2020 #22" w:history="1">
        <w:r w:rsidR="006D75BB">
          <w:rPr>
            <w:rFonts w:asciiTheme="majorEastAsia" w:eastAsiaTheme="majorEastAsia" w:hAnsiTheme="majorEastAsia" w:cs="Segoe UI" w:hint="eastAsia"/>
            <w:noProof/>
            <w:color w:val="404040"/>
            <w:sz w:val="24"/>
          </w:rPr>
          <w:t>11-</w:t>
        </w:r>
        <w:r w:rsidR="006D75BB">
          <w:rPr>
            <w:rFonts w:asciiTheme="majorEastAsia" w:eastAsiaTheme="majorEastAsia" w:hAnsiTheme="majorEastAsia" w:cs="Segoe UI" w:hint="eastAsia"/>
            <w:noProof/>
            <w:color w:val="404040"/>
            <w:sz w:val="24"/>
          </w:rPr>
          <w:lastRenderedPageBreak/>
          <w:t>13</w:t>
        </w:r>
      </w:hyperlink>
      <w:r w:rsidR="00CB6746">
        <w:rPr>
          <w:rFonts w:asciiTheme="majorEastAsia" w:eastAsiaTheme="majorEastAsia" w:hAnsiTheme="majorEastAsia" w:cs="Segoe UI" w:hint="eastAsia"/>
          <w:noProof/>
          <w:color w:val="404040"/>
          <w:sz w:val="24"/>
        </w:rPr>
        <w:t>]</w:t>
      </w:r>
      <w:r w:rsidR="00CB6746">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。2)通过调节亲本基因表达、</w:t>
      </w:r>
      <w:proofErr w:type="gramStart"/>
      <w:r>
        <w:rPr>
          <w:rFonts w:asciiTheme="majorEastAsia" w:eastAsiaTheme="majorEastAsia" w:hAnsiTheme="majorEastAsia" w:cs="Segoe UI" w:hint="eastAsia"/>
          <w:color w:val="404040"/>
          <w:sz w:val="24"/>
        </w:rPr>
        <w:t>介</w:t>
      </w:r>
      <w:proofErr w:type="gramEnd"/>
      <w:r>
        <w:rPr>
          <w:rFonts w:asciiTheme="majorEastAsia" w:eastAsiaTheme="majorEastAsia" w:hAnsiTheme="majorEastAsia" w:cs="Segoe UI" w:hint="eastAsia"/>
          <w:color w:val="404040"/>
          <w:sz w:val="24"/>
        </w:rPr>
        <w:t>导可变剪接及转录调控参与基因表达网络的重编程。部分circRNA甚至具备翻译潜能，可以生成功能性多肽或蛋白质</w:t>
      </w:r>
      <w:r w:rsidR="00CB6746">
        <w:rPr>
          <w:rFonts w:asciiTheme="majorEastAsia" w:eastAsiaTheme="majorEastAsia" w:hAnsiTheme="majorEastAsia" w:cs="Segoe UI" w:hint="eastAsia"/>
          <w:color w:val="404040"/>
          <w:sz w:val="24"/>
        </w:rPr>
        <w:fldChar w:fldCharType="begin">
          <w:fldData xml:space="preserve">PEVuZE5vdGU+PENpdGU+PEF1dGhvcj5HZW5nPC9BdXRob3I+PFllYXI+MjAyMDwvWWVhcj48UmVj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</w:fldData>
        </w:fldChar>
      </w:r>
      <w:r w:rsidR="00CB6746">
        <w:rPr>
          <w:rFonts w:asciiTheme="majorEastAsia" w:eastAsiaTheme="majorEastAsia" w:hAnsiTheme="majorEastAsia" w:cs="Segoe UI" w:hint="eastAsia"/>
          <w:color w:val="404040"/>
          <w:sz w:val="24"/>
        </w:rPr>
        <w:instrText xml:space="preserve"> ADDIN EN.CITE </w:instrText>
      </w:r>
      <w:r w:rsidR="00CB6746">
        <w:rPr>
          <w:rFonts w:asciiTheme="majorEastAsia" w:eastAsiaTheme="majorEastAsia" w:hAnsiTheme="majorEastAsia" w:cs="Segoe UI" w:hint="eastAsia"/>
          <w:color w:val="404040"/>
          <w:sz w:val="24"/>
        </w:rPr>
        <w:fldChar w:fldCharType="begin">
          <w:fldData xml:space="preserve">PEVuZE5vdGU+PENpdGU+PEF1dGhvcj5HZW5nPC9BdXRob3I+PFllYXI+MjAyMDwvWWVhcj48UmVj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</w:fldData>
        </w:fldChar>
      </w:r>
      <w:r w:rsidR="00CB6746">
        <w:rPr>
          <w:rFonts w:asciiTheme="majorEastAsia" w:eastAsiaTheme="majorEastAsia" w:hAnsiTheme="majorEastAsia" w:cs="Segoe UI" w:hint="eastAsia"/>
          <w:color w:val="404040"/>
          <w:sz w:val="24"/>
        </w:rPr>
        <w:instrText xml:space="preserve"> ADDIN EN.CITE.DATA </w:instrText>
      </w:r>
      <w:r w:rsidR="00CB6746">
        <w:rPr>
          <w:rFonts w:asciiTheme="majorEastAsia" w:eastAsiaTheme="majorEastAsia" w:hAnsiTheme="majorEastAsia" w:cs="Segoe UI" w:hint="eastAsia"/>
          <w:color w:val="404040"/>
          <w:sz w:val="24"/>
        </w:rPr>
      </w:r>
      <w:r w:rsidR="00CB6746">
        <w:rPr>
          <w:rFonts w:asciiTheme="majorEastAsia" w:eastAsiaTheme="majorEastAsia" w:hAnsiTheme="majorEastAsia" w:cs="Segoe UI" w:hint="eastAsia"/>
          <w:color w:val="404040"/>
          <w:sz w:val="24"/>
        </w:rPr>
        <w:fldChar w:fldCharType="end"/>
      </w:r>
      <w:r w:rsidR="00CB6746">
        <w:rPr>
          <w:rFonts w:asciiTheme="majorEastAsia" w:eastAsiaTheme="majorEastAsia" w:hAnsiTheme="majorEastAsia" w:cs="Segoe UI" w:hint="eastAsia"/>
          <w:color w:val="404040"/>
          <w:sz w:val="24"/>
        </w:rPr>
      </w:r>
      <w:r w:rsidR="00CB6746">
        <w:rPr>
          <w:rFonts w:asciiTheme="majorEastAsia" w:eastAsiaTheme="majorEastAsia" w:hAnsiTheme="majorEastAsia" w:cs="Segoe UI" w:hint="eastAsia"/>
          <w:color w:val="404040"/>
          <w:sz w:val="24"/>
        </w:rPr>
        <w:fldChar w:fldCharType="separate"/>
      </w:r>
      <w:r w:rsidR="00CB6746">
        <w:rPr>
          <w:rFonts w:asciiTheme="majorEastAsia" w:eastAsiaTheme="majorEastAsia" w:hAnsiTheme="majorEastAsia" w:cs="Segoe UI" w:hint="eastAsia"/>
          <w:noProof/>
          <w:color w:val="404040"/>
          <w:sz w:val="24"/>
        </w:rPr>
        <w:t>[</w:t>
      </w:r>
      <w:hyperlink w:anchor="_ENREF_11" w:tooltip="Geng, 2020 #22" w:history="1">
        <w:r w:rsidR="006D75BB">
          <w:rPr>
            <w:rFonts w:asciiTheme="majorEastAsia" w:eastAsiaTheme="majorEastAsia" w:hAnsiTheme="majorEastAsia" w:cs="Segoe UI" w:hint="eastAsia"/>
            <w:noProof/>
            <w:color w:val="404040"/>
            <w:sz w:val="24"/>
          </w:rPr>
          <w:t>11-13</w:t>
        </w:r>
      </w:hyperlink>
      <w:r w:rsidR="00CB6746">
        <w:rPr>
          <w:rFonts w:asciiTheme="majorEastAsia" w:eastAsiaTheme="majorEastAsia" w:hAnsiTheme="majorEastAsia" w:cs="Segoe UI" w:hint="eastAsia"/>
          <w:noProof/>
          <w:color w:val="404040"/>
          <w:sz w:val="24"/>
        </w:rPr>
        <w:t>]</w:t>
      </w:r>
      <w:r w:rsidR="00CB6746">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，值得注意的是，circRNA的异常表达与多种病理过程密切相关，包括肿瘤发生(如结直肠癌特异性表达谱</w:t>
      </w:r>
      <w:r w:rsidR="00464875">
        <w:rPr>
          <w:rFonts w:asciiTheme="majorEastAsia" w:eastAsiaTheme="majorEastAsia" w:hAnsiTheme="majorEastAsia" w:cs="Segoe UI" w:hint="eastAsia"/>
          <w:color w:val="404040"/>
          <w:sz w:val="24"/>
        </w:rPr>
        <w:fldChar w:fldCharType="begin">
          <w:fldData xml:space="preserve">PEVuZE5vdGU+PENpdGU+PEF1dGhvcj5CYWNobWF5ci1IZXlkYTwvQXV0aG9yPjxZZWFyPjIwMTU8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==
</w:fldData>
        </w:fldChar>
      </w:r>
      <w:r w:rsidR="00464875">
        <w:rPr>
          <w:rFonts w:asciiTheme="majorEastAsia" w:eastAsiaTheme="majorEastAsia" w:hAnsiTheme="majorEastAsia" w:cs="Segoe UI" w:hint="eastAsia"/>
          <w:color w:val="404040"/>
          <w:sz w:val="24"/>
        </w:rPr>
        <w:instrText xml:space="preserve"> ADDIN EN.CITE </w:instrText>
      </w:r>
      <w:r w:rsidR="00464875">
        <w:rPr>
          <w:rFonts w:asciiTheme="majorEastAsia" w:eastAsiaTheme="majorEastAsia" w:hAnsiTheme="majorEastAsia" w:cs="Segoe UI" w:hint="eastAsia"/>
          <w:color w:val="404040"/>
          <w:sz w:val="24"/>
        </w:rPr>
        <w:fldChar w:fldCharType="begin">
          <w:fldData xml:space="preserve">PEVuZE5vdGU+PENpdGU+PEF1dGhvcj5CYWNobWF5ci1IZXlkYTwvQXV0aG9yPjxZZWFyPjIwMTU8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==
</w:fldData>
        </w:fldChar>
      </w:r>
      <w:r w:rsidR="00464875">
        <w:rPr>
          <w:rFonts w:asciiTheme="majorEastAsia" w:eastAsiaTheme="majorEastAsia" w:hAnsiTheme="majorEastAsia" w:cs="Segoe UI" w:hint="eastAsia"/>
          <w:color w:val="404040"/>
          <w:sz w:val="24"/>
        </w:rPr>
        <w:instrText xml:space="preserve"> ADDIN EN.CITE.DATA </w:instrText>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end"/>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separate"/>
      </w:r>
      <w:r w:rsidR="00464875">
        <w:rPr>
          <w:rFonts w:asciiTheme="majorEastAsia" w:eastAsiaTheme="majorEastAsia" w:hAnsiTheme="majorEastAsia" w:cs="Segoe UI" w:hint="eastAsia"/>
          <w:noProof/>
          <w:color w:val="404040"/>
          <w:sz w:val="24"/>
        </w:rPr>
        <w:t>[</w:t>
      </w:r>
      <w:hyperlink w:anchor="_ENREF_14" w:tooltip="Bachmayr-Heyda, 2015 #25" w:history="1">
        <w:r w:rsidR="006D75BB">
          <w:rPr>
            <w:rFonts w:asciiTheme="majorEastAsia" w:eastAsiaTheme="majorEastAsia" w:hAnsiTheme="majorEastAsia" w:cs="Segoe UI" w:hint="eastAsia"/>
            <w:noProof/>
            <w:color w:val="404040"/>
            <w:sz w:val="24"/>
          </w:rPr>
          <w:t>14</w:t>
        </w:r>
      </w:hyperlink>
      <w:r w:rsidR="00464875">
        <w:rPr>
          <w:rFonts w:asciiTheme="majorEastAsia" w:eastAsiaTheme="majorEastAsia" w:hAnsiTheme="majorEastAsia" w:cs="Segoe UI" w:hint="eastAsia"/>
          <w:noProof/>
          <w:color w:val="404040"/>
          <w:sz w:val="24"/>
        </w:rPr>
        <w:t>]</w:t>
      </w:r>
      <w:r w:rsidR="00464875">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动脉粥样硬化性血管病变及神经系统疾病</w:t>
      </w:r>
      <w:r w:rsidR="00464875">
        <w:rPr>
          <w:rFonts w:asciiTheme="majorEastAsia" w:eastAsiaTheme="majorEastAsia" w:hAnsiTheme="majorEastAsia" w:cs="Segoe UI" w:hint="eastAsia"/>
          <w:color w:val="404040"/>
          <w:sz w:val="24"/>
        </w:rPr>
        <w:fldChar w:fldCharType="begin">
          <w:fldData xml:space="preserve">PEVuZE5vdGU+PENpdGU+PEF1dGhvcj5MaTwvQXV0aG9yPjxZZWFyPjIwMTU8L1llYXI+PFJlY051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</w:fldData>
        </w:fldChar>
      </w:r>
      <w:r w:rsidR="00464875">
        <w:rPr>
          <w:rFonts w:asciiTheme="majorEastAsia" w:eastAsiaTheme="majorEastAsia" w:hAnsiTheme="majorEastAsia" w:cs="Segoe UI" w:hint="eastAsia"/>
          <w:color w:val="404040"/>
          <w:sz w:val="24"/>
        </w:rPr>
        <w:instrText xml:space="preserve"> ADDIN EN.CITE </w:instrText>
      </w:r>
      <w:r w:rsidR="00464875">
        <w:rPr>
          <w:rFonts w:asciiTheme="majorEastAsia" w:eastAsiaTheme="majorEastAsia" w:hAnsiTheme="majorEastAsia" w:cs="Segoe UI" w:hint="eastAsia"/>
          <w:color w:val="404040"/>
          <w:sz w:val="24"/>
        </w:rPr>
        <w:fldChar w:fldCharType="begin">
          <w:fldData xml:space="preserve">PEVuZE5vdGU+PENpdGU+PEF1dGhvcj5MaTwvQXV0aG9yPjxZZWFyPjIwMTU8L1llYXI+PFJlY051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</w:fldData>
        </w:fldChar>
      </w:r>
      <w:r w:rsidR="00464875">
        <w:rPr>
          <w:rFonts w:asciiTheme="majorEastAsia" w:eastAsiaTheme="majorEastAsia" w:hAnsiTheme="majorEastAsia" w:cs="Segoe UI" w:hint="eastAsia"/>
          <w:color w:val="404040"/>
          <w:sz w:val="24"/>
        </w:rPr>
        <w:instrText xml:space="preserve"> ADDIN EN.CITE.DATA </w:instrText>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end"/>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separate"/>
      </w:r>
      <w:r w:rsidR="00464875">
        <w:rPr>
          <w:rFonts w:asciiTheme="majorEastAsia" w:eastAsiaTheme="majorEastAsia" w:hAnsiTheme="majorEastAsia" w:cs="Segoe UI" w:hint="eastAsia"/>
          <w:noProof/>
          <w:color w:val="404040"/>
          <w:sz w:val="24"/>
        </w:rPr>
        <w:t>[</w:t>
      </w:r>
      <w:hyperlink w:anchor="_ENREF_15" w:tooltip="Li, 2015 #29" w:history="1">
        <w:r w:rsidR="006D75BB">
          <w:rPr>
            <w:rFonts w:asciiTheme="majorEastAsia" w:eastAsiaTheme="majorEastAsia" w:hAnsiTheme="majorEastAsia" w:cs="Segoe UI" w:hint="eastAsia"/>
            <w:noProof/>
            <w:color w:val="404040"/>
            <w:sz w:val="24"/>
          </w:rPr>
          <w:t>15</w:t>
        </w:r>
      </w:hyperlink>
      <w:r w:rsidR="00464875">
        <w:rPr>
          <w:rFonts w:asciiTheme="majorEastAsia" w:eastAsiaTheme="majorEastAsia" w:hAnsiTheme="majorEastAsia" w:cs="Segoe UI" w:hint="eastAsia"/>
          <w:noProof/>
          <w:color w:val="404040"/>
          <w:sz w:val="24"/>
        </w:rPr>
        <w:t>]</w:t>
      </w:r>
      <w:r w:rsidR="00464875">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，其作为胃癌诊断标志物</w:t>
      </w:r>
      <w:r w:rsidR="00464875">
        <w:rPr>
          <w:rFonts w:asciiTheme="majorEastAsia" w:eastAsiaTheme="majorEastAsia" w:hAnsiTheme="majorEastAsia" w:cs="Segoe UI" w:hint="eastAsia"/>
          <w:color w:val="404040"/>
          <w:sz w:val="24"/>
        </w:rPr>
        <w:fldChar w:fldCharType="begin">
          <w:fldData xml:space="preserve">PEVuZE5vdGU+PENpdGU+PEF1dGhvcj5MaTwvQXV0aG9yPjxZZWFyPjIwMTU8L1llYXI+PFJlY051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</w:fldData>
        </w:fldChar>
      </w:r>
      <w:r w:rsidR="00464875">
        <w:rPr>
          <w:rFonts w:asciiTheme="majorEastAsia" w:eastAsiaTheme="majorEastAsia" w:hAnsiTheme="majorEastAsia" w:cs="Segoe UI" w:hint="eastAsia"/>
          <w:color w:val="404040"/>
          <w:sz w:val="24"/>
        </w:rPr>
        <w:instrText xml:space="preserve"> ADDIN EN.CITE </w:instrText>
      </w:r>
      <w:r w:rsidR="00464875">
        <w:rPr>
          <w:rFonts w:asciiTheme="majorEastAsia" w:eastAsiaTheme="majorEastAsia" w:hAnsiTheme="majorEastAsia" w:cs="Segoe UI" w:hint="eastAsia"/>
          <w:color w:val="404040"/>
          <w:sz w:val="24"/>
        </w:rPr>
        <w:fldChar w:fldCharType="begin">
          <w:fldData xml:space="preserve">PEVuZE5vdGU+PENpdGU+PEF1dGhvcj5MaTwvQXV0aG9yPjxZZWFyPjIwMTU8L1llYXI+PFJlY051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</w:fldData>
        </w:fldChar>
      </w:r>
      <w:r w:rsidR="00464875">
        <w:rPr>
          <w:rFonts w:asciiTheme="majorEastAsia" w:eastAsiaTheme="majorEastAsia" w:hAnsiTheme="majorEastAsia" w:cs="Segoe UI" w:hint="eastAsia"/>
          <w:color w:val="404040"/>
          <w:sz w:val="24"/>
        </w:rPr>
        <w:instrText xml:space="preserve"> ADDIN EN.CITE.DATA </w:instrText>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end"/>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separate"/>
      </w:r>
      <w:r w:rsidR="00464875">
        <w:rPr>
          <w:rFonts w:asciiTheme="majorEastAsia" w:eastAsiaTheme="majorEastAsia" w:hAnsiTheme="majorEastAsia" w:cs="Segoe UI" w:hint="eastAsia"/>
          <w:noProof/>
          <w:color w:val="404040"/>
          <w:sz w:val="24"/>
        </w:rPr>
        <w:t>[</w:t>
      </w:r>
      <w:hyperlink w:anchor="_ENREF_16" w:tooltip="Li, 2015 #28" w:history="1">
        <w:r w:rsidR="006D75BB">
          <w:rPr>
            <w:rFonts w:asciiTheme="majorEastAsia" w:eastAsiaTheme="majorEastAsia" w:hAnsiTheme="majorEastAsia" w:cs="Segoe UI" w:hint="eastAsia"/>
            <w:noProof/>
            <w:color w:val="404040"/>
            <w:sz w:val="24"/>
          </w:rPr>
          <w:t>16</w:t>
        </w:r>
      </w:hyperlink>
      <w:r w:rsidR="00464875">
        <w:rPr>
          <w:rFonts w:asciiTheme="majorEastAsia" w:eastAsiaTheme="majorEastAsia" w:hAnsiTheme="majorEastAsia" w:cs="Segoe UI" w:hint="eastAsia"/>
          <w:noProof/>
          <w:color w:val="404040"/>
          <w:sz w:val="24"/>
        </w:rPr>
        <w:t>]</w:t>
      </w:r>
      <w:r w:rsidR="00464875">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、衰老相关分子标记及唾液疾病检测靶点的潜力也逐步显现</w:t>
      </w:r>
      <w:r w:rsidR="00464875">
        <w:rPr>
          <w:rFonts w:asciiTheme="majorEastAsia" w:eastAsiaTheme="majorEastAsia" w:hAnsiTheme="majorEastAsia" w:cs="Segoe UI" w:hint="eastAsia"/>
          <w:color w:val="404040"/>
          <w:sz w:val="24"/>
        </w:rPr>
        <w:fldChar w:fldCharType="begin">
          <w:fldData xml:space="preserve">PEVuZE5vdGU+PENpdGU+PEF1dGhvcj5MaTwvQXV0aG9yPjxZZWFyPjIwMTU8L1llYXI+PFJlY051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</w:fldData>
        </w:fldChar>
      </w:r>
      <w:r w:rsidR="00464875">
        <w:rPr>
          <w:rFonts w:asciiTheme="majorEastAsia" w:eastAsiaTheme="majorEastAsia" w:hAnsiTheme="majorEastAsia" w:cs="Segoe UI" w:hint="eastAsia"/>
          <w:color w:val="404040"/>
          <w:sz w:val="24"/>
        </w:rPr>
        <w:instrText xml:space="preserve"> ADDIN EN.CITE </w:instrText>
      </w:r>
      <w:r w:rsidR="00464875">
        <w:rPr>
          <w:rFonts w:asciiTheme="majorEastAsia" w:eastAsiaTheme="majorEastAsia" w:hAnsiTheme="majorEastAsia" w:cs="Segoe UI" w:hint="eastAsia"/>
          <w:color w:val="404040"/>
          <w:sz w:val="24"/>
        </w:rPr>
        <w:fldChar w:fldCharType="begin">
          <w:fldData xml:space="preserve">PEVuZE5vdGU+PENpdGU+PEF1dGhvcj5MaTwvQXV0aG9yPjxZZWFyPjIwMTU8L1llYXI+PFJlY051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</w:fldData>
        </w:fldChar>
      </w:r>
      <w:r w:rsidR="00464875">
        <w:rPr>
          <w:rFonts w:asciiTheme="majorEastAsia" w:eastAsiaTheme="majorEastAsia" w:hAnsiTheme="majorEastAsia" w:cs="Segoe UI" w:hint="eastAsia"/>
          <w:color w:val="404040"/>
          <w:sz w:val="24"/>
        </w:rPr>
        <w:instrText xml:space="preserve"> ADDIN EN.CITE.DATA </w:instrText>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end"/>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separate"/>
      </w:r>
      <w:r w:rsidR="00464875">
        <w:rPr>
          <w:rFonts w:asciiTheme="majorEastAsia" w:eastAsiaTheme="majorEastAsia" w:hAnsiTheme="majorEastAsia" w:cs="Segoe UI" w:hint="eastAsia"/>
          <w:noProof/>
          <w:color w:val="404040"/>
          <w:sz w:val="24"/>
        </w:rPr>
        <w:t>[</w:t>
      </w:r>
      <w:hyperlink w:anchor="_ENREF_16" w:tooltip="Li, 2015 #28" w:history="1">
        <w:r w:rsidR="006D75BB">
          <w:rPr>
            <w:rFonts w:asciiTheme="majorEastAsia" w:eastAsiaTheme="majorEastAsia" w:hAnsiTheme="majorEastAsia" w:cs="Segoe UI" w:hint="eastAsia"/>
            <w:noProof/>
            <w:color w:val="404040"/>
            <w:sz w:val="24"/>
          </w:rPr>
          <w:t>16</w:t>
        </w:r>
      </w:hyperlink>
      <w:r w:rsidR="00464875">
        <w:rPr>
          <w:rFonts w:asciiTheme="majorEastAsia" w:eastAsiaTheme="majorEastAsia" w:hAnsiTheme="majorEastAsia" w:cs="Segoe UI" w:hint="eastAsia"/>
          <w:noProof/>
          <w:color w:val="404040"/>
          <w:sz w:val="24"/>
        </w:rPr>
        <w:t>]</w:t>
      </w:r>
      <w:r w:rsidR="00464875">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。这些发现凸显circRNA在发育生物学、疾病起始与演进中的独特调控地位，并为其转化为临床诊断工具与治疗靶点提供了理论依据</w:t>
      </w:r>
      <w:r w:rsidR="00464875">
        <w:rPr>
          <w:rFonts w:asciiTheme="majorEastAsia" w:eastAsiaTheme="majorEastAsia" w:hAnsiTheme="majorEastAsia" w:cs="Segoe UI" w:hint="eastAsia"/>
          <w:color w:val="404040"/>
          <w:sz w:val="24"/>
        </w:rPr>
        <w:fldChar w:fldCharType="begin">
          <w:fldData xml:space="preserve">PEVuZE5vdGU+PENpdGU+PEF1dGhvcj5HZW5nPC9BdXRob3I+PFllYXI+MjAyMDwvWWVhcj48UmVj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=
</w:fldData>
        </w:fldChar>
      </w:r>
      <w:r w:rsidR="00464875">
        <w:rPr>
          <w:rFonts w:asciiTheme="majorEastAsia" w:eastAsiaTheme="majorEastAsia" w:hAnsiTheme="majorEastAsia" w:cs="Segoe UI" w:hint="eastAsia"/>
          <w:color w:val="404040"/>
          <w:sz w:val="24"/>
        </w:rPr>
        <w:instrText xml:space="preserve"> ADDIN EN.CITE </w:instrText>
      </w:r>
      <w:r w:rsidR="00464875">
        <w:rPr>
          <w:rFonts w:asciiTheme="majorEastAsia" w:eastAsiaTheme="majorEastAsia" w:hAnsiTheme="majorEastAsia" w:cs="Segoe UI" w:hint="eastAsia"/>
          <w:color w:val="404040"/>
          <w:sz w:val="24"/>
        </w:rPr>
        <w:fldChar w:fldCharType="begin">
          <w:fldData xml:space="preserve">PEVuZE5vdGU+PENpdGU+PEF1dGhvcj5HZW5nPC9BdXRob3I+PFllYXI+MjAyMDwvWWVhcj48UmVj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=
</w:fldData>
        </w:fldChar>
      </w:r>
      <w:r w:rsidR="00464875">
        <w:rPr>
          <w:rFonts w:asciiTheme="majorEastAsia" w:eastAsiaTheme="majorEastAsia" w:hAnsiTheme="majorEastAsia" w:cs="Segoe UI" w:hint="eastAsia"/>
          <w:color w:val="404040"/>
          <w:sz w:val="24"/>
        </w:rPr>
        <w:instrText xml:space="preserve"> ADDIN EN.CITE.DATA </w:instrText>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end"/>
      </w:r>
      <w:r w:rsidR="00464875">
        <w:rPr>
          <w:rFonts w:asciiTheme="majorEastAsia" w:eastAsiaTheme="majorEastAsia" w:hAnsiTheme="majorEastAsia" w:cs="Segoe UI" w:hint="eastAsia"/>
          <w:color w:val="404040"/>
          <w:sz w:val="24"/>
        </w:rPr>
      </w:r>
      <w:r w:rsidR="00464875">
        <w:rPr>
          <w:rFonts w:asciiTheme="majorEastAsia" w:eastAsiaTheme="majorEastAsia" w:hAnsiTheme="majorEastAsia" w:cs="Segoe UI" w:hint="eastAsia"/>
          <w:color w:val="404040"/>
          <w:sz w:val="24"/>
        </w:rPr>
        <w:fldChar w:fldCharType="separate"/>
      </w:r>
      <w:r w:rsidR="00464875">
        <w:rPr>
          <w:rFonts w:asciiTheme="majorEastAsia" w:eastAsiaTheme="majorEastAsia" w:hAnsiTheme="majorEastAsia" w:cs="Segoe UI" w:hint="eastAsia"/>
          <w:noProof/>
          <w:color w:val="404040"/>
          <w:sz w:val="24"/>
        </w:rPr>
        <w:t>[</w:t>
      </w:r>
      <w:hyperlink w:anchor="_ENREF_11" w:tooltip="Geng, 2020 #22" w:history="1">
        <w:r w:rsidR="006D75BB">
          <w:rPr>
            <w:rFonts w:asciiTheme="majorEastAsia" w:eastAsiaTheme="majorEastAsia" w:hAnsiTheme="majorEastAsia" w:cs="Segoe UI" w:hint="eastAsia"/>
            <w:noProof/>
            <w:color w:val="404040"/>
            <w:sz w:val="24"/>
          </w:rPr>
          <w:t>11</w:t>
        </w:r>
      </w:hyperlink>
      <w:r w:rsidR="00464875">
        <w:rPr>
          <w:rFonts w:asciiTheme="majorEastAsia" w:eastAsiaTheme="majorEastAsia" w:hAnsiTheme="majorEastAsia" w:cs="Segoe UI" w:hint="eastAsia"/>
          <w:noProof/>
          <w:color w:val="404040"/>
          <w:sz w:val="24"/>
        </w:rPr>
        <w:t>]</w:t>
      </w:r>
      <w:r w:rsidR="00464875">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w:t>
      </w:r>
    </w:p>
    <w:p w14:paraId="233E57CC" w14:textId="61FD2EFD"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由于circRNA亚细胞定位预测方法十分少，传统的蛋白质定位和miRNA定位预测的方法可以为我们提供思路，现在对于蛋白质预测有四类方法：基于序列特征的传统机器学习方法、基于进化信息的预测方法、基于深度学习的端到</w:t>
      </w:r>
      <w:proofErr w:type="gramStart"/>
      <w:r>
        <w:rPr>
          <w:rFonts w:asciiTheme="majorEastAsia" w:eastAsiaTheme="majorEastAsia" w:hAnsiTheme="majorEastAsia" w:cs="Segoe UI" w:hint="eastAsia"/>
          <w:color w:val="404040"/>
          <w:sz w:val="24"/>
        </w:rPr>
        <w:t>端预测</w:t>
      </w:r>
      <w:proofErr w:type="gramEnd"/>
      <w:r>
        <w:rPr>
          <w:rFonts w:asciiTheme="majorEastAsia" w:eastAsiaTheme="majorEastAsia" w:hAnsiTheme="majorEastAsia" w:cs="Segoe UI" w:hint="eastAsia"/>
          <w:color w:val="404040"/>
          <w:sz w:val="24"/>
        </w:rPr>
        <w:t>方法和多标签定位预测。例如Li等人使用GNN</w:t>
      </w:r>
      <w:r w:rsidRPr="00A80852">
        <w:rPr>
          <w:rFonts w:asciiTheme="majorEastAsia" w:eastAsiaTheme="majorEastAsia" w:hAnsiTheme="majorEastAsia" w:cs="Segoe UI"/>
          <w:color w:val="404040"/>
          <w:sz w:val="24"/>
        </w:rPr>
        <w:t>预测细菌效应蛋白定位</w:t>
      </w:r>
      <w:r w:rsidR="00464875">
        <w:rPr>
          <w:rFonts w:asciiTheme="majorEastAsia" w:eastAsiaTheme="majorEastAsia" w:hAnsiTheme="majorEastAsia" w:cs="Segoe UI" w:hint="eastAsia"/>
          <w:color w:val="404040"/>
          <w:sz w:val="24"/>
        </w:rPr>
        <w:fldChar w:fldCharType="begin"/>
      </w:r>
      <w:r w:rsidR="00464875">
        <w:rPr>
          <w:rFonts w:asciiTheme="majorEastAsia" w:eastAsiaTheme="majorEastAsia" w:hAnsiTheme="majorEastAsia" w:cs="Segoe UI" w:hint="eastAsia"/>
          <w:color w:val="404040"/>
          <w:sz w:val="24"/>
        </w:rPr>
        <w:instrText xml:space="preserve"> ADDIN EN.CITE &lt;EndNote&gt;&lt;Cite&gt;&lt;Author&gt;Xue&lt;/Author&gt;&lt;Year&gt;2019&lt;/Year&gt;&lt;RecNum&gt;30&lt;/RecNum&gt;&lt;DisplayText&gt;[17]&lt;/DisplayText&gt;&lt;record&gt;&lt;rec-number&gt;30&lt;/rec-number&gt;&lt;foreign-keys&gt;&lt;key app="EN" db-id="x95re9xtkwdxpbe2xwo5rsv9s090dasfrdev" timestamp="1750751543"&gt;30&lt;/key&gt;&lt;/foreign-keys&gt;&lt;ref-type name="Journal Article"&gt;17&lt;/ref-type&gt;&lt;contributors&gt;&lt;authors&gt;&lt;author&gt;Xue, L.&lt;/author&gt;&lt;author&gt;Tang, B.&lt;/author&gt;&lt;author&gt;Chen, W.&lt;/author&gt;&lt;author&gt;Luo, J.&lt;/author&gt;&lt;/authors&gt;&lt;/contributors&gt;&lt;auth-address&gt;School of Public Health, Southwest Medical University, Luzhou, Sichuan, PR, China.&amp;#xD;Basic Medical College of Southwest Medical University, Luzhou, Sichuan, PR, China.&amp;#xD;Integrative Genomics Core, City of Hope National Medical Center, Duarte, CA, USA.&amp;#xD;Key Laboratory for Aging and Regenerative Medicine, Department of Pharmacology, School of Pharmacy, Southwest Medical University, Luzhou, Sichuan, China.&lt;/auth-address&gt;&lt;titles&gt;&lt;title&gt;DeepT3: deep convolutional neural networks accurately identify Gram-negative bacterial type III secreted effectors using the N-terminal sequence&lt;/title&gt;&lt;secondary-title&gt;Bioinformatics&lt;/secondary-title&gt;&lt;/titles&gt;&lt;periodical&gt;&lt;full-title&gt;Bioinformatics&lt;/full-title&gt;&lt;/periodical&gt;&lt;pages&gt;2051-2057&lt;/pages&gt;&lt;volume&gt;35&lt;/volume&gt;&lt;number&gt;12&lt;/number&gt;&lt;edition&gt;2018/11/09&lt;/edition&gt;&lt;keywords&gt;&lt;keyword&gt;Algorithms&lt;/keyword&gt;&lt;keyword&gt;Bacterial Proteins&lt;/keyword&gt;&lt;keyword&gt;Genome, Bacterial&lt;/keyword&gt;&lt;keyword&gt;*Gram-Negative Bacteria&lt;/keyword&gt;&lt;keyword&gt;*Neural Networks, Computer&lt;/keyword&gt;&lt;keyword&gt;Software&lt;/keyword&gt;&lt;/keywords&gt;&lt;dates&gt;&lt;year&gt;2019&lt;/year&gt;&lt;pub-dates&gt;&lt;date&gt;Jun 1&lt;/date&gt;&lt;/pub-dates&gt;&lt;/dates&gt;&lt;isbn&gt;1367-4811 (Electronic)&amp;#xD;1367-4803 (Linking)&lt;/isbn&gt;&lt;accession-num&gt;30407530&lt;/accession-num&gt;&lt;urls&gt;&lt;related-urls&gt;&lt;url&gt;https://www.ncbi.nlm.nih.gov/pubmed/30407530&lt;/url&gt;&lt;/related-urls&gt;&lt;/urls&gt;&lt;electronic-resource-num&gt;10.1093/bioinformatics/bty931&lt;/electronic-resource-num&gt;&lt;/record&gt;&lt;/Cite&gt;&lt;/EndNote&gt;</w:instrText>
      </w:r>
      <w:r w:rsidR="00464875">
        <w:rPr>
          <w:rFonts w:asciiTheme="majorEastAsia" w:eastAsiaTheme="majorEastAsia" w:hAnsiTheme="majorEastAsia" w:cs="Segoe UI" w:hint="eastAsia"/>
          <w:color w:val="404040"/>
          <w:sz w:val="24"/>
        </w:rPr>
        <w:fldChar w:fldCharType="separate"/>
      </w:r>
      <w:r w:rsidR="00464875">
        <w:rPr>
          <w:rFonts w:asciiTheme="majorEastAsia" w:eastAsiaTheme="majorEastAsia" w:hAnsiTheme="majorEastAsia" w:cs="Segoe UI" w:hint="eastAsia"/>
          <w:noProof/>
          <w:color w:val="404040"/>
          <w:sz w:val="24"/>
        </w:rPr>
        <w:t>[</w:t>
      </w:r>
      <w:hyperlink w:anchor="_ENREF_17" w:tooltip="Xue, 2019 #30" w:history="1">
        <w:r w:rsidR="006D75BB">
          <w:rPr>
            <w:rFonts w:asciiTheme="majorEastAsia" w:eastAsiaTheme="majorEastAsia" w:hAnsiTheme="majorEastAsia" w:cs="Segoe UI" w:hint="eastAsia"/>
            <w:noProof/>
            <w:color w:val="404040"/>
            <w:sz w:val="24"/>
          </w:rPr>
          <w:t>17</w:t>
        </w:r>
      </w:hyperlink>
      <w:r w:rsidR="00464875">
        <w:rPr>
          <w:rFonts w:asciiTheme="majorEastAsia" w:eastAsiaTheme="majorEastAsia" w:hAnsiTheme="majorEastAsia" w:cs="Segoe UI" w:hint="eastAsia"/>
          <w:noProof/>
          <w:color w:val="404040"/>
          <w:sz w:val="24"/>
        </w:rPr>
        <w:t>]</w:t>
      </w:r>
      <w:r w:rsidR="00464875">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。而miRNA亚细胞定位预测分为三类：</w:t>
      </w:r>
      <w:r w:rsidRPr="005960ED">
        <w:rPr>
          <w:rFonts w:asciiTheme="majorEastAsia" w:eastAsiaTheme="majorEastAsia" w:hAnsiTheme="majorEastAsia" w:cs="Segoe UI"/>
          <w:color w:val="404040"/>
          <w:sz w:val="24"/>
        </w:rPr>
        <w:t>基于序列特征的传统机器学习方法</w:t>
      </w:r>
      <w:r w:rsidRPr="005960ED">
        <w:rPr>
          <w:rFonts w:asciiTheme="majorEastAsia" w:eastAsiaTheme="majorEastAsia" w:hAnsiTheme="majorEastAsia" w:cs="Segoe UI" w:hint="eastAsia"/>
          <w:color w:val="404040"/>
          <w:sz w:val="24"/>
        </w:rPr>
        <w:t>，</w:t>
      </w:r>
      <w:r w:rsidRPr="005960ED">
        <w:rPr>
          <w:rFonts w:asciiTheme="majorEastAsia" w:eastAsiaTheme="majorEastAsia" w:hAnsiTheme="majorEastAsia" w:cs="Segoe UI"/>
          <w:color w:val="404040"/>
          <w:sz w:val="24"/>
        </w:rPr>
        <w:t>基于深度学习的序列建模方法</w:t>
      </w:r>
      <w:r w:rsidRPr="005960ED">
        <w:rPr>
          <w:rFonts w:asciiTheme="majorEastAsia" w:eastAsiaTheme="majorEastAsia" w:hAnsiTheme="majorEastAsia" w:cs="Segoe UI" w:hint="eastAsia"/>
          <w:color w:val="404040"/>
          <w:sz w:val="24"/>
        </w:rPr>
        <w:t>和</w:t>
      </w:r>
      <w:r w:rsidRPr="005960ED">
        <w:rPr>
          <w:rFonts w:asciiTheme="majorEastAsia" w:eastAsiaTheme="majorEastAsia" w:hAnsiTheme="majorEastAsia" w:cs="Segoe UI"/>
          <w:color w:val="404040"/>
          <w:sz w:val="24"/>
        </w:rPr>
        <w:t>基于网络和多</w:t>
      </w:r>
      <w:proofErr w:type="gramStart"/>
      <w:r w:rsidRPr="005960ED">
        <w:rPr>
          <w:rFonts w:asciiTheme="majorEastAsia" w:eastAsiaTheme="majorEastAsia" w:hAnsiTheme="majorEastAsia" w:cs="Segoe UI"/>
          <w:color w:val="404040"/>
          <w:sz w:val="24"/>
        </w:rPr>
        <w:t>源数据</w:t>
      </w:r>
      <w:proofErr w:type="gramEnd"/>
      <w:r w:rsidRPr="005960ED">
        <w:rPr>
          <w:rFonts w:asciiTheme="majorEastAsia" w:eastAsiaTheme="majorEastAsia" w:hAnsiTheme="majorEastAsia" w:cs="Segoe UI"/>
          <w:color w:val="404040"/>
          <w:sz w:val="24"/>
        </w:rPr>
        <w:t>融合的方法</w:t>
      </w:r>
      <w:r>
        <w:rPr>
          <w:rFonts w:asciiTheme="majorEastAsia" w:eastAsiaTheme="majorEastAsia" w:hAnsiTheme="majorEastAsia" w:cs="Segoe UI" w:hint="eastAsia"/>
          <w:color w:val="404040"/>
          <w:sz w:val="24"/>
        </w:rPr>
        <w:t>，</w:t>
      </w:r>
      <w:r w:rsidRPr="005960ED">
        <w:rPr>
          <w:rFonts w:asciiTheme="majorEastAsia" w:eastAsiaTheme="majorEastAsia" w:hAnsiTheme="majorEastAsia" w:cs="Segoe UI"/>
          <w:color w:val="404040"/>
          <w:sz w:val="24"/>
        </w:rPr>
        <w:t>Xu</w:t>
      </w:r>
      <w:r>
        <w:rPr>
          <w:rFonts w:asciiTheme="majorEastAsia" w:eastAsiaTheme="majorEastAsia" w:hAnsiTheme="majorEastAsia" w:cs="Segoe UI" w:hint="eastAsia"/>
          <w:color w:val="404040"/>
          <w:sz w:val="24"/>
        </w:rPr>
        <w:t>等人使用基于mRNA定位推断miRNA定位</w:t>
      </w:r>
      <w:r w:rsidR="00464875">
        <w:rPr>
          <w:rFonts w:asciiTheme="majorEastAsia" w:eastAsiaTheme="majorEastAsia" w:hAnsiTheme="majorEastAsia" w:cs="Segoe UI" w:hint="eastAsia"/>
          <w:color w:val="404040"/>
          <w:sz w:val="24"/>
        </w:rPr>
        <w:fldChar w:fldCharType="begin"/>
      </w:r>
      <w:r w:rsidR="00464875">
        <w:rPr>
          <w:rFonts w:asciiTheme="majorEastAsia" w:eastAsiaTheme="majorEastAsia" w:hAnsiTheme="majorEastAsia" w:cs="Segoe UI" w:hint="eastAsia"/>
          <w:color w:val="404040"/>
          <w:sz w:val="24"/>
        </w:rPr>
        <w:instrText xml:space="preserve"> ADDIN EN.CITE &lt;EndNote&gt;&lt;Cite&gt;&lt;Author&gt;Xu&lt;/Author&gt;&lt;Year&gt;2022&lt;/Year&gt;&lt;RecNum&gt;31&lt;/RecNum&gt;&lt;DisplayText&gt;[18]&lt;/DisplayText&gt;&lt;record&gt;&lt;rec-number&gt;31&lt;/rec-number&gt;&lt;foreign-keys&gt;&lt;key app="EN" db-id="x95re9xtkwdxpbe2xwo5rsv9s090dasfrdev" timestamp="1750751608"&gt;31&lt;/key&gt;&lt;/foreign-keys&gt;&lt;ref-type name="Journal Article"&gt;17&lt;/ref-type&gt;&lt;contributors&gt;&lt;authors&gt;&lt;author&gt;Xu, M.&lt;/author&gt;&lt;author&gt;Chen, Y.&lt;/author&gt;&lt;author&gt;Xu, Z.&lt;/author&gt;&lt;author&gt;Zhang, L.&lt;/author&gt;&lt;author&gt;Jiang, H.&lt;/author&gt;&lt;author&gt;Pian, C.&lt;/author&gt;&lt;/authors&gt;&lt;/contributors&gt;&lt;auth-address&gt;College of Agriculture, Nanjing Agricultural University, Nanjing, Jiangsu, China.&amp;#xD;College of Sciences, Nanjing Agricultural University, Nanjing, Jiangsu, China.&amp;#xD;Simcere Diagnostics Co., Ltd., Nanjing, Jiangsu, China.&amp;#xD;Center for Data Science, Zhejiang University, Hangzhou, Zhejiang, China.&lt;/auth-address&gt;&lt;titles&gt;&lt;title&gt;MiRLoc: predicting miRNA subcellular localization by incorporating miRNA-mRNA interactions and mRNA subcellular localization&lt;/title&gt;&lt;secondary-title&gt;Brief Bioinform&lt;/secondary-title&gt;&lt;/titles&gt;&lt;periodical&gt;&lt;full-title&gt;Brief Bioinform&lt;/full-title&gt;&lt;/periodical&gt;&lt;volume&gt;23&lt;/volume&gt;&lt;number&gt;2&lt;/number&gt;&lt;edition&gt;2022/02/20&lt;/edition&gt;&lt;keywords&gt;&lt;keyword&gt;Algorithms&lt;/keyword&gt;&lt;keyword&gt;Computational Biology/methods&lt;/keyword&gt;&lt;keyword&gt;*MicroRNAs/genetics&lt;/keyword&gt;&lt;keyword&gt;RNA, Messenger/genetics&lt;/keyword&gt;&lt;keyword&gt;message passing&lt;/keyword&gt;&lt;keyword&gt;miRNA-mRNA interaction&lt;/keyword&gt;&lt;keyword&gt;microRNA&lt;/keyword&gt;&lt;keyword&gt;random walk with restart&lt;/keyword&gt;&lt;keyword&gt;subcellular location&lt;/keyword&gt;&lt;/keywords&gt;&lt;dates&gt;&lt;year&gt;2022&lt;/year&gt;&lt;pub-dates&gt;&lt;date&gt;Mar 10&lt;/date&gt;&lt;/pub-dates&gt;&lt;/dates&gt;&lt;isbn&gt;1477-4054 (Electronic)&amp;#xD;1467-5463 (Linking)&lt;/isbn&gt;&lt;accession-num&gt;35183063&lt;/accession-num&gt;&lt;urls&gt;&lt;related-urls&gt;&lt;url&gt;https://www.ncbi.nlm.nih.gov/pubmed/35183063&lt;/url&gt;&lt;/related-urls&gt;&lt;/urls&gt;&lt;electronic-resource-num&gt;10.1093/bib/bbac044&lt;/electronic-resource-num&gt;&lt;/record&gt;&lt;/Cite&gt;&lt;/EndNote&gt;</w:instrText>
      </w:r>
      <w:r w:rsidR="00464875">
        <w:rPr>
          <w:rFonts w:asciiTheme="majorEastAsia" w:eastAsiaTheme="majorEastAsia" w:hAnsiTheme="majorEastAsia" w:cs="Segoe UI" w:hint="eastAsia"/>
          <w:color w:val="404040"/>
          <w:sz w:val="24"/>
        </w:rPr>
        <w:fldChar w:fldCharType="separate"/>
      </w:r>
      <w:r w:rsidR="00464875">
        <w:rPr>
          <w:rFonts w:asciiTheme="majorEastAsia" w:eastAsiaTheme="majorEastAsia" w:hAnsiTheme="majorEastAsia" w:cs="Segoe UI" w:hint="eastAsia"/>
          <w:noProof/>
          <w:color w:val="404040"/>
          <w:sz w:val="24"/>
        </w:rPr>
        <w:t>[</w:t>
      </w:r>
      <w:hyperlink w:anchor="_ENREF_18" w:tooltip="Xu, 2022 #31" w:history="1">
        <w:r w:rsidR="006D75BB">
          <w:rPr>
            <w:rFonts w:asciiTheme="majorEastAsia" w:eastAsiaTheme="majorEastAsia" w:hAnsiTheme="majorEastAsia" w:cs="Segoe UI" w:hint="eastAsia"/>
            <w:noProof/>
            <w:color w:val="404040"/>
            <w:sz w:val="24"/>
          </w:rPr>
          <w:t>18</w:t>
        </w:r>
      </w:hyperlink>
      <w:r w:rsidR="00464875">
        <w:rPr>
          <w:rFonts w:asciiTheme="majorEastAsia" w:eastAsiaTheme="majorEastAsia" w:hAnsiTheme="majorEastAsia" w:cs="Segoe UI" w:hint="eastAsia"/>
          <w:noProof/>
          <w:color w:val="404040"/>
          <w:sz w:val="24"/>
        </w:rPr>
        <w:t>]</w:t>
      </w:r>
      <w:r w:rsidR="00464875">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sidRPr="005960ED">
        <w:rPr>
          <w:rFonts w:asciiTheme="majorEastAsia" w:eastAsiaTheme="majorEastAsia" w:hAnsiTheme="majorEastAsia" w:cs="Segoe UI"/>
          <w:color w:val="404040"/>
          <w:sz w:val="24"/>
        </w:rPr>
        <w:t>Bai</w:t>
      </w:r>
      <w:r>
        <w:rPr>
          <w:rFonts w:asciiTheme="majorEastAsia" w:eastAsiaTheme="majorEastAsia" w:hAnsiTheme="majorEastAsia" w:cs="Segoe UI" w:hint="eastAsia"/>
          <w:color w:val="404040"/>
          <w:sz w:val="24"/>
        </w:rPr>
        <w:t>等人</w:t>
      </w:r>
      <w:r w:rsidRPr="005960ED">
        <w:rPr>
          <w:rFonts w:asciiTheme="majorEastAsia" w:eastAsiaTheme="majorEastAsia" w:hAnsiTheme="majorEastAsia" w:cs="Segoe UI"/>
          <w:color w:val="404040"/>
          <w:sz w:val="24"/>
        </w:rPr>
        <w:t>结合序列和miRNA-疾病关联数据</w:t>
      </w:r>
      <w:r>
        <w:rPr>
          <w:rFonts w:asciiTheme="majorEastAsia" w:eastAsiaTheme="majorEastAsia" w:hAnsiTheme="majorEastAsia" w:cs="Segoe UI" w:hint="eastAsia"/>
          <w:color w:val="404040"/>
          <w:sz w:val="24"/>
        </w:rPr>
        <w:t>预测miRNA定位</w:t>
      </w:r>
      <w:r w:rsidR="00464875">
        <w:rPr>
          <w:rFonts w:asciiTheme="majorEastAsia" w:eastAsiaTheme="majorEastAsia" w:hAnsiTheme="majorEastAsia" w:cs="Segoe UI" w:hint="eastAsia"/>
          <w:color w:val="404040"/>
          <w:sz w:val="24"/>
        </w:rPr>
        <w:fldChar w:fldCharType="begin"/>
      </w:r>
      <w:r w:rsidR="00464875">
        <w:rPr>
          <w:rFonts w:asciiTheme="majorEastAsia" w:eastAsiaTheme="majorEastAsia" w:hAnsiTheme="majorEastAsia" w:cs="Segoe UI" w:hint="eastAsia"/>
          <w:color w:val="404040"/>
          <w:sz w:val="24"/>
        </w:rPr>
        <w:instrText xml:space="preserve"> ADDIN EN.CITE &lt;EndNote&gt;&lt;Cite&gt;&lt;Author&gt;Bai&lt;/Author&gt;&lt;Year&gt;2023&lt;/Year&gt;&lt;RecNum&gt;32&lt;/RecNum&gt;&lt;DisplayText&gt;[19]&lt;/DisplayText&gt;&lt;record&gt;&lt;rec-number&gt;32&lt;/rec-number&gt;&lt;foreign-keys&gt;&lt;key app="EN" db-id="x95re9xtkwdxpbe2xwo5rsv9s090dasfrdev" timestamp="1750751653"&gt;32&lt;/key&gt;&lt;/foreign-keys&gt;&lt;ref-type name="Journal Article"&gt;17&lt;/ref-type&gt;&lt;contributors&gt;&lt;authors&gt;&lt;author&gt;Bai, T.&lt;/author&gt;&lt;author&gt;Yan, K.&lt;/author&gt;&lt;author&gt;Liu, B.&lt;/author&gt;&lt;/authors&gt;&lt;/contributors&gt;&lt;auth-address&gt;School of Computer Science and Technology, Beijing Institute of Technology, Beijing 100081, China.&amp;#xD;School of Mathematics &amp;amp; Computer Science, Yan&amp;apos;an University, Shaanxi 716000, China.&amp;#xD;Advanced Research Institute of Multidisciplinary Science, Beijing Institute of Technology, Beijing 100081, China.&lt;/auth-address&gt;&lt;titles&gt;&lt;title&gt;DAmiRLocGNet: miRNA subcellular localization prediction by combining miRNA-disease associations and graph convolutional networks&lt;/title&gt;&lt;secondary-title&gt;Brief Bioinform&lt;/secondary-title&gt;&lt;/titles&gt;&lt;periodical&gt;&lt;full-title&gt;Brief Bioinform&lt;/full-title&gt;&lt;/periodical&gt;&lt;volume&gt;24&lt;/volume&gt;&lt;number&gt;4&lt;/number&gt;&lt;edition&gt;2023/06/19&lt;/edition&gt;&lt;keywords&gt;&lt;keyword&gt;Humans&lt;/keyword&gt;&lt;keyword&gt;*MicroRNAs/genetics/metabolism&lt;/keyword&gt;&lt;keyword&gt;Algorithms&lt;/keyword&gt;&lt;keyword&gt;Computational Biology/methods&lt;/keyword&gt;&lt;keyword&gt;Software&lt;/keyword&gt;&lt;keyword&gt;Semantics&lt;/keyword&gt;&lt;keyword&gt;graph convolutional network&lt;/keyword&gt;&lt;keyword&gt;miRNA-disease association&lt;/keyword&gt;&lt;keyword&gt;subcellular localization of miRNA&lt;/keyword&gt;&lt;/keywords&gt;&lt;dates&gt;&lt;year&gt;2023&lt;/year&gt;&lt;pub-dates&gt;&lt;date&gt;Jul 20&lt;/date&gt;&lt;/pub-dates&gt;&lt;/dates&gt;&lt;isbn&gt;1477-4054 (Electronic)&amp;#xD;1467-5463 (Linking)&lt;/isbn&gt;&lt;accession-num&gt;37332057&lt;/accession-num&gt;&lt;urls&gt;&lt;related-urls&gt;&lt;url&gt;https://www.ncbi.nlm.nih.gov/pubmed/37332057&lt;/url&gt;&lt;/related-urls&gt;&lt;/urls&gt;&lt;electronic-resource-num&gt;10.1093/bib/bbad212&lt;/electronic-resource-num&gt;&lt;/record&gt;&lt;/Cite&gt;&lt;/EndNote&gt;</w:instrText>
      </w:r>
      <w:r w:rsidR="00464875">
        <w:rPr>
          <w:rFonts w:asciiTheme="majorEastAsia" w:eastAsiaTheme="majorEastAsia" w:hAnsiTheme="majorEastAsia" w:cs="Segoe UI" w:hint="eastAsia"/>
          <w:color w:val="404040"/>
          <w:sz w:val="24"/>
        </w:rPr>
        <w:fldChar w:fldCharType="separate"/>
      </w:r>
      <w:r w:rsidR="00464875">
        <w:rPr>
          <w:rFonts w:asciiTheme="majorEastAsia" w:eastAsiaTheme="majorEastAsia" w:hAnsiTheme="majorEastAsia" w:cs="Segoe UI" w:hint="eastAsia"/>
          <w:noProof/>
          <w:color w:val="404040"/>
          <w:sz w:val="24"/>
        </w:rPr>
        <w:t>[</w:t>
      </w:r>
      <w:hyperlink w:anchor="_ENREF_19" w:tooltip="Bai, 2023 #32" w:history="1">
        <w:r w:rsidR="006D75BB">
          <w:rPr>
            <w:rFonts w:asciiTheme="majorEastAsia" w:eastAsiaTheme="majorEastAsia" w:hAnsiTheme="majorEastAsia" w:cs="Segoe UI" w:hint="eastAsia"/>
            <w:noProof/>
            <w:color w:val="404040"/>
            <w:sz w:val="24"/>
          </w:rPr>
          <w:t>19</w:t>
        </w:r>
      </w:hyperlink>
      <w:r w:rsidR="00464875">
        <w:rPr>
          <w:rFonts w:asciiTheme="majorEastAsia" w:eastAsiaTheme="majorEastAsia" w:hAnsiTheme="majorEastAsia" w:cs="Segoe UI" w:hint="eastAsia"/>
          <w:noProof/>
          <w:color w:val="404040"/>
          <w:sz w:val="24"/>
        </w:rPr>
        <w:t>]</w:t>
      </w:r>
      <w:r w:rsidR="00464875">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p>
    <w:p w14:paraId="29BAE515"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上述方面在各自的领域表现良好，鉴于circRNA与miRNA、疾病、药物的高度关联性，以及其自身</w:t>
      </w:r>
      <w:proofErr w:type="gramStart"/>
      <w:r>
        <w:rPr>
          <w:rFonts w:asciiTheme="majorEastAsia" w:eastAsiaTheme="majorEastAsia" w:hAnsiTheme="majorEastAsia" w:cs="Segoe UI" w:hint="eastAsia"/>
          <w:color w:val="404040"/>
          <w:sz w:val="24"/>
        </w:rPr>
        <w:t>学列所</w:t>
      </w:r>
      <w:proofErr w:type="gramEnd"/>
      <w:r>
        <w:rPr>
          <w:rFonts w:asciiTheme="majorEastAsia" w:eastAsiaTheme="majorEastAsia" w:hAnsiTheme="majorEastAsia" w:cs="Segoe UI" w:hint="eastAsia"/>
          <w:color w:val="404040"/>
          <w:sz w:val="24"/>
        </w:rPr>
        <w:t>携带的信息，我们</w:t>
      </w:r>
      <w:r w:rsidRPr="007F62B7">
        <w:rPr>
          <w:rFonts w:asciiTheme="majorEastAsia" w:eastAsiaTheme="majorEastAsia" w:hAnsiTheme="majorEastAsia" w:cs="Segoe UI"/>
          <w:color w:val="404040"/>
          <w:sz w:val="24"/>
        </w:rPr>
        <w:t>整合这些信息将有助于构建更强大的预测模型。本研究开发了新型多标签分类器</w:t>
      </w:r>
      <w:r>
        <w:rPr>
          <w:rFonts w:asciiTheme="majorEastAsia" w:eastAsiaTheme="majorEastAsia" w:hAnsiTheme="majorEastAsia" w:cs="Segoe UI" w:hint="eastAsia"/>
          <w:color w:val="404040"/>
          <w:sz w:val="24"/>
        </w:rPr>
        <w:t>CircLoc</w:t>
      </w:r>
      <w:r w:rsidRPr="007F62B7">
        <w:rPr>
          <w:rFonts w:asciiTheme="majorEastAsia" w:eastAsiaTheme="majorEastAsia" w:hAnsiTheme="majorEastAsia" w:cs="Segoe UI"/>
          <w:color w:val="404040"/>
          <w:sz w:val="24"/>
        </w:rPr>
        <w:t>（基于多</w:t>
      </w:r>
      <w:proofErr w:type="gramStart"/>
      <w:r w:rsidRPr="007F62B7">
        <w:rPr>
          <w:rFonts w:asciiTheme="majorEastAsia" w:eastAsiaTheme="majorEastAsia" w:hAnsiTheme="majorEastAsia" w:cs="Segoe UI"/>
          <w:color w:val="404040"/>
          <w:sz w:val="24"/>
        </w:rPr>
        <w:t>源特征</w:t>
      </w:r>
      <w:proofErr w:type="gramEnd"/>
      <w:r w:rsidRPr="007F62B7">
        <w:rPr>
          <w:rFonts w:asciiTheme="majorEastAsia" w:eastAsiaTheme="majorEastAsia" w:hAnsiTheme="majorEastAsia" w:cs="Segoe UI"/>
          <w:color w:val="404040"/>
          <w:sz w:val="24"/>
        </w:rPr>
        <w:t>的</w:t>
      </w:r>
      <w:r>
        <w:rPr>
          <w:rFonts w:asciiTheme="majorEastAsia" w:eastAsiaTheme="majorEastAsia" w:hAnsiTheme="majorEastAsia" w:cs="Segoe UI" w:hint="eastAsia"/>
          <w:color w:val="404040"/>
          <w:sz w:val="24"/>
        </w:rPr>
        <w:t>c</w:t>
      </w:r>
      <w:r w:rsidRPr="007F62B7">
        <w:rPr>
          <w:rFonts w:asciiTheme="majorEastAsia" w:eastAsiaTheme="majorEastAsia" w:hAnsiTheme="majorEastAsia" w:cs="Segoe UI"/>
          <w:color w:val="404040"/>
          <w:sz w:val="24"/>
        </w:rPr>
        <w:t>i</w:t>
      </w:r>
      <w:r>
        <w:rPr>
          <w:rFonts w:asciiTheme="majorEastAsia" w:eastAsiaTheme="majorEastAsia" w:hAnsiTheme="majorEastAsia" w:cs="Segoe UI" w:hint="eastAsia"/>
          <w:color w:val="404040"/>
          <w:sz w:val="24"/>
        </w:rPr>
        <w:t>rc</w:t>
      </w:r>
      <w:r w:rsidRPr="007F62B7">
        <w:rPr>
          <w:rFonts w:asciiTheme="majorEastAsia" w:eastAsiaTheme="majorEastAsia" w:hAnsiTheme="majorEastAsia" w:cs="Segoe UI"/>
          <w:color w:val="404040"/>
          <w:sz w:val="24"/>
        </w:rPr>
        <w:t>RNA亚细胞定位预测器），融合</w:t>
      </w:r>
      <w:r>
        <w:rPr>
          <w:rFonts w:asciiTheme="majorEastAsia" w:eastAsiaTheme="majorEastAsia" w:hAnsiTheme="majorEastAsia" w:cs="Segoe UI" w:hint="eastAsia"/>
          <w:color w:val="404040"/>
          <w:sz w:val="24"/>
        </w:rPr>
        <w:t>circ</w:t>
      </w:r>
      <w:r w:rsidRPr="007F62B7">
        <w:rPr>
          <w:rFonts w:asciiTheme="majorEastAsia" w:eastAsiaTheme="majorEastAsia" w:hAnsiTheme="majorEastAsia" w:cs="Segoe UI"/>
          <w:color w:val="404040"/>
          <w:sz w:val="24"/>
        </w:rPr>
        <w:t>RNA序列</w:t>
      </w:r>
      <w:r>
        <w:rPr>
          <w:rFonts w:asciiTheme="majorEastAsia" w:eastAsiaTheme="majorEastAsia" w:hAnsiTheme="majorEastAsia" w:cs="Segoe UI" w:hint="eastAsia"/>
          <w:color w:val="404040"/>
          <w:sz w:val="24"/>
        </w:rPr>
        <w:t>、</w:t>
      </w:r>
      <w:r w:rsidRPr="007F62B7">
        <w:rPr>
          <w:rFonts w:asciiTheme="majorEastAsia" w:eastAsiaTheme="majorEastAsia" w:hAnsiTheme="majorEastAsia" w:cs="Segoe UI"/>
          <w:color w:val="404040"/>
          <w:sz w:val="24"/>
        </w:rPr>
        <w:t>相似性、疾病关联、药物关联及m</w:t>
      </w:r>
      <w:r>
        <w:rPr>
          <w:rFonts w:asciiTheme="majorEastAsia" w:eastAsiaTheme="majorEastAsia" w:hAnsiTheme="majorEastAsia" w:cs="Segoe UI" w:hint="eastAsia"/>
          <w:color w:val="404040"/>
          <w:sz w:val="24"/>
        </w:rPr>
        <w:t>i</w:t>
      </w:r>
      <w:r w:rsidRPr="007F62B7">
        <w:rPr>
          <w:rFonts w:asciiTheme="majorEastAsia" w:eastAsiaTheme="majorEastAsia" w:hAnsiTheme="majorEastAsia" w:cs="Segoe UI"/>
          <w:color w:val="404040"/>
          <w:sz w:val="24"/>
        </w:rPr>
        <w:t>RNA关联（含m</w:t>
      </w:r>
      <w:r>
        <w:rPr>
          <w:rFonts w:asciiTheme="majorEastAsia" w:eastAsiaTheme="majorEastAsia" w:hAnsiTheme="majorEastAsia" w:cs="Segoe UI" w:hint="eastAsia"/>
          <w:color w:val="404040"/>
          <w:sz w:val="24"/>
        </w:rPr>
        <w:t>i</w:t>
      </w:r>
      <w:r w:rsidRPr="007F62B7">
        <w:rPr>
          <w:rFonts w:asciiTheme="majorEastAsia" w:eastAsiaTheme="majorEastAsia" w:hAnsiTheme="majorEastAsia" w:cs="Segoe UI"/>
          <w:color w:val="404040"/>
          <w:sz w:val="24"/>
        </w:rPr>
        <w:t>RNA亚细胞定位）等多维特性。通过node2vec、图注意力自编码器（GATE）等先进算法及新设计特征处理方案，生成</w:t>
      </w:r>
      <w:r>
        <w:rPr>
          <w:rFonts w:asciiTheme="majorEastAsia" w:eastAsiaTheme="majorEastAsia" w:hAnsiTheme="majorEastAsia" w:cs="Segoe UI" w:hint="eastAsia"/>
          <w:color w:val="404040"/>
          <w:sz w:val="24"/>
        </w:rPr>
        <w:t>8</w:t>
      </w:r>
      <w:r w:rsidRPr="007F62B7">
        <w:rPr>
          <w:rFonts w:asciiTheme="majorEastAsia" w:eastAsiaTheme="majorEastAsia" w:hAnsiTheme="majorEastAsia" w:cs="Segoe UI"/>
          <w:color w:val="404040"/>
          <w:sz w:val="24"/>
        </w:rPr>
        <w:t>类信息丰富的</w:t>
      </w:r>
      <w:r>
        <w:rPr>
          <w:rFonts w:asciiTheme="majorEastAsia" w:eastAsiaTheme="majorEastAsia" w:hAnsiTheme="majorEastAsia" w:cs="Segoe UI" w:hint="eastAsia"/>
          <w:color w:val="404040"/>
          <w:sz w:val="24"/>
        </w:rPr>
        <w:t>c</w:t>
      </w:r>
      <w:r w:rsidRPr="007F62B7">
        <w:rPr>
          <w:rFonts w:asciiTheme="majorEastAsia" w:eastAsiaTheme="majorEastAsia" w:hAnsiTheme="majorEastAsia" w:cs="Segoe UI"/>
          <w:color w:val="404040"/>
          <w:sz w:val="24"/>
        </w:rPr>
        <w:t>i</w:t>
      </w:r>
      <w:r>
        <w:rPr>
          <w:rFonts w:asciiTheme="majorEastAsia" w:eastAsiaTheme="majorEastAsia" w:hAnsiTheme="majorEastAsia" w:cs="Segoe UI" w:hint="eastAsia"/>
          <w:color w:val="404040"/>
          <w:sz w:val="24"/>
        </w:rPr>
        <w:t>rc</w:t>
      </w:r>
      <w:r w:rsidRPr="007F62B7">
        <w:rPr>
          <w:rFonts w:asciiTheme="majorEastAsia" w:eastAsiaTheme="majorEastAsia" w:hAnsiTheme="majorEastAsia" w:cs="Segoe UI"/>
          <w:color w:val="404040"/>
          <w:sz w:val="24"/>
        </w:rPr>
        <w:t>RNA特征，最终经自注意力层和全连接层进行预测。交叉验证显示，</w:t>
      </w:r>
      <w:r>
        <w:rPr>
          <w:rFonts w:asciiTheme="majorEastAsia" w:eastAsiaTheme="majorEastAsia" w:hAnsiTheme="majorEastAsia" w:cs="Segoe UI" w:hint="eastAsia"/>
          <w:color w:val="404040"/>
          <w:sz w:val="24"/>
        </w:rPr>
        <w:lastRenderedPageBreak/>
        <w:t>CircLoc</w:t>
      </w:r>
      <w:r w:rsidRPr="007F62B7">
        <w:rPr>
          <w:rFonts w:asciiTheme="majorEastAsia" w:eastAsiaTheme="majorEastAsia" w:hAnsiTheme="majorEastAsia" w:cs="Segoe UI"/>
          <w:color w:val="404040"/>
          <w:sz w:val="24"/>
        </w:rPr>
        <w:t>在七个亚细胞定位上的准确率超0.8，</w:t>
      </w:r>
      <w:r>
        <w:rPr>
          <w:rFonts w:asciiTheme="majorEastAsia" w:eastAsiaTheme="majorEastAsia" w:hAnsiTheme="majorEastAsia" w:cs="Segoe UI" w:hint="eastAsia"/>
          <w:color w:val="404040"/>
          <w:sz w:val="24"/>
        </w:rPr>
        <w:t>AU-ROC超过0.77，AUPR超过0.42。</w:t>
      </w:r>
      <w:r w:rsidRPr="007F62B7">
        <w:rPr>
          <w:rFonts w:asciiTheme="majorEastAsia" w:eastAsiaTheme="majorEastAsia" w:hAnsiTheme="majorEastAsia" w:cs="Segoe UI"/>
          <w:color w:val="404040"/>
          <w:sz w:val="24"/>
        </w:rPr>
        <w:t>进一步实验证实所有特征类型均对预测有积极贡献，GATE和自注意力层能有效提升性能。</w:t>
      </w:r>
    </w:p>
    <w:p w14:paraId="01F32469" w14:textId="77777777" w:rsidR="002E07C4" w:rsidRDefault="002E07C4" w:rsidP="002E07C4">
      <w:pPr>
        <w:pStyle w:val="1"/>
        <w:rPr>
          <w:rFonts w:asciiTheme="majorEastAsia" w:hAnsiTheme="majorEastAsia" w:hint="eastAsia"/>
        </w:rPr>
      </w:pPr>
      <w:r>
        <w:rPr>
          <w:rFonts w:asciiTheme="majorEastAsia" w:hAnsiTheme="majorEastAsia"/>
        </w:rPr>
        <w:t>Materials and methods</w:t>
      </w:r>
    </w:p>
    <w:p w14:paraId="67C87216" w14:textId="77777777" w:rsidR="002E07C4" w:rsidRDefault="002E07C4" w:rsidP="002E07C4">
      <w:pPr>
        <w:pStyle w:val="2"/>
        <w:rPr>
          <w:rFonts w:asciiTheme="majorEastAsia" w:hAnsiTheme="majorEastAsia" w:hint="eastAsia"/>
          <w:sz w:val="28"/>
          <w:szCs w:val="28"/>
        </w:rPr>
      </w:pPr>
      <w:r>
        <w:rPr>
          <w:rFonts w:asciiTheme="majorEastAsia" w:hAnsiTheme="majorEastAsia" w:hint="eastAsia"/>
          <w:sz w:val="28"/>
          <w:szCs w:val="28"/>
        </w:rPr>
        <w:t>dataset</w:t>
      </w:r>
    </w:p>
    <w:p w14:paraId="0FCD9AB4"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定义明确的数据集对于构建高效的分类器非常重要，在这项研究中，我们使用人类circRNA亚细胞定位数据集，该数据集是从</w:t>
      </w:r>
      <w:r>
        <w:rPr>
          <w:rFonts w:asciiTheme="majorEastAsia" w:eastAsiaTheme="majorEastAsia" w:hAnsiTheme="majorEastAsia" w:cs="Segoe UI"/>
          <w:b/>
          <w:bCs/>
          <w:color w:val="404040"/>
          <w:sz w:val="24"/>
        </w:rPr>
        <w:t> </w:t>
      </w:r>
      <w:r>
        <w:rPr>
          <w:rFonts w:asciiTheme="majorEastAsia" w:eastAsiaTheme="majorEastAsia" w:hAnsiTheme="majorEastAsia" w:cs="Segoe UI"/>
          <w:color w:val="404040"/>
          <w:sz w:val="24"/>
        </w:rPr>
        <w:t>RNALocate v3.0</w:t>
      </w:r>
      <w:r>
        <w:rPr>
          <w:rFonts w:asciiTheme="majorEastAsia" w:eastAsiaTheme="majorEastAsia" w:hAnsiTheme="majorEastAsia" w:cs="Segoe UI" w:hint="eastAsia"/>
          <w:color w:val="404040"/>
          <w:sz w:val="24"/>
        </w:rPr>
        <w:t>和circBase中获得的，原始数据集中包含134185条人类circRNA定位信息，它们属于16个不同的亚细胞位置，其中包含7类亚细胞定位的数据</w:t>
      </w:r>
      <w:proofErr w:type="gramStart"/>
      <w:r>
        <w:rPr>
          <w:rFonts w:asciiTheme="majorEastAsia" w:eastAsiaTheme="majorEastAsia" w:hAnsiTheme="majorEastAsia" w:cs="Segoe UI" w:hint="eastAsia"/>
          <w:color w:val="404040"/>
          <w:sz w:val="24"/>
        </w:rPr>
        <w:t>量仅仅</w:t>
      </w:r>
      <w:proofErr w:type="gramEnd"/>
      <w:r>
        <w:rPr>
          <w:rFonts w:asciiTheme="majorEastAsia" w:eastAsiaTheme="majorEastAsia" w:hAnsiTheme="majorEastAsia" w:cs="Segoe UI" w:hint="eastAsia"/>
          <w:color w:val="404040"/>
          <w:sz w:val="24"/>
        </w:rPr>
        <w:t>15个样本，样本数量非常少，并且在预测circRNA的亚细胞位置时会混淆分类器，因此我们丢弃了这些序列，而剩余的9类亚细胞定位中的2类样本数量共131998，使得数据集极度不平衡，因此我们丢弃了这些序列，剩余的7类定位共有1486个样本数量，其亚细胞定位分别是：</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。其中定位</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的样本数量是622条，</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的样本数量是429条，</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的样本数量是416，</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的样本数量是164，</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的样本数量是63，</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的样本数量是47，</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的样本数量是46条。所以，在数学表达式中具有单一亚细胞定位的circRNA可以被定义为独立子集用</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Chromatin</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Cytoplasm</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Nucleoplasm</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Cytosol</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Membrane</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Nucleolus</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Nucleus</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表示。可以用以下公式表示基准数据集：</w:t>
      </w:r>
    </w:p>
    <w:p w14:paraId="5DB4944D" w14:textId="77777777" w:rsidR="002E07C4" w:rsidRDefault="002E07C4" w:rsidP="002E07C4">
      <w:pPr>
        <w:widowControl/>
        <w:ind w:firstLineChars="200" w:firstLine="480"/>
        <w:jc w:val="left"/>
        <w:rPr>
          <w:rFonts w:asciiTheme="majorEastAsia" w:eastAsiaTheme="majorEastAsia" w:hAnsiTheme="majorEastAsia" w:cs="Segoe UI" w:hint="eastAsia"/>
          <w:iCs/>
          <w:color w:val="404040"/>
          <w:sz w:val="24"/>
        </w:rPr>
      </w:pPr>
      <m:oMathPara>
        <m:oMath>
          <m:r>
            <m:rPr>
              <m:sty m:val="p"/>
            </m:rPr>
            <w:rPr>
              <w:rFonts w:ascii="Cambria Math" w:eastAsiaTheme="majorEastAsia" w:hAnsi="Cambria Math" w:cs="Segoe UI"/>
              <w:color w:val="404040"/>
              <w:sz w:val="24"/>
            </w:rPr>
            <w:lastRenderedPageBreak/>
            <m:t>S=</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Chromatin</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Cytoplasm</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Nucleoplasm</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Cytosol</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Membrane</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Nucleolus</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Nucleus</m:t>
              </m:r>
              <m:r>
                <w:rPr>
                  <w:rFonts w:ascii="Cambria Math" w:eastAsiaTheme="majorEastAsia" w:hAnsi="Cambria Math" w:cs="Segoe UI"/>
                  <w:color w:val="404040"/>
                  <w:sz w:val="24"/>
                </w:rPr>
                <m:t>)</m:t>
              </m:r>
            </m:sub>
          </m:sSub>
        </m:oMath>
      </m:oMathPara>
    </w:p>
    <w:p w14:paraId="73AA2E8D" w14:textId="77777777" w:rsidR="002E07C4" w:rsidRDefault="002E07C4" w:rsidP="002E07C4">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可以看出一些circRNA可以具有多个亚细胞定位，为了阐述这一情况，我们绘制了一张反转图</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_Ref199264954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。因此，当亚细胞定位被视为标记而 circRNA 被视为样本时，将 circRNA分类为亚细胞定位是一个多标签分类问题。</w:t>
      </w:r>
    </w:p>
    <w:p w14:paraId="62C8DC98" w14:textId="77777777" w:rsidR="002E07C4" w:rsidRDefault="002E07C4" w:rsidP="002E07C4">
      <w:pPr>
        <w:keepNext/>
        <w:widowControl/>
        <w:jc w:val="left"/>
        <w:rPr>
          <w:rFonts w:asciiTheme="majorEastAsia" w:eastAsiaTheme="majorEastAsia" w:hAnsiTheme="majorEastAsia" w:hint="eastAsia"/>
        </w:rPr>
      </w:pPr>
      <w:r>
        <w:rPr>
          <w:rFonts w:asciiTheme="majorEastAsia" w:eastAsiaTheme="majorEastAsia" w:hAnsiTheme="majorEastAsia"/>
          <w:noProof/>
        </w:rPr>
        <w:drawing>
          <wp:inline distT="0" distB="0" distL="0" distR="0" wp14:anchorId="3680B4A2" wp14:editId="029E836C">
            <wp:extent cx="5274310" cy="2197735"/>
            <wp:effectExtent l="0" t="0" r="2540" b="0"/>
            <wp:docPr id="20521159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5906"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4EC39958" w14:textId="77777777" w:rsidR="002E07C4" w:rsidRDefault="002E07C4" w:rsidP="002E07C4">
      <w:pPr>
        <w:pStyle w:val="af2"/>
        <w:jc w:val="left"/>
        <w:rPr>
          <w:rFonts w:asciiTheme="majorEastAsia" w:eastAsiaTheme="majorEastAsia" w:hAnsiTheme="majorEastAsia" w:cs="Segoe UI" w:hint="eastAsia"/>
          <w:color w:val="404040"/>
          <w:sz w:val="24"/>
        </w:rPr>
      </w:pPr>
      <w:bookmarkStart w:id="1" w:name="_Ref199264954"/>
      <w:bookmarkStart w:id="2" w:name="_Ref199264935"/>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2</w:t>
      </w:r>
      <w:r>
        <w:rPr>
          <w:rFonts w:asciiTheme="majorEastAsia" w:eastAsiaTheme="majorEastAsia" w:hAnsiTheme="majorEastAsia"/>
        </w:rPr>
        <w:fldChar w:fldCharType="end"/>
      </w:r>
      <w:bookmarkEnd w:id="1"/>
      <w:r>
        <w:rPr>
          <w:rFonts w:asciiTheme="majorEastAsia" w:eastAsiaTheme="majorEastAsia" w:hAnsiTheme="majorEastAsia" w:hint="eastAsia"/>
        </w:rPr>
        <w:t>. Upset graph to show the intersections of human circRNAs in seven subcellular localizations. Lots of circRNAs have multiple subcellular localizations.</w:t>
      </w:r>
      <w:bookmarkEnd w:id="2"/>
    </w:p>
    <w:p w14:paraId="40DEB4E9" w14:textId="77777777" w:rsidR="002E07C4" w:rsidRDefault="002E07C4" w:rsidP="002E07C4">
      <w:pPr>
        <w:pStyle w:val="2"/>
        <w:rPr>
          <w:rFonts w:asciiTheme="majorEastAsia" w:hAnsiTheme="majorEastAsia" w:hint="eastAsia"/>
          <w:sz w:val="28"/>
          <w:szCs w:val="28"/>
        </w:rPr>
      </w:pPr>
      <w:r>
        <w:rPr>
          <w:rFonts w:asciiTheme="majorEastAsia" w:hAnsiTheme="majorEastAsia" w:hint="eastAsia"/>
          <w:sz w:val="28"/>
          <w:szCs w:val="28"/>
        </w:rPr>
        <w:t>circRNA 的多源特性</w:t>
      </w:r>
    </w:p>
    <w:p w14:paraId="3ACF36B8"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最近，使用对象的多个属性来构建高效的分类器非常流行。迄今为止，已经在一些公共数据库中发现并收集了几种circRNA特性，从而可以利用这些特性预测 circRNA亚细胞定位。本研究采用了circRNA的多种特性，介绍如下。</w:t>
      </w:r>
    </w:p>
    <w:p w14:paraId="3A731626" w14:textId="77777777" w:rsidR="002E07C4" w:rsidRDefault="002E07C4" w:rsidP="002E07C4">
      <w:pPr>
        <w:pStyle w:val="3"/>
        <w:rPr>
          <w:rFonts w:asciiTheme="majorEastAsia" w:hAnsiTheme="majorEastAsia" w:hint="eastAsia"/>
          <w:sz w:val="24"/>
          <w:szCs w:val="24"/>
        </w:rPr>
      </w:pPr>
      <w:r>
        <w:rPr>
          <w:rFonts w:asciiTheme="majorEastAsia" w:hAnsiTheme="majorEastAsia" w:hint="eastAsia"/>
          <w:sz w:val="24"/>
          <w:szCs w:val="24"/>
        </w:rPr>
        <w:t>序列编码方法</w:t>
      </w:r>
    </w:p>
    <w:p w14:paraId="6C257975" w14:textId="37F8F7C6" w:rsidR="002E07C4" w:rsidRDefault="002E07C4" w:rsidP="002E07C4">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序列编码方法的核心目标是</w:t>
      </w:r>
      <w:r>
        <w:rPr>
          <w:rFonts w:asciiTheme="majorEastAsia" w:eastAsiaTheme="majorEastAsia" w:hAnsiTheme="majorEastAsia" w:cs="Segoe UI"/>
          <w:color w:val="404040"/>
          <w:sz w:val="24"/>
        </w:rPr>
        <w:t>将基因组或蛋白质组序列转化为具有丰富数学表征的形式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从而有效揭示其与目标特性的关键关联</w:t>
      </w:r>
      <w:r w:rsidR="0029238F">
        <w:rPr>
          <w:rFonts w:asciiTheme="majorEastAsia" w:eastAsiaTheme="majorEastAsia" w:hAnsiTheme="majorEastAsia" w:cs="Segoe UI" w:hint="eastAsia"/>
          <w:color w:val="404040"/>
          <w:sz w:val="24"/>
        </w:rPr>
        <w:fldChar w:fldCharType="begin">
          <w:fldData xml:space="preserve">PEVuZE5vdGU+PENpdGU+PEF1dGhvcj5DaGVuPC9BdXRob3I+PFllYXI+MjAyMTwvWWVhcj48UmVj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</w:fldData>
        </w:fldChar>
      </w:r>
      <w:r w:rsidR="0029238F">
        <w:rPr>
          <w:rFonts w:asciiTheme="majorEastAsia" w:eastAsiaTheme="majorEastAsia" w:hAnsiTheme="majorEastAsia" w:cs="Segoe UI" w:hint="eastAsia"/>
          <w:color w:val="404040"/>
          <w:sz w:val="24"/>
        </w:rPr>
        <w:instrText xml:space="preserve"> ADDIN EN.CITE </w:instrText>
      </w:r>
      <w:r w:rsidR="0029238F">
        <w:rPr>
          <w:rFonts w:asciiTheme="majorEastAsia" w:eastAsiaTheme="majorEastAsia" w:hAnsiTheme="majorEastAsia" w:cs="Segoe UI" w:hint="eastAsia"/>
          <w:color w:val="404040"/>
          <w:sz w:val="24"/>
        </w:rPr>
        <w:fldChar w:fldCharType="begin">
          <w:fldData xml:space="preserve">PEVuZE5vdGU+PENpdGU+PEF1dGhvcj5DaGVuPC9BdXRob3I+PFllYXI+MjAyMTwvWWVhcj48UmVj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</w:fldData>
        </w:fldChar>
      </w:r>
      <w:r w:rsidR="0029238F">
        <w:rPr>
          <w:rFonts w:asciiTheme="majorEastAsia" w:eastAsiaTheme="majorEastAsia" w:hAnsiTheme="majorEastAsia" w:cs="Segoe UI" w:hint="eastAsia"/>
          <w:color w:val="404040"/>
          <w:sz w:val="24"/>
        </w:rPr>
        <w:instrText xml:space="preserve"> ADDIN EN.CITE.DATA </w:instrText>
      </w:r>
      <w:r w:rsidR="0029238F">
        <w:rPr>
          <w:rFonts w:asciiTheme="majorEastAsia" w:eastAsiaTheme="majorEastAsia" w:hAnsiTheme="majorEastAsia" w:cs="Segoe UI" w:hint="eastAsia"/>
          <w:color w:val="404040"/>
          <w:sz w:val="24"/>
        </w:rPr>
      </w:r>
      <w:r w:rsidR="0029238F">
        <w:rPr>
          <w:rFonts w:asciiTheme="majorEastAsia" w:eastAsiaTheme="majorEastAsia" w:hAnsiTheme="majorEastAsia" w:cs="Segoe UI" w:hint="eastAsia"/>
          <w:color w:val="404040"/>
          <w:sz w:val="24"/>
        </w:rPr>
        <w:fldChar w:fldCharType="end"/>
      </w:r>
      <w:r w:rsidR="0029238F">
        <w:rPr>
          <w:rFonts w:asciiTheme="majorEastAsia" w:eastAsiaTheme="majorEastAsia" w:hAnsiTheme="majorEastAsia" w:cs="Segoe UI" w:hint="eastAsia"/>
          <w:color w:val="404040"/>
          <w:sz w:val="24"/>
        </w:rPr>
        <w:fldChar w:fldCharType="separate"/>
      </w:r>
      <w:r w:rsidR="0029238F">
        <w:rPr>
          <w:rFonts w:asciiTheme="majorEastAsia" w:eastAsiaTheme="majorEastAsia" w:hAnsiTheme="majorEastAsia" w:cs="Segoe UI" w:hint="eastAsia"/>
          <w:noProof/>
          <w:color w:val="404040"/>
          <w:sz w:val="24"/>
        </w:rPr>
        <w:t>[</w:t>
      </w:r>
      <w:hyperlink w:anchor="_ENREF_20" w:tooltip="Chen, 2021 #33" w:history="1">
        <w:r w:rsidR="006D75BB">
          <w:rPr>
            <w:rFonts w:asciiTheme="majorEastAsia" w:eastAsiaTheme="majorEastAsia" w:hAnsiTheme="majorEastAsia" w:cs="Segoe UI" w:hint="eastAsia"/>
            <w:noProof/>
            <w:color w:val="404040"/>
            <w:sz w:val="24"/>
          </w:rPr>
          <w:t>20</w:t>
        </w:r>
      </w:hyperlink>
      <w:r w:rsidR="0029238F">
        <w:rPr>
          <w:rFonts w:asciiTheme="majorEastAsia" w:eastAsiaTheme="majorEastAsia" w:hAnsiTheme="majorEastAsia" w:cs="Segoe UI" w:hint="eastAsia"/>
          <w:noProof/>
          <w:color w:val="404040"/>
          <w:sz w:val="24"/>
        </w:rPr>
        <w:t>]</w:t>
      </w:r>
      <w:r w:rsidR="0029238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。给定一个生物序列S，其原始线性表达可表示为</w:t>
      </w:r>
      <w:r>
        <w:rPr>
          <w:rFonts w:asciiTheme="majorEastAsia" w:eastAsiaTheme="majorEastAsia" w:hAnsiTheme="majorEastAsia" w:cs="Segoe UI" w:hint="eastAsia"/>
          <w:color w:val="404040"/>
          <w:sz w:val="24"/>
        </w:rPr>
        <w:t>：</w:t>
      </w:r>
    </w:p>
    <w:p w14:paraId="74B16C8B" w14:textId="77777777" w:rsidR="002E07C4" w:rsidRDefault="002E07C4" w:rsidP="002E07C4">
      <w:pPr>
        <w:widowControl/>
        <w:ind w:firstLineChars="200" w:firstLine="480"/>
        <w:jc w:val="left"/>
        <w:rPr>
          <w:rFonts w:asciiTheme="majorEastAsia" w:eastAsiaTheme="majorEastAsia" w:hAnsiTheme="majorEastAsia" w:cs="Segoe UI" w:hint="eastAsia"/>
          <w:iCs/>
          <w:color w:val="404040"/>
          <w:sz w:val="24"/>
        </w:rPr>
      </w:pPr>
      <m:oMath>
        <m:r>
          <m:rPr>
            <m:sty m:val="p"/>
          </m:rPr>
          <w:rPr>
            <w:rFonts w:ascii="Cambria Math" w:eastAsiaTheme="majorEastAsia" w:hAnsi="Cambria Math" w:cs="Segoe UI"/>
            <w:color w:val="404040"/>
            <w:sz w:val="24"/>
          </w:rPr>
          <m:t>S=</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1</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2</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3</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3</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4</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5</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6</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7</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8</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L</m:t>
            </m:r>
          </m:sub>
        </m:sSub>
      </m:oMath>
      <w:r>
        <w:rPr>
          <w:rFonts w:asciiTheme="majorEastAsia" w:eastAsiaTheme="majorEastAsia" w:hAnsiTheme="majorEastAsia" w:cs="Segoe UI" w:hint="eastAsia"/>
          <w:color w:val="404040"/>
          <w:sz w:val="24"/>
        </w:rPr>
        <w:t>(1)</w:t>
      </w:r>
    </w:p>
    <w:p w14:paraId="559E1831" w14:textId="73B8E192"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lastRenderedPageBreak/>
        <w:t>其中 R 代表残基，下标表示该残基在长度为 L 的序列中的位置。由于所有算法都</w:t>
      </w:r>
      <w:r>
        <w:rPr>
          <w:rFonts w:asciiTheme="majorEastAsia" w:eastAsiaTheme="majorEastAsia" w:hAnsiTheme="majorEastAsia" w:cs="Segoe UI"/>
          <w:color w:val="404040"/>
          <w:sz w:val="24"/>
        </w:rPr>
        <w:t>需固定长度的特征向量作为输入</w:t>
      </w:r>
      <w:r w:rsidR="0029238F">
        <w:rPr>
          <w:rFonts w:asciiTheme="majorEastAsia" w:eastAsiaTheme="majorEastAsia" w:hAnsiTheme="majorEastAsia" w:cs="Segoe UI" w:hint="eastAsia"/>
          <w:color w:val="404040"/>
          <w:sz w:val="24"/>
        </w:rPr>
        <w:fldChar w:fldCharType="begin">
          <w:fldData xml:space="preserve">PEVuZE5vdGU+PENpdGU+PEF1dGhvcj5DaGVuPC9BdXRob3I+PFllYXI+MjAyMTwvWWVhcj48UmVj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</w:fldData>
        </w:fldChar>
      </w:r>
      <w:r w:rsidR="0029238F">
        <w:rPr>
          <w:rFonts w:asciiTheme="majorEastAsia" w:eastAsiaTheme="majorEastAsia" w:hAnsiTheme="majorEastAsia" w:cs="Segoe UI" w:hint="eastAsia"/>
          <w:color w:val="404040"/>
          <w:sz w:val="24"/>
        </w:rPr>
        <w:instrText xml:space="preserve"> ADDIN EN.CITE </w:instrText>
      </w:r>
      <w:r w:rsidR="0029238F">
        <w:rPr>
          <w:rFonts w:asciiTheme="majorEastAsia" w:eastAsiaTheme="majorEastAsia" w:hAnsiTheme="majorEastAsia" w:cs="Segoe UI" w:hint="eastAsia"/>
          <w:color w:val="404040"/>
          <w:sz w:val="24"/>
        </w:rPr>
        <w:fldChar w:fldCharType="begin">
          <w:fldData xml:space="preserve">PEVuZE5vdGU+PENpdGU+PEF1dGhvcj5DaGVuPC9BdXRob3I+PFllYXI+MjAyMTwvWWVhcj48UmVj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</w:fldData>
        </w:fldChar>
      </w:r>
      <w:r w:rsidR="0029238F">
        <w:rPr>
          <w:rFonts w:asciiTheme="majorEastAsia" w:eastAsiaTheme="majorEastAsia" w:hAnsiTheme="majorEastAsia" w:cs="Segoe UI" w:hint="eastAsia"/>
          <w:color w:val="404040"/>
          <w:sz w:val="24"/>
        </w:rPr>
        <w:instrText xml:space="preserve"> ADDIN EN.CITE.DATA </w:instrText>
      </w:r>
      <w:r w:rsidR="0029238F">
        <w:rPr>
          <w:rFonts w:asciiTheme="majorEastAsia" w:eastAsiaTheme="majorEastAsia" w:hAnsiTheme="majorEastAsia" w:cs="Segoe UI" w:hint="eastAsia"/>
          <w:color w:val="404040"/>
          <w:sz w:val="24"/>
        </w:rPr>
      </w:r>
      <w:r w:rsidR="0029238F">
        <w:rPr>
          <w:rFonts w:asciiTheme="majorEastAsia" w:eastAsiaTheme="majorEastAsia" w:hAnsiTheme="majorEastAsia" w:cs="Segoe UI" w:hint="eastAsia"/>
          <w:color w:val="404040"/>
          <w:sz w:val="24"/>
        </w:rPr>
        <w:fldChar w:fldCharType="end"/>
      </w:r>
      <w:r w:rsidR="0029238F">
        <w:rPr>
          <w:rFonts w:asciiTheme="majorEastAsia" w:eastAsiaTheme="majorEastAsia" w:hAnsiTheme="majorEastAsia" w:cs="Segoe UI" w:hint="eastAsia"/>
          <w:color w:val="404040"/>
          <w:sz w:val="24"/>
        </w:rPr>
        <w:fldChar w:fldCharType="separate"/>
      </w:r>
      <w:r w:rsidR="0029238F">
        <w:rPr>
          <w:rFonts w:asciiTheme="majorEastAsia" w:eastAsiaTheme="majorEastAsia" w:hAnsiTheme="majorEastAsia" w:cs="Segoe UI" w:hint="eastAsia"/>
          <w:noProof/>
          <w:color w:val="404040"/>
          <w:sz w:val="24"/>
        </w:rPr>
        <w:t>[</w:t>
      </w:r>
      <w:hyperlink w:anchor="_ENREF_20" w:tooltip="Chen, 2021 #33" w:history="1">
        <w:r w:rsidR="006D75BB">
          <w:rPr>
            <w:rFonts w:asciiTheme="majorEastAsia" w:eastAsiaTheme="majorEastAsia" w:hAnsiTheme="majorEastAsia" w:cs="Segoe UI" w:hint="eastAsia"/>
            <w:noProof/>
            <w:color w:val="404040"/>
            <w:sz w:val="24"/>
          </w:rPr>
          <w:t>20</w:t>
        </w:r>
      </w:hyperlink>
      <w:r w:rsidR="0029238F">
        <w:rPr>
          <w:rFonts w:asciiTheme="majorEastAsia" w:eastAsiaTheme="majorEastAsia" w:hAnsiTheme="majorEastAsia" w:cs="Segoe UI" w:hint="eastAsia"/>
          <w:noProof/>
          <w:color w:val="404040"/>
          <w:sz w:val="24"/>
        </w:rPr>
        <w:t>]</w:t>
      </w:r>
      <w:r w:rsidR="0029238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，因此我们必须将表(1)中给出的序列表达式转换为实值向量。</w:t>
      </w:r>
      <w:r>
        <w:rPr>
          <w:rFonts w:asciiTheme="majorEastAsia" w:eastAsiaTheme="majorEastAsia" w:hAnsiTheme="majorEastAsia" w:cs="Segoe UI"/>
          <w:color w:val="404040"/>
          <w:sz w:val="24"/>
        </w:rPr>
        <w:t>考虑到生物序列的特异性和残基分布规律，研究者开发了多种序列描述符，用于将序列的生物学特征编码为统计特征向量</w:t>
      </w:r>
      <w:r w:rsidR="0029238F">
        <w:rPr>
          <w:rFonts w:asciiTheme="majorEastAsia" w:eastAsiaTheme="majorEastAsia" w:hAnsiTheme="majorEastAsia" w:cs="Segoe UI" w:hint="eastAsia"/>
          <w:color w:val="404040"/>
          <w:sz w:val="24"/>
        </w:rPr>
        <w:fldChar w:fldCharType="begin">
          <w:fldData xml:space="preserve">PEVuZE5vdGU+PENpdGU+PEF1dGhvcj5DaGVuPC9BdXRob3I+PFllYXI+MjAyMTwvWWVhcj48UmVj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</w:fldData>
        </w:fldChar>
      </w:r>
      <w:r w:rsidR="0029238F">
        <w:rPr>
          <w:rFonts w:asciiTheme="majorEastAsia" w:eastAsiaTheme="majorEastAsia" w:hAnsiTheme="majorEastAsia" w:cs="Segoe UI" w:hint="eastAsia"/>
          <w:color w:val="404040"/>
          <w:sz w:val="24"/>
        </w:rPr>
        <w:instrText xml:space="preserve"> ADDIN EN.CITE </w:instrText>
      </w:r>
      <w:r w:rsidR="0029238F">
        <w:rPr>
          <w:rFonts w:asciiTheme="majorEastAsia" w:eastAsiaTheme="majorEastAsia" w:hAnsiTheme="majorEastAsia" w:cs="Segoe UI" w:hint="eastAsia"/>
          <w:color w:val="404040"/>
          <w:sz w:val="24"/>
        </w:rPr>
        <w:fldChar w:fldCharType="begin">
          <w:fldData xml:space="preserve">PEVuZE5vdGU+PENpdGU+PEF1dGhvcj5DaGVuPC9BdXRob3I+PFllYXI+MjAyMTwvWWVhcj48UmVj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</w:fldData>
        </w:fldChar>
      </w:r>
      <w:r w:rsidR="0029238F">
        <w:rPr>
          <w:rFonts w:asciiTheme="majorEastAsia" w:eastAsiaTheme="majorEastAsia" w:hAnsiTheme="majorEastAsia" w:cs="Segoe UI" w:hint="eastAsia"/>
          <w:color w:val="404040"/>
          <w:sz w:val="24"/>
        </w:rPr>
        <w:instrText xml:space="preserve"> ADDIN EN.CITE.DATA </w:instrText>
      </w:r>
      <w:r w:rsidR="0029238F">
        <w:rPr>
          <w:rFonts w:asciiTheme="majorEastAsia" w:eastAsiaTheme="majorEastAsia" w:hAnsiTheme="majorEastAsia" w:cs="Segoe UI" w:hint="eastAsia"/>
          <w:color w:val="404040"/>
          <w:sz w:val="24"/>
        </w:rPr>
      </w:r>
      <w:r w:rsidR="0029238F">
        <w:rPr>
          <w:rFonts w:asciiTheme="majorEastAsia" w:eastAsiaTheme="majorEastAsia" w:hAnsiTheme="majorEastAsia" w:cs="Segoe UI" w:hint="eastAsia"/>
          <w:color w:val="404040"/>
          <w:sz w:val="24"/>
        </w:rPr>
        <w:fldChar w:fldCharType="end"/>
      </w:r>
      <w:r w:rsidR="0029238F">
        <w:rPr>
          <w:rFonts w:asciiTheme="majorEastAsia" w:eastAsiaTheme="majorEastAsia" w:hAnsiTheme="majorEastAsia" w:cs="Segoe UI" w:hint="eastAsia"/>
          <w:color w:val="404040"/>
          <w:sz w:val="24"/>
        </w:rPr>
        <w:fldChar w:fldCharType="separate"/>
      </w:r>
      <w:r w:rsidR="0029238F">
        <w:rPr>
          <w:rFonts w:asciiTheme="majorEastAsia" w:eastAsiaTheme="majorEastAsia" w:hAnsiTheme="majorEastAsia" w:cs="Segoe UI" w:hint="eastAsia"/>
          <w:noProof/>
          <w:color w:val="404040"/>
          <w:sz w:val="24"/>
        </w:rPr>
        <w:t>[</w:t>
      </w:r>
      <w:hyperlink w:anchor="_ENREF_20" w:tooltip="Chen, 2021 #33" w:history="1">
        <w:r w:rsidR="006D75BB">
          <w:rPr>
            <w:rFonts w:asciiTheme="majorEastAsia" w:eastAsiaTheme="majorEastAsia" w:hAnsiTheme="majorEastAsia" w:cs="Segoe UI" w:hint="eastAsia"/>
            <w:noProof/>
            <w:color w:val="404040"/>
            <w:sz w:val="24"/>
          </w:rPr>
          <w:t>20</w:t>
        </w:r>
      </w:hyperlink>
      <w:r w:rsidR="0029238F">
        <w:rPr>
          <w:rFonts w:asciiTheme="majorEastAsia" w:eastAsiaTheme="majorEastAsia" w:hAnsiTheme="majorEastAsia" w:cs="Segoe UI" w:hint="eastAsia"/>
          <w:noProof/>
          <w:color w:val="404040"/>
          <w:sz w:val="24"/>
        </w:rPr>
        <w:t>]</w:t>
      </w:r>
      <w:r w:rsidR="0029238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sidR="0029238F">
        <w:rPr>
          <w:rFonts w:asciiTheme="majorEastAsia" w:eastAsiaTheme="majorEastAsia" w:hAnsiTheme="majorEastAsia" w:cs="Segoe UI" w:hint="eastAsia"/>
          <w:color w:val="404040"/>
          <w:sz w:val="24"/>
        </w:rPr>
        <w:fldChar w:fldCharType="begin">
          <w:fldData xml:space="preserve">PEVuZE5vdGU+PENpdGU+PEF1dGhvcj5DaGVuPC9BdXRob3I+PFllYXI+MjAyMTwvWWVhcj48UmVj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</w:fldData>
        </w:fldChar>
      </w:r>
      <w:r w:rsidR="0029238F">
        <w:rPr>
          <w:rFonts w:asciiTheme="majorEastAsia" w:eastAsiaTheme="majorEastAsia" w:hAnsiTheme="majorEastAsia" w:cs="Segoe UI" w:hint="eastAsia"/>
          <w:color w:val="404040"/>
          <w:sz w:val="24"/>
        </w:rPr>
        <w:instrText xml:space="preserve"> ADDIN EN.CITE </w:instrText>
      </w:r>
      <w:r w:rsidR="0029238F">
        <w:rPr>
          <w:rFonts w:asciiTheme="majorEastAsia" w:eastAsiaTheme="majorEastAsia" w:hAnsiTheme="majorEastAsia" w:cs="Segoe UI" w:hint="eastAsia"/>
          <w:color w:val="404040"/>
          <w:sz w:val="24"/>
        </w:rPr>
        <w:fldChar w:fldCharType="begin">
          <w:fldData xml:space="preserve">PEVuZE5vdGU+PENpdGU+PEF1dGhvcj5DaGVuPC9BdXRob3I+PFllYXI+MjAyMTwvWWVhcj48UmVj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</w:fldData>
        </w:fldChar>
      </w:r>
      <w:r w:rsidR="0029238F">
        <w:rPr>
          <w:rFonts w:asciiTheme="majorEastAsia" w:eastAsiaTheme="majorEastAsia" w:hAnsiTheme="majorEastAsia" w:cs="Segoe UI" w:hint="eastAsia"/>
          <w:color w:val="404040"/>
          <w:sz w:val="24"/>
        </w:rPr>
        <w:instrText xml:space="preserve"> ADDIN EN.CITE.DATA </w:instrText>
      </w:r>
      <w:r w:rsidR="0029238F">
        <w:rPr>
          <w:rFonts w:asciiTheme="majorEastAsia" w:eastAsiaTheme="majorEastAsia" w:hAnsiTheme="majorEastAsia" w:cs="Segoe UI" w:hint="eastAsia"/>
          <w:color w:val="404040"/>
          <w:sz w:val="24"/>
        </w:rPr>
      </w:r>
      <w:r w:rsidR="0029238F">
        <w:rPr>
          <w:rFonts w:asciiTheme="majorEastAsia" w:eastAsiaTheme="majorEastAsia" w:hAnsiTheme="majorEastAsia" w:cs="Segoe UI" w:hint="eastAsia"/>
          <w:color w:val="404040"/>
          <w:sz w:val="24"/>
        </w:rPr>
        <w:fldChar w:fldCharType="end"/>
      </w:r>
      <w:r w:rsidR="0029238F">
        <w:rPr>
          <w:rFonts w:asciiTheme="majorEastAsia" w:eastAsiaTheme="majorEastAsia" w:hAnsiTheme="majorEastAsia" w:cs="Segoe UI" w:hint="eastAsia"/>
          <w:color w:val="404040"/>
          <w:sz w:val="24"/>
        </w:rPr>
        <w:fldChar w:fldCharType="separate"/>
      </w:r>
      <w:r w:rsidR="0029238F">
        <w:rPr>
          <w:rFonts w:asciiTheme="majorEastAsia" w:eastAsiaTheme="majorEastAsia" w:hAnsiTheme="majorEastAsia" w:cs="Segoe UI" w:hint="eastAsia"/>
          <w:noProof/>
          <w:color w:val="404040"/>
          <w:sz w:val="24"/>
        </w:rPr>
        <w:t>[</w:t>
      </w:r>
      <w:hyperlink w:anchor="_ENREF_20" w:tooltip="Chen, 2021 #33" w:history="1">
        <w:r w:rsidR="006D75BB">
          <w:rPr>
            <w:rFonts w:asciiTheme="majorEastAsia" w:eastAsiaTheme="majorEastAsia" w:hAnsiTheme="majorEastAsia" w:cs="Segoe UI" w:hint="eastAsia"/>
            <w:noProof/>
            <w:color w:val="404040"/>
            <w:sz w:val="24"/>
          </w:rPr>
          <w:t>20</w:t>
        </w:r>
      </w:hyperlink>
      <w:r w:rsidR="0029238F">
        <w:rPr>
          <w:rFonts w:asciiTheme="majorEastAsia" w:eastAsiaTheme="majorEastAsia" w:hAnsiTheme="majorEastAsia" w:cs="Segoe UI" w:hint="eastAsia"/>
          <w:noProof/>
          <w:color w:val="404040"/>
          <w:sz w:val="24"/>
        </w:rPr>
        <w:t>]</w:t>
      </w:r>
      <w:r w:rsidR="0029238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其在不同类型序列中的表现存在显著差异</w:t>
      </w:r>
      <w:r>
        <w:rPr>
          <w:rFonts w:asciiTheme="majorEastAsia" w:eastAsiaTheme="majorEastAsia" w:hAnsiTheme="majorEastAsia" w:cs="Segoe UI" w:hint="eastAsia"/>
          <w:color w:val="404040"/>
          <w:sz w:val="24"/>
        </w:rPr>
        <w:t>。例如适用miRNA</w:t>
      </w:r>
      <w:r w:rsidR="0029238F">
        <w:rPr>
          <w:rFonts w:asciiTheme="majorEastAsia" w:eastAsiaTheme="majorEastAsia" w:hAnsiTheme="majorEastAsia" w:cs="Segoe UI" w:hint="eastAsia"/>
          <w:color w:val="404040"/>
          <w:sz w:val="24"/>
        </w:rPr>
        <w:fldChar w:fldCharType="begin">
          <w:fldData xml:space="preserve">PEVuZE5vdGU+PENpdGU+PEF1dGhvcj5Bc2ltPC9BdXRob3I+PFllYXI+MjAyMDwvWWVhcj48UmVj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==
</w:fldData>
        </w:fldChar>
      </w:r>
      <w:r w:rsidR="0029238F">
        <w:rPr>
          <w:rFonts w:asciiTheme="majorEastAsia" w:eastAsiaTheme="majorEastAsia" w:hAnsiTheme="majorEastAsia" w:cs="Segoe UI" w:hint="eastAsia"/>
          <w:color w:val="404040"/>
          <w:sz w:val="24"/>
        </w:rPr>
        <w:instrText xml:space="preserve"> ADDIN EN.CITE </w:instrText>
      </w:r>
      <w:r w:rsidR="0029238F">
        <w:rPr>
          <w:rFonts w:asciiTheme="majorEastAsia" w:eastAsiaTheme="majorEastAsia" w:hAnsiTheme="majorEastAsia" w:cs="Segoe UI" w:hint="eastAsia"/>
          <w:color w:val="404040"/>
          <w:sz w:val="24"/>
        </w:rPr>
        <w:fldChar w:fldCharType="begin">
          <w:fldData xml:space="preserve">PEVuZE5vdGU+PENpdGU+PEF1dGhvcj5Bc2ltPC9BdXRob3I+PFllYXI+MjAyMDwvWWVhcj48UmVj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==
</w:fldData>
        </w:fldChar>
      </w:r>
      <w:r w:rsidR="0029238F">
        <w:rPr>
          <w:rFonts w:asciiTheme="majorEastAsia" w:eastAsiaTheme="majorEastAsia" w:hAnsiTheme="majorEastAsia" w:cs="Segoe UI" w:hint="eastAsia"/>
          <w:color w:val="404040"/>
          <w:sz w:val="24"/>
        </w:rPr>
        <w:instrText xml:space="preserve"> ADDIN EN.CITE.DATA </w:instrText>
      </w:r>
      <w:r w:rsidR="0029238F">
        <w:rPr>
          <w:rFonts w:asciiTheme="majorEastAsia" w:eastAsiaTheme="majorEastAsia" w:hAnsiTheme="majorEastAsia" w:cs="Segoe UI" w:hint="eastAsia"/>
          <w:color w:val="404040"/>
          <w:sz w:val="24"/>
        </w:rPr>
      </w:r>
      <w:r w:rsidR="0029238F">
        <w:rPr>
          <w:rFonts w:asciiTheme="majorEastAsia" w:eastAsiaTheme="majorEastAsia" w:hAnsiTheme="majorEastAsia" w:cs="Segoe UI" w:hint="eastAsia"/>
          <w:color w:val="404040"/>
          <w:sz w:val="24"/>
        </w:rPr>
        <w:fldChar w:fldCharType="end"/>
      </w:r>
      <w:r w:rsidR="0029238F">
        <w:rPr>
          <w:rFonts w:asciiTheme="majorEastAsia" w:eastAsiaTheme="majorEastAsia" w:hAnsiTheme="majorEastAsia" w:cs="Segoe UI" w:hint="eastAsia"/>
          <w:color w:val="404040"/>
          <w:sz w:val="24"/>
        </w:rPr>
        <w:fldChar w:fldCharType="separate"/>
      </w:r>
      <w:r w:rsidR="0029238F">
        <w:rPr>
          <w:rFonts w:asciiTheme="majorEastAsia" w:eastAsiaTheme="majorEastAsia" w:hAnsiTheme="majorEastAsia" w:cs="Segoe UI" w:hint="eastAsia"/>
          <w:noProof/>
          <w:color w:val="404040"/>
          <w:sz w:val="24"/>
        </w:rPr>
        <w:t>[</w:t>
      </w:r>
      <w:hyperlink w:anchor="_ENREF_21" w:tooltip="Asim, 2020 #34" w:history="1">
        <w:r w:rsidR="006D75BB">
          <w:rPr>
            <w:rFonts w:asciiTheme="majorEastAsia" w:eastAsiaTheme="majorEastAsia" w:hAnsiTheme="majorEastAsia" w:cs="Segoe UI" w:hint="eastAsia"/>
            <w:noProof/>
            <w:color w:val="404040"/>
            <w:sz w:val="24"/>
          </w:rPr>
          <w:t>21</w:t>
        </w:r>
      </w:hyperlink>
      <w:r w:rsidR="0029238F">
        <w:rPr>
          <w:rFonts w:asciiTheme="majorEastAsia" w:eastAsiaTheme="majorEastAsia" w:hAnsiTheme="majorEastAsia" w:cs="Segoe UI" w:hint="eastAsia"/>
          <w:noProof/>
          <w:color w:val="404040"/>
          <w:sz w:val="24"/>
        </w:rPr>
        <w:t>]</w:t>
      </w:r>
      <w:r w:rsidR="0029238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或piRNA</w:t>
      </w:r>
      <w:r w:rsidR="0029238F">
        <w:rPr>
          <w:rFonts w:asciiTheme="majorEastAsia" w:eastAsiaTheme="majorEastAsia" w:hAnsiTheme="majorEastAsia" w:cs="Segoe UI" w:hint="eastAsia"/>
          <w:color w:val="404040"/>
          <w:sz w:val="24"/>
        </w:rPr>
        <w:fldChar w:fldCharType="begin"/>
      </w:r>
      <w:r w:rsidR="0029238F">
        <w:rPr>
          <w:rFonts w:asciiTheme="majorEastAsia" w:eastAsiaTheme="majorEastAsia" w:hAnsiTheme="majorEastAsia" w:cs="Segoe UI" w:hint="eastAsia"/>
          <w:color w:val="404040"/>
          <w:sz w:val="24"/>
        </w:rPr>
        <w:instrText xml:space="preserve"> ADDIN EN.CITE &lt;EndNote&gt;&lt;Cite&gt;&lt;Author&gt;Monga&lt;/Author&gt;&lt;Year&gt;2019&lt;/Year&gt;&lt;RecNum&gt;35&lt;/RecNum&gt;&lt;DisplayText&gt;[22]&lt;/DisplayText&gt;&lt;record&gt;&lt;rec-number&gt;35&lt;/rec-number&gt;&lt;foreign-keys&gt;&lt;key app="EN" db-id="x95re9xtkwdxpbe2xwo5rsv9s090dasfrdev" timestamp="1750764908"&gt;35&lt;/key&gt;&lt;/foreign-keys&gt;&lt;ref-type name="Journal Article"&gt;17&lt;/ref-type&gt;&lt;contributors&gt;&lt;authors&gt;&lt;author&gt;Monga, I.&lt;/author&gt;&lt;author&gt;Banerjee, I.&lt;/author&gt;&lt;/authors&gt;&lt;/contributors&gt;&lt;auth-address&gt;Cellular Virology Laboratory, Department of Biological Sciences, Indian Institute of Science Education and Research, Mohali (IISER Mohali) Sector 81, S.A.S. Nagar, Mohali-140306, India.&lt;/auth-address&gt;&lt;titles&gt;&lt;title&gt;Computational Identification of piRNAs Using Features Based on RNA Sequence, Structure, Thermodynamic and Physicochemical Properties&lt;/title&gt;&lt;secondary-title&gt;Curr Genomics&lt;/secondary-title&gt;&lt;/titles&gt;&lt;periodical&gt;&lt;full-title&gt;Curr Genomics&lt;/full-title&gt;&lt;/periodical&gt;&lt;pages&gt;508-518&lt;/pages&gt;&lt;volume&gt;20&lt;/volume&gt;&lt;number&gt;7&lt;/number&gt;&lt;edition&gt;2020/07/14&lt;/edition&gt;&lt;keywords&gt;&lt;keyword&gt;algorithm&lt;/keyword&gt;&lt;keyword&gt;classification&lt;/keyword&gt;&lt;keyword&gt;non-coding RNA&lt;/keyword&gt;&lt;keyword&gt;physicochemical&lt;/keyword&gt;&lt;keyword&gt;piRNA&lt;/keyword&gt;&lt;keyword&gt;prediction&lt;/keyword&gt;&lt;/keywords&gt;&lt;dates&gt;&lt;year&gt;2019&lt;/year&gt;&lt;pub-dates&gt;&lt;date&gt;Nov&lt;/date&gt;&lt;/pub-dates&gt;&lt;/dates&gt;&lt;isbn&gt;1389-2029 (Print)&amp;#xD;1875-5488 (Electronic)&amp;#xD;1389-2029 (Linking)&lt;/isbn&gt;&lt;accession-num&gt;32655289&lt;/accession-num&gt;&lt;urls&gt;&lt;related-urls&gt;&lt;url&gt;https://www.ncbi.nlm.nih.gov/pubmed/32655289&lt;/url&gt;&lt;/related-urls&gt;&lt;/urls&gt;&lt;custom2&gt;PMC7327968&lt;/custom2&gt;&lt;electronic-resource-num&gt;10.2174/1389202920666191129112705&lt;/electronic-resource-num&gt;&lt;/record&gt;&lt;/Cite&gt;&lt;/EndNote&gt;</w:instrText>
      </w:r>
      <w:r w:rsidR="0029238F">
        <w:rPr>
          <w:rFonts w:asciiTheme="majorEastAsia" w:eastAsiaTheme="majorEastAsia" w:hAnsiTheme="majorEastAsia" w:cs="Segoe UI" w:hint="eastAsia"/>
          <w:color w:val="404040"/>
          <w:sz w:val="24"/>
        </w:rPr>
        <w:fldChar w:fldCharType="separate"/>
      </w:r>
      <w:r w:rsidR="0029238F">
        <w:rPr>
          <w:rFonts w:asciiTheme="majorEastAsia" w:eastAsiaTheme="majorEastAsia" w:hAnsiTheme="majorEastAsia" w:cs="Segoe UI" w:hint="eastAsia"/>
          <w:noProof/>
          <w:color w:val="404040"/>
          <w:sz w:val="24"/>
        </w:rPr>
        <w:t>[</w:t>
      </w:r>
      <w:hyperlink w:anchor="_ENREF_22" w:tooltip="Monga, 2019 #35" w:history="1">
        <w:r w:rsidR="006D75BB">
          <w:rPr>
            <w:rFonts w:asciiTheme="majorEastAsia" w:eastAsiaTheme="majorEastAsia" w:hAnsiTheme="majorEastAsia" w:cs="Segoe UI" w:hint="eastAsia"/>
            <w:noProof/>
            <w:color w:val="404040"/>
            <w:sz w:val="24"/>
          </w:rPr>
          <w:t>22</w:t>
        </w:r>
      </w:hyperlink>
      <w:r w:rsidR="0029238F">
        <w:rPr>
          <w:rFonts w:asciiTheme="majorEastAsia" w:eastAsiaTheme="majorEastAsia" w:hAnsiTheme="majorEastAsia" w:cs="Segoe UI" w:hint="eastAsia"/>
          <w:noProof/>
          <w:color w:val="404040"/>
          <w:sz w:val="24"/>
        </w:rPr>
        <w:t>]</w:t>
      </w:r>
      <w:r w:rsidR="0029238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等短序列(17-25个残基)的描述符</w:t>
      </w:r>
      <w:r>
        <w:rPr>
          <w:rFonts w:asciiTheme="majorEastAsia" w:eastAsiaTheme="majorEastAsia" w:hAnsiTheme="majorEastAsia" w:cs="Segoe UI" w:hint="eastAsia"/>
          <w:color w:val="404040"/>
          <w:sz w:val="24"/>
        </w:rPr>
        <w:t>，可能无法有效捕捉IncRNA或circRNA等长序列的特征，</w:t>
      </w:r>
      <w:r>
        <w:rPr>
          <w:rFonts w:asciiTheme="majorEastAsia" w:eastAsiaTheme="majorEastAsia" w:hAnsiTheme="majorEastAsia" w:cs="Segoe UI"/>
          <w:color w:val="404040"/>
          <w:sz w:val="24"/>
        </w:rPr>
        <w:t>对于长序列，需要能够捕获残基长程依赖关系的描述符。</w:t>
      </w:r>
      <w:r>
        <w:rPr>
          <w:rFonts w:asciiTheme="majorEastAsia" w:eastAsiaTheme="majorEastAsia" w:hAnsiTheme="majorEastAsia" w:cs="Segoe UI" w:hint="eastAsia"/>
          <w:color w:val="404040"/>
          <w:sz w:val="24"/>
        </w:rPr>
        <w:t>在本研究中，我们使用了两种不同的序列描述符，这些序列描述符被广泛用于编码特征上与 circRNA 序列相似的 ncRNA 序列</w:t>
      </w:r>
      <w:r w:rsidR="0029238F">
        <w:rPr>
          <w:rFonts w:asciiTheme="majorEastAsia" w:eastAsiaTheme="majorEastAsia" w:hAnsiTheme="majorEastAsia" w:cs="Segoe UI" w:hint="eastAsia"/>
          <w:color w:val="404040"/>
          <w:sz w:val="24"/>
        </w:rPr>
        <w:fldChar w:fldCharType="begin">
          <w:fldData xml:space="preserve">PEVuZE5vdGU+PENpdGU+PEF1dGhvcj5OaXU8L0F1dGhvcj48WWVhcj4yMDIwPC9ZZWFyPjxSZWNO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</w:fldData>
        </w:fldChar>
      </w:r>
      <w:r w:rsidR="0029238F">
        <w:rPr>
          <w:rFonts w:asciiTheme="majorEastAsia" w:eastAsiaTheme="majorEastAsia" w:hAnsiTheme="majorEastAsia" w:cs="Segoe UI" w:hint="eastAsia"/>
          <w:color w:val="404040"/>
          <w:sz w:val="24"/>
        </w:rPr>
        <w:instrText xml:space="preserve"> ADDIN EN.CITE </w:instrText>
      </w:r>
      <w:r w:rsidR="0029238F">
        <w:rPr>
          <w:rFonts w:asciiTheme="majorEastAsia" w:eastAsiaTheme="majorEastAsia" w:hAnsiTheme="majorEastAsia" w:cs="Segoe UI" w:hint="eastAsia"/>
          <w:color w:val="404040"/>
          <w:sz w:val="24"/>
        </w:rPr>
        <w:fldChar w:fldCharType="begin">
          <w:fldData xml:space="preserve">PEVuZE5vdGU+PENpdGU+PEF1dGhvcj5OaXU8L0F1dGhvcj48WWVhcj4yMDIwPC9ZZWFyPjxSZWNO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</w:fldData>
        </w:fldChar>
      </w:r>
      <w:r w:rsidR="0029238F">
        <w:rPr>
          <w:rFonts w:asciiTheme="majorEastAsia" w:eastAsiaTheme="majorEastAsia" w:hAnsiTheme="majorEastAsia" w:cs="Segoe UI" w:hint="eastAsia"/>
          <w:color w:val="404040"/>
          <w:sz w:val="24"/>
        </w:rPr>
        <w:instrText xml:space="preserve"> ADDIN EN.CITE.DATA </w:instrText>
      </w:r>
      <w:r w:rsidR="0029238F">
        <w:rPr>
          <w:rFonts w:asciiTheme="majorEastAsia" w:eastAsiaTheme="majorEastAsia" w:hAnsiTheme="majorEastAsia" w:cs="Segoe UI" w:hint="eastAsia"/>
          <w:color w:val="404040"/>
          <w:sz w:val="24"/>
        </w:rPr>
      </w:r>
      <w:r w:rsidR="0029238F">
        <w:rPr>
          <w:rFonts w:asciiTheme="majorEastAsia" w:eastAsiaTheme="majorEastAsia" w:hAnsiTheme="majorEastAsia" w:cs="Segoe UI" w:hint="eastAsia"/>
          <w:color w:val="404040"/>
          <w:sz w:val="24"/>
        </w:rPr>
        <w:fldChar w:fldCharType="end"/>
      </w:r>
      <w:r w:rsidR="0029238F">
        <w:rPr>
          <w:rFonts w:asciiTheme="majorEastAsia" w:eastAsiaTheme="majorEastAsia" w:hAnsiTheme="majorEastAsia" w:cs="Segoe UI" w:hint="eastAsia"/>
          <w:color w:val="404040"/>
          <w:sz w:val="24"/>
        </w:rPr>
        <w:fldChar w:fldCharType="separate"/>
      </w:r>
      <w:r w:rsidR="0029238F">
        <w:rPr>
          <w:rFonts w:asciiTheme="majorEastAsia" w:eastAsiaTheme="majorEastAsia" w:hAnsiTheme="majorEastAsia" w:cs="Segoe UI" w:hint="eastAsia"/>
          <w:noProof/>
          <w:color w:val="404040"/>
          <w:sz w:val="24"/>
        </w:rPr>
        <w:t>[</w:t>
      </w:r>
      <w:hyperlink w:anchor="_ENREF_23" w:tooltip="Niu, 2020 #36" w:history="1">
        <w:r w:rsidR="006D75BB">
          <w:rPr>
            <w:rFonts w:asciiTheme="majorEastAsia" w:eastAsiaTheme="majorEastAsia" w:hAnsiTheme="majorEastAsia" w:cs="Segoe UI" w:hint="eastAsia"/>
            <w:noProof/>
            <w:color w:val="404040"/>
            <w:sz w:val="24"/>
          </w:rPr>
          <w:t>23</w:t>
        </w:r>
      </w:hyperlink>
      <w:r w:rsidR="0029238F">
        <w:rPr>
          <w:rFonts w:asciiTheme="majorEastAsia" w:eastAsiaTheme="majorEastAsia" w:hAnsiTheme="majorEastAsia" w:cs="Segoe UI" w:hint="eastAsia"/>
          <w:noProof/>
          <w:color w:val="404040"/>
          <w:sz w:val="24"/>
        </w:rPr>
        <w:t>]</w:t>
      </w:r>
      <w:r w:rsidR="0029238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_Ref198977188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。本研究中使用的不同序列描述符将在以下小结中简要描述。</w:t>
      </w:r>
    </w:p>
    <w:p w14:paraId="2D12E7D8" w14:textId="77777777" w:rsidR="002E07C4" w:rsidRDefault="002E07C4" w:rsidP="002E07C4">
      <w:pPr>
        <w:pStyle w:val="4"/>
        <w:rPr>
          <w:rFonts w:asciiTheme="majorEastAsia" w:hAnsiTheme="majorEastAsia" w:cs="Segoe UI" w:hint="eastAsia"/>
          <w:color w:val="404040"/>
          <w:sz w:val="24"/>
        </w:rPr>
      </w:pPr>
      <w:r>
        <w:rPr>
          <w:rFonts w:asciiTheme="majorEastAsia" w:hAnsiTheme="majorEastAsia" w:cs="Segoe UI" w:hint="eastAsia"/>
          <w:color w:val="404040"/>
          <w:sz w:val="24"/>
        </w:rPr>
        <w:t>K-mer</w:t>
      </w:r>
    </w:p>
    <w:p w14:paraId="49550D5B" w14:textId="5F051492"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在生物序列编码方法中，K-mer算法因其简洁高效的特点，已成为DNA、RNA和蛋白质序列表征的基础技术手段</w:t>
      </w:r>
      <w:r w:rsidR="00992373">
        <w:rPr>
          <w:rFonts w:asciiTheme="majorEastAsia" w:eastAsiaTheme="majorEastAsia" w:hAnsiTheme="majorEastAsia" w:cs="Segoe UI" w:hint="eastAsia"/>
          <w:color w:val="404040"/>
          <w:sz w:val="24"/>
        </w:rPr>
        <w:fldChar w:fldCharType="begin"/>
      </w:r>
      <w:r w:rsidR="00992373">
        <w:rPr>
          <w:rFonts w:asciiTheme="majorEastAsia" w:eastAsiaTheme="majorEastAsia" w:hAnsiTheme="majorEastAsia" w:cs="Segoe UI" w:hint="eastAsia"/>
          <w:color w:val="404040"/>
          <w:sz w:val="24"/>
        </w:rPr>
        <w:instrText xml:space="preserve"> ADDIN EN.CITE &lt;EndNote&gt;&lt;Cite&gt;&lt;Author&gt;Lee&lt;/Author&gt;&lt;Year&gt;2011&lt;/Year&gt;&lt;RecNum&gt;37&lt;/RecNum&gt;&lt;DisplayText&gt;[24]&lt;/DisplayText&gt;&lt;record&gt;&lt;rec-number&gt;37&lt;/rec-number&gt;&lt;foreign-keys&gt;&lt;key app="EN" db-id="x95re9xtkwdxpbe2xwo5rsv9s090dasfrdev" timestamp="1750765167"&gt;37&lt;/key&gt;&lt;/foreign-keys&gt;&lt;ref-type name="Journal Article"&gt;17&lt;/ref-type&gt;&lt;contributors&gt;&lt;authors&gt;&lt;author&gt;Lee, D.&lt;/author&gt;&lt;author&gt;Karchin, R.&lt;/author&gt;&lt;author&gt;Beer, M. A.&lt;/author&gt;&lt;/authors&gt;&lt;/contributors&gt;&lt;auth-address&gt;Department of Biomedical Engineering, Johns Hopkins University, Baltimore, Maryland 21205, USA.&lt;/auth-address&gt;&lt;titles&gt;&lt;title&gt;Discriminative prediction of mammalian enhancers from DNA sequence&lt;/title&gt;&lt;secondary-title&gt;Genome Res&lt;/secondary-title&gt;&lt;/titles&gt;&lt;periodical&gt;&lt;full-title&gt;Genome Res&lt;/full-title&gt;&lt;/periodical&gt;&lt;pages&gt;2167-80&lt;/pages&gt;&lt;volume&gt;21&lt;/volume&gt;&lt;number&gt;12&lt;/number&gt;&lt;edition&gt;2011/08/31&lt;/edition&gt;&lt;keywords&gt;&lt;keyword&gt;Animals&lt;/keyword&gt;&lt;keyword&gt;*CREB-Binding Protein&lt;/keyword&gt;&lt;keyword&gt;Cerebral Cortex/cytology/metabolism&lt;/keyword&gt;&lt;keyword&gt;Genome/*physiology&lt;/keyword&gt;&lt;keyword&gt;Genome-Wide Association Study/methods&lt;/keyword&gt;&lt;keyword&gt;Mice&lt;/keyword&gt;&lt;keyword&gt;Neurons/cytology/metabolism&lt;/keyword&gt;&lt;keyword&gt;Oligonucleotide Array Sequence Analysis/methods&lt;/keyword&gt;&lt;keyword&gt;Organ Specificity/physiology&lt;/keyword&gt;&lt;keyword&gt;Response Elements/*physiology&lt;/keyword&gt;&lt;keyword&gt;Sequence Analysis, DNA&lt;/keyword&gt;&lt;/keywords&gt;&lt;dates&gt;&lt;year&gt;2011&lt;/year&gt;&lt;pub-dates&gt;&lt;date&gt;Dec&lt;/date&gt;&lt;/pub-dates&gt;&lt;/dates&gt;&lt;isbn&gt;1549-5469 (Electronic)&amp;#xD;1088-9051 (Print)&amp;#xD;1088-9051 (Linking)&lt;/isbn&gt;&lt;accession-num&gt;21875935&lt;/accession-num&gt;&lt;urls&gt;&lt;related-urls&gt;&lt;url&gt;https://www.ncbi.nlm.nih.gov/pubmed/21875935&lt;/url&gt;&lt;/related-urls&gt;&lt;/urls&gt;&lt;custom2&gt;PMC3227105&lt;/custom2&gt;&lt;electronic-resource-num&gt;10.1101/gr.121905.111&lt;/electronic-resource-num&gt;&lt;/record&gt;&lt;/Cite&gt;&lt;/EndNote&gt;</w:instrText>
      </w:r>
      <w:r w:rsidR="00992373">
        <w:rPr>
          <w:rFonts w:asciiTheme="majorEastAsia" w:eastAsiaTheme="majorEastAsia" w:hAnsiTheme="majorEastAsia" w:cs="Segoe UI" w:hint="eastAsia"/>
          <w:color w:val="404040"/>
          <w:sz w:val="24"/>
        </w:rPr>
        <w:fldChar w:fldCharType="separate"/>
      </w:r>
      <w:r w:rsidR="00992373">
        <w:rPr>
          <w:rFonts w:asciiTheme="majorEastAsia" w:eastAsiaTheme="majorEastAsia" w:hAnsiTheme="majorEastAsia" w:cs="Segoe UI" w:hint="eastAsia"/>
          <w:noProof/>
          <w:color w:val="404040"/>
          <w:sz w:val="24"/>
        </w:rPr>
        <w:t>[</w:t>
      </w:r>
      <w:hyperlink w:anchor="_ENREF_24" w:tooltip="Lee, 2011 #37" w:history="1">
        <w:r w:rsidR="006D75BB">
          <w:rPr>
            <w:rFonts w:asciiTheme="majorEastAsia" w:eastAsiaTheme="majorEastAsia" w:hAnsiTheme="majorEastAsia" w:cs="Segoe UI" w:hint="eastAsia"/>
            <w:noProof/>
            <w:color w:val="404040"/>
            <w:sz w:val="24"/>
          </w:rPr>
          <w:t>24</w:t>
        </w:r>
      </w:hyperlink>
      <w:r w:rsidR="00992373">
        <w:rPr>
          <w:rFonts w:asciiTheme="majorEastAsia" w:eastAsiaTheme="majorEastAsia" w:hAnsiTheme="majorEastAsia" w:cs="Segoe UI" w:hint="eastAsia"/>
          <w:noProof/>
          <w:color w:val="404040"/>
          <w:sz w:val="24"/>
        </w:rPr>
        <w:t>]</w:t>
      </w:r>
      <w:r w:rsidR="00992373">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。如图</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_Ref199002149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_Ref199002149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_Ref198984550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所示，当窗口大小设为3且步长为1时，K-mer算法通过滑动窗口机制对序列进行特征提取。该技术已成功应用于增强子识别、人类基因调控序列预测</w:t>
      </w:r>
      <w:r w:rsidR="00992373">
        <w:rPr>
          <w:rFonts w:asciiTheme="majorEastAsia" w:eastAsiaTheme="majorEastAsia" w:hAnsiTheme="majorEastAsia" w:cs="Segoe UI" w:hint="eastAsia"/>
          <w:color w:val="404040"/>
          <w:sz w:val="24"/>
        </w:rPr>
        <w:fldChar w:fldCharType="begin">
          <w:fldData xml:space="preserve">PEVuZE5vdGU+PENpdGU+PEF1dGhvcj5HdXB0YTwvQXV0aG9yPjxZZWFyPjIwMDg8L1llYXI+PFJl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</w:fldData>
        </w:fldChar>
      </w:r>
      <w:r w:rsidR="00992373">
        <w:rPr>
          <w:rFonts w:asciiTheme="majorEastAsia" w:eastAsiaTheme="majorEastAsia" w:hAnsiTheme="majorEastAsia" w:cs="Segoe UI" w:hint="eastAsia"/>
          <w:color w:val="404040"/>
          <w:sz w:val="24"/>
        </w:rPr>
        <w:instrText xml:space="preserve"> ADDIN EN.CITE </w:instrText>
      </w:r>
      <w:r w:rsidR="00992373">
        <w:rPr>
          <w:rFonts w:asciiTheme="majorEastAsia" w:eastAsiaTheme="majorEastAsia" w:hAnsiTheme="majorEastAsia" w:cs="Segoe UI" w:hint="eastAsia"/>
          <w:color w:val="404040"/>
          <w:sz w:val="24"/>
        </w:rPr>
        <w:fldChar w:fldCharType="begin">
          <w:fldData xml:space="preserve">PEVuZE5vdGU+PENpdGU+PEF1dGhvcj5HdXB0YTwvQXV0aG9yPjxZZWFyPjIwMDg8L1llYXI+PFJl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</w:fldData>
        </w:fldChar>
      </w:r>
      <w:r w:rsidR="00992373">
        <w:rPr>
          <w:rFonts w:asciiTheme="majorEastAsia" w:eastAsiaTheme="majorEastAsia" w:hAnsiTheme="majorEastAsia" w:cs="Segoe UI" w:hint="eastAsia"/>
          <w:color w:val="404040"/>
          <w:sz w:val="24"/>
        </w:rPr>
        <w:instrText xml:space="preserve"> ADDIN EN.CITE.DATA </w:instrText>
      </w:r>
      <w:r w:rsidR="00992373">
        <w:rPr>
          <w:rFonts w:asciiTheme="majorEastAsia" w:eastAsiaTheme="majorEastAsia" w:hAnsiTheme="majorEastAsia" w:cs="Segoe UI" w:hint="eastAsia"/>
          <w:color w:val="404040"/>
          <w:sz w:val="24"/>
        </w:rPr>
      </w:r>
      <w:r w:rsidR="00992373">
        <w:rPr>
          <w:rFonts w:asciiTheme="majorEastAsia" w:eastAsiaTheme="majorEastAsia" w:hAnsiTheme="majorEastAsia" w:cs="Segoe UI" w:hint="eastAsia"/>
          <w:color w:val="404040"/>
          <w:sz w:val="24"/>
        </w:rPr>
        <w:fldChar w:fldCharType="end"/>
      </w:r>
      <w:r w:rsidR="00992373">
        <w:rPr>
          <w:rFonts w:asciiTheme="majorEastAsia" w:eastAsiaTheme="majorEastAsia" w:hAnsiTheme="majorEastAsia" w:cs="Segoe UI" w:hint="eastAsia"/>
          <w:color w:val="404040"/>
          <w:sz w:val="24"/>
        </w:rPr>
        <w:fldChar w:fldCharType="separate"/>
      </w:r>
      <w:r w:rsidR="00992373">
        <w:rPr>
          <w:rFonts w:asciiTheme="majorEastAsia" w:eastAsiaTheme="majorEastAsia" w:hAnsiTheme="majorEastAsia" w:cs="Segoe UI" w:hint="eastAsia"/>
          <w:noProof/>
          <w:color w:val="404040"/>
          <w:sz w:val="24"/>
        </w:rPr>
        <w:t>[</w:t>
      </w:r>
      <w:hyperlink w:anchor="_ENREF_25" w:tooltip="Gupta, 2008 #38" w:history="1">
        <w:r w:rsidR="006D75BB">
          <w:rPr>
            <w:rFonts w:asciiTheme="majorEastAsia" w:eastAsiaTheme="majorEastAsia" w:hAnsiTheme="majorEastAsia" w:cs="Segoe UI" w:hint="eastAsia"/>
            <w:noProof/>
            <w:color w:val="404040"/>
            <w:sz w:val="24"/>
          </w:rPr>
          <w:t>25</w:t>
        </w:r>
      </w:hyperlink>
      <w:r w:rsidR="00992373">
        <w:rPr>
          <w:rFonts w:asciiTheme="majorEastAsia" w:eastAsiaTheme="majorEastAsia" w:hAnsiTheme="majorEastAsia" w:cs="Segoe UI" w:hint="eastAsia"/>
          <w:noProof/>
          <w:color w:val="404040"/>
          <w:sz w:val="24"/>
        </w:rPr>
        <w:t xml:space="preserve">, </w:t>
      </w:r>
      <w:hyperlink w:anchor="_ENREF_26" w:tooltip="Noble, 2005 #39" w:history="1">
        <w:r w:rsidR="006D75BB">
          <w:rPr>
            <w:rFonts w:asciiTheme="majorEastAsia" w:eastAsiaTheme="majorEastAsia" w:hAnsiTheme="majorEastAsia" w:cs="Segoe UI" w:hint="eastAsia"/>
            <w:noProof/>
            <w:color w:val="404040"/>
            <w:sz w:val="24"/>
          </w:rPr>
          <w:t>26</w:t>
        </w:r>
      </w:hyperlink>
      <w:r w:rsidR="00992373">
        <w:rPr>
          <w:rFonts w:asciiTheme="majorEastAsia" w:eastAsiaTheme="majorEastAsia" w:hAnsiTheme="majorEastAsia" w:cs="Segoe UI" w:hint="eastAsia"/>
          <w:noProof/>
          <w:color w:val="404040"/>
          <w:sz w:val="24"/>
        </w:rPr>
        <w:t>]</w:t>
      </w:r>
      <w:r w:rsidR="00992373">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以及调控序列特征分析</w:t>
      </w:r>
      <w:r w:rsidR="00992373">
        <w:rPr>
          <w:rFonts w:asciiTheme="majorEastAsia" w:eastAsiaTheme="majorEastAsia" w:hAnsiTheme="majorEastAsia" w:cs="Segoe UI" w:hint="eastAsia"/>
          <w:color w:val="404040"/>
          <w:sz w:val="24"/>
        </w:rPr>
        <w:fldChar w:fldCharType="begin"/>
      </w:r>
      <w:r w:rsidR="00992373">
        <w:rPr>
          <w:rFonts w:asciiTheme="majorEastAsia" w:eastAsiaTheme="majorEastAsia" w:hAnsiTheme="majorEastAsia" w:cs="Segoe UI" w:hint="eastAsia"/>
          <w:color w:val="404040"/>
          <w:sz w:val="24"/>
        </w:rPr>
        <w:instrText xml:space="preserve"> ADDIN EN.CITE &lt;EndNote&gt;&lt;Cite&gt;&lt;Author&gt;Fletez-Brant&lt;/Author&gt;&lt;Year&gt;2013&lt;/Year&gt;&lt;RecNum&gt;40&lt;/RecNum&gt;&lt;DisplayText&gt;[27]&lt;/DisplayText&gt;&lt;record&gt;&lt;rec-number&gt;40&lt;/rec-number&gt;&lt;foreign-keys&gt;&lt;key app="EN" db-id="x95re9xtkwdxpbe2xwo5rsv9s090dasfrdev" timestamp="1750765374"&gt;40&lt;/key&gt;&lt;/foreign-keys&gt;&lt;ref-type name="Journal Article"&gt;17&lt;/ref-type&gt;&lt;contributors&gt;&lt;authors&gt;&lt;author&gt;Fletez-Brant, C.&lt;/author&gt;&lt;author&gt;Lee, D.&lt;/author&gt;&lt;author&gt;McCallion, A. S.&lt;/author&gt;&lt;author&gt;Beer, M. A.&lt;/author&gt;&lt;/authors&gt;&lt;/contributors&gt;&lt;auth-address&gt;McKusick-Nathans Institute of Genetic Medicine, Johns Hopkins University School of Medicine, Baltimore, MD 21205, USA.&lt;/auth-address&gt;&lt;titles&gt;&lt;title&gt;kmer-SVM: a web server for identifying predictive regulatory sequence features in genomic data sets&lt;/title&gt;&lt;secondary-title&gt;Nucleic Acids Res&lt;/secondary-title&gt;&lt;/titles&gt;&lt;periodical&gt;&lt;full-title&gt;Nucleic Acids Res&lt;/full-title&gt;&lt;/periodical&gt;&lt;pages&gt;W544-56&lt;/pages&gt;&lt;volume&gt;41&lt;/volume&gt;&lt;number&gt;Web Server issue&lt;/number&gt;&lt;edition&gt;2013/06/19&lt;/edition&gt;&lt;keywords&gt;&lt;keyword&gt;Animals&lt;/keyword&gt;&lt;keyword&gt;Binding Sites&lt;/keyword&gt;&lt;keyword&gt;Genomics&lt;/keyword&gt;&lt;keyword&gt;*High-Throughput Nucleotide Sequencing&lt;/keyword&gt;&lt;keyword&gt;Humans&lt;/keyword&gt;&lt;keyword&gt;Internet&lt;/keyword&gt;&lt;keyword&gt;Mice&lt;/keyword&gt;&lt;keyword&gt;*Regulatory Elements, Transcriptional&lt;/keyword&gt;&lt;keyword&gt;*Sequence Analysis, DNA&lt;/keyword&gt;&lt;keyword&gt;*Software&lt;/keyword&gt;&lt;keyword&gt;*Support Vector Machine&lt;/keyword&gt;&lt;keyword&gt;Transcription Factors/*metabolism&lt;/keyword&gt;&lt;/keywords&gt;&lt;dates&gt;&lt;year&gt;2013&lt;/year&gt;&lt;pub-dates&gt;&lt;date&gt;Jul&lt;/date&gt;&lt;/pub-dates&gt;&lt;/dates&gt;&lt;isbn&gt;1362-4962 (Electronic)&amp;#xD;0305-1048 (Print)&amp;#xD;0305-1048 (Linking)&lt;/isbn&gt;&lt;accession-num&gt;23771147&lt;/accession-num&gt;&lt;urls&gt;&lt;related-urls&gt;&lt;url&gt;https://www.ncbi.nlm.nih.gov/pubmed/23771147&lt;/url&gt;&lt;/related-urls&gt;&lt;/urls&gt;&lt;custom2&gt;PMC3692045&lt;/custom2&gt;&lt;electronic-resource-num&gt;10.1093/nar/gkt519&lt;/electronic-resource-num&gt;&lt;/record&gt;&lt;/Cite&gt;&lt;/EndNote&gt;</w:instrText>
      </w:r>
      <w:r w:rsidR="00992373">
        <w:rPr>
          <w:rFonts w:asciiTheme="majorEastAsia" w:eastAsiaTheme="majorEastAsia" w:hAnsiTheme="majorEastAsia" w:cs="Segoe UI" w:hint="eastAsia"/>
          <w:color w:val="404040"/>
          <w:sz w:val="24"/>
        </w:rPr>
        <w:fldChar w:fldCharType="separate"/>
      </w:r>
      <w:r w:rsidR="00992373">
        <w:rPr>
          <w:rFonts w:asciiTheme="majorEastAsia" w:eastAsiaTheme="majorEastAsia" w:hAnsiTheme="majorEastAsia" w:cs="Segoe UI" w:hint="eastAsia"/>
          <w:noProof/>
          <w:color w:val="404040"/>
          <w:sz w:val="24"/>
        </w:rPr>
        <w:t>[</w:t>
      </w:r>
      <w:hyperlink w:anchor="_ENREF_27" w:tooltip="Fletez-Brant, 2013 #40" w:history="1">
        <w:r w:rsidR="006D75BB">
          <w:rPr>
            <w:rFonts w:asciiTheme="majorEastAsia" w:eastAsiaTheme="majorEastAsia" w:hAnsiTheme="majorEastAsia" w:cs="Segoe UI" w:hint="eastAsia"/>
            <w:noProof/>
            <w:color w:val="404040"/>
            <w:sz w:val="24"/>
          </w:rPr>
          <w:t>27</w:t>
        </w:r>
      </w:hyperlink>
      <w:r w:rsidR="00992373">
        <w:rPr>
          <w:rFonts w:asciiTheme="majorEastAsia" w:eastAsiaTheme="majorEastAsia" w:hAnsiTheme="majorEastAsia" w:cs="Segoe UI" w:hint="eastAsia"/>
          <w:noProof/>
          <w:color w:val="404040"/>
          <w:sz w:val="24"/>
        </w:rPr>
        <w:t>]</w:t>
      </w:r>
      <w:r w:rsidR="00992373">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等多个基因组学研究领域</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针对circRNA序列分析，我们采用K-mer算法进行特征编码。考虑到circRNA由A、U、C、G四种碱基组成，当K取值为4时，理论上可产生4</w:t>
      </w:r>
      <w:r>
        <w:rPr>
          <w:rFonts w:asciiTheme="majorEastAsia" w:eastAsiaTheme="majorEastAsia" w:hAnsiTheme="majorEastAsia" w:cs="Segoe UI"/>
          <w:color w:val="404040"/>
          <w:sz w:val="24"/>
          <w:vertAlign w:val="superscript"/>
        </w:rPr>
        <w:t>K</w:t>
      </w:r>
      <w:r>
        <w:rPr>
          <w:rFonts w:asciiTheme="majorEastAsia" w:eastAsiaTheme="majorEastAsia" w:hAnsiTheme="majorEastAsia" w:cs="Segoe UI"/>
          <w:color w:val="404040"/>
          <w:sz w:val="24"/>
        </w:rPr>
        <w:t>种不同的特征组合。对于长度为m的circRNA序列，其</w:t>
      </w:r>
      <w:r>
        <w:rPr>
          <w:rFonts w:asciiTheme="majorEastAsia" w:eastAsiaTheme="majorEastAsia" w:hAnsiTheme="majorEastAsia" w:cs="Segoe UI"/>
          <w:color w:val="404040"/>
          <w:sz w:val="24"/>
        </w:rPr>
        <w:lastRenderedPageBreak/>
        <w:t>K-mer子序列数量可通过公式m-k+1精确计算。该算法通过统计K邻接残基的出现频率，为每个circRNA序列构建对应的特征向量</w:t>
      </w:r>
      <w:r w:rsidR="00992373">
        <w:rPr>
          <w:rFonts w:asciiTheme="majorEastAsia" w:eastAsiaTheme="majorEastAsia" w:hAnsiTheme="majorEastAsia" w:cs="Segoe UI" w:hint="eastAsia"/>
          <w:color w:val="404040"/>
          <w:sz w:val="24"/>
        </w:rPr>
        <w:fldChar w:fldCharType="begin"/>
      </w:r>
      <w:r w:rsidR="00992373">
        <w:rPr>
          <w:rFonts w:asciiTheme="majorEastAsia" w:eastAsiaTheme="majorEastAsia" w:hAnsiTheme="majorEastAsia" w:cs="Segoe UI" w:hint="eastAsia"/>
          <w:color w:val="404040"/>
          <w:sz w:val="24"/>
        </w:rPr>
        <w:instrText xml:space="preserve"> ADDIN EN.CITE &lt;EndNote&gt;&lt;Cite&gt;&lt;Author&gt;Lee&lt;/Author&gt;&lt;Year&gt;2011&lt;/Year&gt;&lt;RecNum&gt;37&lt;/RecNum&gt;&lt;DisplayText&gt;[24]&lt;/DisplayText&gt;&lt;record&gt;&lt;rec-number&gt;37&lt;/rec-number&gt;&lt;foreign-keys&gt;&lt;key app="EN" db-id="x95re9xtkwdxpbe2xwo5rsv9s090dasfrdev" timestamp="1750765167"&gt;37&lt;/key&gt;&lt;/foreign-keys&gt;&lt;ref-type name="Journal Article"&gt;17&lt;/ref-type&gt;&lt;contributors&gt;&lt;authors&gt;&lt;author&gt;Lee, D.&lt;/author&gt;&lt;author&gt;Karchin, R.&lt;/author&gt;&lt;author&gt;Beer, M. A.&lt;/author&gt;&lt;/authors&gt;&lt;/contributors&gt;&lt;auth-address&gt;Department of Biomedical Engineering, Johns Hopkins University, Baltimore, Maryland 21205, USA.&lt;/auth-address&gt;&lt;titles&gt;&lt;title&gt;Discriminative prediction of mammalian enhancers from DNA sequence&lt;/title&gt;&lt;secondary-title&gt;Genome Res&lt;/secondary-title&gt;&lt;/titles&gt;&lt;periodical&gt;&lt;full-title&gt;Genome Res&lt;/full-title&gt;&lt;/periodical&gt;&lt;pages&gt;2167-80&lt;/pages&gt;&lt;volume&gt;21&lt;/volume&gt;&lt;number&gt;12&lt;/number&gt;&lt;edition&gt;2011/08/31&lt;/edition&gt;&lt;keywords&gt;&lt;keyword&gt;Animals&lt;/keyword&gt;&lt;keyword&gt;*CREB-Binding Protein&lt;/keyword&gt;&lt;keyword&gt;Cerebral Cortex/cytology/metabolism&lt;/keyword&gt;&lt;keyword&gt;Genome/*physiology&lt;/keyword&gt;&lt;keyword&gt;Genome-Wide Association Study/methods&lt;/keyword&gt;&lt;keyword&gt;Mice&lt;/keyword&gt;&lt;keyword&gt;Neurons/cytology/metabolism&lt;/keyword&gt;&lt;keyword&gt;Oligonucleotide Array Sequence Analysis/methods&lt;/keyword&gt;&lt;keyword&gt;Organ Specificity/physiology&lt;/keyword&gt;&lt;keyword&gt;Response Elements/*physiology&lt;/keyword&gt;&lt;keyword&gt;Sequence Analysis, DNA&lt;/keyword&gt;&lt;/keywords&gt;&lt;dates&gt;&lt;year&gt;2011&lt;/year&gt;&lt;pub-dates&gt;&lt;date&gt;Dec&lt;/date&gt;&lt;/pub-dates&gt;&lt;/dates&gt;&lt;isbn&gt;1549-5469 (Electronic)&amp;#xD;1088-9051 (Print)&amp;#xD;1088-9051 (Linking)&lt;/isbn&gt;&lt;accession-num&gt;21875935&lt;/accession-num&gt;&lt;urls&gt;&lt;related-urls&gt;&lt;url&gt;https://www.ncbi.nlm.nih.gov/pubmed/21875935&lt;/url&gt;&lt;/related-urls&gt;&lt;/urls&gt;&lt;custom2&gt;PMC3227105&lt;/custom2&gt;&lt;electronic-resource-num&gt;10.1101/gr.121905.111&lt;/electronic-resource-num&gt;&lt;/record&gt;&lt;/Cite&gt;&lt;/EndNote&gt;</w:instrText>
      </w:r>
      <w:r w:rsidR="00992373">
        <w:rPr>
          <w:rFonts w:asciiTheme="majorEastAsia" w:eastAsiaTheme="majorEastAsia" w:hAnsiTheme="majorEastAsia" w:cs="Segoe UI" w:hint="eastAsia"/>
          <w:color w:val="404040"/>
          <w:sz w:val="24"/>
        </w:rPr>
        <w:fldChar w:fldCharType="separate"/>
      </w:r>
      <w:r w:rsidR="00992373">
        <w:rPr>
          <w:rFonts w:asciiTheme="majorEastAsia" w:eastAsiaTheme="majorEastAsia" w:hAnsiTheme="majorEastAsia" w:cs="Segoe UI" w:hint="eastAsia"/>
          <w:noProof/>
          <w:color w:val="404040"/>
          <w:sz w:val="24"/>
        </w:rPr>
        <w:t>[</w:t>
      </w:r>
      <w:hyperlink w:anchor="_ENREF_24" w:tooltip="Lee, 2011 #37" w:history="1">
        <w:r w:rsidR="006D75BB">
          <w:rPr>
            <w:rFonts w:asciiTheme="majorEastAsia" w:eastAsiaTheme="majorEastAsia" w:hAnsiTheme="majorEastAsia" w:cs="Segoe UI" w:hint="eastAsia"/>
            <w:noProof/>
            <w:color w:val="404040"/>
            <w:sz w:val="24"/>
          </w:rPr>
          <w:t>24</w:t>
        </w:r>
      </w:hyperlink>
      <w:r w:rsidR="00992373">
        <w:rPr>
          <w:rFonts w:asciiTheme="majorEastAsia" w:eastAsiaTheme="majorEastAsia" w:hAnsiTheme="majorEastAsia" w:cs="Segoe UI" w:hint="eastAsia"/>
          <w:noProof/>
          <w:color w:val="404040"/>
          <w:sz w:val="24"/>
        </w:rPr>
        <w:t>]</w:t>
      </w:r>
      <w:r w:rsidR="00992373">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，具体实现过程包含以下关键步骤：</w:t>
      </w:r>
      <w:r>
        <w:rPr>
          <w:rFonts w:asciiTheme="majorEastAsia" w:eastAsiaTheme="majorEastAsia" w:hAnsiTheme="majorEastAsia" w:cs="Segoe UI" w:hint="eastAsia"/>
          <w:color w:val="404040"/>
          <w:sz w:val="24"/>
        </w:rPr>
        <w:t>(1)</w:t>
      </w:r>
      <w:r>
        <w:rPr>
          <w:rFonts w:asciiTheme="majorEastAsia" w:eastAsiaTheme="majorEastAsia" w:hAnsiTheme="majorEastAsia" w:cs="Segoe UI"/>
          <w:color w:val="404040"/>
          <w:sz w:val="24"/>
        </w:rPr>
        <w:t>序列遍历：采用滑动窗口技术系统扫描整个circRNA序列</w:t>
      </w:r>
      <w:r>
        <w:rPr>
          <w:rFonts w:asciiTheme="majorEastAsia" w:eastAsiaTheme="majorEastAsia" w:hAnsiTheme="majorEastAsia" w:cs="Segoe UI" w:hint="eastAsia"/>
          <w:color w:val="404040"/>
          <w:sz w:val="24"/>
        </w:rPr>
        <w:t>。(2)</w:t>
      </w:r>
      <w:r>
        <w:rPr>
          <w:rFonts w:asciiTheme="majorEastAsia" w:eastAsiaTheme="majorEastAsia" w:hAnsiTheme="majorEastAsia" w:cs="Segoe UI"/>
          <w:color w:val="404040"/>
          <w:sz w:val="24"/>
        </w:rPr>
        <w:t>特征提取：记录所有可能的K-mer组合及其出现频次</w:t>
      </w:r>
      <w:r>
        <w:rPr>
          <w:rFonts w:asciiTheme="majorEastAsia" w:eastAsiaTheme="majorEastAsia" w:hAnsiTheme="majorEastAsia" w:cs="Segoe UI" w:hint="eastAsia"/>
          <w:color w:val="404040"/>
          <w:sz w:val="24"/>
        </w:rPr>
        <w:t>。(3)</w:t>
      </w:r>
      <w:r>
        <w:rPr>
          <w:rFonts w:asciiTheme="majorEastAsia" w:eastAsiaTheme="majorEastAsia" w:hAnsiTheme="majorEastAsia" w:cs="Segoe UI"/>
          <w:color w:val="404040"/>
          <w:sz w:val="24"/>
        </w:rPr>
        <w:t>向量构建：根据预设的K值生成</w:t>
      </w:r>
      <w:proofErr w:type="gramStart"/>
      <w:r>
        <w:rPr>
          <w:rFonts w:asciiTheme="majorEastAsia" w:eastAsiaTheme="majorEastAsia" w:hAnsiTheme="majorEastAsia" w:cs="Segoe UI"/>
          <w:color w:val="404040"/>
          <w:sz w:val="24"/>
        </w:rPr>
        <w:t>固定维</w:t>
      </w:r>
      <w:proofErr w:type="gramEnd"/>
      <w:r>
        <w:rPr>
          <w:rFonts w:asciiTheme="majorEastAsia" w:eastAsiaTheme="majorEastAsia" w:hAnsiTheme="majorEastAsia" w:cs="Segoe UI"/>
          <w:color w:val="404040"/>
          <w:sz w:val="24"/>
        </w:rPr>
        <w:t>度的特征表示</w:t>
      </w:r>
      <w:r>
        <w:rPr>
          <w:rFonts w:asciiTheme="majorEastAsia" w:eastAsiaTheme="majorEastAsia" w:hAnsiTheme="majorEastAsia" w:cs="Segoe UI" w:hint="eastAsia"/>
          <w:color w:val="404040"/>
          <w:sz w:val="24"/>
        </w:rPr>
        <w:t>。</w:t>
      </w:r>
    </w:p>
    <w:p w14:paraId="5EEE2543" w14:textId="77777777" w:rsidR="002E07C4" w:rsidRDefault="002E07C4" w:rsidP="002E07C4">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hint="eastAsia"/>
          <w:noProof/>
          <w:color w:val="404040"/>
          <w:sz w:val="24"/>
        </w:rPr>
        <w:drawing>
          <wp:inline distT="0" distB="0" distL="0" distR="0" wp14:anchorId="16246E2D" wp14:editId="0EA360B6">
            <wp:extent cx="4825365" cy="445770"/>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711866EF" w14:textId="77777777" w:rsidR="002E07C4" w:rsidRDefault="002E07C4" w:rsidP="002E07C4">
      <w:pPr>
        <w:pStyle w:val="af2"/>
        <w:jc w:val="left"/>
        <w:rPr>
          <w:rFonts w:asciiTheme="majorEastAsia" w:eastAsiaTheme="majorEastAsia" w:hAnsiTheme="majorEastAsia" w:hint="eastAsia"/>
          <w:b/>
          <w:bCs/>
        </w:rPr>
      </w:pPr>
      <w:bookmarkStart w:id="3" w:name="_Ref199002149"/>
      <w:bookmarkStart w:id="4" w:name="_Ref199002194"/>
      <w:bookmarkStart w:id="5" w:name="_Ref199010002"/>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3</w:t>
      </w:r>
      <w:r>
        <w:rPr>
          <w:rFonts w:asciiTheme="majorEastAsia" w:eastAsiaTheme="majorEastAsia" w:hAnsiTheme="majorEastAsia"/>
        </w:rPr>
        <w:fldChar w:fldCharType="end"/>
      </w:r>
      <w:bookmarkEnd w:id="3"/>
      <w:bookmarkEnd w:id="4"/>
      <w:r>
        <w:rPr>
          <w:rFonts w:asciiTheme="majorEastAsia" w:eastAsiaTheme="majorEastAsia" w:hAnsiTheme="majorEastAsia" w:hint="eastAsia"/>
        </w:rPr>
        <w:t>．</w:t>
      </w:r>
      <w:r>
        <w:rPr>
          <w:rFonts w:asciiTheme="majorEastAsia" w:eastAsiaTheme="majorEastAsia" w:hAnsiTheme="majorEastAsia"/>
        </w:rPr>
        <w:t>Process of Generating Sequence K-mers (e.g., 3-mers), Where each Particular Color Frame Denotes a Unique 3-mer.</w:t>
      </w:r>
      <w:bookmarkEnd w:id="5"/>
    </w:p>
    <w:p w14:paraId="5031D8BB" w14:textId="77777777" w:rsidR="002E07C4" w:rsidRDefault="002E07C4" w:rsidP="002E07C4">
      <w:pPr>
        <w:pStyle w:val="af2"/>
        <w:jc w:val="left"/>
        <w:rPr>
          <w:rFonts w:asciiTheme="majorEastAsia" w:eastAsiaTheme="majorEastAsia" w:hAnsiTheme="majorEastAsia" w:cs="Segoe UI" w:hint="eastAsia"/>
          <w:color w:val="404040"/>
          <w:sz w:val="24"/>
        </w:rPr>
      </w:pPr>
    </w:p>
    <w:p w14:paraId="23546C28" w14:textId="77777777" w:rsidR="002E07C4" w:rsidRDefault="002E07C4" w:rsidP="002E07C4">
      <w:pPr>
        <w:pStyle w:val="4"/>
        <w:rPr>
          <w:rFonts w:asciiTheme="majorEastAsia" w:hAnsiTheme="majorEastAsia" w:cs="Segoe UI" w:hint="eastAsia"/>
          <w:color w:val="404040"/>
          <w:sz w:val="24"/>
        </w:rPr>
      </w:pPr>
      <w:r>
        <w:rPr>
          <w:rFonts w:asciiTheme="majorEastAsia" w:hAnsiTheme="majorEastAsia" w:cs="Segoe UI"/>
          <w:color w:val="404040"/>
          <w:sz w:val="24"/>
        </w:rPr>
        <w:t>Reverse Complimen</w:t>
      </w:r>
      <w:r>
        <w:rPr>
          <w:rFonts w:asciiTheme="majorEastAsia" w:hAnsiTheme="majorEastAsia" w:cs="Segoe UI" w:hint="eastAsia"/>
          <w:color w:val="404040"/>
          <w:sz w:val="24"/>
        </w:rPr>
        <w:t xml:space="preserve"> K-mer</w:t>
      </w:r>
    </w:p>
    <w:p w14:paraId="78C5F56C" w14:textId="1DB66C4D" w:rsidR="002E07C4" w:rsidRDefault="002E07C4" w:rsidP="002E07C4">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反向互补K-mer编码作为传统K-mer方法的改进形式，已被广泛应用于DNA调控区预测</w:t>
      </w:r>
      <w:r w:rsidR="0062006F">
        <w:rPr>
          <w:rFonts w:asciiTheme="majorEastAsia" w:eastAsiaTheme="majorEastAsia" w:hAnsiTheme="majorEastAsia" w:cs="Segoe UI" w:hint="eastAsia"/>
          <w:color w:val="404040"/>
          <w:sz w:val="24"/>
        </w:rPr>
        <w:fldChar w:fldCharType="begin"/>
      </w:r>
      <w:r w:rsidR="0062006F">
        <w:rPr>
          <w:rFonts w:asciiTheme="majorEastAsia" w:eastAsiaTheme="majorEastAsia" w:hAnsiTheme="majorEastAsia" w:cs="Segoe UI" w:hint="eastAsia"/>
          <w:color w:val="404040"/>
          <w:sz w:val="24"/>
        </w:rPr>
        <w:instrText xml:space="preserve"> ADDIN EN.CITE &lt;EndNote&gt;&lt;Cite&gt;&lt;Author&gt;Zuo&lt;/Author&gt;&lt;Year&gt;2020&lt;/Year&gt;&lt;RecNum&gt;45&lt;/RecNum&gt;&lt;DisplayText&gt;[28]&lt;/DisplayText&gt;&lt;record&gt;&lt;rec-number&gt;45&lt;/rec-number&gt;&lt;foreign-keys&gt;&lt;key app="EN" db-id="x95re9xtkwdxpbe2xwo5rsv9s090dasfrdev" timestamp="1750765905"&gt;45&lt;/key&gt;&lt;/foreign-keys&gt;&lt;ref-type name="Conference Proceedings"&gt;10&lt;/ref-type&gt;&lt;contributors&gt;&lt;authors&gt;&lt;author&gt;Zuo, Yanming&lt;/author&gt;&lt;author&gt;Zhou, Hejie&lt;/author&gt;&lt;author&gt;Yue, Zhenyu&lt;/author&gt;&lt;/authors&gt;&lt;/contributors&gt;&lt;titles&gt;&lt;title&gt;Prorice: An ensemble learning approach for predicting promoters in rice&lt;/title&gt;&lt;secondary-title&gt;Proceedings of the 4th International Conference on Computer Science and Application Engineering&lt;/secondary-title&gt;&lt;/titles&gt;&lt;pages&gt;1-5&lt;/pages&gt;&lt;dates&gt;&lt;year&gt;2020&lt;/year&gt;&lt;/dates&gt;&lt;urls&gt;&lt;/urls&gt;&lt;/record&gt;&lt;/Cite&gt;&lt;/EndNote&gt;</w:instrText>
      </w:r>
      <w:r w:rsidR="0062006F">
        <w:rPr>
          <w:rFonts w:asciiTheme="majorEastAsia" w:eastAsiaTheme="majorEastAsia" w:hAnsiTheme="majorEastAsia" w:cs="Segoe UI" w:hint="eastAsia"/>
          <w:color w:val="404040"/>
          <w:sz w:val="24"/>
        </w:rPr>
        <w:fldChar w:fldCharType="separate"/>
      </w:r>
      <w:r w:rsidR="0062006F">
        <w:rPr>
          <w:rFonts w:asciiTheme="majorEastAsia" w:eastAsiaTheme="majorEastAsia" w:hAnsiTheme="majorEastAsia" w:cs="Segoe UI" w:hint="eastAsia"/>
          <w:noProof/>
          <w:color w:val="404040"/>
          <w:sz w:val="24"/>
        </w:rPr>
        <w:t>[</w:t>
      </w:r>
      <w:hyperlink w:anchor="_ENREF_28" w:tooltip="Zuo, 2020 #45" w:history="1">
        <w:r w:rsidR="006D75BB">
          <w:rPr>
            <w:rFonts w:asciiTheme="majorEastAsia" w:eastAsiaTheme="majorEastAsia" w:hAnsiTheme="majorEastAsia" w:cs="Segoe UI" w:hint="eastAsia"/>
            <w:noProof/>
            <w:color w:val="404040"/>
            <w:sz w:val="24"/>
          </w:rPr>
          <w:t>28</w:t>
        </w:r>
      </w:hyperlink>
      <w:r w:rsidR="0062006F">
        <w:rPr>
          <w:rFonts w:asciiTheme="majorEastAsia" w:eastAsiaTheme="majorEastAsia" w:hAnsiTheme="majorEastAsia" w:cs="Segoe UI" w:hint="eastAsia"/>
          <w:noProof/>
          <w:color w:val="404040"/>
          <w:sz w:val="24"/>
        </w:rPr>
        <w:t>]</w:t>
      </w:r>
      <w:r w:rsidR="0062006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、DNA N4-甲基胞嘧啶位点识别</w:t>
      </w:r>
      <w:r w:rsidR="0062006F">
        <w:rPr>
          <w:rFonts w:asciiTheme="majorEastAsia" w:eastAsiaTheme="majorEastAsia" w:hAnsiTheme="majorEastAsia" w:cs="Segoe UI" w:hint="eastAsia"/>
          <w:color w:val="404040"/>
          <w:sz w:val="24"/>
        </w:rPr>
        <w:fldChar w:fldCharType="begin"/>
      </w:r>
      <w:r w:rsidR="0062006F">
        <w:rPr>
          <w:rFonts w:asciiTheme="majorEastAsia" w:eastAsiaTheme="majorEastAsia" w:hAnsiTheme="majorEastAsia" w:cs="Segoe UI" w:hint="eastAsia"/>
          <w:color w:val="404040"/>
          <w:sz w:val="24"/>
        </w:rPr>
        <w:instrText xml:space="preserve"> ADDIN EN.CITE &lt;EndNote&gt;&lt;Cite&gt;&lt;Author&gt;Xu&lt;/Author&gt;&lt;Year&gt;2021&lt;/Year&gt;&lt;RecNum&gt;46&lt;/RecNum&gt;&lt;DisplayText&gt;[29]&lt;/DisplayText&gt;&lt;record&gt;&lt;rec-number&gt;46&lt;/rec-number&gt;&lt;foreign-keys&gt;&lt;key app="EN" db-id="x95re9xtkwdxpbe2xwo5rsv9s090dasfrdev" timestamp="1750765981"&gt;46&lt;/key&gt;&lt;/foreign-keys&gt;&lt;ref-type name="Journal Article"&gt;17&lt;/ref-type&gt;&lt;contributors&gt;&lt;authors&gt;&lt;author&gt;Xu, H.&lt;/author&gt;&lt;author&gt;Jia, P.&lt;/author&gt;&lt;author&gt;Zhao, Z.&lt;/author&gt;&lt;/authors&gt;&lt;/contributors&gt;&lt;auth-address&gt;Center for Precision Health, School of Biomedical Informatics.&lt;/auth-address&gt;&lt;titles&gt;&lt;title&gt;Deep4mC: systematic assessment and computational prediction for DNA N4-methylcytosine sites by deep learning&lt;/title&gt;&lt;secondary-title&gt;Brief Bioinform&lt;/secondary-title&gt;&lt;/titles&gt;&lt;periodical&gt;&lt;full-title&gt;Brief Bioinform&lt;/full-title&gt;&lt;/periodical&gt;&lt;volume&gt;22&lt;/volume&gt;&lt;number&gt;3&lt;/number&gt;&lt;edition&gt;2020/06/25&lt;/edition&gt;&lt;keywords&gt;&lt;keyword&gt;*Computational Biology&lt;/keyword&gt;&lt;keyword&gt;*DNA Methylation&lt;/keyword&gt;&lt;keyword&gt;*Deep Learning&lt;/keyword&gt;&lt;keyword&gt;*Epigenesis, Genetic&lt;/keyword&gt;&lt;keyword&gt;*Sequence Analysis, DNA&lt;/keyword&gt;&lt;keyword&gt;*Software&lt;/keyword&gt;&lt;keyword&gt;4mC&lt;/keyword&gt;&lt;keyword&gt;DNA N4-methylcytosine&lt;/keyword&gt;&lt;keyword&gt;deep learning&lt;/keyword&gt;&lt;keyword&gt;epigenetic modification&lt;/keyword&gt;&lt;keyword&gt;feature selection&lt;/keyword&gt;&lt;keyword&gt;methyladenine&lt;/keyword&gt;&lt;/keywords&gt;&lt;dates&gt;&lt;year&gt;2021&lt;/year&gt;&lt;pub-dates&gt;&lt;date&gt;May 20&lt;/date&gt;&lt;/pub-dates&gt;&lt;/dates&gt;&lt;isbn&gt;1477-4054 (Electronic)&amp;#xD;1467-5463 (Print)&amp;#xD;1467-5463 (Linking)&lt;/isbn&gt;&lt;accession-num&gt;32578842&lt;/accession-num&gt;&lt;urls&gt;&lt;related-urls&gt;&lt;url&gt;https://www.ncbi.nlm.nih.gov/pubmed/32578842&lt;/url&gt;&lt;/related-urls&gt;&lt;/urls&gt;&lt;custom2&gt;PMC8138820&lt;/custom2&gt;&lt;electronic-resource-num&gt;10.1093/bib/bbaa099&lt;/electronic-resource-num&gt;&lt;/record&gt;&lt;/Cite&gt;&lt;/EndNote&gt;</w:instrText>
      </w:r>
      <w:r w:rsidR="0062006F">
        <w:rPr>
          <w:rFonts w:asciiTheme="majorEastAsia" w:eastAsiaTheme="majorEastAsia" w:hAnsiTheme="majorEastAsia" w:cs="Segoe UI" w:hint="eastAsia"/>
          <w:color w:val="404040"/>
          <w:sz w:val="24"/>
        </w:rPr>
        <w:fldChar w:fldCharType="separate"/>
      </w:r>
      <w:r w:rsidR="0062006F">
        <w:rPr>
          <w:rFonts w:asciiTheme="majorEastAsia" w:eastAsiaTheme="majorEastAsia" w:hAnsiTheme="majorEastAsia" w:cs="Segoe UI" w:hint="eastAsia"/>
          <w:noProof/>
          <w:color w:val="404040"/>
          <w:sz w:val="24"/>
        </w:rPr>
        <w:t>[</w:t>
      </w:r>
      <w:hyperlink w:anchor="_ENREF_29" w:tooltip="Xu, 2021 #46" w:history="1">
        <w:r w:rsidR="006D75BB">
          <w:rPr>
            <w:rFonts w:asciiTheme="majorEastAsia" w:eastAsiaTheme="majorEastAsia" w:hAnsiTheme="majorEastAsia" w:cs="Segoe UI" w:hint="eastAsia"/>
            <w:noProof/>
            <w:color w:val="404040"/>
            <w:sz w:val="24"/>
          </w:rPr>
          <w:t>29</w:t>
        </w:r>
      </w:hyperlink>
      <w:r w:rsidR="0062006F">
        <w:rPr>
          <w:rFonts w:asciiTheme="majorEastAsia" w:eastAsiaTheme="majorEastAsia" w:hAnsiTheme="majorEastAsia" w:cs="Segoe UI" w:hint="eastAsia"/>
          <w:noProof/>
          <w:color w:val="404040"/>
          <w:sz w:val="24"/>
        </w:rPr>
        <w:t>]</w:t>
      </w:r>
      <w:r w:rsidR="0062006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以及RNA亚细胞定位分析</w:t>
      </w:r>
      <w:r w:rsidR="0062006F">
        <w:rPr>
          <w:rFonts w:asciiTheme="majorEastAsia" w:eastAsiaTheme="majorEastAsia" w:hAnsiTheme="majorEastAsia" w:cs="Segoe UI" w:hint="eastAsia"/>
          <w:color w:val="404040"/>
          <w:sz w:val="24"/>
        </w:rPr>
        <w:fldChar w:fldCharType="begin"/>
      </w:r>
      <w:r w:rsidR="0062006F">
        <w:rPr>
          <w:rFonts w:asciiTheme="majorEastAsia" w:eastAsiaTheme="majorEastAsia" w:hAnsiTheme="majorEastAsia" w:cs="Segoe UI" w:hint="eastAsia"/>
          <w:color w:val="404040"/>
          <w:sz w:val="24"/>
        </w:rPr>
        <w:instrText xml:space="preserve"> ADDIN EN.CITE &lt;EndNote&gt;&lt;Cite&gt;&lt;Author&gt;Wang&lt;/Author&gt;&lt;Year&gt;2020&lt;/Year&gt;&lt;RecNum&gt;48&lt;/RecNum&gt;&lt;DisplayText&gt;[30]&lt;/DisplayText&gt;&lt;record&gt;&lt;rec-number&gt;48&lt;/rec-number&gt;&lt;foreign-keys&gt;&lt;key app="EN" db-id="x95re9xtkwdxpbe2xwo5rsv9s090dasfrdev" timestamp="1750766069"&gt;48&lt;/key&gt;&lt;/foreign-keys&gt;&lt;ref-type name="Journal Article"&gt;17&lt;/ref-type&gt;&lt;contributors&gt;&lt;authors&gt;&lt;author&gt;Wang, Hao&lt;/author&gt;&lt;author&gt;Ding, Yijie&lt;/author&gt;&lt;author&gt;Tang, Jijun&lt;/author&gt;&lt;author&gt;Zou, Quan&lt;/author&gt;&lt;author&gt;Guo, Fei&lt;/author&gt;&lt;/authors&gt;&lt;/contributors&gt;&lt;titles&gt;&lt;title&gt;Multi-label learning for identi cation of RNA-associated subcellular localizations&lt;/title&gt;&lt;/titles&gt;&lt;dates&gt;&lt;year&gt;2020&lt;/year&gt;&lt;/dates&gt;&lt;urls&gt;&lt;/urls&gt;&lt;/record&gt;&lt;/Cite&gt;&lt;/EndNote&gt;</w:instrText>
      </w:r>
      <w:r w:rsidR="0062006F">
        <w:rPr>
          <w:rFonts w:asciiTheme="majorEastAsia" w:eastAsiaTheme="majorEastAsia" w:hAnsiTheme="majorEastAsia" w:cs="Segoe UI" w:hint="eastAsia"/>
          <w:color w:val="404040"/>
          <w:sz w:val="24"/>
        </w:rPr>
        <w:fldChar w:fldCharType="separate"/>
      </w:r>
      <w:r w:rsidR="0062006F">
        <w:rPr>
          <w:rFonts w:asciiTheme="majorEastAsia" w:eastAsiaTheme="majorEastAsia" w:hAnsiTheme="majorEastAsia" w:cs="Segoe UI" w:hint="eastAsia"/>
          <w:noProof/>
          <w:color w:val="404040"/>
          <w:sz w:val="24"/>
        </w:rPr>
        <w:t>[</w:t>
      </w:r>
      <w:hyperlink w:anchor="_ENREF_30" w:tooltip="Wang, 2020 #48" w:history="1">
        <w:r w:rsidR="006D75BB">
          <w:rPr>
            <w:rFonts w:asciiTheme="majorEastAsia" w:eastAsiaTheme="majorEastAsia" w:hAnsiTheme="majorEastAsia" w:cs="Segoe UI" w:hint="eastAsia"/>
            <w:noProof/>
            <w:color w:val="404040"/>
            <w:sz w:val="24"/>
          </w:rPr>
          <w:t>30</w:t>
        </w:r>
      </w:hyperlink>
      <w:r w:rsidR="0062006F">
        <w:rPr>
          <w:rFonts w:asciiTheme="majorEastAsia" w:eastAsiaTheme="majorEastAsia" w:hAnsiTheme="majorEastAsia" w:cs="Segoe UI" w:hint="eastAsia"/>
          <w:noProof/>
          <w:color w:val="404040"/>
          <w:sz w:val="24"/>
        </w:rPr>
        <w:t>]</w:t>
      </w:r>
      <w:r w:rsidR="0062006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等研究领域。该方法通过以下两个关键步骤实现序列特征优化：</w:t>
      </w:r>
      <w:r>
        <w:rPr>
          <w:rFonts w:asciiTheme="majorEastAsia" w:eastAsiaTheme="majorEastAsia" w:hAnsiTheme="majorEastAsia" w:cs="Segoe UI" w:hint="eastAsia"/>
          <w:color w:val="404040"/>
          <w:sz w:val="24"/>
        </w:rPr>
        <w:t>(1)序列转换处理：首</w:t>
      </w:r>
      <w:r>
        <w:rPr>
          <w:rFonts w:asciiTheme="majorEastAsia" w:eastAsiaTheme="majorEastAsia" w:hAnsiTheme="majorEastAsia" w:cs="Segoe UI"/>
          <w:color w:val="404040"/>
          <w:sz w:val="24"/>
        </w:rPr>
        <w:t>先对RNA序列进行反向排列</w:t>
      </w:r>
      <w:r>
        <w:rPr>
          <w:rFonts w:asciiTheme="majorEastAsia" w:eastAsiaTheme="majorEastAsia" w:hAnsiTheme="majorEastAsia" w:cs="Segoe UI" w:hint="eastAsia"/>
          <w:color w:val="404040"/>
          <w:sz w:val="24"/>
        </w:rPr>
        <w:t>，随</w:t>
      </w:r>
      <w:r>
        <w:rPr>
          <w:rFonts w:asciiTheme="majorEastAsia" w:eastAsiaTheme="majorEastAsia" w:hAnsiTheme="majorEastAsia" w:cs="Segoe UI"/>
          <w:color w:val="404040"/>
          <w:sz w:val="24"/>
        </w:rPr>
        <w:t>后按照碱基互补原则（A</w:t>
      </w:r>
      <w:r>
        <w:rPr>
          <w:rFonts w:ascii="Times New Roman" w:eastAsiaTheme="majorEastAsia" w:hAnsi="Times New Roman" w:cs="Times New Roman"/>
          <w:color w:val="404040"/>
          <w:sz w:val="24"/>
        </w:rPr>
        <w:t>↔</w:t>
      </w:r>
      <w:r>
        <w:rPr>
          <w:rFonts w:asciiTheme="majorEastAsia" w:eastAsiaTheme="majorEastAsia" w:hAnsiTheme="majorEastAsia" w:cs="Segoe UI"/>
          <w:color w:val="404040"/>
          <w:sz w:val="24"/>
        </w:rPr>
        <w:t>U，C</w:t>
      </w:r>
      <w:r>
        <w:rPr>
          <w:rFonts w:ascii="Times New Roman" w:eastAsiaTheme="majorEastAsia" w:hAnsi="Times New Roman" w:cs="Times New Roman"/>
          <w:color w:val="404040"/>
          <w:sz w:val="24"/>
        </w:rPr>
        <w:t>↔</w:t>
      </w:r>
      <w:r>
        <w:rPr>
          <w:rFonts w:asciiTheme="majorEastAsia" w:eastAsiaTheme="majorEastAsia" w:hAnsiTheme="majorEastAsia" w:cs="Segoe UI"/>
          <w:color w:val="404040"/>
          <w:sz w:val="24"/>
        </w:rPr>
        <w:t>G）进行替换</w:t>
      </w:r>
      <w:r>
        <w:rPr>
          <w:rFonts w:asciiTheme="majorEastAsia" w:eastAsiaTheme="majorEastAsia" w:hAnsiTheme="majorEastAsia" w:cs="Segoe UI" w:hint="eastAsia"/>
          <w:color w:val="404040"/>
          <w:sz w:val="24"/>
        </w:rPr>
        <w:t>，最终</w:t>
      </w:r>
      <w:r>
        <w:rPr>
          <w:rFonts w:asciiTheme="majorEastAsia" w:eastAsiaTheme="majorEastAsia" w:hAnsiTheme="majorEastAsia" w:cs="Segoe UI"/>
          <w:color w:val="404040"/>
          <w:sz w:val="24"/>
        </w:rPr>
        <w:t>生成具有生物学意义的反向互补序列</w:t>
      </w:r>
      <w:r w:rsidR="0062006F">
        <w:rPr>
          <w:rFonts w:asciiTheme="majorEastAsia" w:eastAsiaTheme="majorEastAsia" w:hAnsiTheme="majorEastAsia" w:cs="Segoe UI" w:hint="eastAsia"/>
          <w:color w:val="404040"/>
          <w:sz w:val="24"/>
        </w:rPr>
        <w:fldChar w:fldCharType="begin"/>
      </w:r>
      <w:r w:rsidR="0062006F">
        <w:rPr>
          <w:rFonts w:asciiTheme="majorEastAsia" w:eastAsiaTheme="majorEastAsia" w:hAnsiTheme="majorEastAsia" w:cs="Segoe UI" w:hint="eastAsia"/>
          <w:color w:val="404040"/>
          <w:sz w:val="24"/>
        </w:rPr>
        <w:instrText xml:space="preserve"> ADDIN EN.CITE &lt;EndNote&gt;&lt;Cite&gt;&lt;Author&gt;Gupta&lt;/Author&gt;&lt;Year&gt;2008&lt;/Year&gt;&lt;RecNum&gt;38&lt;/RecNum&gt;&lt;DisplayText&gt;[25]&lt;/DisplayText&gt;&lt;record&gt;&lt;rec-number&gt;38&lt;/rec-number&gt;&lt;foreign-keys&gt;&lt;key app="EN" db-id="x95re9xtkwdxpbe2xwo5rsv9s090dasfrdev" timestamp="1750765233"&gt;38&lt;/key&gt;&lt;/foreign-keys&gt;&lt;ref-type name="Journal Article"&gt;17&lt;/ref-type&gt;&lt;contributors&gt;&lt;authors&gt;&lt;author&gt;Gupta, S.&lt;/author&gt;&lt;author&gt;Dennis, J.&lt;/author&gt;&lt;author&gt;Thurman, R. E.&lt;/author&gt;&lt;author&gt;Kingston, R.&lt;/author&gt;&lt;author&gt;Stamatoyannopoulos, J. A.&lt;/author&gt;&lt;author&gt;Noble, W. S.&lt;/author&gt;&lt;/authors&gt;&lt;/contributors&gt;&lt;auth-address&gt;Department of Genome Sciences, University of Washington, Seattle, Washington, United States of America.&lt;/auth-address&gt;&lt;titles&gt;&lt;title&gt;Predicting human nucleosome occupancy from primary sequence&lt;/title&gt;&lt;secondary-title&gt;PLoS Comput Biol&lt;/secondary-title&gt;&lt;/titles&gt;&lt;periodical&gt;&lt;full-title&gt;PLoS Comput Biol&lt;/full-title&gt;&lt;/periodical&gt;&lt;pages&gt;e1000134&lt;/pages&gt;&lt;volume&gt;4&lt;/volume&gt;&lt;number&gt;8&lt;/number&gt;&lt;edition&gt;2008/08/30&lt;/edition&gt;&lt;keywords&gt;&lt;keyword&gt;*Base Sequence&lt;/keyword&gt;&lt;keyword&gt;DNA Footprinting&lt;/keyword&gt;&lt;keyword&gt;Genome, Human&lt;/keyword&gt;&lt;keyword&gt;Humans&lt;/keyword&gt;&lt;keyword&gt;Models, Molecular&lt;/keyword&gt;&lt;keyword&gt;*Nucleic Acid Conformation&lt;/keyword&gt;&lt;keyword&gt;*Nucleosomes/ultrastructure&lt;/keyword&gt;&lt;keyword&gt;Pattern Recognition, Automated/methods&lt;/keyword&gt;&lt;keyword&gt;Saccharomyces cerevisiae/genetics&lt;/keyword&gt;&lt;keyword&gt;*Software&lt;/keyword&gt;&lt;/keywords&gt;&lt;dates&gt;&lt;year&gt;2008&lt;/year&gt;&lt;pub-dates&gt;&lt;date&gt;Aug 22&lt;/date&gt;&lt;/pub-dates&gt;&lt;/dates&gt;&lt;isbn&gt;1553-7358 (Electronic)&amp;#xD;1553-734X (Print)&amp;#xD;1553-734X (Linking)&lt;/isbn&gt;&lt;accession-num&gt;18725940&lt;/accession-num&gt;&lt;urls&gt;&lt;related-urls&gt;&lt;url&gt;https://www.ncbi.nlm.nih.gov/pubmed/18725940&lt;/url&gt;&lt;/related-urls&gt;&lt;/urls&gt;&lt;custom2&gt;PMC2515632&lt;/custom2&gt;&lt;electronic-resource-num&gt;10.1371/journal.pcbi.1000134&lt;/electronic-resource-num&gt;&lt;/record&gt;&lt;/Cite&gt;&lt;/EndNote&gt;</w:instrText>
      </w:r>
      <w:r w:rsidR="0062006F">
        <w:rPr>
          <w:rFonts w:asciiTheme="majorEastAsia" w:eastAsiaTheme="majorEastAsia" w:hAnsiTheme="majorEastAsia" w:cs="Segoe UI" w:hint="eastAsia"/>
          <w:color w:val="404040"/>
          <w:sz w:val="24"/>
        </w:rPr>
        <w:fldChar w:fldCharType="separate"/>
      </w:r>
      <w:r w:rsidR="0062006F">
        <w:rPr>
          <w:rFonts w:asciiTheme="majorEastAsia" w:eastAsiaTheme="majorEastAsia" w:hAnsiTheme="majorEastAsia" w:cs="Segoe UI" w:hint="eastAsia"/>
          <w:noProof/>
          <w:color w:val="404040"/>
          <w:sz w:val="24"/>
        </w:rPr>
        <w:t>[</w:t>
      </w:r>
      <w:hyperlink w:anchor="_ENREF_25" w:tooltip="Gupta, 2008 #38" w:history="1">
        <w:r w:rsidR="006D75BB">
          <w:rPr>
            <w:rFonts w:asciiTheme="majorEastAsia" w:eastAsiaTheme="majorEastAsia" w:hAnsiTheme="majorEastAsia" w:cs="Segoe UI" w:hint="eastAsia"/>
            <w:noProof/>
            <w:color w:val="404040"/>
            <w:sz w:val="24"/>
          </w:rPr>
          <w:t>25</w:t>
        </w:r>
      </w:hyperlink>
      <w:r w:rsidR="0062006F">
        <w:rPr>
          <w:rFonts w:asciiTheme="majorEastAsia" w:eastAsiaTheme="majorEastAsia" w:hAnsiTheme="majorEastAsia" w:cs="Segoe UI" w:hint="eastAsia"/>
          <w:noProof/>
          <w:color w:val="404040"/>
          <w:sz w:val="24"/>
        </w:rPr>
        <w:t>]</w:t>
      </w:r>
      <w:r w:rsidR="0062006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。(2)</w:t>
      </w:r>
      <w:proofErr w:type="gramStart"/>
      <w:r>
        <w:rPr>
          <w:rFonts w:asciiTheme="majorEastAsia" w:eastAsiaTheme="majorEastAsia" w:hAnsiTheme="majorEastAsia" w:cs="Segoe UI" w:hint="eastAsia"/>
          <w:color w:val="404040"/>
          <w:sz w:val="24"/>
        </w:rPr>
        <w:t>特征降维优化</w:t>
      </w:r>
      <w:proofErr w:type="gramEnd"/>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以4种标准碱基（A、G、C、U）为例，当K=2时</w:t>
      </w:r>
      <w:r>
        <w:rPr>
          <w:rFonts w:asciiTheme="majorEastAsia" w:eastAsiaTheme="majorEastAsia" w:hAnsiTheme="majorEastAsia" w:cs="Segoe UI" w:hint="eastAsia"/>
          <w:color w:val="404040"/>
          <w:sz w:val="24"/>
        </w:rPr>
        <w:t>，传统K-mer方法产生16种组合，</w:t>
      </w:r>
      <w:r>
        <w:rPr>
          <w:rFonts w:asciiTheme="majorEastAsia" w:eastAsiaTheme="majorEastAsia" w:hAnsiTheme="majorEastAsia" w:cs="Segoe UI"/>
          <w:color w:val="404040"/>
          <w:sz w:val="24"/>
        </w:rPr>
        <w:t>通过去除反向互补重复特征（如AC与GU），精简为10个独特特征</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AA, AC, AG, AU, CA, CC, CG, GA, GC, UA</w:t>
      </w:r>
      <w:r>
        <w:rPr>
          <w:rFonts w:asciiTheme="majorEastAsia" w:eastAsiaTheme="majorEastAsia" w:hAnsiTheme="majorEastAsia" w:cs="Segoe UI" w:hint="eastAsia"/>
          <w:color w:val="404040"/>
          <w:sz w:val="24"/>
        </w:rPr>
        <w:t>)。本研究采用系统性实验策略，通过生成2至5-mer的多尺寸特征，全面考察不同K值对circRNA序列特征的捕获能力。</w:t>
      </w:r>
    </w:p>
    <w:p w14:paraId="5D652798" w14:textId="77777777" w:rsidR="002E07C4" w:rsidRDefault="002E07C4" w:rsidP="002E07C4">
      <w:pPr>
        <w:pStyle w:val="3"/>
        <w:rPr>
          <w:rFonts w:asciiTheme="majorEastAsia" w:hAnsiTheme="majorEastAsia" w:cs="Segoe UI" w:hint="eastAsia"/>
          <w:color w:val="404040"/>
          <w:sz w:val="28"/>
          <w:szCs w:val="36"/>
        </w:rPr>
      </w:pPr>
      <w:r>
        <w:rPr>
          <w:rFonts w:asciiTheme="majorEastAsia" w:hAnsiTheme="majorEastAsia" w:cs="Segoe UI"/>
          <w:color w:val="404040"/>
          <w:sz w:val="28"/>
          <w:szCs w:val="36"/>
        </w:rPr>
        <w:t>RNAErnie</w:t>
      </w:r>
      <w:r>
        <w:rPr>
          <w:rFonts w:asciiTheme="majorEastAsia" w:hAnsiTheme="majorEastAsia" w:cs="Segoe UI" w:hint="eastAsia"/>
          <w:color w:val="404040"/>
          <w:sz w:val="28"/>
          <w:szCs w:val="36"/>
        </w:rPr>
        <w:t xml:space="preserve"> model</w:t>
      </w:r>
    </w:p>
    <w:p w14:paraId="0CACD9B3" w14:textId="237861EA" w:rsidR="002E07C4" w:rsidRDefault="002E07C4" w:rsidP="002E07C4">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近期，</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语言模型在分析核苷酸序列方面展现出巨大潜力，特别是在RNA序列的结构与功能研究中日益受到关注。在本研究中，我们引入了</w:t>
      </w:r>
      <w:r>
        <w:rPr>
          <w:rFonts w:asciiTheme="majorEastAsia" w:eastAsiaTheme="majorEastAsia" w:hAnsiTheme="majorEastAsia" w:cs="Segoe UI"/>
          <w:color w:val="404040"/>
          <w:sz w:val="24"/>
        </w:rPr>
        <w:lastRenderedPageBreak/>
        <w:t>RNAErnie</w:t>
      </w:r>
      <w:r w:rsidR="0062006F">
        <w:rPr>
          <w:rFonts w:asciiTheme="majorEastAsia" w:eastAsiaTheme="majorEastAsia" w:hAnsiTheme="majorEastAsia" w:cs="Segoe UI" w:hint="eastAsia"/>
          <w:color w:val="404040"/>
          <w:sz w:val="24"/>
        </w:rPr>
        <w:fldChar w:fldCharType="begin"/>
      </w:r>
      <w:r w:rsidR="0062006F">
        <w:rPr>
          <w:rFonts w:asciiTheme="majorEastAsia" w:eastAsiaTheme="majorEastAsia" w:hAnsiTheme="majorEastAsia" w:cs="Segoe UI" w:hint="eastAsia"/>
          <w:color w:val="404040"/>
          <w:sz w:val="24"/>
        </w:rPr>
        <w:instrText xml:space="preserve"> ADDIN EN.CITE &lt;EndNote&gt;&lt;Cite&gt;&lt;Author&gt;Wang&lt;/Author&gt;&lt;Year&gt;2024&lt;/Year&gt;&lt;RecNum&gt;49&lt;/RecNum&gt;&lt;DisplayText&gt;[31]&lt;/DisplayText&gt;&lt;record&gt;&lt;rec-number&gt;49&lt;/rec-number&gt;&lt;foreign-keys&gt;&lt;key app="EN" db-id="x95re9xtkwdxpbe2xwo5rsv9s090dasfrdev" timestamp="1750766146"&gt;49&lt;/key&gt;&lt;/foreign-keys&gt;&lt;ref-type name="Journal Article"&gt;17&lt;/ref-type&gt;&lt;contributors&gt;&lt;authors&gt;&lt;author&gt;Wang, Ning&lt;/author&gt;&lt;author&gt;Bian, Jiang&lt;/author&gt;&lt;author&gt;Li, Yuchen&lt;/author&gt;&lt;author&gt;Li, Xuhong&lt;/author&gt;&lt;author&gt;Mumtaz, Shahid&lt;/author&gt;&lt;author&gt;Kong, Linghe&lt;/author&gt;&lt;author&gt;Xiong, Haoyi&lt;/author&gt;&lt;/authors&gt;&lt;/contributors&gt;&lt;titles&gt;&lt;title&gt;Multi-purpose RNA language modelling with motif-aware pretraining and type-guided fine-tuning&lt;/title&gt;&lt;secondary-title&gt;Nature Machine Intelligence&lt;/secondary-title&gt;&lt;/titles&gt;&lt;periodical&gt;&lt;full-title&gt;Nature Machine Intelligence&lt;/full-title&gt;&lt;/periodical&gt;&lt;pages&gt;548-557&lt;/pages&gt;&lt;volume&gt;6&lt;/volume&gt;&lt;number&gt;5&lt;/number&gt;&lt;section&gt;548&lt;/section&gt;&lt;dates&gt;&lt;year&gt;2024&lt;/year&gt;&lt;/dates&gt;&lt;isbn&gt;2522-5839&lt;/isbn&gt;&lt;urls&gt;&lt;/urls&gt;&lt;electronic-resource-num&gt;10.1038/s42256-024-00836-4&lt;/electronic-resource-num&gt;&lt;/record&gt;&lt;/Cite&gt;&lt;/EndNote&gt;</w:instrText>
      </w:r>
      <w:r w:rsidR="0062006F">
        <w:rPr>
          <w:rFonts w:asciiTheme="majorEastAsia" w:eastAsiaTheme="majorEastAsia" w:hAnsiTheme="majorEastAsia" w:cs="Segoe UI" w:hint="eastAsia"/>
          <w:color w:val="404040"/>
          <w:sz w:val="24"/>
        </w:rPr>
        <w:fldChar w:fldCharType="separate"/>
      </w:r>
      <w:r w:rsidR="0062006F">
        <w:rPr>
          <w:rFonts w:asciiTheme="majorEastAsia" w:eastAsiaTheme="majorEastAsia" w:hAnsiTheme="majorEastAsia" w:cs="Segoe UI" w:hint="eastAsia"/>
          <w:noProof/>
          <w:color w:val="404040"/>
          <w:sz w:val="24"/>
        </w:rPr>
        <w:t>[</w:t>
      </w:r>
      <w:hyperlink w:anchor="_ENREF_31" w:tooltip="Wang, 2024 #49" w:history="1">
        <w:r w:rsidR="006D75BB">
          <w:rPr>
            <w:rFonts w:asciiTheme="majorEastAsia" w:eastAsiaTheme="majorEastAsia" w:hAnsiTheme="majorEastAsia" w:cs="Segoe UI" w:hint="eastAsia"/>
            <w:noProof/>
            <w:color w:val="404040"/>
            <w:sz w:val="24"/>
          </w:rPr>
          <w:t>31</w:t>
        </w:r>
      </w:hyperlink>
      <w:r w:rsidR="0062006F">
        <w:rPr>
          <w:rFonts w:asciiTheme="majorEastAsia" w:eastAsiaTheme="majorEastAsia" w:hAnsiTheme="majorEastAsia" w:cs="Segoe UI" w:hint="eastAsia"/>
          <w:noProof/>
          <w:color w:val="404040"/>
          <w:sz w:val="24"/>
        </w:rPr>
        <w:t>]</w:t>
      </w:r>
      <w:r w:rsidR="0062006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模型作为特征提取模块的重要组成部分。RNAErnie是一种基于Transformer架构的RNA专用</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语言模型，其设计融合了两项关键创新策略。首先，在</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阶段，RNAErnie引入了“多尺度掩码策略”，即在碱基级别、子序列级别以及生物学上具有重要意义的motif级别上同时进行掩码操作，显著增强了模型对RNA局部结构与功能元素的捕捉能力。与传统的token掩码方式不同，该策略借助motif数据库对RNA结构信息进行有效建模，从而提高了模型在结构预测与序列分类任务中的表现。其次，在微调阶段，RNAErnie提出了“类型引导微调架构”（type-guided fine-tuning），通过预先预测RNA类型并将其作为附加输入，以引导模型在特征空间中更好地适配特定类型的RNA。这种方法尤其适用于目标任务与</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分布存在差异的场景，具备良好的泛化能力与迁移性能。</w:t>
      </w:r>
    </w:p>
    <w:p w14:paraId="5E285595" w14:textId="77777777" w:rsidR="002E07C4" w:rsidRDefault="002E07C4" w:rsidP="002E07C4">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综合以上优势，RNAErnie不仅在多项下游任务（如RNA序列分类、RNA-RNA相互作用预测、RNA二级结构预测等）中取得了</w:t>
      </w:r>
      <w:r>
        <w:rPr>
          <w:rFonts w:asciiTheme="majorEastAsia" w:eastAsiaTheme="majorEastAsia" w:hAnsiTheme="majorEastAsia" w:cs="Segoe UI" w:hint="eastAsia"/>
          <w:color w:val="404040"/>
          <w:sz w:val="24"/>
        </w:rPr>
        <w:t>优异</w:t>
      </w:r>
      <w:r>
        <w:rPr>
          <w:rFonts w:asciiTheme="majorEastAsia" w:eastAsiaTheme="majorEastAsia" w:hAnsiTheme="majorEastAsia" w:cs="Segoe UI"/>
          <w:color w:val="404040"/>
          <w:sz w:val="24"/>
        </w:rPr>
        <w:t>的性能表现，而且其统一的</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基础架构为多任务RNA分析提供了支撑。在本研究中，我们充分利用了RNAErnie模型对circRNA多</w:t>
      </w:r>
      <w:proofErr w:type="gramStart"/>
      <w:r>
        <w:rPr>
          <w:rFonts w:asciiTheme="majorEastAsia" w:eastAsiaTheme="majorEastAsia" w:hAnsiTheme="majorEastAsia" w:cs="Segoe UI"/>
          <w:color w:val="404040"/>
          <w:sz w:val="24"/>
        </w:rPr>
        <w:t>源特征</w:t>
      </w:r>
      <w:proofErr w:type="gramEnd"/>
      <w:r>
        <w:rPr>
          <w:rFonts w:asciiTheme="majorEastAsia" w:eastAsiaTheme="majorEastAsia" w:hAnsiTheme="majorEastAsia" w:cs="Segoe UI"/>
          <w:color w:val="404040"/>
          <w:sz w:val="24"/>
        </w:rPr>
        <w:t>的建模能力，将其嵌入到整体分析框架中，以提升特征表达的质量与下游预测模型的准确性</w:t>
      </w:r>
    </w:p>
    <w:p w14:paraId="4C681FC0" w14:textId="77777777" w:rsidR="002E07C4" w:rsidRDefault="002E07C4" w:rsidP="002E07C4">
      <w:pPr>
        <w:pStyle w:val="3"/>
        <w:rPr>
          <w:rFonts w:asciiTheme="majorEastAsia" w:hAnsiTheme="majorEastAsia" w:cs="Segoe UI" w:hint="eastAsia"/>
          <w:color w:val="404040"/>
          <w:sz w:val="28"/>
          <w:szCs w:val="28"/>
        </w:rPr>
      </w:pPr>
      <w:r>
        <w:rPr>
          <w:rFonts w:asciiTheme="majorEastAsia" w:hAnsiTheme="majorEastAsia" w:cs="Segoe UI" w:hint="eastAsia"/>
          <w:color w:val="404040"/>
          <w:sz w:val="28"/>
          <w:szCs w:val="28"/>
        </w:rPr>
        <w:t>circ</w:t>
      </w:r>
      <w:r>
        <w:rPr>
          <w:rFonts w:asciiTheme="majorEastAsia" w:hAnsiTheme="majorEastAsia" w:cs="Segoe UI"/>
          <w:color w:val="404040"/>
          <w:sz w:val="28"/>
          <w:szCs w:val="28"/>
        </w:rPr>
        <w:t xml:space="preserve">RNA sequences and similarity </w:t>
      </w:r>
      <w:r>
        <w:rPr>
          <w:rFonts w:asciiTheme="majorEastAsia" w:hAnsiTheme="majorEastAsia" w:cs="Segoe UI" w:hint="eastAsia"/>
          <w:color w:val="404040"/>
          <w:sz w:val="28"/>
          <w:szCs w:val="28"/>
        </w:rPr>
        <w:t>network</w:t>
      </w:r>
    </w:p>
    <w:p w14:paraId="5196F4CC" w14:textId="4C502801" w:rsidR="002E07C4" w:rsidRDefault="002E07C4" w:rsidP="002E07C4">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上文使用circRNA的序列提取生物信息，对于</w:t>
      </w:r>
      <w:proofErr w:type="gramStart"/>
      <w:r>
        <w:rPr>
          <w:rFonts w:asciiTheme="majorEastAsia" w:eastAsiaTheme="majorEastAsia" w:hAnsiTheme="majorEastAsia" w:cs="Segoe UI" w:hint="eastAsia"/>
          <w:color w:val="404040"/>
          <w:sz w:val="24"/>
        </w:rPr>
        <w:t>构建图</w:t>
      </w:r>
      <w:proofErr w:type="gramEnd"/>
      <w:r>
        <w:rPr>
          <w:rFonts w:asciiTheme="majorEastAsia" w:eastAsiaTheme="majorEastAsia" w:hAnsiTheme="majorEastAsia" w:cs="Segoe UI" w:hint="eastAsia"/>
          <w:color w:val="404040"/>
          <w:sz w:val="24"/>
        </w:rPr>
        <w:t>神经网络circRNA序列也起着十分重要的作用。对于从</w:t>
      </w:r>
      <w:r>
        <w:rPr>
          <w:rFonts w:asciiTheme="majorEastAsia" w:eastAsiaTheme="majorEastAsia" w:hAnsiTheme="majorEastAsia" w:cs="Segoe UI"/>
          <w:color w:val="404040"/>
          <w:sz w:val="24"/>
        </w:rPr>
        <w:t>RNALocate v3.0</w:t>
      </w:r>
      <w:r>
        <w:rPr>
          <w:rFonts w:asciiTheme="majorEastAsia" w:eastAsiaTheme="majorEastAsia" w:hAnsiTheme="majorEastAsia" w:cs="Segoe UI" w:hint="eastAsia"/>
          <w:color w:val="404040"/>
          <w:sz w:val="24"/>
        </w:rPr>
        <w:t>和circBase获得的circRNA序列采用SmithWaterman算法</w:t>
      </w:r>
      <w:r w:rsidR="0062006F">
        <w:rPr>
          <w:rFonts w:asciiTheme="majorEastAsia" w:eastAsiaTheme="majorEastAsia" w:hAnsiTheme="majorEastAsia" w:cs="Segoe UI" w:hint="eastAsia"/>
          <w:color w:val="404040"/>
          <w:sz w:val="24"/>
        </w:rPr>
        <w:fldChar w:fldCharType="begin"/>
      </w:r>
      <w:r w:rsidR="0062006F">
        <w:rPr>
          <w:rFonts w:asciiTheme="majorEastAsia" w:eastAsiaTheme="majorEastAsia" w:hAnsiTheme="majorEastAsia" w:cs="Segoe UI" w:hint="eastAsia"/>
          <w:color w:val="404040"/>
          <w:sz w:val="24"/>
        </w:rPr>
        <w:instrText xml:space="preserve"> ADDIN EN.CITE &lt;EndNote&gt;&lt;Cite&gt;&lt;Author&gt;Smith&lt;/Author&gt;&lt;Year&gt;1981&lt;/Year&gt;&lt;RecNum&gt;50&lt;/RecNum&gt;&lt;DisplayText&gt;[32]&lt;/DisplayText&gt;&lt;record&gt;&lt;rec-number&gt;50&lt;/rec-number&gt;&lt;foreign-keys&gt;&lt;key app="EN" db-id="x95re9xtkwdxpbe2xwo5rsv9s090dasfrdev" timestamp="1750766232"&gt;50&lt;/key&gt;&lt;/foreign-keys&gt;&lt;ref-type name="Journal Article"&gt;17&lt;/ref-type&gt;&lt;contributors&gt;&lt;authors&gt;&lt;author&gt;Smith, T. F.&lt;/author&gt;&lt;author&gt;Waterman, M. S.&lt;/author&gt;&lt;/authors&gt;&lt;/contributors&gt;&lt;titles&gt;&lt;title&gt;Identification of common molecular subsequences&lt;/title&gt;&lt;secondary-title&gt;J Mol Biol&lt;/secondary-title&gt;&lt;/titles&gt;&lt;periodical&gt;&lt;full-title&gt;J Mol Biol&lt;/full-title&gt;&lt;/periodical&gt;&lt;pages&gt;195-7&lt;/pages&gt;&lt;volume&gt;147&lt;/volume&gt;&lt;number&gt;1&lt;/number&gt;&lt;edition&gt;1981/03/25&lt;/edition&gt;&lt;keywords&gt;&lt;keyword&gt;*Base Sequence&lt;/keyword&gt;&lt;keyword&gt;*Models, Chemical&lt;/keyword&gt;&lt;/keywords&gt;&lt;dates&gt;&lt;year&gt;1981&lt;/year&gt;&lt;pub-dates&gt;&lt;date&gt;Mar 25&lt;/date&gt;&lt;/pub-dates&gt;&lt;/dates&gt;&lt;isbn&gt;0022-2836 (Print)&amp;#xD;0022-2836 (Linking)&lt;/isbn&gt;&lt;accession-num&gt;7265238&lt;/accession-num&gt;&lt;urls&gt;&lt;related-urls&gt;&lt;url&gt;https://www.ncbi.nlm.nih.gov/pubmed/7265238&lt;/url&gt;&lt;/related-urls&gt;&lt;/urls&gt;&lt;electronic-resource-num&gt;10.1016/0022-2836(81)90087-5&lt;/electronic-resource-num&gt;&lt;/record&gt;&lt;/Cite&gt;&lt;/EndNote&gt;</w:instrText>
      </w:r>
      <w:r w:rsidR="0062006F">
        <w:rPr>
          <w:rFonts w:asciiTheme="majorEastAsia" w:eastAsiaTheme="majorEastAsia" w:hAnsiTheme="majorEastAsia" w:cs="Segoe UI" w:hint="eastAsia"/>
          <w:color w:val="404040"/>
          <w:sz w:val="24"/>
        </w:rPr>
        <w:fldChar w:fldCharType="separate"/>
      </w:r>
      <w:r w:rsidR="0062006F">
        <w:rPr>
          <w:rFonts w:asciiTheme="majorEastAsia" w:eastAsiaTheme="majorEastAsia" w:hAnsiTheme="majorEastAsia" w:cs="Segoe UI" w:hint="eastAsia"/>
          <w:noProof/>
          <w:color w:val="404040"/>
          <w:sz w:val="24"/>
        </w:rPr>
        <w:t>[</w:t>
      </w:r>
      <w:hyperlink w:anchor="_ENREF_32" w:tooltip="Smith, 1981 #50" w:history="1">
        <w:r w:rsidR="006D75BB">
          <w:rPr>
            <w:rFonts w:asciiTheme="majorEastAsia" w:eastAsiaTheme="majorEastAsia" w:hAnsiTheme="majorEastAsia" w:cs="Segoe UI" w:hint="eastAsia"/>
            <w:noProof/>
            <w:color w:val="404040"/>
            <w:sz w:val="24"/>
          </w:rPr>
          <w:t>32</w:t>
        </w:r>
      </w:hyperlink>
      <w:r w:rsidR="0062006F">
        <w:rPr>
          <w:rFonts w:asciiTheme="majorEastAsia" w:eastAsiaTheme="majorEastAsia" w:hAnsiTheme="majorEastAsia" w:cs="Segoe UI" w:hint="eastAsia"/>
          <w:noProof/>
          <w:color w:val="404040"/>
          <w:sz w:val="24"/>
        </w:rPr>
        <w:t>]</w:t>
      </w:r>
      <w:r w:rsidR="0062006F">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 xml:space="preserve">来测量两个circRNA的序列相似性，对于circRNA </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和</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hint="eastAsia"/>
                <w:color w:val="404040"/>
                <w:sz w:val="24"/>
              </w:rPr>
              <m:t>j</m:t>
            </m:r>
          </m:sub>
        </m:sSub>
      </m:oMath>
      <w:r>
        <w:rPr>
          <w:rFonts w:asciiTheme="majorEastAsia" w:eastAsiaTheme="majorEastAsia" w:hAnsiTheme="majorEastAsia" w:cs="Segoe UI" w:hint="eastAsia"/>
          <w:color w:val="404040"/>
          <w:sz w:val="24"/>
        </w:rPr>
        <w:t>，它们的序列相似性可以通过以下方式计算：</w:t>
      </w:r>
    </w:p>
    <w:p w14:paraId="273A0D1A" w14:textId="77777777" w:rsidR="002E07C4" w:rsidRDefault="002E07C4" w:rsidP="002E07C4">
      <w:pPr>
        <w:widowControl/>
        <w:ind w:firstLineChars="200" w:firstLine="480"/>
        <w:rPr>
          <w:rFonts w:asciiTheme="majorEastAsia" w:eastAsiaTheme="majorEastAsia" w:hAnsiTheme="majorEastAsia" w:cs="Segoe UI" w:hint="eastAsia"/>
          <w:color w:val="404040"/>
          <w:sz w:val="24"/>
        </w:rPr>
      </w:pPr>
      <m:oMath>
        <m:r>
          <m:rPr>
            <m:sty m:val="p"/>
          </m:rPr>
          <w:rPr>
            <w:rFonts w:ascii="Cambria Math" w:eastAsiaTheme="majorEastAsia" w:hAnsi="Cambria Math" w:cs="Segoe UI" w:hint="eastAsia"/>
            <w:color w:val="404040"/>
            <w:sz w:val="24"/>
          </w:rPr>
          <m:t>SW</m:t>
        </m:r>
        <m:d>
          <m:dPr>
            <m:ctrlPr>
              <w:rPr>
                <w:rFonts w:ascii="Cambria Math" w:eastAsiaTheme="majorEastAsia" w:hAnsi="Cambria Math" w:cs="Segoe UI"/>
                <w:iCs/>
                <w:color w:val="404040"/>
                <w:sz w:val="24"/>
              </w:rPr>
            </m:ctrlPr>
          </m:dPr>
          <m:e>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e>
        </m:d>
        <m:r>
          <m:rPr>
            <m:sty m:val="p"/>
          </m:rPr>
          <w:rPr>
            <w:rFonts w:ascii="Cambria Math" w:eastAsiaTheme="majorEastAsia" w:hAnsi="Cambria Math" w:cs="Segoe UI"/>
            <w:color w:val="404040"/>
            <w:sz w:val="24"/>
          </w:rPr>
          <m:t>=</m:t>
        </m:r>
        <m:f>
          <m:fPr>
            <m:ctrlPr>
              <w:rPr>
                <w:rFonts w:ascii="Cambria Math" w:eastAsiaTheme="majorEastAsia" w:hAnsi="Cambria Math" w:cs="Segoe UI"/>
                <w:iCs/>
                <w:color w:val="404040"/>
                <w:sz w:val="24"/>
              </w:rPr>
            </m:ctrlPr>
          </m:fPr>
          <m:num>
            <m:r>
              <m:rPr>
                <m:sty m:val="p"/>
              </m:rPr>
              <w:rPr>
                <w:rFonts w:ascii="Cambria Math" w:eastAsiaTheme="majorEastAsia" w:hAnsi="Cambria Math" w:cs="Segoe UI" w:hint="eastAsia"/>
                <w:color w:val="404040"/>
                <w:sz w:val="24"/>
              </w:rPr>
              <m:t>sp</m:t>
            </m:r>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r>
              <m:rPr>
                <m:sty m:val="p"/>
              </m:rPr>
              <w:rPr>
                <w:rFonts w:ascii="Cambria Math" w:eastAsiaTheme="majorEastAsia" w:hAnsi="Cambria Math" w:cs="Segoe UI"/>
                <w:color w:val="404040"/>
                <w:sz w:val="24"/>
              </w:rPr>
              <m:t>)</m:t>
            </m:r>
          </m:num>
          <m:den>
            <m:rad>
              <m:radPr>
                <m:degHide m:val="1"/>
                <m:ctrlPr>
                  <w:rPr>
                    <w:rFonts w:ascii="Cambria Math" w:eastAsiaTheme="majorEastAsia" w:hAnsi="Cambria Math" w:cs="Segoe UI"/>
                    <w:i/>
                    <w:iCs/>
                    <w:color w:val="404040"/>
                    <w:sz w:val="24"/>
                  </w:rPr>
                </m:ctrlPr>
              </m:radPr>
              <m:deg/>
              <m:e>
                <m:r>
                  <m:rPr>
                    <m:sty m:val="p"/>
                  </m:rPr>
                  <w:rPr>
                    <w:rFonts w:ascii="Cambria Math" w:eastAsiaTheme="majorEastAsia" w:hAnsi="Cambria Math" w:cs="Segoe UI" w:hint="eastAsia"/>
                    <w:color w:val="404040"/>
                    <w:sz w:val="24"/>
                  </w:rPr>
                  <m:t>sp</m:t>
                </m:r>
                <m:d>
                  <m:dPr>
                    <m:ctrlPr>
                      <w:rPr>
                        <w:rFonts w:ascii="Cambria Math" w:eastAsiaTheme="majorEastAsia" w:hAnsi="Cambria Math" w:cs="Segoe UI"/>
                        <w:color w:val="404040"/>
                        <w:sz w:val="24"/>
                      </w:rPr>
                    </m:ctrlPr>
                  </m:dPr>
                  <m:e>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ctrlPr>
                      <w:rPr>
                        <w:rFonts w:ascii="Cambria Math" w:eastAsiaTheme="majorEastAsia" w:hAnsi="Cambria Math" w:cs="Segoe UI"/>
                        <w:i/>
                        <w:iCs/>
                        <w:color w:val="404040"/>
                        <w:sz w:val="24"/>
                      </w:rPr>
                    </m:ctrlPr>
                  </m:e>
                </m:d>
                <m:r>
                  <w:rPr>
                    <w:rFonts w:ascii="Cambria Math" w:eastAsiaTheme="majorEastAsia" w:hAnsi="Cambria Math" w:cs="Segoe UI" w:hint="eastAsia"/>
                    <w:color w:val="404040"/>
                    <w:sz w:val="24"/>
                  </w:rPr>
                  <m:t>·</m:t>
                </m:r>
                <m:r>
                  <m:rPr>
                    <m:sty m:val="p"/>
                  </m:rPr>
                  <w:rPr>
                    <w:rFonts w:ascii="Cambria Math" w:eastAsiaTheme="majorEastAsia" w:hAnsi="Cambria Math" w:cs="Segoe UI" w:hint="eastAsia"/>
                    <w:color w:val="404040"/>
                    <w:sz w:val="24"/>
                  </w:rPr>
                  <m:t>sp</m:t>
                </m:r>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r>
                  <w:rPr>
                    <w:rFonts w:ascii="Cambria Math" w:eastAsiaTheme="majorEastAsia" w:hAnsi="Cambria Math" w:cs="Segoe UI"/>
                    <w:color w:val="404040"/>
                    <w:sz w:val="24"/>
                  </w:rPr>
                  <m:t>)</m:t>
                </m:r>
              </m:e>
            </m:rad>
          </m:den>
        </m:f>
      </m:oMath>
      <w:r>
        <w:rPr>
          <w:rFonts w:asciiTheme="majorEastAsia" w:eastAsiaTheme="majorEastAsia" w:hAnsiTheme="majorEastAsia" w:cs="Segoe UI" w:hint="eastAsia"/>
          <w:iCs/>
          <w:color w:val="404040"/>
          <w:sz w:val="24"/>
        </w:rPr>
        <w:t xml:space="preserve">        </w:t>
      </w:r>
      <w:r>
        <w:rPr>
          <w:rFonts w:asciiTheme="majorEastAsia" w:eastAsiaTheme="majorEastAsia" w:hAnsiTheme="majorEastAsia" w:cs="Segoe UI" w:hint="eastAsia"/>
          <w:color w:val="404040"/>
          <w:sz w:val="24"/>
        </w:rPr>
        <w:t>(2)</w:t>
      </w:r>
    </w:p>
    <w:p w14:paraId="791573DC" w14:textId="77777777" w:rsidR="002E07C4" w:rsidRDefault="002E07C4" w:rsidP="002E07C4">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lastRenderedPageBreak/>
        <w:t>基于公式(2)，我们构建了一个circRNA序列相似性网络，用</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表示，1486个circRNA作为图节点，而且当且仅当它们的序列相似性分数大于0时两个circRNA节点才相连接。此外，相连节点的circRNA的序列相似性分数作为边的权重。为方便起见，这个网络用</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表示。</w:t>
      </w:r>
    </w:p>
    <w:p w14:paraId="470AC1D2" w14:textId="77777777" w:rsidR="002E07C4" w:rsidRDefault="002E07C4" w:rsidP="002E07C4">
      <w:pPr>
        <w:pStyle w:val="3"/>
        <w:rPr>
          <w:rFonts w:asciiTheme="majorEastAsia" w:hAnsiTheme="majorEastAsia" w:cs="Segoe UI" w:hint="eastAsia"/>
          <w:color w:val="404040"/>
          <w:sz w:val="28"/>
          <w:szCs w:val="28"/>
        </w:rPr>
      </w:pPr>
      <w:r>
        <w:rPr>
          <w:rFonts w:asciiTheme="majorEastAsia" w:hAnsiTheme="majorEastAsia" w:cs="Segoe UI" w:hint="eastAsia"/>
          <w:color w:val="404040"/>
          <w:sz w:val="28"/>
          <w:szCs w:val="28"/>
        </w:rPr>
        <w:t>circRNA-disease association network</w:t>
      </w:r>
    </w:p>
    <w:p w14:paraId="02BA7BB8" w14:textId="1C8363E8"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近年来，越来越多的研究表明circRNA在多种疾病的发生与发展过程中具有重要作用，其与多种人类疾病之间存在显著的相关性</w:t>
      </w:r>
      <w:r w:rsidR="0062006F">
        <w:rPr>
          <w:rFonts w:asciiTheme="majorEastAsia" w:eastAsiaTheme="majorEastAsia" w:hAnsiTheme="majorEastAsia" w:cs="Segoe UI" w:hint="eastAsia"/>
          <w:color w:val="404040"/>
          <w:sz w:val="24"/>
        </w:rPr>
        <w:fldChar w:fldCharType="begin">
          <w:fldData xml:space="preserve">PEVuZE5vdGU+PENpdGU+PEF1dGhvcj5NZW5nPC9BdXRob3I+PFllYXI+MjAxNzwvWWVhcj48UmVj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==
</w:fldData>
        </w:fldChar>
      </w:r>
      <w:r w:rsidR="0062006F">
        <w:rPr>
          <w:rFonts w:asciiTheme="majorEastAsia" w:eastAsiaTheme="majorEastAsia" w:hAnsiTheme="majorEastAsia" w:cs="Segoe UI" w:hint="eastAsia"/>
          <w:color w:val="404040"/>
          <w:sz w:val="24"/>
        </w:rPr>
        <w:instrText xml:space="preserve"> ADDIN EN.CITE </w:instrText>
      </w:r>
      <w:r w:rsidR="0062006F">
        <w:rPr>
          <w:rFonts w:asciiTheme="majorEastAsia" w:eastAsiaTheme="majorEastAsia" w:hAnsiTheme="majorEastAsia" w:cs="Segoe UI" w:hint="eastAsia"/>
          <w:color w:val="404040"/>
          <w:sz w:val="24"/>
        </w:rPr>
        <w:fldChar w:fldCharType="begin">
          <w:fldData xml:space="preserve">PEVuZE5vdGU+PENpdGU+PEF1dGhvcj5NZW5nPC9BdXRob3I+PFllYXI+MjAxNzwvWWVhcj48UmVj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==
</w:fldData>
        </w:fldChar>
      </w:r>
      <w:r w:rsidR="0062006F">
        <w:rPr>
          <w:rFonts w:asciiTheme="majorEastAsia" w:eastAsiaTheme="majorEastAsia" w:hAnsiTheme="majorEastAsia" w:cs="Segoe UI" w:hint="eastAsia"/>
          <w:color w:val="404040"/>
          <w:sz w:val="24"/>
        </w:rPr>
        <w:instrText xml:space="preserve"> ADDIN EN.CITE.DATA </w:instrText>
      </w:r>
      <w:r w:rsidR="0062006F">
        <w:rPr>
          <w:rFonts w:asciiTheme="majorEastAsia" w:eastAsiaTheme="majorEastAsia" w:hAnsiTheme="majorEastAsia" w:cs="Segoe UI" w:hint="eastAsia"/>
          <w:color w:val="404040"/>
          <w:sz w:val="24"/>
        </w:rPr>
      </w:r>
      <w:r w:rsidR="0062006F">
        <w:rPr>
          <w:rFonts w:asciiTheme="majorEastAsia" w:eastAsiaTheme="majorEastAsia" w:hAnsiTheme="majorEastAsia" w:cs="Segoe UI" w:hint="eastAsia"/>
          <w:color w:val="404040"/>
          <w:sz w:val="24"/>
        </w:rPr>
        <w:fldChar w:fldCharType="end"/>
      </w:r>
      <w:r w:rsidR="0062006F">
        <w:rPr>
          <w:rFonts w:asciiTheme="majorEastAsia" w:eastAsiaTheme="majorEastAsia" w:hAnsiTheme="majorEastAsia" w:cs="Segoe UI" w:hint="eastAsia"/>
          <w:color w:val="404040"/>
          <w:sz w:val="24"/>
        </w:rPr>
        <w:fldChar w:fldCharType="separate"/>
      </w:r>
      <w:r w:rsidR="0062006F">
        <w:rPr>
          <w:rFonts w:asciiTheme="majorEastAsia" w:eastAsiaTheme="majorEastAsia" w:hAnsiTheme="majorEastAsia" w:cs="Segoe UI" w:hint="eastAsia"/>
          <w:noProof/>
          <w:color w:val="404040"/>
          <w:sz w:val="24"/>
        </w:rPr>
        <w:t>[</w:t>
      </w:r>
      <w:hyperlink w:anchor="_ENREF_33" w:tooltip="Meng, 2017 #51" w:history="1">
        <w:r w:rsidR="006D75BB">
          <w:rPr>
            <w:rFonts w:asciiTheme="majorEastAsia" w:eastAsiaTheme="majorEastAsia" w:hAnsiTheme="majorEastAsia" w:cs="Segoe UI" w:hint="eastAsia"/>
            <w:noProof/>
            <w:color w:val="404040"/>
            <w:sz w:val="24"/>
          </w:rPr>
          <w:t>33-36</w:t>
        </w:r>
      </w:hyperlink>
      <w:r w:rsidR="0062006F">
        <w:rPr>
          <w:rFonts w:asciiTheme="majorEastAsia" w:eastAsiaTheme="majorEastAsia" w:hAnsiTheme="majorEastAsia" w:cs="Segoe UI" w:hint="eastAsia"/>
          <w:noProof/>
          <w:color w:val="404040"/>
          <w:sz w:val="24"/>
        </w:rPr>
        <w:t>]</w:t>
      </w:r>
      <w:r w:rsidR="0062006F">
        <w:rPr>
          <w:rFonts w:asciiTheme="majorEastAsia" w:eastAsiaTheme="majorEastAsia" w:hAnsiTheme="majorEastAsia" w:cs="Segoe UI" w:hint="eastAsia"/>
          <w:color w:val="404040"/>
          <w:sz w:val="24"/>
        </w:rPr>
        <w:fldChar w:fldCharType="end"/>
      </w:r>
      <w:r w:rsidR="0062006F">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在疾病关联研究中，circRNA的功能性常被视为其在特定疾病背景下的调控作用，因此circRNA–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的关联信息对于理解其生物学功能具有重要价值。</w:t>
      </w:r>
      <w:r>
        <w:rPr>
          <w:rFonts w:asciiTheme="majorEastAsia" w:eastAsiaTheme="majorEastAsia" w:hAnsiTheme="majorEastAsia" w:cs="Segoe UI" w:hint="eastAsia"/>
          <w:color w:val="404040"/>
          <w:sz w:val="24"/>
        </w:rPr>
        <w:t>本研究基于circRAN Disease</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_Ref199007253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中收集了已知的circRNA-disease关联的数据集，</w:t>
      </w:r>
      <w:r>
        <w:rPr>
          <w:rFonts w:asciiTheme="majorEastAsia" w:eastAsiaTheme="majorEastAsia" w:hAnsiTheme="majorEastAsia" w:cs="Segoe UI"/>
          <w:color w:val="404040"/>
          <w:sz w:val="24"/>
        </w:rPr>
        <w:t>该数据集中涵盖了337个circRNA与177种疾病之间的实验验证关系。结合前文中构建的circRNA相似性网络</w:t>
      </w:r>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网络)，</w:t>
      </w:r>
      <w:r>
        <w:rPr>
          <w:rFonts w:asciiTheme="majorEastAsia" w:eastAsiaTheme="majorEastAsia" w:hAnsiTheme="majorEastAsia" w:cs="Segoe UI"/>
          <w:color w:val="404040"/>
          <w:sz w:val="24"/>
        </w:rPr>
        <w:t>我们进一步构建了一个circRNA–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异构关联网络，用于综合建模circRNA的结构相似性与功能关联性。该网络包含1486个circRNA节点与177个疾病节点。circRNA节点之间的</w:t>
      </w:r>
      <w:proofErr w:type="gramStart"/>
      <w:r>
        <w:rPr>
          <w:rFonts w:asciiTheme="majorEastAsia" w:eastAsiaTheme="majorEastAsia" w:hAnsiTheme="majorEastAsia" w:cs="Segoe UI"/>
          <w:color w:val="404040"/>
          <w:sz w:val="24"/>
        </w:rPr>
        <w:t>边按照</w:t>
      </w:r>
      <w:proofErr w:type="gramEnd"/>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网络中定义的相似性度量建立；同时，基于circR2Disease中提供的337条circRNA–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配对信息，我们为相应的circRNA节点与疾病节点之间添加了关联边。为便于描述，该网络在后续分析中记为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di</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d</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”表示疾病节点。</w:t>
      </w:r>
    </w:p>
    <w:p w14:paraId="472900EF" w14:textId="77777777" w:rsidR="002E07C4" w:rsidRDefault="002E07C4" w:rsidP="002E07C4">
      <w:pPr>
        <w:pStyle w:val="3"/>
        <w:rPr>
          <w:rFonts w:asciiTheme="majorEastAsia" w:hAnsiTheme="majorEastAsia" w:cs="Segoe UI" w:hint="eastAsia"/>
          <w:color w:val="404040"/>
          <w:sz w:val="28"/>
          <w:szCs w:val="28"/>
        </w:rPr>
      </w:pPr>
      <w:r>
        <w:rPr>
          <w:rFonts w:asciiTheme="majorEastAsia" w:hAnsiTheme="majorEastAsia" w:cs="Segoe UI" w:hint="eastAsia"/>
          <w:color w:val="404040"/>
          <w:sz w:val="28"/>
          <w:szCs w:val="28"/>
        </w:rPr>
        <w:t>circRNA-drug association network</w:t>
      </w:r>
    </w:p>
    <w:p w14:paraId="0B15A86C" w14:textId="5E3B963E" w:rsidR="002E07C4" w:rsidRDefault="002E07C4" w:rsidP="002E07C4">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与疾病类似，已有研究证实circRNA在多种药物反应机制中也发挥着关键作用。例如，circ-PVT1 被发现可促进胃癌细胞对紫杉醇的耐药性</w:t>
      </w:r>
      <w:r w:rsidR="0094646C">
        <w:rPr>
          <w:rFonts w:asciiTheme="majorEastAsia" w:eastAsiaTheme="majorEastAsia" w:hAnsiTheme="majorEastAsia" w:cs="Segoe UI" w:hint="eastAsia"/>
          <w:color w:val="404040"/>
          <w:sz w:val="24"/>
        </w:rPr>
        <w:fldChar w:fldCharType="begin">
          <w:fldData xml:space="preserve">PEVuZE5vdGU+PENpdGU+PEF1dGhvcj5XZWk8L0F1dGhvcj48WWVhcj4yMDIwPC9ZZWFyPjxSZWNO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</w:fldData>
        </w:fldChar>
      </w:r>
      <w:r w:rsidR="0094646C">
        <w:rPr>
          <w:rFonts w:asciiTheme="majorEastAsia" w:eastAsiaTheme="majorEastAsia" w:hAnsiTheme="majorEastAsia" w:cs="Segoe UI" w:hint="eastAsia"/>
          <w:color w:val="404040"/>
          <w:sz w:val="24"/>
        </w:rPr>
        <w:instrText xml:space="preserve"> ADDIN EN.CITE </w:instrText>
      </w:r>
      <w:r w:rsidR="0094646C">
        <w:rPr>
          <w:rFonts w:asciiTheme="majorEastAsia" w:eastAsiaTheme="majorEastAsia" w:hAnsiTheme="majorEastAsia" w:cs="Segoe UI" w:hint="eastAsia"/>
          <w:color w:val="404040"/>
          <w:sz w:val="24"/>
        </w:rPr>
        <w:fldChar w:fldCharType="begin">
          <w:fldData xml:space="preserve">PEVuZE5vdGU+PENpdGU+PEF1dGhvcj5XZWk8L0F1dGhvcj48WWVhcj4yMDIwPC9ZZWFyPjxSZWNO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</w:fldData>
        </w:fldChar>
      </w:r>
      <w:r w:rsidR="0094646C">
        <w:rPr>
          <w:rFonts w:asciiTheme="majorEastAsia" w:eastAsiaTheme="majorEastAsia" w:hAnsiTheme="majorEastAsia" w:cs="Segoe UI" w:hint="eastAsia"/>
          <w:color w:val="404040"/>
          <w:sz w:val="24"/>
        </w:rPr>
        <w:instrText xml:space="preserve"> ADDIN EN.CITE.DATA </w:instrText>
      </w:r>
      <w:r w:rsidR="0094646C">
        <w:rPr>
          <w:rFonts w:asciiTheme="majorEastAsia" w:eastAsiaTheme="majorEastAsia" w:hAnsiTheme="majorEastAsia" w:cs="Segoe UI" w:hint="eastAsia"/>
          <w:color w:val="404040"/>
          <w:sz w:val="24"/>
        </w:rPr>
      </w:r>
      <w:r w:rsidR="0094646C">
        <w:rPr>
          <w:rFonts w:asciiTheme="majorEastAsia" w:eastAsiaTheme="majorEastAsia" w:hAnsiTheme="majorEastAsia" w:cs="Segoe UI" w:hint="eastAsia"/>
          <w:color w:val="404040"/>
          <w:sz w:val="24"/>
        </w:rPr>
        <w:fldChar w:fldCharType="end"/>
      </w:r>
      <w:r w:rsidR="0094646C">
        <w:rPr>
          <w:rFonts w:asciiTheme="majorEastAsia" w:eastAsiaTheme="majorEastAsia" w:hAnsiTheme="majorEastAsia" w:cs="Segoe UI" w:hint="eastAsia"/>
          <w:color w:val="404040"/>
          <w:sz w:val="24"/>
        </w:rPr>
        <w:fldChar w:fldCharType="separate"/>
      </w:r>
      <w:r w:rsidR="0094646C">
        <w:rPr>
          <w:rFonts w:asciiTheme="majorEastAsia" w:eastAsiaTheme="majorEastAsia" w:hAnsiTheme="majorEastAsia" w:cs="Segoe UI" w:hint="eastAsia"/>
          <w:noProof/>
          <w:color w:val="404040"/>
          <w:sz w:val="24"/>
        </w:rPr>
        <w:t>[</w:t>
      </w:r>
      <w:hyperlink w:anchor="_ENREF_37" w:tooltip="Wei, 2020 #55" w:history="1">
        <w:r w:rsidR="006D75BB">
          <w:rPr>
            <w:rFonts w:asciiTheme="majorEastAsia" w:eastAsiaTheme="majorEastAsia" w:hAnsiTheme="majorEastAsia" w:cs="Segoe UI" w:hint="eastAsia"/>
            <w:noProof/>
            <w:color w:val="404040"/>
            <w:sz w:val="24"/>
          </w:rPr>
          <w:t>37</w:t>
        </w:r>
      </w:hyperlink>
      <w:r w:rsidR="0094646C">
        <w:rPr>
          <w:rFonts w:asciiTheme="majorEastAsia" w:eastAsiaTheme="majorEastAsia" w:hAnsiTheme="majorEastAsia" w:cs="Segoe UI" w:hint="eastAsia"/>
          <w:noProof/>
          <w:color w:val="404040"/>
          <w:sz w:val="24"/>
        </w:rPr>
        <w:t>]</w:t>
      </w:r>
      <w:r w:rsidR="0094646C">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_Ref199007582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 xml:space="preserve">而circCELSR1 </w:t>
      </w:r>
      <w:r>
        <w:rPr>
          <w:rFonts w:asciiTheme="majorEastAsia" w:eastAsiaTheme="majorEastAsia" w:hAnsiTheme="majorEastAsia" w:cs="Segoe UI"/>
          <w:color w:val="404040"/>
          <w:sz w:val="24"/>
        </w:rPr>
        <w:lastRenderedPageBreak/>
        <w:t>的</w:t>
      </w:r>
      <w:proofErr w:type="gramStart"/>
      <w:r>
        <w:rPr>
          <w:rFonts w:asciiTheme="majorEastAsia" w:eastAsiaTheme="majorEastAsia" w:hAnsiTheme="majorEastAsia" w:cs="Segoe UI"/>
          <w:color w:val="404040"/>
          <w:sz w:val="24"/>
        </w:rPr>
        <w:t>高表达</w:t>
      </w:r>
      <w:proofErr w:type="gramEnd"/>
      <w:r>
        <w:rPr>
          <w:rFonts w:asciiTheme="majorEastAsia" w:eastAsiaTheme="majorEastAsia" w:hAnsiTheme="majorEastAsia" w:cs="Segoe UI"/>
          <w:color w:val="404040"/>
          <w:sz w:val="24"/>
        </w:rPr>
        <w:t>则显著降低卵巢癌细胞对紫杉醇的敏感性 </w:t>
      </w:r>
      <w:r w:rsidR="0094646C">
        <w:rPr>
          <w:rFonts w:asciiTheme="majorEastAsia" w:eastAsiaTheme="majorEastAsia" w:hAnsiTheme="majorEastAsia" w:cs="Segoe UI" w:hint="eastAsia"/>
          <w:color w:val="404040"/>
          <w:sz w:val="24"/>
        </w:rPr>
        <w:fldChar w:fldCharType="begin">
          <w:fldData xml:space="preserve">PEVuZE5vdGU+PENpdGU+PEF1dGhvcj5DdWk8L0F1dGhvcj48WWVhcj4yMDIwPC9ZZWFyPjxSZWNO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</w:fldData>
        </w:fldChar>
      </w:r>
      <w:r w:rsidR="0094646C">
        <w:rPr>
          <w:rFonts w:asciiTheme="majorEastAsia" w:eastAsiaTheme="majorEastAsia" w:hAnsiTheme="majorEastAsia" w:cs="Segoe UI" w:hint="eastAsia"/>
          <w:color w:val="404040"/>
          <w:sz w:val="24"/>
        </w:rPr>
        <w:instrText xml:space="preserve"> ADDIN EN.CITE </w:instrText>
      </w:r>
      <w:r w:rsidR="0094646C">
        <w:rPr>
          <w:rFonts w:asciiTheme="majorEastAsia" w:eastAsiaTheme="majorEastAsia" w:hAnsiTheme="majorEastAsia" w:cs="Segoe UI" w:hint="eastAsia"/>
          <w:color w:val="404040"/>
          <w:sz w:val="24"/>
        </w:rPr>
        <w:fldChar w:fldCharType="begin">
          <w:fldData xml:space="preserve">PEVuZE5vdGU+PENpdGU+PEF1dGhvcj5DdWk8L0F1dGhvcj48WWVhcj4yMDIwPC9ZZWFyPjxSZWNO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</w:fldData>
        </w:fldChar>
      </w:r>
      <w:r w:rsidR="0094646C">
        <w:rPr>
          <w:rFonts w:asciiTheme="majorEastAsia" w:eastAsiaTheme="majorEastAsia" w:hAnsiTheme="majorEastAsia" w:cs="Segoe UI" w:hint="eastAsia"/>
          <w:color w:val="404040"/>
          <w:sz w:val="24"/>
        </w:rPr>
        <w:instrText xml:space="preserve"> ADDIN EN.CITE.DATA </w:instrText>
      </w:r>
      <w:r w:rsidR="0094646C">
        <w:rPr>
          <w:rFonts w:asciiTheme="majorEastAsia" w:eastAsiaTheme="majorEastAsia" w:hAnsiTheme="majorEastAsia" w:cs="Segoe UI" w:hint="eastAsia"/>
          <w:color w:val="404040"/>
          <w:sz w:val="24"/>
        </w:rPr>
      </w:r>
      <w:r w:rsidR="0094646C">
        <w:rPr>
          <w:rFonts w:asciiTheme="majorEastAsia" w:eastAsiaTheme="majorEastAsia" w:hAnsiTheme="majorEastAsia" w:cs="Segoe UI" w:hint="eastAsia"/>
          <w:color w:val="404040"/>
          <w:sz w:val="24"/>
        </w:rPr>
        <w:fldChar w:fldCharType="end"/>
      </w:r>
      <w:r w:rsidR="0094646C">
        <w:rPr>
          <w:rFonts w:asciiTheme="majorEastAsia" w:eastAsiaTheme="majorEastAsia" w:hAnsiTheme="majorEastAsia" w:cs="Segoe UI" w:hint="eastAsia"/>
          <w:color w:val="404040"/>
          <w:sz w:val="24"/>
        </w:rPr>
        <w:fldChar w:fldCharType="separate"/>
      </w:r>
      <w:r w:rsidR="0094646C">
        <w:rPr>
          <w:rFonts w:asciiTheme="majorEastAsia" w:eastAsiaTheme="majorEastAsia" w:hAnsiTheme="majorEastAsia" w:cs="Segoe UI" w:hint="eastAsia"/>
          <w:noProof/>
          <w:color w:val="404040"/>
          <w:sz w:val="24"/>
        </w:rPr>
        <w:t>[</w:t>
      </w:r>
      <w:hyperlink w:anchor="_ENREF_38" w:tooltip="Cui, 2020 #56" w:history="1">
        <w:r w:rsidR="006D75BB">
          <w:rPr>
            <w:rFonts w:asciiTheme="majorEastAsia" w:eastAsiaTheme="majorEastAsia" w:hAnsiTheme="majorEastAsia" w:cs="Segoe UI" w:hint="eastAsia"/>
            <w:noProof/>
            <w:color w:val="404040"/>
            <w:sz w:val="24"/>
          </w:rPr>
          <w:t>38</w:t>
        </w:r>
      </w:hyperlink>
      <w:r w:rsidR="0094646C">
        <w:rPr>
          <w:rFonts w:asciiTheme="majorEastAsia" w:eastAsiaTheme="majorEastAsia" w:hAnsiTheme="majorEastAsia" w:cs="Segoe UI" w:hint="eastAsia"/>
          <w:noProof/>
          <w:color w:val="404040"/>
          <w:sz w:val="24"/>
        </w:rPr>
        <w:t>]</w:t>
      </w:r>
      <w:r w:rsidR="0094646C">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这些发现提示，circRNA与药物之间的关联关系不仅揭示了其潜在的生物学功能，也可能为预测其亚细胞定位提供有力支持。基于上述，本研究引入circRNA–药物敏感性信息以辅助</w:t>
      </w:r>
      <w:proofErr w:type="gramStart"/>
      <w:r>
        <w:rPr>
          <w:rFonts w:asciiTheme="majorEastAsia" w:eastAsiaTheme="majorEastAsia" w:hAnsiTheme="majorEastAsia" w:cs="Segoe UI"/>
          <w:color w:val="404040"/>
          <w:sz w:val="24"/>
        </w:rPr>
        <w:t>构建亚</w:t>
      </w:r>
      <w:proofErr w:type="gramEnd"/>
      <w:r>
        <w:rPr>
          <w:rFonts w:asciiTheme="majorEastAsia" w:eastAsiaTheme="majorEastAsia" w:hAnsiTheme="majorEastAsia" w:cs="Segoe UI"/>
          <w:color w:val="404040"/>
          <w:sz w:val="24"/>
        </w:rPr>
        <w:t>细胞定位分类器。具体而言，我们从</w:t>
      </w:r>
      <w:r w:rsidR="0094646C">
        <w:rPr>
          <w:rFonts w:asciiTheme="majorEastAsia" w:eastAsiaTheme="majorEastAsia" w:hAnsiTheme="majorEastAsia" w:cs="Segoe UI" w:hint="eastAsia"/>
          <w:color w:val="404040"/>
          <w:sz w:val="24"/>
        </w:rPr>
        <w:fldChar w:fldCharType="begin"/>
      </w:r>
      <w:r w:rsidR="0094646C">
        <w:rPr>
          <w:rFonts w:asciiTheme="majorEastAsia" w:eastAsiaTheme="majorEastAsia" w:hAnsiTheme="majorEastAsia" w:cs="Segoe UI" w:hint="eastAsia"/>
          <w:color w:val="404040"/>
          <w:sz w:val="24"/>
        </w:rPr>
        <w:instrText xml:space="preserve"> ADDIN EN.CITE &lt;EndNote&gt;&lt;Cite&gt;&lt;Author&gt;Deng&lt;/Author&gt;&lt;Year&gt;2022&lt;/Year&gt;&lt;RecNum&gt;57&lt;/RecNum&gt;&lt;DisplayText&gt;[39]&lt;/DisplayText&gt;&lt;record&gt;&lt;rec-number&gt;57&lt;/rec-number&gt;&lt;foreign-keys&gt;&lt;key app="EN" db-id="x95re9xtkwdxpbe2xwo5rsv9s090dasfrdev" timestamp="1750766724"&gt;57&lt;/key&gt;&lt;/foreign-keys&gt;&lt;ref-type name="Journal Article"&gt;17&lt;/ref-type&gt;&lt;contributors&gt;&lt;authors&gt;&lt;author&gt;Deng, Lei&lt;/author&gt;&lt;author&gt;Liu, Zixuan&lt;/author&gt;&lt;author&gt;Qian, Yurong&lt;/author&gt;&lt;author&gt;Zhang, Jingpu %J BMC bioinformatics&lt;/author&gt;&lt;/authors&gt;&lt;/contributors&gt;&lt;titles&gt;&lt;title&gt;Predicting circRNA-drug sensitivity associations via graph attention auto-encoder&lt;/title&gt;&lt;/titles&gt;&lt;pages&gt;160&lt;/pages&gt;&lt;volume&gt;23&lt;/volume&gt;&lt;number&gt;1&lt;/number&gt;&lt;dates&gt;&lt;year&gt;2022&lt;/year&gt;&lt;/dates&gt;&lt;isbn&gt;1471-2105&lt;/isbn&gt;&lt;urls&gt;&lt;/urls&gt;&lt;/record&gt;&lt;/Cite&gt;&lt;/EndNote&gt;</w:instrText>
      </w:r>
      <w:r w:rsidR="0094646C">
        <w:rPr>
          <w:rFonts w:asciiTheme="majorEastAsia" w:eastAsiaTheme="majorEastAsia" w:hAnsiTheme="majorEastAsia" w:cs="Segoe UI" w:hint="eastAsia"/>
          <w:color w:val="404040"/>
          <w:sz w:val="24"/>
        </w:rPr>
        <w:fldChar w:fldCharType="separate"/>
      </w:r>
      <w:r w:rsidR="0094646C">
        <w:rPr>
          <w:rFonts w:asciiTheme="majorEastAsia" w:eastAsiaTheme="majorEastAsia" w:hAnsiTheme="majorEastAsia" w:cs="Segoe UI" w:hint="eastAsia"/>
          <w:noProof/>
          <w:color w:val="404040"/>
          <w:sz w:val="24"/>
        </w:rPr>
        <w:t>[</w:t>
      </w:r>
      <w:hyperlink w:anchor="_ENREF_39" w:tooltip="Deng, 2022 #57" w:history="1">
        <w:r w:rsidR="006D75BB">
          <w:rPr>
            <w:rFonts w:asciiTheme="majorEastAsia" w:eastAsiaTheme="majorEastAsia" w:hAnsiTheme="majorEastAsia" w:cs="Segoe UI" w:hint="eastAsia"/>
            <w:noProof/>
            <w:color w:val="404040"/>
            <w:sz w:val="24"/>
          </w:rPr>
          <w:t>39</w:t>
        </w:r>
      </w:hyperlink>
      <w:r w:rsidR="0094646C">
        <w:rPr>
          <w:rFonts w:asciiTheme="majorEastAsia" w:eastAsiaTheme="majorEastAsia" w:hAnsiTheme="majorEastAsia" w:cs="Segoe UI" w:hint="eastAsia"/>
          <w:noProof/>
          <w:color w:val="404040"/>
          <w:sz w:val="24"/>
        </w:rPr>
        <w:t>]</w:t>
      </w:r>
      <w:r w:rsidR="0094646C">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中获取了circRNA–药物敏感性关联数据，并进一步筛选出与本研究基准数据集（即具有定位标签的circRNA）相关的条目。经过筛选，我们最终获得了包含64个circRNA与217种药物之间的有效关联信息。</w:t>
      </w:r>
    </w:p>
    <w:p w14:paraId="58EAE850" w14:textId="77777777" w:rsidR="002E07C4" w:rsidRDefault="002E07C4" w:rsidP="002E07C4">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在此基础上，我们构建了circRNA–药物异构关联网络，其中circRNA节点之间的</w:t>
      </w:r>
      <w:proofErr w:type="gramStart"/>
      <w:r>
        <w:rPr>
          <w:rFonts w:asciiTheme="majorEastAsia" w:eastAsiaTheme="majorEastAsia" w:hAnsiTheme="majorEastAsia" w:cs="Segoe UI"/>
          <w:color w:val="404040"/>
          <w:sz w:val="24"/>
        </w:rPr>
        <w:t>边仍然</w:t>
      </w:r>
      <w:proofErr w:type="gramEnd"/>
      <w:r>
        <w:rPr>
          <w:rFonts w:asciiTheme="majorEastAsia" w:eastAsiaTheme="majorEastAsia" w:hAnsiTheme="majorEastAsia" w:cs="Segoe UI"/>
          <w:color w:val="404040"/>
          <w:sz w:val="24"/>
        </w:rPr>
        <w:t>依据</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网络中的相似性原则建立；同时，64个circRNA与217个药物之间的已知关联关系则决定了是否在节点间添加边。为了便于后续描述，该网络在本文中记为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dr</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d</m:t>
            </m:r>
          </m:e>
          <m:sub>
            <m:r>
              <w:rPr>
                <w:rFonts w:ascii="Cambria Math" w:eastAsiaTheme="majorEastAsia" w:hAnsi="Cambria Math" w:cs="Segoe UI"/>
                <w:color w:val="404040"/>
                <w:sz w:val="24"/>
              </w:rPr>
              <m:t>r</m:t>
            </m:r>
          </m:sub>
        </m:sSub>
      </m:oMath>
      <w:r>
        <w:rPr>
          <w:rFonts w:asciiTheme="majorEastAsia" w:eastAsiaTheme="majorEastAsia" w:hAnsiTheme="majorEastAsia" w:cs="Segoe UI"/>
          <w:color w:val="404040"/>
          <w:sz w:val="24"/>
        </w:rPr>
        <w:t>”表示药物节点。</w:t>
      </w:r>
    </w:p>
    <w:p w14:paraId="46DF1DED" w14:textId="77777777" w:rsidR="002E07C4" w:rsidRDefault="002E07C4" w:rsidP="002E07C4">
      <w:pPr>
        <w:pStyle w:val="3"/>
        <w:rPr>
          <w:rFonts w:asciiTheme="majorEastAsia" w:hAnsiTheme="majorEastAsia" w:cs="Segoe UI" w:hint="eastAsia"/>
          <w:color w:val="404040"/>
          <w:sz w:val="28"/>
          <w:szCs w:val="28"/>
        </w:rPr>
      </w:pPr>
      <w:r>
        <w:rPr>
          <w:rFonts w:asciiTheme="majorEastAsia" w:hAnsiTheme="majorEastAsia" w:cs="Segoe UI" w:hint="eastAsia"/>
          <w:color w:val="404040"/>
          <w:sz w:val="28"/>
          <w:szCs w:val="28"/>
        </w:rPr>
        <w:t>circRNA-</w:t>
      </w:r>
      <w:r>
        <w:rPr>
          <w:rFonts w:asciiTheme="majorEastAsia" w:hAnsiTheme="majorEastAsia" w:cs="Segoe UI"/>
          <w:color w:val="404040"/>
          <w:sz w:val="28"/>
          <w:szCs w:val="28"/>
        </w:rPr>
        <w:t>miRN</w:t>
      </w:r>
      <w:r>
        <w:rPr>
          <w:rFonts w:asciiTheme="majorEastAsia" w:hAnsiTheme="majorEastAsia" w:cs="Segoe UI" w:hint="eastAsia"/>
          <w:color w:val="404040"/>
          <w:sz w:val="28"/>
          <w:szCs w:val="28"/>
        </w:rPr>
        <w:t>A</w:t>
      </w:r>
      <w:r>
        <w:rPr>
          <w:rFonts w:asciiTheme="majorEastAsia" w:hAnsiTheme="majorEastAsia" w:cs="Segoe UI"/>
          <w:color w:val="404040"/>
          <w:sz w:val="28"/>
          <w:szCs w:val="28"/>
        </w:rPr>
        <w:t xml:space="preserve"> association network and subcellular localizations of m</w:t>
      </w:r>
      <w:r>
        <w:rPr>
          <w:rFonts w:asciiTheme="majorEastAsia" w:hAnsiTheme="majorEastAsia" w:cs="Segoe UI" w:hint="eastAsia"/>
          <w:color w:val="404040"/>
          <w:sz w:val="28"/>
          <w:szCs w:val="28"/>
        </w:rPr>
        <w:t>i</w:t>
      </w:r>
      <w:r>
        <w:rPr>
          <w:rFonts w:asciiTheme="majorEastAsia" w:hAnsiTheme="majorEastAsia" w:cs="Segoe UI"/>
          <w:color w:val="404040"/>
          <w:sz w:val="28"/>
          <w:szCs w:val="28"/>
        </w:rPr>
        <w:t>RNAs</w:t>
      </w:r>
    </w:p>
    <w:p w14:paraId="788BF745" w14:textId="7056701F"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miRNA（microRNA）是一类研究较为深入的非编码RNA，其亚细胞定位信息已被系统性地揭示。近年来，circRNA与miRNA之间的特异性调控关系也逐渐被研究所揭示。已有研究表明，circRNA可通过吸附miRNA的方式调节其对靶基因的调控功能，即充当“miRNA海绵”，从而阻断miRNA对下游靶基因的抑制作用</w:t>
      </w:r>
      <w:r w:rsidR="0094646C">
        <w:rPr>
          <w:rFonts w:asciiTheme="majorEastAsia" w:eastAsiaTheme="majorEastAsia" w:hAnsiTheme="majorEastAsia" w:cs="Segoe UI" w:hint="eastAsia"/>
          <w:color w:val="404040"/>
          <w:sz w:val="24"/>
        </w:rPr>
        <w:fldChar w:fldCharType="begin"/>
      </w:r>
      <w:r w:rsidR="0094646C">
        <w:rPr>
          <w:rFonts w:asciiTheme="majorEastAsia" w:eastAsiaTheme="majorEastAsia" w:hAnsiTheme="majorEastAsia" w:cs="Segoe UI" w:hint="eastAsia"/>
          <w:color w:val="404040"/>
          <w:sz w:val="24"/>
        </w:rPr>
        <w:instrText xml:space="preserve"> ADDIN EN.CITE &lt;EndNote&gt;&lt;Cite&gt;&lt;Author&gt;Chen&lt;/Author&gt;&lt;Year&gt;2022&lt;/Year&gt;&lt;RecNum&gt;58&lt;/RecNum&gt;&lt;DisplayText&gt;[40]&lt;/DisplayText&gt;&lt;record&gt;&lt;rec-number&gt;58&lt;/rec-number&gt;&lt;foreign-keys&gt;&lt;key app="EN" db-id="x95re9xtkwdxpbe2xwo5rsv9s090dasfrdev" timestamp="1750766807"&gt;58&lt;/key&gt;&lt;/foreign-keys&gt;&lt;ref-type name="Journal Article"&gt;17&lt;/ref-type&gt;&lt;contributors&gt;&lt;authors&gt;&lt;author&gt;Chen, Yaojia&lt;/author&gt;&lt;author&gt;Wang, Yanpeng&lt;/author&gt;&lt;author&gt;Ding, Yijie&lt;/author&gt;&lt;author&gt;Su, Xi&lt;/author&gt;&lt;author&gt;Wang, Chunyu %J Computers in Biology&lt;/author&gt;&lt;author&gt;Medicine&lt;/author&gt;&lt;/authors&gt;&lt;/contributors&gt;&lt;titles&gt;&lt;title&gt;RGCNCDA: relational graph convolutional network improves circRNA-disease association prediction by incorporating microRNAs&lt;/title&gt;&lt;/titles&gt;&lt;pages&gt;105322&lt;/pages&gt;&lt;volume&gt;143&lt;/volume&gt;&lt;dates&gt;&lt;year&gt;2022&lt;/year&gt;&lt;/dates&gt;&lt;isbn&gt;0010-4825&lt;/isbn&gt;&lt;urls&gt;&lt;/urls&gt;&lt;/record&gt;&lt;/Cite&gt;&lt;/EndNote&gt;</w:instrText>
      </w:r>
      <w:r w:rsidR="0094646C">
        <w:rPr>
          <w:rFonts w:asciiTheme="majorEastAsia" w:eastAsiaTheme="majorEastAsia" w:hAnsiTheme="majorEastAsia" w:cs="Segoe UI" w:hint="eastAsia"/>
          <w:color w:val="404040"/>
          <w:sz w:val="24"/>
        </w:rPr>
        <w:fldChar w:fldCharType="separate"/>
      </w:r>
      <w:r w:rsidR="0094646C">
        <w:rPr>
          <w:rFonts w:asciiTheme="majorEastAsia" w:eastAsiaTheme="majorEastAsia" w:hAnsiTheme="majorEastAsia" w:cs="Segoe UI" w:hint="eastAsia"/>
          <w:noProof/>
          <w:color w:val="404040"/>
          <w:sz w:val="24"/>
        </w:rPr>
        <w:t>[</w:t>
      </w:r>
      <w:hyperlink w:anchor="_ENREF_40" w:tooltip="Chen, 2022 #58" w:history="1">
        <w:r w:rsidR="006D75BB">
          <w:rPr>
            <w:rFonts w:asciiTheme="majorEastAsia" w:eastAsiaTheme="majorEastAsia" w:hAnsiTheme="majorEastAsia" w:cs="Segoe UI" w:hint="eastAsia"/>
            <w:noProof/>
            <w:color w:val="404040"/>
            <w:sz w:val="24"/>
          </w:rPr>
          <w:t>40</w:t>
        </w:r>
      </w:hyperlink>
      <w:r w:rsidR="0094646C">
        <w:rPr>
          <w:rFonts w:asciiTheme="majorEastAsia" w:eastAsiaTheme="majorEastAsia" w:hAnsiTheme="majorEastAsia" w:cs="Segoe UI" w:hint="eastAsia"/>
          <w:noProof/>
          <w:color w:val="404040"/>
          <w:sz w:val="24"/>
        </w:rPr>
        <w:t>]</w:t>
      </w:r>
      <w:r w:rsidR="0094646C">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这一机制进一步揭示了circRNA与miRNA在功能层面上的紧密关联</w:t>
      </w:r>
      <w:r w:rsidR="0094646C">
        <w:rPr>
          <w:rFonts w:asciiTheme="majorEastAsia" w:eastAsiaTheme="majorEastAsia" w:hAnsiTheme="majorEastAsia" w:cs="Segoe UI" w:hint="eastAsia"/>
          <w:color w:val="404040"/>
          <w:sz w:val="24"/>
        </w:rPr>
        <w:fldChar w:fldCharType="begin">
          <w:fldData xml:space="preserve">PEVuZE5vdGU+PENpdGU+PEF1dGhvcj5aaGFuZzwvQXV0aG9yPjxZZWFyPjIwMTg8L1llYXI+PFJl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</w:fldData>
        </w:fldChar>
      </w:r>
      <w:r w:rsidR="0094646C">
        <w:rPr>
          <w:rFonts w:asciiTheme="majorEastAsia" w:eastAsiaTheme="majorEastAsia" w:hAnsiTheme="majorEastAsia" w:cs="Segoe UI" w:hint="eastAsia"/>
          <w:color w:val="404040"/>
          <w:sz w:val="24"/>
        </w:rPr>
        <w:instrText xml:space="preserve"> ADDIN EN.CITE </w:instrText>
      </w:r>
      <w:r w:rsidR="0094646C">
        <w:rPr>
          <w:rFonts w:asciiTheme="majorEastAsia" w:eastAsiaTheme="majorEastAsia" w:hAnsiTheme="majorEastAsia" w:cs="Segoe UI" w:hint="eastAsia"/>
          <w:color w:val="404040"/>
          <w:sz w:val="24"/>
        </w:rPr>
        <w:fldChar w:fldCharType="begin">
          <w:fldData xml:space="preserve">PEVuZE5vdGU+PENpdGU+PEF1dGhvcj5aaGFuZzwvQXV0aG9yPjxZZWFyPjIwMTg8L1llYXI+PFJl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</w:fldData>
        </w:fldChar>
      </w:r>
      <w:r w:rsidR="0094646C">
        <w:rPr>
          <w:rFonts w:asciiTheme="majorEastAsia" w:eastAsiaTheme="majorEastAsia" w:hAnsiTheme="majorEastAsia" w:cs="Segoe UI" w:hint="eastAsia"/>
          <w:color w:val="404040"/>
          <w:sz w:val="24"/>
        </w:rPr>
        <w:instrText xml:space="preserve"> ADDIN EN.CITE.DATA </w:instrText>
      </w:r>
      <w:r w:rsidR="0094646C">
        <w:rPr>
          <w:rFonts w:asciiTheme="majorEastAsia" w:eastAsiaTheme="majorEastAsia" w:hAnsiTheme="majorEastAsia" w:cs="Segoe UI" w:hint="eastAsia"/>
          <w:color w:val="404040"/>
          <w:sz w:val="24"/>
        </w:rPr>
      </w:r>
      <w:r w:rsidR="0094646C">
        <w:rPr>
          <w:rFonts w:asciiTheme="majorEastAsia" w:eastAsiaTheme="majorEastAsia" w:hAnsiTheme="majorEastAsia" w:cs="Segoe UI" w:hint="eastAsia"/>
          <w:color w:val="404040"/>
          <w:sz w:val="24"/>
        </w:rPr>
        <w:fldChar w:fldCharType="end"/>
      </w:r>
      <w:r w:rsidR="0094646C">
        <w:rPr>
          <w:rFonts w:asciiTheme="majorEastAsia" w:eastAsiaTheme="majorEastAsia" w:hAnsiTheme="majorEastAsia" w:cs="Segoe UI" w:hint="eastAsia"/>
          <w:color w:val="404040"/>
          <w:sz w:val="24"/>
        </w:rPr>
        <w:fldChar w:fldCharType="separate"/>
      </w:r>
      <w:r w:rsidR="0094646C">
        <w:rPr>
          <w:rFonts w:asciiTheme="majorEastAsia" w:eastAsiaTheme="majorEastAsia" w:hAnsiTheme="majorEastAsia" w:cs="Segoe UI" w:hint="eastAsia"/>
          <w:noProof/>
          <w:color w:val="404040"/>
          <w:sz w:val="24"/>
        </w:rPr>
        <w:t>[</w:t>
      </w:r>
      <w:hyperlink w:anchor="_ENREF_41" w:tooltip="Zhang, 2018 #59" w:history="1">
        <w:r w:rsidR="006D75BB">
          <w:rPr>
            <w:rFonts w:asciiTheme="majorEastAsia" w:eastAsiaTheme="majorEastAsia" w:hAnsiTheme="majorEastAsia" w:cs="Segoe UI" w:hint="eastAsia"/>
            <w:noProof/>
            <w:color w:val="404040"/>
            <w:sz w:val="24"/>
          </w:rPr>
          <w:t>41-43</w:t>
        </w:r>
      </w:hyperlink>
      <w:r w:rsidR="0094646C">
        <w:rPr>
          <w:rFonts w:asciiTheme="majorEastAsia" w:eastAsiaTheme="majorEastAsia" w:hAnsiTheme="majorEastAsia" w:cs="Segoe UI" w:hint="eastAsia"/>
          <w:noProof/>
          <w:color w:val="404040"/>
          <w:sz w:val="24"/>
        </w:rPr>
        <w:t>]</w:t>
      </w:r>
      <w:r w:rsidR="0094646C">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p>
    <w:p w14:paraId="2C99FAAB"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基于此生物学背景，本研究引入circRNA–miRNA之间的相互作用信息以及miRNA的亚细胞定位数据，以此辅助构建更具生物学解释力的circRNA亚细胞定位分类器。我们从circBank数据库中提取了circRNA–miRNA关联信息，并筛</w:t>
      </w:r>
      <w:r>
        <w:rPr>
          <w:rFonts w:asciiTheme="majorEastAsia" w:eastAsiaTheme="majorEastAsia" w:hAnsiTheme="majorEastAsia" w:cs="Segoe UI"/>
          <w:color w:val="404040"/>
          <w:sz w:val="24"/>
        </w:rPr>
        <w:lastRenderedPageBreak/>
        <w:t>选出与本研究数据集中的circRNA存在交集的记录，最终获得包含620个circRNA和1781个miRNA的有效关联对</w:t>
      </w:r>
      <w:r>
        <w:rPr>
          <w:rFonts w:asciiTheme="majorEastAsia" w:eastAsiaTheme="majorEastAsia" w:hAnsiTheme="majorEastAsia" w:cs="Segoe UI" w:hint="eastAsia"/>
          <w:color w:val="404040"/>
          <w:sz w:val="24"/>
        </w:rPr>
        <w:t>。</w:t>
      </w:r>
    </w:p>
    <w:p w14:paraId="2A323B7A"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随后，我们构建了circRNA–miRNA异构关联网络。该网络中，circRNA节点之间的边依然依照前述</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网络的方法基于序列相似性建立；miRNA节点则作为新的节点类型加入网络，circRNA与miRNA之间的边由两者的关联关系决定。为便于后续叙述，我们将该网络记为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mi</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”代表circRNA节点，“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m</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”代表miRNA节点。</w:t>
      </w:r>
    </w:p>
    <w:p w14:paraId="64208A7D"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了网络拓扑结构外，我们还引入了miRNA的亚细胞定位信息，作为分类器输入特征的一部分，用以进一步提升预测性能。1781个miRNA的定位信息来自RNALocate数据库，涵盖七种亚细胞定位类别：Cytoplasm、Exomere、Extracellular exosome、Extracellular vesicle、Microvesicle、Mitochondrion 以及 Supermere。每类定位均包含不少于50个miRNA，部分miRNA具有多个亚细胞定位，形成了具有重叠关系的子集结构。</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_Ref199358276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展示了这七种亚细胞定位之间的交集情况，揭示了miRNA在细胞不同</w:t>
      </w:r>
      <w:proofErr w:type="gramStart"/>
      <w:r>
        <w:rPr>
          <w:rFonts w:asciiTheme="majorEastAsia" w:eastAsiaTheme="majorEastAsia" w:hAnsiTheme="majorEastAsia" w:cs="Segoe UI"/>
          <w:color w:val="404040"/>
          <w:sz w:val="24"/>
        </w:rPr>
        <w:t>亚结构</w:t>
      </w:r>
      <w:proofErr w:type="gramEnd"/>
      <w:r>
        <w:rPr>
          <w:rFonts w:asciiTheme="majorEastAsia" w:eastAsiaTheme="majorEastAsia" w:hAnsiTheme="majorEastAsia" w:cs="Segoe UI"/>
          <w:color w:val="404040"/>
          <w:sz w:val="24"/>
        </w:rPr>
        <w:t>中的多重分布特性。</w:t>
      </w:r>
    </w:p>
    <w:p w14:paraId="4F6DCF13"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综上所述，在本节中我们综合利用了多种类型的circRNA特征信息来构建分类模型，具体包括三个异构关联网络（</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_Ref199009890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）、circRNA序列相似性网络、</w:t>
      </w:r>
      <w:proofErr w:type="gramStart"/>
      <w:r>
        <w:rPr>
          <w:rFonts w:asciiTheme="majorEastAsia" w:eastAsiaTheme="majorEastAsia" w:hAnsiTheme="majorEastAsia" w:cs="Segoe UI" w:hint="eastAsia"/>
          <w:color w:val="404040"/>
          <w:sz w:val="24"/>
        </w:rPr>
        <w:t>预训练</w:t>
      </w:r>
      <w:proofErr w:type="gramEnd"/>
      <w:r>
        <w:rPr>
          <w:rFonts w:asciiTheme="majorEastAsia" w:eastAsiaTheme="majorEastAsia" w:hAnsiTheme="majorEastAsia" w:cs="Segoe UI" w:hint="eastAsia"/>
          <w:color w:val="404040"/>
          <w:sz w:val="24"/>
        </w:rPr>
        <w:t>模型RNAErnie、</w:t>
      </w:r>
      <w:r>
        <w:rPr>
          <w:rFonts w:asciiTheme="majorEastAsia" w:eastAsiaTheme="majorEastAsia" w:hAnsiTheme="majorEastAsia" w:cs="Segoe UI"/>
          <w:color w:val="404040"/>
          <w:sz w:val="24"/>
        </w:rPr>
        <w:t>基于K-mer</w:t>
      </w:r>
      <w:r>
        <w:rPr>
          <w:rFonts w:asciiTheme="majorEastAsia" w:eastAsiaTheme="majorEastAsia" w:hAnsiTheme="majorEastAsia" w:cs="Segoe UI" w:hint="eastAsia"/>
          <w:color w:val="404040"/>
          <w:sz w:val="24"/>
        </w:rPr>
        <w:t>和RCK-mer</w:t>
      </w:r>
      <w:r>
        <w:rPr>
          <w:rFonts w:asciiTheme="majorEastAsia" w:eastAsiaTheme="majorEastAsia" w:hAnsiTheme="majorEastAsia" w:cs="Segoe UI"/>
          <w:color w:val="404040"/>
          <w:sz w:val="24"/>
        </w:rPr>
        <w:t>的序列特征表达，以及miRNA的亚细胞定位信息。该多模态信息融合策略有望进一步提升circRNA亚细胞定位的预测准确性和模型的泛化能力。</w:t>
      </w:r>
    </w:p>
    <w:p w14:paraId="42ADFACC" w14:textId="77777777" w:rsidR="002E07C4" w:rsidRDefault="002E07C4" w:rsidP="002E07C4">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lastRenderedPageBreak/>
        <w:drawing>
          <wp:inline distT="0" distB="0" distL="0" distR="0" wp14:anchorId="2CC1DE9D" wp14:editId="2486053A">
            <wp:extent cx="5274310" cy="3296285"/>
            <wp:effectExtent l="0" t="0" r="2540" b="0"/>
            <wp:docPr id="1692213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71"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77B375B" w14:textId="77777777" w:rsidR="002E07C4" w:rsidRDefault="002E07C4" w:rsidP="002E07C4">
      <w:pPr>
        <w:pStyle w:val="af2"/>
        <w:jc w:val="left"/>
        <w:rPr>
          <w:rFonts w:asciiTheme="majorEastAsia" w:eastAsiaTheme="majorEastAsia" w:hAnsiTheme="majorEastAsia" w:cs="Segoe UI" w:hint="eastAsia"/>
          <w:color w:val="404040"/>
          <w:sz w:val="24"/>
        </w:rPr>
      </w:pPr>
      <w:bookmarkStart w:id="6" w:name="_Ref199358276"/>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4</w:t>
      </w:r>
      <w:r>
        <w:rPr>
          <w:rFonts w:asciiTheme="majorEastAsia" w:eastAsiaTheme="majorEastAsia" w:hAnsiTheme="majorEastAsia"/>
        </w:rPr>
        <w:fldChar w:fldCharType="end"/>
      </w:r>
      <w:bookmarkEnd w:id="6"/>
      <w:r>
        <w:rPr>
          <w:rFonts w:asciiTheme="majorEastAsia" w:eastAsiaTheme="majorEastAsia" w:hAnsiTheme="majorEastAsia" w:hint="eastAsia"/>
        </w:rPr>
        <w:t>. miRNA定位信息</w:t>
      </w:r>
    </w:p>
    <w:p w14:paraId="3D077055"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p>
    <w:tbl>
      <w:tblPr>
        <w:tblStyle w:val="afc"/>
        <w:tblW w:w="0" w:type="auto"/>
        <w:tblLook w:val="04A0" w:firstRow="1" w:lastRow="0" w:firstColumn="1" w:lastColumn="0" w:noHBand="0" w:noVBand="1"/>
      </w:tblPr>
      <w:tblGrid>
        <w:gridCol w:w="2082"/>
        <w:gridCol w:w="2070"/>
        <w:gridCol w:w="2068"/>
        <w:gridCol w:w="2086"/>
      </w:tblGrid>
      <w:tr w:rsidR="002E07C4" w14:paraId="2D4E7763" w14:textId="77777777" w:rsidTr="00860BF6">
        <w:trPr>
          <w:cnfStyle w:val="100000000000" w:firstRow="1" w:lastRow="0" w:firstColumn="0" w:lastColumn="0" w:oddVBand="0" w:evenVBand="0" w:oddHBand="0" w:evenHBand="0" w:firstRowFirstColumn="0" w:firstRowLastColumn="0" w:lastRowFirstColumn="0" w:lastRowLastColumn="0"/>
        </w:trPr>
        <w:tc>
          <w:tcPr>
            <w:tcW w:w="2130" w:type="dxa"/>
          </w:tcPr>
          <w:p w14:paraId="616D3149" w14:textId="77777777" w:rsidR="002E07C4" w:rsidRDefault="002E07C4" w:rsidP="00860BF6">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hint="eastAsia"/>
                <w:color w:val="404040"/>
                <w:sz w:val="22"/>
                <w:szCs w:val="22"/>
              </w:rPr>
              <w:t>Association network</w:t>
            </w:r>
          </w:p>
        </w:tc>
        <w:tc>
          <w:tcPr>
            <w:tcW w:w="2130" w:type="dxa"/>
          </w:tcPr>
          <w:p w14:paraId="3508B781" w14:textId="77777777" w:rsidR="002E07C4" w:rsidRDefault="002E07C4" w:rsidP="00860BF6">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 xml:space="preserve">Number of </w:t>
            </w:r>
            <w:r>
              <w:rPr>
                <w:rFonts w:asciiTheme="majorEastAsia" w:eastAsiaTheme="majorEastAsia" w:hAnsiTheme="majorEastAsia" w:cs="Segoe UI" w:hint="eastAsia"/>
                <w:color w:val="404040"/>
                <w:sz w:val="22"/>
                <w:szCs w:val="22"/>
              </w:rPr>
              <w:t>circ</w:t>
            </w:r>
            <w:r>
              <w:rPr>
                <w:rFonts w:asciiTheme="majorEastAsia" w:eastAsiaTheme="majorEastAsia" w:hAnsiTheme="majorEastAsia" w:cs="Segoe UI"/>
                <w:color w:val="404040"/>
                <w:sz w:val="22"/>
                <w:szCs w:val="22"/>
              </w:rPr>
              <w:t>RNAs</w:t>
            </w:r>
          </w:p>
        </w:tc>
        <w:tc>
          <w:tcPr>
            <w:tcW w:w="2131" w:type="dxa"/>
          </w:tcPr>
          <w:p w14:paraId="2A749E9D" w14:textId="77777777" w:rsidR="002E07C4" w:rsidRDefault="002E07C4" w:rsidP="00860BF6">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Number of other objects</w:t>
            </w:r>
          </w:p>
        </w:tc>
        <w:tc>
          <w:tcPr>
            <w:tcW w:w="2131" w:type="dxa"/>
          </w:tcPr>
          <w:p w14:paraId="56F5C334" w14:textId="77777777" w:rsidR="002E07C4" w:rsidRDefault="002E07C4" w:rsidP="00860BF6">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Number of associations</w:t>
            </w:r>
          </w:p>
        </w:tc>
      </w:tr>
      <w:tr w:rsidR="002E07C4" w14:paraId="1ED0AC8E" w14:textId="77777777" w:rsidTr="00860BF6">
        <w:tc>
          <w:tcPr>
            <w:tcW w:w="2130" w:type="dxa"/>
          </w:tcPr>
          <w:p w14:paraId="3646CE1B"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circRNA-disease</w:t>
            </w:r>
          </w:p>
        </w:tc>
        <w:tc>
          <w:tcPr>
            <w:tcW w:w="2130" w:type="dxa"/>
          </w:tcPr>
          <w:p w14:paraId="555DC40A"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337</w:t>
            </w:r>
          </w:p>
        </w:tc>
        <w:tc>
          <w:tcPr>
            <w:tcW w:w="2131" w:type="dxa"/>
          </w:tcPr>
          <w:p w14:paraId="0936927F"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166</w:t>
            </w:r>
          </w:p>
        </w:tc>
        <w:tc>
          <w:tcPr>
            <w:tcW w:w="2131" w:type="dxa"/>
          </w:tcPr>
          <w:p w14:paraId="0D9EC3F8"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1006</w:t>
            </w:r>
          </w:p>
        </w:tc>
      </w:tr>
      <w:tr w:rsidR="002E07C4" w14:paraId="33AC612E" w14:textId="77777777" w:rsidTr="00860BF6">
        <w:tc>
          <w:tcPr>
            <w:tcW w:w="2130" w:type="dxa"/>
          </w:tcPr>
          <w:p w14:paraId="4678848C"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circRNA-durg</w:t>
            </w:r>
          </w:p>
        </w:tc>
        <w:tc>
          <w:tcPr>
            <w:tcW w:w="2130" w:type="dxa"/>
          </w:tcPr>
          <w:p w14:paraId="1881DB35"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64</w:t>
            </w:r>
          </w:p>
        </w:tc>
        <w:tc>
          <w:tcPr>
            <w:tcW w:w="2131" w:type="dxa"/>
          </w:tcPr>
          <w:p w14:paraId="48C34CC1"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217</w:t>
            </w:r>
          </w:p>
        </w:tc>
        <w:tc>
          <w:tcPr>
            <w:tcW w:w="2131" w:type="dxa"/>
          </w:tcPr>
          <w:p w14:paraId="0764736A"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850</w:t>
            </w:r>
          </w:p>
        </w:tc>
      </w:tr>
      <w:tr w:rsidR="002E07C4" w14:paraId="3C2426F4" w14:textId="77777777" w:rsidTr="00860BF6">
        <w:tc>
          <w:tcPr>
            <w:tcW w:w="2130" w:type="dxa"/>
          </w:tcPr>
          <w:p w14:paraId="7718F9F9"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circRNA-miRNA</w:t>
            </w:r>
          </w:p>
        </w:tc>
        <w:tc>
          <w:tcPr>
            <w:tcW w:w="2130" w:type="dxa"/>
          </w:tcPr>
          <w:p w14:paraId="143AC49D"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620</w:t>
            </w:r>
          </w:p>
        </w:tc>
        <w:tc>
          <w:tcPr>
            <w:tcW w:w="2131" w:type="dxa"/>
          </w:tcPr>
          <w:p w14:paraId="2D9577F4" w14:textId="77777777" w:rsidR="002E07C4" w:rsidRDefault="002E07C4" w:rsidP="00860BF6">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1781</w:t>
            </w:r>
          </w:p>
        </w:tc>
        <w:tc>
          <w:tcPr>
            <w:tcW w:w="2131" w:type="dxa"/>
          </w:tcPr>
          <w:p w14:paraId="5A2798F7" w14:textId="77777777" w:rsidR="002E07C4" w:rsidRDefault="002E07C4" w:rsidP="00860BF6">
            <w:pPr>
              <w:keepNext/>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6893</w:t>
            </w:r>
          </w:p>
        </w:tc>
      </w:tr>
    </w:tbl>
    <w:p w14:paraId="51F735B5" w14:textId="77777777" w:rsidR="002E07C4" w:rsidRDefault="002E07C4" w:rsidP="002E07C4">
      <w:pPr>
        <w:pStyle w:val="af2"/>
        <w:rPr>
          <w:rFonts w:asciiTheme="majorEastAsia" w:eastAsiaTheme="majorEastAsia" w:hAnsiTheme="majorEastAsia" w:cs="Segoe UI" w:hint="eastAsia"/>
          <w:color w:val="404040"/>
          <w:sz w:val="24"/>
        </w:rPr>
      </w:pPr>
      <w:bookmarkStart w:id="7" w:name="_Ref199009890"/>
      <w:bookmarkStart w:id="8" w:name="_Ref199009882"/>
      <w:r>
        <w:rPr>
          <w:rFonts w:asciiTheme="majorEastAsia" w:eastAsiaTheme="majorEastAsia" w:hAnsiTheme="majorEastAsia"/>
        </w:rPr>
        <w:t xml:space="preserve">Table </w:t>
      </w:r>
      <w:r>
        <w:rPr>
          <w:rFonts w:asciiTheme="majorEastAsia" w:eastAsiaTheme="majorEastAsia" w:hAnsiTheme="majorEastAsia" w:hint="eastAsia"/>
        </w:rPr>
        <w:fldChar w:fldCharType="begin"/>
      </w:r>
      <w:r>
        <w:rPr>
          <w:rFonts w:asciiTheme="majorEastAsia" w:eastAsiaTheme="majorEastAsia" w:hAnsiTheme="majorEastAsia" w:hint="eastAsia"/>
        </w:rPr>
        <w:instrText xml:space="preserve"> </w:instrText>
      </w:r>
      <w:r>
        <w:rPr>
          <w:rFonts w:asciiTheme="majorEastAsia" w:eastAsiaTheme="majorEastAsia" w:hAnsiTheme="majorEastAsia"/>
        </w:rPr>
        <w:instrText>SEQ Table \* ARABIC</w:instrText>
      </w:r>
      <w:r>
        <w:rPr>
          <w:rFonts w:asciiTheme="majorEastAsia" w:eastAsiaTheme="majorEastAsia" w:hAnsiTheme="majorEastAsia" w:hint="eastAsia"/>
        </w:rPr>
        <w:instrText xml:space="preserve"> </w:instrText>
      </w:r>
      <w:r>
        <w:rPr>
          <w:rFonts w:asciiTheme="majorEastAsia" w:eastAsiaTheme="majorEastAsia" w:hAnsiTheme="majorEastAsia" w:hint="eastAsia"/>
        </w:rPr>
        <w:fldChar w:fldCharType="separate"/>
      </w:r>
      <w:r>
        <w:rPr>
          <w:rFonts w:asciiTheme="majorEastAsia" w:eastAsiaTheme="majorEastAsia" w:hAnsiTheme="majorEastAsia" w:hint="eastAsia"/>
          <w:noProof/>
        </w:rPr>
        <w:t>1</w:t>
      </w:r>
      <w:r>
        <w:rPr>
          <w:rFonts w:asciiTheme="majorEastAsia" w:eastAsiaTheme="majorEastAsia" w:hAnsiTheme="majorEastAsia" w:hint="eastAsia"/>
        </w:rPr>
        <w:fldChar w:fldCharType="end"/>
      </w:r>
      <w:bookmarkEnd w:id="7"/>
      <w:r>
        <w:rPr>
          <w:rFonts w:asciiTheme="majorEastAsia" w:eastAsiaTheme="majorEastAsia" w:hAnsiTheme="majorEastAsia" w:hint="eastAsia"/>
        </w:rPr>
        <w:t xml:space="preserve">.  </w:t>
      </w:r>
      <w:r>
        <w:rPr>
          <w:rFonts w:asciiTheme="majorEastAsia" w:eastAsiaTheme="majorEastAsia" w:hAnsiTheme="majorEastAsia"/>
        </w:rPr>
        <w:t xml:space="preserve">Overview of three association networks for </w:t>
      </w:r>
      <w:r>
        <w:rPr>
          <w:rFonts w:asciiTheme="majorEastAsia" w:eastAsiaTheme="majorEastAsia" w:hAnsiTheme="majorEastAsia" w:hint="eastAsia"/>
        </w:rPr>
        <w:t>c</w:t>
      </w:r>
      <w:r>
        <w:rPr>
          <w:rFonts w:asciiTheme="majorEastAsia" w:eastAsiaTheme="majorEastAsia" w:hAnsiTheme="majorEastAsia"/>
        </w:rPr>
        <w:t>i</w:t>
      </w:r>
      <w:r>
        <w:rPr>
          <w:rFonts w:asciiTheme="majorEastAsia" w:eastAsiaTheme="majorEastAsia" w:hAnsiTheme="majorEastAsia" w:hint="eastAsia"/>
        </w:rPr>
        <w:t>rc</w:t>
      </w:r>
      <w:r>
        <w:rPr>
          <w:rFonts w:asciiTheme="majorEastAsia" w:eastAsiaTheme="majorEastAsia" w:hAnsiTheme="majorEastAsia"/>
        </w:rPr>
        <w:t>RNAs in dataset S.</w:t>
      </w:r>
      <w:bookmarkEnd w:id="8"/>
    </w:p>
    <w:p w14:paraId="13D43D25" w14:textId="77777777" w:rsidR="002E07C4" w:rsidRDefault="002E07C4" w:rsidP="002E07C4">
      <w:pPr>
        <w:pStyle w:val="2"/>
        <w:rPr>
          <w:rFonts w:asciiTheme="majorEastAsia" w:hAnsiTheme="majorEastAsia" w:cs="Segoe UI" w:hint="eastAsia"/>
          <w:color w:val="404040"/>
          <w:szCs w:val="48"/>
        </w:rPr>
      </w:pPr>
      <w:r>
        <w:rPr>
          <w:rFonts w:asciiTheme="majorEastAsia" w:hAnsiTheme="majorEastAsia" w:cs="Segoe UI" w:hint="eastAsia"/>
          <w:color w:val="404040"/>
          <w:sz w:val="28"/>
          <w:szCs w:val="36"/>
        </w:rPr>
        <w:t>circRNA多源特性特征</w:t>
      </w:r>
    </w:p>
    <w:p w14:paraId="503A667E" w14:textId="77777777" w:rsidR="002E07C4" w:rsidRDefault="002E07C4" w:rsidP="002E07C4">
      <w:pPr>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circRNA的几个特性在 circRNA的多源特性部分介绍。如何将它们完美地融合到分类器中是一个具有挑战性的问题。本研究中采用了下面这些现有或新设计的方法来解决这些特性。在此方法的帮助下获得了信息丰富的circRNA特征。</w:t>
      </w:r>
    </w:p>
    <w:p w14:paraId="6B7AD67F" w14:textId="77777777" w:rsidR="002E07C4" w:rsidRDefault="002E07C4" w:rsidP="002E07C4">
      <w:pPr>
        <w:pStyle w:val="3"/>
        <w:rPr>
          <w:rFonts w:asciiTheme="majorEastAsia" w:hAnsiTheme="majorEastAsia" w:cs="Segoe UI" w:hint="eastAsia"/>
          <w:color w:val="404040"/>
          <w:sz w:val="24"/>
          <w:szCs w:val="24"/>
        </w:rPr>
      </w:pPr>
      <w:r>
        <w:rPr>
          <w:rFonts w:asciiTheme="majorEastAsia" w:hAnsiTheme="majorEastAsia" w:cs="Segoe UI"/>
          <w:color w:val="404040"/>
          <w:sz w:val="24"/>
          <w:szCs w:val="24"/>
        </w:rPr>
        <w:t>N</w:t>
      </w:r>
      <w:r>
        <w:rPr>
          <w:rFonts w:asciiTheme="majorEastAsia" w:hAnsiTheme="majorEastAsia" w:cs="Segoe UI" w:hint="eastAsia"/>
          <w:color w:val="404040"/>
          <w:sz w:val="24"/>
          <w:szCs w:val="24"/>
        </w:rPr>
        <w:t>ode2vec生成的特征</w:t>
      </w:r>
    </w:p>
    <w:p w14:paraId="6283C776"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节点嵌入特征已成为近年来处理网络类数据问题的一种主流方法。本研究中使用的三类miRNA关联网络、miRNA序列相似性网络及功能相似</w:t>
      </w:r>
      <w:proofErr w:type="gramStart"/>
      <w:r>
        <w:rPr>
          <w:rFonts w:asciiTheme="majorEastAsia" w:eastAsiaTheme="majorEastAsia" w:hAnsiTheme="majorEastAsia" w:cs="Segoe UI"/>
          <w:color w:val="404040"/>
          <w:sz w:val="24"/>
        </w:rPr>
        <w:t>性网络</w:t>
      </w:r>
      <w:proofErr w:type="gramEnd"/>
      <w:r>
        <w:rPr>
          <w:rFonts w:asciiTheme="majorEastAsia" w:eastAsiaTheme="majorEastAsia" w:hAnsiTheme="majorEastAsia" w:cs="Segoe UI"/>
          <w:color w:val="404040"/>
          <w:sz w:val="24"/>
        </w:rPr>
        <w:t>均属</w:t>
      </w:r>
      <w:r>
        <w:rPr>
          <w:rFonts w:asciiTheme="majorEastAsia" w:eastAsiaTheme="majorEastAsia" w:hAnsiTheme="majorEastAsia" w:cs="Segoe UI"/>
          <w:color w:val="404040"/>
          <w:sz w:val="24"/>
        </w:rPr>
        <w:lastRenderedPageBreak/>
        <w:t>于此类非欧几里得结构数据。为有效处理此类数据，近年来提出了多种高效的</w:t>
      </w:r>
      <w:proofErr w:type="gramStart"/>
      <w:r>
        <w:rPr>
          <w:rFonts w:asciiTheme="majorEastAsia" w:eastAsiaTheme="majorEastAsia" w:hAnsiTheme="majorEastAsia" w:cs="Segoe UI"/>
          <w:color w:val="404040"/>
          <w:sz w:val="24"/>
        </w:rPr>
        <w:t>图结构</w:t>
      </w:r>
      <w:proofErr w:type="gramEnd"/>
      <w:r>
        <w:rPr>
          <w:rFonts w:asciiTheme="majorEastAsia" w:eastAsiaTheme="majorEastAsia" w:hAnsiTheme="majorEastAsia" w:cs="Segoe UI"/>
          <w:color w:val="404040"/>
          <w:sz w:val="24"/>
        </w:rPr>
        <w:t>建模方法，其中，网络嵌入算法是一类核心技术，它能够将图中每一个节点映射为低维数值向量，从而便于后续的特征融合与模型训练。</w:t>
      </w:r>
    </w:p>
    <w:p w14:paraId="7487E77C" w14:textId="44879348"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在众多网络嵌入方法中，node2vec是目前应用最广泛的算法之一</w:t>
      </w:r>
      <w:r w:rsidR="0094646C">
        <w:rPr>
          <w:rFonts w:asciiTheme="majorEastAsia" w:eastAsiaTheme="majorEastAsia" w:hAnsiTheme="majorEastAsia" w:cs="Segoe UI" w:hint="eastAsia"/>
          <w:color w:val="404040"/>
          <w:sz w:val="24"/>
        </w:rPr>
        <w:fldChar w:fldCharType="begin"/>
      </w:r>
      <w:r w:rsidR="0094646C">
        <w:rPr>
          <w:rFonts w:asciiTheme="majorEastAsia" w:eastAsiaTheme="majorEastAsia" w:hAnsiTheme="majorEastAsia" w:cs="Segoe UI" w:hint="eastAsia"/>
          <w:color w:val="404040"/>
          <w:sz w:val="24"/>
        </w:rPr>
        <w:instrText xml:space="preserve"> ADDIN EN.CITE &lt;EndNote&gt;&lt;Cite&gt;&lt;Author&gt;Grover&lt;/Author&gt;&lt;Year&gt;2016&lt;/Year&gt;&lt;RecNum&gt;62&lt;/RecNum&gt;&lt;DisplayText&gt;[44]&lt;/DisplayText&gt;&lt;record&gt;&lt;rec-number&gt;62&lt;/rec-number&gt;&lt;foreign-keys&gt;&lt;key app="EN" db-id="x95re9xtkwdxpbe2xwo5rsv9s090dasfrdev" timestamp="1750766990"&gt;62&lt;/key&gt;&lt;/foreign-keys&gt;&lt;ref-type name="Conference Proceedings"&gt;10&lt;/ref-type&gt;&lt;contributors&gt;&lt;authors&gt;&lt;author&gt;Grover, Aditya&lt;/author&gt;&lt;author&gt;Leskovec, Jure&lt;/author&gt;&lt;/authors&gt;&lt;/contributors&gt;&lt;titles&gt;&lt;title&gt;node2vec: Scalable feature learning for networks&lt;/title&gt;&lt;secondary-title&gt;Proceedings of the 22nd ACM SIGKDD international conference on Knowledge discovery and data mining&lt;/secondary-title&gt;&lt;/titles&gt;&lt;pages&gt;855-864&lt;/pages&gt;&lt;dates&gt;&lt;year&gt;2016&lt;/year&gt;&lt;/dates&gt;&lt;urls&gt;&lt;/urls&gt;&lt;/record&gt;&lt;/Cite&gt;&lt;/EndNote&gt;</w:instrText>
      </w:r>
      <w:r w:rsidR="0094646C">
        <w:rPr>
          <w:rFonts w:asciiTheme="majorEastAsia" w:eastAsiaTheme="majorEastAsia" w:hAnsiTheme="majorEastAsia" w:cs="Segoe UI" w:hint="eastAsia"/>
          <w:color w:val="404040"/>
          <w:sz w:val="24"/>
        </w:rPr>
        <w:fldChar w:fldCharType="separate"/>
      </w:r>
      <w:r w:rsidR="0094646C">
        <w:rPr>
          <w:rFonts w:asciiTheme="majorEastAsia" w:eastAsiaTheme="majorEastAsia" w:hAnsiTheme="majorEastAsia" w:cs="Segoe UI" w:hint="eastAsia"/>
          <w:noProof/>
          <w:color w:val="404040"/>
          <w:sz w:val="24"/>
        </w:rPr>
        <w:t>[</w:t>
      </w:r>
      <w:hyperlink w:anchor="_ENREF_44" w:tooltip="Grover, 2016 #62" w:history="1">
        <w:r w:rsidR="006D75BB">
          <w:rPr>
            <w:rFonts w:asciiTheme="majorEastAsia" w:eastAsiaTheme="majorEastAsia" w:hAnsiTheme="majorEastAsia" w:cs="Segoe UI" w:hint="eastAsia"/>
            <w:noProof/>
            <w:color w:val="404040"/>
            <w:sz w:val="24"/>
          </w:rPr>
          <w:t>44</w:t>
        </w:r>
      </w:hyperlink>
      <w:r w:rsidR="0094646C">
        <w:rPr>
          <w:rFonts w:asciiTheme="majorEastAsia" w:eastAsiaTheme="majorEastAsia" w:hAnsiTheme="majorEastAsia" w:cs="Segoe UI" w:hint="eastAsia"/>
          <w:noProof/>
          <w:color w:val="404040"/>
          <w:sz w:val="24"/>
        </w:rPr>
        <w:t>]</w:t>
      </w:r>
      <w:r w:rsidR="0094646C">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该方法通过灵活的随机游走策略在保持网络结构信息的同时提升嵌入的表达能力.在本研究中，我们使用node2vec对多个circRNA网络进行编码，从而提取circRNA的结构化特征信息。具体而言，我们从circRNA序列相似性网络(</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中提取了每个circRNA的64维嵌入向量；同时，在circRNA–disease、miRNA–drug和circRNA–miRNA三类关联网络中，分别为每个circRNA生成了128维的嵌入表示。该多源嵌入特征不仅保留了不同网络结构中的局部与全局信息，也为后续模型提供了更具判别力的表示基础。</w:t>
      </w:r>
    </w:p>
    <w:p w14:paraId="1CC87649" w14:textId="77777777" w:rsidR="002E07C4" w:rsidRDefault="002E07C4" w:rsidP="002E07C4">
      <w:pPr>
        <w:pStyle w:val="3"/>
        <w:rPr>
          <w:rFonts w:asciiTheme="majorEastAsia" w:hAnsiTheme="majorEastAsia" w:cs="Segoe UI" w:hint="eastAsia"/>
          <w:color w:val="404040"/>
          <w:sz w:val="24"/>
          <w:szCs w:val="24"/>
        </w:rPr>
      </w:pPr>
      <w:r>
        <w:rPr>
          <w:rFonts w:asciiTheme="majorEastAsia" w:hAnsiTheme="majorEastAsia" w:cs="Segoe UI"/>
          <w:color w:val="404040"/>
          <w:sz w:val="24"/>
          <w:szCs w:val="24"/>
        </w:rPr>
        <w:t>Features yielded by GATE</w:t>
      </w:r>
    </w:p>
    <w:p w14:paraId="516E9A45" w14:textId="1C81CD0C"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除了传统的网络嵌入算法外，图卷积网络(Graph Convolutional Network, GCN)</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_Ref199334755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也是当前处理网络数据的重要方法之一。GCN能够综合节点的原始表示与其邻居节点的信息，学习出更具表达力的节点嵌入表示。在本研究中，我们采用了一种特殊的GCN变体——GATE(Graph Auto-Encoder)</w:t>
      </w:r>
      <w:r w:rsidR="0094646C">
        <w:rPr>
          <w:rFonts w:asciiTheme="majorEastAsia" w:eastAsiaTheme="majorEastAsia" w:hAnsiTheme="majorEastAsia" w:cs="Segoe UI" w:hint="eastAsia"/>
          <w:color w:val="404040"/>
          <w:sz w:val="24"/>
        </w:rPr>
        <w:fldChar w:fldCharType="begin"/>
      </w:r>
      <w:r w:rsidR="0094646C">
        <w:rPr>
          <w:rFonts w:asciiTheme="majorEastAsia" w:eastAsiaTheme="majorEastAsia" w:hAnsiTheme="majorEastAsia" w:cs="Segoe UI" w:hint="eastAsia"/>
          <w:color w:val="404040"/>
          <w:sz w:val="24"/>
        </w:rPr>
        <w:instrText xml:space="preserve"> ADDIN EN.CITE &lt;EndNote&gt;&lt;Cite&gt;&lt;Author&gt;Salehi&lt;/Author&gt;&lt;Year&gt;2019&lt;/Year&gt;&lt;RecNum&gt;63&lt;/RecNum&gt;&lt;DisplayText&gt;[45]&lt;/DisplayText&gt;&lt;record&gt;&lt;rec-number&gt;63&lt;/rec-number&gt;&lt;foreign-keys&gt;&lt;key app="EN" db-id="x95re9xtkwdxpbe2xwo5rsv9s090dasfrdev" timestamp="1750767041"&gt;63&lt;/key&gt;&lt;/foreign-keys&gt;&lt;ref-type name="Journal Article"&gt;17&lt;/ref-type&gt;&lt;contributors&gt;&lt;authors&gt;&lt;author&gt;Salehi, Amin&lt;/author&gt;&lt;author&gt;Davulcu, Hasan %J arXiv preprint arXiv:.10715&lt;/author&gt;&lt;/authors&gt;&lt;/contributors&gt;&lt;titles&gt;&lt;title&gt;Graph attention auto-encoders&lt;/title&gt;&lt;/titles&gt;&lt;dates&gt;&lt;year&gt;2019&lt;/year&gt;&lt;/dates&gt;&lt;urls&gt;&lt;/urls&gt;&lt;/record&gt;&lt;/Cite&gt;&lt;/EndNote&gt;</w:instrText>
      </w:r>
      <w:r w:rsidR="0094646C">
        <w:rPr>
          <w:rFonts w:asciiTheme="majorEastAsia" w:eastAsiaTheme="majorEastAsia" w:hAnsiTheme="majorEastAsia" w:cs="Segoe UI" w:hint="eastAsia"/>
          <w:color w:val="404040"/>
          <w:sz w:val="24"/>
        </w:rPr>
        <w:fldChar w:fldCharType="separate"/>
      </w:r>
      <w:r w:rsidR="0094646C">
        <w:rPr>
          <w:rFonts w:asciiTheme="majorEastAsia" w:eastAsiaTheme="majorEastAsia" w:hAnsiTheme="majorEastAsia" w:cs="Segoe UI" w:hint="eastAsia"/>
          <w:noProof/>
          <w:color w:val="404040"/>
          <w:sz w:val="24"/>
        </w:rPr>
        <w:t>[</w:t>
      </w:r>
      <w:hyperlink w:anchor="_ENREF_45" w:tooltip="Salehi, 2019 #63" w:history="1">
        <w:r w:rsidR="006D75BB">
          <w:rPr>
            <w:rFonts w:asciiTheme="majorEastAsia" w:eastAsiaTheme="majorEastAsia" w:hAnsiTheme="majorEastAsia" w:cs="Segoe UI" w:hint="eastAsia"/>
            <w:noProof/>
            <w:color w:val="404040"/>
            <w:sz w:val="24"/>
          </w:rPr>
          <w:t>45</w:t>
        </w:r>
      </w:hyperlink>
      <w:r w:rsidR="0094646C">
        <w:rPr>
          <w:rFonts w:asciiTheme="majorEastAsia" w:eastAsiaTheme="majorEastAsia" w:hAnsiTheme="majorEastAsia" w:cs="Segoe UI" w:hint="eastAsia"/>
          <w:noProof/>
          <w:color w:val="404040"/>
          <w:sz w:val="24"/>
        </w:rPr>
        <w:t>]</w:t>
      </w:r>
      <w:r w:rsidR="0094646C">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，用于提取miRNA的高级语义特征。</w:t>
      </w:r>
    </w:p>
    <w:p w14:paraId="1B213B69"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GATE模型包含编码器（encoder）与解码器（decoder）两个核心模块。其中，编码器在聚合节点邻居信息的基础上更新节点的表示；而解码器则试图尽可能准确地重建每个节点的原始表示，从而实现对网络结构和节点特性的双重建模</w:t>
      </w:r>
      <w:r>
        <w:rPr>
          <w:rFonts w:asciiTheme="majorEastAsia" w:eastAsiaTheme="majorEastAsia" w:hAnsiTheme="majorEastAsia" w:cs="Segoe UI" w:hint="eastAsia"/>
          <w:color w:val="404040"/>
          <w:sz w:val="24"/>
        </w:rPr>
        <w:t>。</w:t>
      </w:r>
    </w:p>
    <w:p w14:paraId="64F0E5A9"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lastRenderedPageBreak/>
        <w:t>在本研究中，我们将通过node2vec从</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以及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RNA三类关联网络中获得的原始</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RNA表示作为输入，进一步输入至GATE模型以获得更高层次的特征表达。同时，我们还将</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序列</w:t>
      </w:r>
      <w:r>
        <w:rPr>
          <w:rFonts w:asciiTheme="majorEastAsia" w:eastAsiaTheme="majorEastAsia" w:hAnsiTheme="majorEastAsia" w:cs="Segoe UI"/>
          <w:color w:val="404040"/>
          <w:sz w:val="24"/>
        </w:rPr>
        <w:t>相似性网络</w:t>
      </w:r>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引入GATE中，以进一步增强模型的语义理解能力。</w:t>
      </w:r>
    </w:p>
    <w:p w14:paraId="08A77F48"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最终，GATE模型为每个</w:t>
      </w:r>
      <w:r>
        <w:rPr>
          <w:rFonts w:asciiTheme="majorEastAsia" w:eastAsiaTheme="majorEastAsia" w:hAnsiTheme="majorEastAsia" w:cs="Segoe UI" w:hint="eastAsia"/>
          <w:color w:val="404040"/>
          <w:sz w:val="24"/>
        </w:rPr>
        <w:t>circRNA</w:t>
      </w:r>
      <w:r>
        <w:rPr>
          <w:rFonts w:asciiTheme="majorEastAsia" w:eastAsiaTheme="majorEastAsia" w:hAnsiTheme="majorEastAsia" w:cs="Segoe UI"/>
          <w:color w:val="404040"/>
          <w:sz w:val="24"/>
        </w:rPr>
        <w:t>节点生成了三组128维的高层特征向量，分别对应于</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以及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RNA三种关联网络。这些高级嵌入特征在保留原始网络结构信息的基础上，进一步提升了特征的表达能力与判别性能，为后续的分类任务提供了坚实的数据基础。</w:t>
      </w:r>
    </w:p>
    <w:p w14:paraId="1CCA9C70" w14:textId="77777777" w:rsidR="002E07C4" w:rsidRDefault="002E07C4" w:rsidP="002E07C4">
      <w:pPr>
        <w:pStyle w:val="3"/>
        <w:rPr>
          <w:rFonts w:asciiTheme="majorEastAsia" w:hAnsiTheme="majorEastAsia" w:cs="Segoe UI" w:hint="eastAsia"/>
          <w:color w:val="404040"/>
          <w:sz w:val="24"/>
        </w:rPr>
      </w:pPr>
      <w:r>
        <w:rPr>
          <w:rFonts w:asciiTheme="majorEastAsia" w:hAnsiTheme="majorEastAsia" w:cs="Segoe UI"/>
          <w:color w:val="404040"/>
          <w:sz w:val="24"/>
        </w:rPr>
        <w:t xml:space="preserve">Features derived from </w:t>
      </w:r>
      <w:r>
        <w:rPr>
          <w:rFonts w:asciiTheme="majorEastAsia" w:hAnsiTheme="majorEastAsia" w:cs="Segoe UI" w:hint="eastAsia"/>
          <w:color w:val="404040"/>
          <w:sz w:val="24"/>
        </w:rPr>
        <w:t>circ</w:t>
      </w:r>
      <w:r>
        <w:rPr>
          <w:rFonts w:asciiTheme="majorEastAsia" w:hAnsiTheme="majorEastAsia" w:cs="Segoe UI"/>
          <w:color w:val="404040"/>
          <w:sz w:val="24"/>
        </w:rPr>
        <w:t>RNA–m</w:t>
      </w:r>
      <w:r>
        <w:rPr>
          <w:rFonts w:asciiTheme="majorEastAsia" w:hAnsiTheme="majorEastAsia" w:cs="Segoe UI" w:hint="eastAsia"/>
          <w:color w:val="404040"/>
          <w:sz w:val="24"/>
        </w:rPr>
        <w:t>i</w:t>
      </w:r>
      <w:r>
        <w:rPr>
          <w:rFonts w:asciiTheme="majorEastAsia" w:hAnsiTheme="majorEastAsia" w:cs="Segoe UI"/>
          <w:color w:val="404040"/>
          <w:sz w:val="24"/>
        </w:rPr>
        <w:t>RNA association network and subcellular localizations of m</w:t>
      </w:r>
      <w:r>
        <w:rPr>
          <w:rFonts w:asciiTheme="majorEastAsia" w:hAnsiTheme="majorEastAsia" w:cs="Segoe UI" w:hint="eastAsia"/>
          <w:color w:val="404040"/>
          <w:sz w:val="24"/>
        </w:rPr>
        <w:t>i</w:t>
      </w:r>
      <w:r>
        <w:rPr>
          <w:rFonts w:asciiTheme="majorEastAsia" w:hAnsiTheme="majorEastAsia" w:cs="Segoe UI"/>
          <w:color w:val="404040"/>
          <w:sz w:val="24"/>
        </w:rPr>
        <w:t>RNAs</w:t>
      </w:r>
    </w:p>
    <w:p w14:paraId="23E03FC5"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在Susovan Sadhukhan等人的研究中，他们通过“海绵”机制验证了circRNA与miRNA在亚细胞上存在共同定位。在这里，我们设计了一个方案从circRNA-miRNA关联和miRNA亚细胞定位中提取基本特征。</w:t>
      </w:r>
    </w:p>
    <w:p w14:paraId="6CFB1C31"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给定一个</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color w:val="404040"/>
                <w:sz w:val="24"/>
              </w:rPr>
              <m:t>circRNA</m:t>
            </m:r>
          </m:e>
          <m:sub>
            <m:r>
              <m:rPr>
                <m:sty m:val="p"/>
              </m:rP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，它的相关miRNA可以从circRNA-miRNA关联网络中提取，即该网络中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的邻居，他们构成miRNA集合，使用</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表示。如上述circRNA-miRNA关联网络和miRNA的亚细胞定位部分所述，这些miRNA所属七个亚细胞定位：</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Exomere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Extracellular exosome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Extracellular vesicle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Microvesicle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Mitochondrion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Supermere</w:t>
      </w:r>
      <w:r>
        <w:rPr>
          <w:rFonts w:asciiTheme="majorEastAsia" w:eastAsiaTheme="majorEastAsia" w:hAnsiTheme="majorEastAsia" w:cs="Segoe UI" w:hint="eastAsia"/>
          <w:color w:val="404040"/>
          <w:sz w:val="24"/>
        </w:rPr>
        <w:t>。分别标记为：</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w:r>
        <w:rPr>
          <w:rFonts w:asciiTheme="majorEastAsia" w:eastAsiaTheme="majorEastAsia" w:hAnsiTheme="majorEastAsia" w:cs="Segoe UI"/>
          <w:i/>
          <w:color w:val="404040"/>
          <w:sz w:val="24"/>
        </w:rPr>
        <w:t xml:space="preserve"> </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iCs/>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exosome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Microvesicle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Mitochondrion</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Supermere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。其中</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包含了</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中具有亚细胞定位在</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的miRNA，其余的集合定义方式与它类似。但是如果一个集合的miRNA数量远</w:t>
      </w:r>
      <w:r>
        <w:rPr>
          <w:rFonts w:asciiTheme="majorEastAsia" w:eastAsiaTheme="majorEastAsia" w:hAnsiTheme="majorEastAsia" w:cs="Segoe UI" w:hint="eastAsia"/>
          <w:color w:val="404040"/>
          <w:sz w:val="24"/>
        </w:rPr>
        <w:lastRenderedPageBreak/>
        <w:t>远大于其他的集合，则</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具有相应的亚细胞定位概率也会对应上升，所以直接使用上述的集合并不是一种完美的方式，在本研究中我们将上述集合进一步处理，将结果限制在0-1之间，这会更加适合表示</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ci</m:t>
            </m:r>
            <m:r>
              <m:rPr>
                <m:sty m:val="p"/>
              </m:rPr>
              <w:rPr>
                <w:rFonts w:ascii="Cambria Math" w:eastAsiaTheme="majorEastAsia" w:hAnsi="Cambria Math" w:cs="Segoe UI"/>
                <w:color w:val="404040"/>
                <w:sz w:val="24"/>
              </w:rPr>
              <m:t>rcRNA</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，我们按照下面方法处理集合：</w:t>
      </w:r>
    </w:p>
    <w:p w14:paraId="78756368"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p>
    <w:p w14:paraId="4A73844B" w14:textId="77777777" w:rsidR="002E07C4" w:rsidRDefault="00000000" w:rsidP="002E07C4">
      <w:pPr>
        <w:widowControl/>
        <w:ind w:firstLineChars="200" w:firstLine="480"/>
        <w:jc w:val="left"/>
        <w:rPr>
          <w:rFonts w:asciiTheme="majorEastAsia" w:eastAsiaTheme="majorEastAsia" w:hAnsiTheme="majorEastAsia" w:cs="Segoe UI" w:hint="eastAsia"/>
          <w:color w:val="404040"/>
          <w:sz w:val="24"/>
        </w:rPr>
      </w:pPr>
      <m:oMath>
        <m:d>
          <m:dPr>
            <m:begChr m:val="{"/>
            <m:endChr m:val=""/>
            <m:ctrlPr>
              <w:rPr>
                <w:rFonts w:ascii="Cambria Math" w:eastAsiaTheme="majorEastAsia" w:hAnsi="Cambria Math" w:cs="Segoe UI"/>
                <w:i/>
                <w:color w:val="404040"/>
                <w:sz w:val="24"/>
              </w:rPr>
            </m:ctrlPr>
          </m:dPr>
          <m:e>
            <m:eqArr>
              <m:eqArrPr>
                <m:ctrlPr>
                  <w:rPr>
                    <w:rFonts w:ascii="Cambria Math" w:eastAsiaTheme="majorEastAsia" w:hAnsi="Cambria Math" w:cs="Segoe UI"/>
                    <w:i/>
                    <w:color w:val="404040"/>
                    <w:sz w:val="24"/>
                  </w:rPr>
                </m:ctrlPr>
              </m:eqArr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R</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Segoe UI"/>
                    <w:color w:val="404040"/>
                    <w:sz w:val="24"/>
                  </w:rPr>
                  <m:t xml:space="preserve">= </m:t>
                </m:r>
                <m:f>
                  <m:fPr>
                    <m:ctrlPr>
                      <w:rPr>
                        <w:rFonts w:ascii="Cambria Math" w:eastAsiaTheme="majorEastAsia" w:hAnsi="Cambria Math" w:cs="Segoe UI"/>
                        <w:i/>
                        <w:color w:val="404040"/>
                        <w:sz w:val="24"/>
                      </w:rPr>
                    </m:ctrlPr>
                  </m:fPr>
                  <m:num>
                    <m:d>
                      <m:dPr>
                        <m:begChr m:val="|"/>
                        <m:endChr m:val="|"/>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m:rPr>
                            <m:sty m:val="p"/>
                          </m:rPr>
                          <w:rPr>
                            <w:rFonts w:ascii="Cambria Math" w:eastAsiaTheme="majorEastAsia" w:hAnsi="Cambria Math" w:cs="Segoe UI" w:hint="eastAsia"/>
                            <w:color w:val="404040"/>
                            <w:sz w:val="24"/>
                          </w:rPr>
                          <m:t>，</m:t>
                        </m:r>
                      </m:e>
                    </m:d>
                  </m:num>
                  <m:den>
                    <m:d>
                      <m:dPr>
                        <m:begChr m:val="|"/>
                        <m:endChr m:val="|"/>
                        <m:ctrlPr>
                          <w:rPr>
                            <w:rFonts w:ascii="Cambria Math" w:eastAsiaTheme="majorEastAsia" w:hAnsi="Cambria Math" w:cs="Segoe UI"/>
                            <w:i/>
                            <w:color w:val="404040"/>
                            <w:sz w:val="24"/>
                          </w:rPr>
                        </m:ctrlPr>
                      </m:dPr>
                      <m:e>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den>
                </m:f>
              </m:e>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R</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Segoe UI"/>
                    <w:color w:val="404040"/>
                    <w:sz w:val="24"/>
                  </w:rPr>
                  <m:t>=</m:t>
                </m:r>
                <m:f>
                  <m:fPr>
                    <m:ctrlPr>
                      <w:rPr>
                        <w:rFonts w:ascii="Cambria Math" w:eastAsiaTheme="majorEastAsia" w:hAnsi="Cambria Math" w:cs="Segoe UI"/>
                        <w:i/>
                        <w:color w:val="404040"/>
                        <w:sz w:val="24"/>
                      </w:rPr>
                    </m:ctrlPr>
                  </m:fPr>
                  <m:num>
                    <m:d>
                      <m:dPr>
                        <m:begChr m:val="|"/>
                        <m:endChr m:val="|"/>
                        <m:ctrlPr>
                          <w:rPr>
                            <w:rFonts w:ascii="Cambria Math" w:eastAsiaTheme="majorEastAsia" w:hAnsi="Cambria Math" w:cs="Segoe UI"/>
                            <w:i/>
                            <w:color w:val="404040"/>
                            <w:sz w:val="24"/>
                          </w:rPr>
                        </m:ctrlPr>
                      </m:dPr>
                      <m:e>
                        <m:sSub>
                          <m:sSubPr>
                            <m:ctrlPr>
                              <w:rPr>
                                <w:rFonts w:ascii="Cambria Math" w:eastAsiaTheme="majorEastAsia" w:hAnsi="Cambria Math" w:cs="Segoe UI"/>
                                <w:iCs/>
                                <w:color w:val="404040"/>
                                <w:sz w:val="24"/>
                              </w:rPr>
                            </m:ctrlPr>
                          </m:sSubPr>
                          <m:e>
                            <m:r>
                              <m:rPr>
                                <m:sty m:val="p"/>
                              </m:rPr>
                              <w:rPr>
                                <w:rFonts w:ascii="Cambria Math" w:eastAsiaTheme="majorEastAsia" w:hAnsi="Cambria Math" w:cs="Segoe UI"/>
                                <w:color w:val="404040"/>
                                <w:sz w:val="24"/>
                              </w:rPr>
                              <m:t>Mi</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num>
                  <m:den>
                    <m:d>
                      <m:dPr>
                        <m:begChr m:val="|"/>
                        <m:endChr m:val="|"/>
                        <m:ctrlPr>
                          <w:rPr>
                            <w:rFonts w:ascii="Cambria Math" w:eastAsiaTheme="majorEastAsia" w:hAnsi="Cambria Math" w:cs="Segoe UI"/>
                            <w:i/>
                            <w:color w:val="404040"/>
                            <w:sz w:val="24"/>
                          </w:rPr>
                        </m:ctrlPr>
                      </m:dPr>
                      <m:e>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Extracellular exosome</m:t>
                    </m:r>
                  </m:sub>
                </m:sSub>
                <m:d>
                  <m:dPr>
                    <m:ctrlPr>
                      <w:rPr>
                        <w:rFonts w:ascii="Cambria Math" w:eastAsiaTheme="majorEastAsia" w:hAnsi="Cambria Math" w:cs="Cambria Math"/>
                        <w:i/>
                        <w:color w:val="404040"/>
                        <w:sz w:val="24"/>
                      </w:rPr>
                    </m:ctrlPr>
                  </m:dPr>
                  <m:e>
                    <m:sSub>
                      <m:sSubPr>
                        <m:ctrlPr>
                          <w:rPr>
                            <w:rFonts w:ascii="Cambria Math" w:eastAsiaTheme="majorEastAsia" w:hAnsi="Cambria Math" w:cs="Cambria Math"/>
                            <w:i/>
                            <w:color w:val="404040"/>
                            <w:sz w:val="24"/>
                          </w:rPr>
                        </m:ctrlPr>
                      </m:sSubPr>
                      <m:e>
                        <m:r>
                          <w:rPr>
                            <w:rFonts w:ascii="Cambria Math" w:eastAsiaTheme="majorEastAsia" w:hAnsi="Cambria Math" w:cs="Cambria Math"/>
                            <w:color w:val="404040"/>
                            <w:sz w:val="24"/>
                          </w:rPr>
                          <m:t>c</m:t>
                        </m:r>
                      </m:e>
                      <m:sub>
                        <m:r>
                          <w:rPr>
                            <w:rFonts w:ascii="Cambria Math" w:eastAsiaTheme="majorEastAsia" w:hAnsi="Cambria Math" w:cs="Cambria Math"/>
                            <w:color w:val="404040"/>
                            <w:sz w:val="24"/>
                          </w:rPr>
                          <m:t>i</m:t>
                        </m:r>
                      </m:sub>
                    </m:sSub>
                  </m:e>
                </m:d>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exosome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Extracellular vesicle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Microvesicle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Microvesicle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w:rPr>
                        <w:rFonts w:ascii="Cambria Math" w:eastAsiaTheme="majorEastAsia" w:hAnsi="Cambria Math" w:cs="Segoe UI"/>
                        <w:color w:val="404040"/>
                        <w:sz w:val="24"/>
                      </w:rPr>
                      <m:t>Mitochondrion</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Mitochondrion</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w:rPr>
                        <w:rFonts w:ascii="Cambria Math" w:eastAsiaTheme="majorEastAsia" w:hAnsi="Cambria Math" w:cs="Segoe UI"/>
                        <w:color w:val="404040"/>
                        <w:sz w:val="24"/>
                      </w:rPr>
                      <m:t>Supermere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Supermere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e>
            </m:eqArr>
          </m:e>
        </m:d>
      </m:oMath>
      <w:r w:rsidR="002E07C4">
        <w:rPr>
          <w:rFonts w:asciiTheme="majorEastAsia" w:eastAsiaTheme="majorEastAsia" w:hAnsiTheme="majorEastAsia" w:cs="Segoe UI" w:hint="eastAsia"/>
          <w:color w:val="404040"/>
          <w:sz w:val="24"/>
        </w:rPr>
        <w:t xml:space="preserve">  (3)</w:t>
      </w:r>
    </w:p>
    <w:p w14:paraId="4CA7004C"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通过上述处理，</w:t>
      </w:r>
      <w:r>
        <w:rPr>
          <w:rFonts w:asciiTheme="majorEastAsia" w:eastAsiaTheme="majorEastAsia" w:hAnsiTheme="majorEastAsia" w:cs="Segoe UI"/>
          <w:color w:val="404040"/>
          <w:sz w:val="24"/>
        </w:rPr>
        <w:t>我们将</w:t>
      </w:r>
      <w:r>
        <w:rPr>
          <w:rFonts w:asciiTheme="majorEastAsia" w:eastAsiaTheme="majorEastAsia" w:hAnsiTheme="majorEastAsia" w:cs="Segoe UI" w:hint="eastAsia"/>
          <w:color w:val="404040"/>
          <w:sz w:val="24"/>
        </w:rPr>
        <w:t>ciRNA</w:t>
      </w:r>
      <w:r>
        <w:rPr>
          <w:rFonts w:asciiTheme="majorEastAsia" w:eastAsiaTheme="majorEastAsia" w:hAnsiTheme="majorEastAsia" w:cs="Segoe UI"/>
          <w:color w:val="404040"/>
          <w:sz w:val="24"/>
        </w:rPr>
        <w:t>亚细胞定位信息转换为归一化向量表示，有效增强了circRNA亚细胞定位预测过程中的上下文生物学解释性</w:t>
      </w:r>
      <w:r>
        <w:rPr>
          <w:rFonts w:asciiTheme="majorEastAsia" w:eastAsiaTheme="majorEastAsia" w:hAnsiTheme="majorEastAsia" w:cs="Segoe UI" w:hint="eastAsia"/>
          <w:color w:val="404040"/>
          <w:sz w:val="24"/>
        </w:rPr>
        <w:t>。</w:t>
      </w:r>
    </w:p>
    <w:p w14:paraId="03F9EEE5" w14:textId="10A46C1F" w:rsidR="002E07C4" w:rsidRDefault="002E07C4" w:rsidP="0094646C">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最终，每个circRNA的特征表示融合了八种类型的多源信息，具体包括：</w:t>
      </w:r>
      <w:r>
        <w:rPr>
          <w:rFonts w:asciiTheme="majorEastAsia" w:eastAsiaTheme="majorEastAsia" w:hAnsiTheme="majorEastAsia" w:cs="Segoe UI" w:hint="eastAsia"/>
          <w:color w:val="404040"/>
          <w:sz w:val="24"/>
        </w:rPr>
        <w:t>第一种特征类型是通过node2vec从circRNA序列相似性网络中获得的，第二种特征是通过K-mer方法从circRNA序列中获得的，第三种特征是通过反向互补K-mer方法从circRNA序列中获得的，并且我们将第二种和第三种特征通过GATE和circRNA详细网络进一步处理。第四种特征是通过</w:t>
      </w:r>
      <w:proofErr w:type="gramStart"/>
      <w:r>
        <w:rPr>
          <w:rFonts w:asciiTheme="majorEastAsia" w:eastAsiaTheme="majorEastAsia" w:hAnsiTheme="majorEastAsia" w:cs="Segoe UI" w:hint="eastAsia"/>
          <w:color w:val="404040"/>
          <w:sz w:val="24"/>
        </w:rPr>
        <w:t>预训练</w:t>
      </w:r>
      <w:proofErr w:type="gramEnd"/>
      <w:r>
        <w:rPr>
          <w:rFonts w:asciiTheme="majorEastAsia" w:eastAsiaTheme="majorEastAsia" w:hAnsiTheme="majorEastAsia" w:cs="Segoe UI" w:hint="eastAsia"/>
          <w:color w:val="404040"/>
          <w:sz w:val="24"/>
        </w:rPr>
        <w:t>的语言模型RNAErnie模型获得，第五种特征通过node2vec从circRNA-disease关联网络种获得，并且通过GATE和circRNA相似网络进一步加工。第六种和第七种特征类型与第五种类似，分别来自于circRNA-drug和circRAN-miRNA关联网络。为了获取更多信息特征，还采用了miRNA亚细胞定位的信息来生成这种特征。</w:t>
      </w:r>
    </w:p>
    <w:p w14:paraId="264E85D5" w14:textId="77777777" w:rsidR="002E07C4" w:rsidRDefault="002E07C4" w:rsidP="002E07C4">
      <w:pPr>
        <w:pStyle w:val="3"/>
        <w:rPr>
          <w:rFonts w:asciiTheme="majorEastAsia" w:hAnsiTheme="majorEastAsia" w:cs="Segoe UI" w:hint="eastAsia"/>
          <w:color w:val="404040"/>
          <w:sz w:val="24"/>
        </w:rPr>
      </w:pPr>
      <w:r>
        <w:rPr>
          <w:rFonts w:asciiTheme="majorEastAsia" w:hAnsiTheme="majorEastAsia" w:cs="Segoe UI" w:hint="eastAsia"/>
          <w:color w:val="404040"/>
          <w:sz w:val="24"/>
        </w:rPr>
        <w:lastRenderedPageBreak/>
        <w:t>CircLoc概述</w:t>
      </w:r>
    </w:p>
    <w:p w14:paraId="2D711086"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在本研究中，我们提出了一种基于多</w:t>
      </w:r>
      <w:proofErr w:type="gramStart"/>
      <w:r>
        <w:rPr>
          <w:rFonts w:asciiTheme="majorEastAsia" w:eastAsiaTheme="majorEastAsia" w:hAnsiTheme="majorEastAsia" w:cs="Segoe UI"/>
          <w:color w:val="404040"/>
          <w:sz w:val="24"/>
        </w:rPr>
        <w:t>源特征</w:t>
      </w:r>
      <w:proofErr w:type="gramEnd"/>
      <w:r>
        <w:rPr>
          <w:rFonts w:asciiTheme="majorEastAsia" w:eastAsiaTheme="majorEastAsia" w:hAnsiTheme="majorEastAsia" w:cs="Segoe UI"/>
          <w:color w:val="404040"/>
          <w:sz w:val="24"/>
        </w:rPr>
        <w:t>融合的多标签分类模型，命名为 CircLoc，用于预测circRNA的亚细胞定位信息。模型的整体构建流程如F</w:t>
      </w:r>
      <w:r>
        <w:rPr>
          <w:rFonts w:asciiTheme="majorEastAsia" w:eastAsiaTheme="majorEastAsia" w:hAnsiTheme="majorEastAsia" w:cs="Segoe UI" w:hint="eastAsia"/>
          <w:color w:val="404040"/>
          <w:sz w:val="24"/>
        </w:rPr>
        <w:t>igure xxx</w:t>
      </w:r>
      <w:r>
        <w:rPr>
          <w:rFonts w:asciiTheme="majorEastAsia" w:eastAsiaTheme="majorEastAsia" w:hAnsiTheme="majorEastAsia" w:cs="Segoe UI"/>
          <w:color w:val="404040"/>
          <w:sz w:val="24"/>
        </w:rPr>
        <w:t>所示。正如“circRNA多源特性”部分所述，我们综合利用了多种circRNA相关信息，包括circRNA的序列相似性网络、序列本身的特征，以及其与疾病、药物和miRNA的关联网络。</w:t>
      </w:r>
    </w:p>
    <w:p w14:paraId="6593BDD8"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具体而言，我们从circRNA序列中提取了两类序列特征：一类是通过K-mer与反向K-mer方法获得的统计特征，另一类是借助</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语言模型RNAErnie提取的深层语义特征；此外，我们还利用circRNA–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、circRNA–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circRNA–miRNA三类异构网络中节点之间的拓扑关系提取了网络结构特征。综合上述不同来源的信息，我们共生成了8种不同类型的特征用于表征每一个circRNA。所有这些特征最终被拼接成一个统一的高维特征向量，作为模型的输入。</w:t>
      </w:r>
    </w:p>
    <w:p w14:paraId="6FE6E726" w14:textId="7C4A5EAD"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CircLoc模型由两部分组成：自注意力机制层 与 全连接神经网络层。在自注意力层中，模型通过自注意力机制学习各类特征之间的相对重要性，从而捕捉特征之间的深层依赖关系，增强表示能力。随后，更新后的特征向量被输入至包含三个ReLU激活的隐藏层与一个Sigmoid输出层的全连接网络中进行分类预测。损失函数采用二元交叉熵（binary cross-entropy），模型参数由Adam优化器进行训练与更新</w:t>
      </w:r>
      <w:r w:rsidR="006D75BB">
        <w:rPr>
          <w:rFonts w:asciiTheme="majorEastAsia" w:eastAsiaTheme="majorEastAsia" w:hAnsiTheme="majorEastAsia" w:cs="Segoe UI" w:hint="eastAsia"/>
          <w:color w:val="404040"/>
          <w:sz w:val="24"/>
        </w:rPr>
        <w:fldChar w:fldCharType="begin"/>
      </w:r>
      <w:r w:rsidR="006D75BB">
        <w:rPr>
          <w:rFonts w:asciiTheme="majorEastAsia" w:eastAsiaTheme="majorEastAsia" w:hAnsiTheme="majorEastAsia" w:cs="Segoe UI" w:hint="eastAsia"/>
          <w:color w:val="404040"/>
          <w:sz w:val="24"/>
        </w:rPr>
        <w:instrText xml:space="preserve"> ADDIN EN.CITE &lt;EndNote&gt;&lt;Cite&gt;&lt;Author&gt;Kingma&lt;/Author&gt;&lt;Year&gt;2014&lt;/Year&gt;&lt;RecNum&gt;64&lt;/RecNum&gt;&lt;DisplayText&gt;[46]&lt;/DisplayText&gt;&lt;record&gt;&lt;rec-number&gt;64&lt;/rec-number&gt;&lt;foreign-keys&gt;&lt;key app="EN" db-id="x95re9xtkwdxpbe2xwo5rsv9s090dasfrdev" timestamp="1750767175"&gt;64&lt;/key&gt;&lt;/foreign-keys&gt;&lt;ref-type name="Journal Article"&gt;17&lt;/ref-type&gt;&lt;contributors&gt;&lt;authors&gt;&lt;author&gt;Kingma, Diederik P&lt;/author&gt;&lt;author&gt;Ba, Jimmy %J arXiv preprint arXiv:.&lt;/author&gt;&lt;/authors&gt;&lt;/contributors&gt;&lt;titles&gt;&lt;title&gt;Adam: A method for stochastic optimization&lt;/title&gt;&lt;/titles&gt;&lt;dates&gt;&lt;year&gt;2014&lt;/year&gt;&lt;/dates&gt;&lt;urls&gt;&lt;/urls&gt;&lt;/record&gt;&lt;/Cite&gt;&lt;/EndNote&gt;</w:instrText>
      </w:r>
      <w:r w:rsidR="006D75BB">
        <w:rPr>
          <w:rFonts w:asciiTheme="majorEastAsia" w:eastAsiaTheme="majorEastAsia" w:hAnsiTheme="majorEastAsia" w:cs="Segoe UI" w:hint="eastAsia"/>
          <w:color w:val="404040"/>
          <w:sz w:val="24"/>
        </w:rPr>
        <w:fldChar w:fldCharType="separate"/>
      </w:r>
      <w:r w:rsidR="006D75BB">
        <w:rPr>
          <w:rFonts w:asciiTheme="majorEastAsia" w:eastAsiaTheme="majorEastAsia" w:hAnsiTheme="majorEastAsia" w:cs="Segoe UI" w:hint="eastAsia"/>
          <w:noProof/>
          <w:color w:val="404040"/>
          <w:sz w:val="24"/>
        </w:rPr>
        <w:t>[</w:t>
      </w:r>
      <w:hyperlink w:anchor="_ENREF_46" w:tooltip="Kingma, 2014 #64" w:history="1">
        <w:r w:rsidR="006D75BB">
          <w:rPr>
            <w:rFonts w:asciiTheme="majorEastAsia" w:eastAsiaTheme="majorEastAsia" w:hAnsiTheme="majorEastAsia" w:cs="Segoe UI" w:hint="eastAsia"/>
            <w:noProof/>
            <w:color w:val="404040"/>
            <w:sz w:val="24"/>
          </w:rPr>
          <w:t>46</w:t>
        </w:r>
      </w:hyperlink>
      <w:r w:rsidR="006D75BB">
        <w:rPr>
          <w:rFonts w:asciiTheme="majorEastAsia" w:eastAsiaTheme="majorEastAsia" w:hAnsiTheme="majorEastAsia" w:cs="Segoe UI" w:hint="eastAsia"/>
          <w:noProof/>
          <w:color w:val="404040"/>
          <w:sz w:val="24"/>
        </w:rPr>
        <w:t>]</w:t>
      </w:r>
      <w:r w:rsidR="006D75BB">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。整个多标签分类器基于TensorFlow 2.11.0 与 Scikit-learn</w:t>
      </w:r>
      <w:r w:rsidR="006D75BB">
        <w:rPr>
          <w:rFonts w:asciiTheme="majorEastAsia" w:eastAsiaTheme="majorEastAsia" w:hAnsiTheme="majorEastAsia" w:cs="Segoe UI" w:hint="eastAsia"/>
          <w:color w:val="404040"/>
          <w:sz w:val="24"/>
        </w:rPr>
        <w:fldChar w:fldCharType="begin"/>
      </w:r>
      <w:r w:rsidR="006D75BB">
        <w:rPr>
          <w:rFonts w:asciiTheme="majorEastAsia" w:eastAsiaTheme="majorEastAsia" w:hAnsiTheme="majorEastAsia" w:cs="Segoe UI" w:hint="eastAsia"/>
          <w:color w:val="404040"/>
          <w:sz w:val="24"/>
        </w:rPr>
        <w:instrText xml:space="preserve"> ADDIN EN.CITE &lt;EndNote&gt;&lt;Cite&gt;&lt;Author&gt;Abraham&lt;/Author&gt;&lt;Year&gt;2014&lt;/Year&gt;&lt;RecNum&gt;65&lt;/RecNum&gt;&lt;DisplayText&gt;[47]&lt;/DisplayText&gt;&lt;record&gt;&lt;rec-number&gt;65&lt;/rec-number&gt;&lt;foreign-keys&gt;&lt;key app="EN" db-id="x95re9xtkwdxpbe2xwo5rsv9s090dasfrdev" timestamp="1750767217"&gt;65&lt;/key&gt;&lt;/foreign-keys&gt;&lt;ref-type name="Journal Article"&gt;17&lt;/ref-type&gt;&lt;contributors&gt;&lt;authors&gt;&lt;author&gt;Abraham, Alexandre&lt;/author&gt;&lt;author&gt;Pedregosa, Fabian&lt;/author&gt;&lt;author&gt;Eickenberg, Michael&lt;/author&gt;&lt;author&gt;Gervais, Philippe&lt;/author&gt;&lt;author&gt;Mueller, Andreas&lt;/author&gt;&lt;author&gt;Kossaifi, Jean&lt;/author&gt;&lt;author&gt;Gramfort, Alexandre&lt;/author&gt;&lt;author&gt;Thirion, Bertrand&lt;/author&gt;&lt;author&gt;Varoquaux, Gaël %J Frontiers in neuroinformatics&lt;/author&gt;&lt;/authors&gt;&lt;/contributors&gt;&lt;titles&gt;&lt;title&gt;Machine learning for neuroimaging with scikit-learn&lt;/title&gt;&lt;/titles&gt;&lt;pages&gt;14&lt;/pages&gt;&lt;volume&gt;8&lt;/volume&gt;&lt;dates&gt;&lt;year&gt;2014&lt;/year&gt;&lt;/dates&gt;&lt;isbn&gt;1662-5196&lt;/isbn&gt;&lt;urls&gt;&lt;/urls&gt;&lt;/record&gt;&lt;/Cite&gt;&lt;/EndNote&gt;</w:instrText>
      </w:r>
      <w:r w:rsidR="006D75BB">
        <w:rPr>
          <w:rFonts w:asciiTheme="majorEastAsia" w:eastAsiaTheme="majorEastAsia" w:hAnsiTheme="majorEastAsia" w:cs="Segoe UI" w:hint="eastAsia"/>
          <w:color w:val="404040"/>
          <w:sz w:val="24"/>
        </w:rPr>
        <w:fldChar w:fldCharType="separate"/>
      </w:r>
      <w:r w:rsidR="006D75BB">
        <w:rPr>
          <w:rFonts w:asciiTheme="majorEastAsia" w:eastAsiaTheme="majorEastAsia" w:hAnsiTheme="majorEastAsia" w:cs="Segoe UI" w:hint="eastAsia"/>
          <w:noProof/>
          <w:color w:val="404040"/>
          <w:sz w:val="24"/>
        </w:rPr>
        <w:t>[</w:t>
      </w:r>
      <w:hyperlink w:anchor="_ENREF_47" w:tooltip="Abraham, 2014 #65" w:history="1">
        <w:r w:rsidR="006D75BB">
          <w:rPr>
            <w:rFonts w:asciiTheme="majorEastAsia" w:eastAsiaTheme="majorEastAsia" w:hAnsiTheme="majorEastAsia" w:cs="Segoe UI" w:hint="eastAsia"/>
            <w:noProof/>
            <w:color w:val="404040"/>
            <w:sz w:val="24"/>
          </w:rPr>
          <w:t>47</w:t>
        </w:r>
      </w:hyperlink>
      <w:r w:rsidR="006D75BB">
        <w:rPr>
          <w:rFonts w:asciiTheme="majorEastAsia" w:eastAsiaTheme="majorEastAsia" w:hAnsiTheme="majorEastAsia" w:cs="Segoe UI" w:hint="eastAsia"/>
          <w:noProof/>
          <w:color w:val="404040"/>
          <w:sz w:val="24"/>
        </w:rPr>
        <w:t>]</w:t>
      </w:r>
      <w:r w:rsidR="006D75BB">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t>实现。</w:t>
      </w:r>
    </w:p>
    <w:p w14:paraId="083E9B4A"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需要指出的是，实验所用数据集中存在类别分布不均的情况。以亚细胞定位为例，Cytoplasm类别下共有622个circRNA样本，而Chromatin类别下仅有</w:t>
      </w:r>
      <w:r>
        <w:rPr>
          <w:rFonts w:asciiTheme="majorEastAsia" w:eastAsiaTheme="majorEastAsia" w:hAnsiTheme="majorEastAsia" w:cs="Segoe UI"/>
          <w:color w:val="404040"/>
          <w:sz w:val="24"/>
        </w:rPr>
        <w:lastRenderedPageBreak/>
        <w:t>46个样本，类别间显著的不平衡可能导致模型倾向于预测样本数量较多的类别。为缓解该问题，我们引入了类别加权策略：对每一类样本赋予相应权重，样本数量越多，其对应的权重越小；反之，样本较少的类别权重则相对较大。该策略旨在促使模型关注难以预测的低频类别，从而提升整体分类性能与少数类的识别能力。</w:t>
      </w:r>
    </w:p>
    <w:p w14:paraId="64D80A5F"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F</w:t>
      </w:r>
      <w:r>
        <w:rPr>
          <w:rFonts w:asciiTheme="majorEastAsia" w:eastAsiaTheme="majorEastAsia" w:hAnsiTheme="majorEastAsia" w:cs="Segoe UI" w:hint="eastAsia"/>
          <w:color w:val="404040"/>
          <w:sz w:val="24"/>
        </w:rPr>
        <w:t>igure xxx</w:t>
      </w:r>
    </w:p>
    <w:p w14:paraId="4F12C9F5"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p>
    <w:p w14:paraId="1EDAA7FA" w14:textId="77777777" w:rsidR="002E07C4" w:rsidRDefault="002E07C4" w:rsidP="002E07C4">
      <w:pPr>
        <w:pStyle w:val="3"/>
        <w:rPr>
          <w:rFonts w:asciiTheme="majorEastAsia" w:hAnsiTheme="majorEastAsia" w:cs="Segoe UI" w:hint="eastAsia"/>
          <w:color w:val="404040"/>
          <w:sz w:val="24"/>
        </w:rPr>
      </w:pPr>
      <w:r>
        <w:rPr>
          <w:rFonts w:asciiTheme="majorEastAsia" w:hAnsiTheme="majorEastAsia" w:cs="Segoe UI" w:hint="eastAsia"/>
          <w:color w:val="404040"/>
          <w:sz w:val="24"/>
        </w:rPr>
        <w:t>评估指标</w:t>
      </w:r>
    </w:p>
    <w:p w14:paraId="456AF1D8"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交叉验证（Cross-validation）是一种广泛应用于分类器性能评估的标准方法[55]。在本研究中，我们采用10折交叉验证（10-fold cross-validation）对所提出的分类器进行系统评估。交叉验证的结果通过多种评价指标进行量化，包括、accuracy、</w:t>
      </w:r>
      <w:r>
        <w:rPr>
          <w:rFonts w:asciiTheme="majorEastAsia" w:eastAsiaTheme="majorEastAsia" w:hAnsiTheme="majorEastAsia" w:cs="Segoe UI" w:hint="eastAsia"/>
          <w:color w:val="404040"/>
          <w:sz w:val="24"/>
        </w:rPr>
        <w:t>recall</w:t>
      </w:r>
      <w:r>
        <w:rPr>
          <w:rFonts w:asciiTheme="majorEastAsia" w:eastAsiaTheme="majorEastAsia" w:hAnsiTheme="majorEastAsia" w:cs="Segoe UI"/>
          <w:color w:val="404040"/>
          <w:sz w:val="24"/>
        </w:rPr>
        <w:t>和Precision</w:t>
      </w:r>
      <w:proofErr w:type="gramStart"/>
      <w:r>
        <w:rPr>
          <w:rFonts w:asciiTheme="majorEastAsia" w:eastAsiaTheme="majorEastAsia" w:hAnsiTheme="majorEastAsia" w:cs="Segoe UI"/>
          <w:color w:val="404040"/>
          <w:sz w:val="24"/>
        </w:rPr>
        <w:t>估</w:t>
      </w:r>
      <w:proofErr w:type="gramEnd"/>
      <w:r>
        <w:rPr>
          <w:rFonts w:asciiTheme="majorEastAsia" w:eastAsiaTheme="majorEastAsia" w:hAnsiTheme="majorEastAsia" w:cs="Segoe UI"/>
          <w:color w:val="404040"/>
          <w:sz w:val="24"/>
        </w:rPr>
        <w:t>指标。</w:t>
      </w:r>
    </w:p>
    <w:p w14:paraId="32CCC502"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除上述总体性能指标外，我们还针对每个亚细胞定位标签绘制了ROC曲线（Receiver Operating Characteristic Curve）和PR曲线（Precision–Recall Curve），并计算其对应的面积指标，即AUC（Area Under the ROC Curve）和AUPR（Area Under the PR Curve）。这些曲线和指标可以更细致地反映模型在不同标签上的分类性能，尤其是在数据不平衡的背景下更具解释力。</w:t>
      </w:r>
    </w:p>
    <w:p w14:paraId="74AEB9E3" w14:textId="77777777" w:rsidR="002E07C4" w:rsidRDefault="002E07C4" w:rsidP="002E07C4">
      <w:pPr>
        <w:pStyle w:val="1"/>
        <w:rPr>
          <w:rFonts w:asciiTheme="majorEastAsia" w:hAnsiTheme="majorEastAsia" w:cs="Segoe UI" w:hint="eastAsia"/>
          <w:color w:val="404040"/>
          <w:szCs w:val="40"/>
        </w:rPr>
      </w:pPr>
      <w:r>
        <w:rPr>
          <w:rFonts w:asciiTheme="majorEastAsia" w:hAnsiTheme="majorEastAsia" w:cs="Segoe UI"/>
          <w:color w:val="404040"/>
          <w:szCs w:val="40"/>
        </w:rPr>
        <w:t xml:space="preserve">Result and discussion Performance of </w:t>
      </w:r>
      <w:r>
        <w:rPr>
          <w:rFonts w:asciiTheme="majorEastAsia" w:hAnsiTheme="majorEastAsia" w:cs="Segoe UI" w:hint="eastAsia"/>
          <w:color w:val="404040"/>
          <w:szCs w:val="40"/>
        </w:rPr>
        <w:t>CircLoc</w:t>
      </w:r>
    </w:p>
    <w:p w14:paraId="6E1E2356" w14:textId="77777777" w:rsidR="002E07C4" w:rsidRDefault="002E07C4" w:rsidP="002E07C4">
      <w:pPr>
        <w:ind w:firstLineChars="200" w:firstLine="420"/>
        <w:rPr>
          <w:rFonts w:asciiTheme="majorEastAsia" w:eastAsiaTheme="majorEastAsia" w:hAnsiTheme="majorEastAsia" w:cs="Segoe UI" w:hint="eastAsia"/>
          <w:color w:val="404040"/>
          <w:sz w:val="24"/>
        </w:rPr>
      </w:pPr>
      <w:r>
        <w:rPr>
          <w:rFonts w:asciiTheme="majorEastAsia" w:eastAsiaTheme="majorEastAsia" w:hAnsiTheme="majorEastAsia" w:hint="eastAsia"/>
        </w:rPr>
        <w:t>在</w:t>
      </w:r>
      <w:r>
        <w:rPr>
          <w:rFonts w:asciiTheme="majorEastAsia" w:eastAsiaTheme="majorEastAsia" w:hAnsiTheme="majorEastAsia" w:cs="Segoe UI"/>
          <w:color w:val="404040"/>
          <w:sz w:val="24"/>
        </w:rPr>
        <w:t>10折交叉验证</w:t>
      </w:r>
      <w:r>
        <w:rPr>
          <w:rFonts w:asciiTheme="majorEastAsia" w:eastAsiaTheme="majorEastAsia" w:hAnsiTheme="majorEastAsia" w:cs="Segoe UI" w:hint="eastAsia"/>
          <w:color w:val="404040"/>
          <w:sz w:val="24"/>
        </w:rPr>
        <w:t>对CircLoc进行评估，结果显示，其</w:t>
      </w:r>
      <w:r>
        <w:rPr>
          <w:rFonts w:asciiTheme="majorEastAsia" w:eastAsiaTheme="majorEastAsia" w:hAnsiTheme="majorEastAsia" w:cs="Segoe UI"/>
          <w:color w:val="404040"/>
          <w:sz w:val="24"/>
        </w:rPr>
        <w:t>accuracy</w:t>
      </w:r>
      <w:r>
        <w:rPr>
          <w:rFonts w:asciiTheme="majorEastAsia" w:eastAsiaTheme="majorEastAsia" w:hAnsiTheme="majorEastAsia" w:cs="Segoe UI" w:hint="eastAsia"/>
          <w:color w:val="404040"/>
          <w:sz w:val="24"/>
        </w:rPr>
        <w:t>，F1，recall和</w:t>
      </w:r>
      <w:r>
        <w:rPr>
          <w:rFonts w:asciiTheme="majorEastAsia" w:eastAsiaTheme="majorEastAsia" w:hAnsiTheme="majorEastAsia" w:cs="Segoe UI" w:hint="eastAsia"/>
          <w:color w:val="404040"/>
          <w:sz w:val="24"/>
        </w:rPr>
        <w:lastRenderedPageBreak/>
        <w:t>precision分别是0.807，0.480，0.645，0.464，此外，我们统计了CircLoc在其中亚细胞定位中的性能，以AUC和AUPR衡量，其ROC和PR曲线如</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_Ref199506018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_Ref199506023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所示，在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上的AUC值分别是0.750，0.790，0.807，0.798，0.728，0.727，0.824。绝大部分的AUC值均高于0.75，这表明CircLoc在这些亚细胞定位中表现良好，而在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上的AUPR分别是0.234，0.259，0.254，0.386，0.660，0.482，0.759。在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上表现不佳，通过观察</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_Ref199264954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可知，其样本数量较少，且负样本远多于正样本，由于AUPR对样本不平</w:t>
      </w:r>
      <w:proofErr w:type="gramStart"/>
      <w:r>
        <w:rPr>
          <w:rFonts w:asciiTheme="majorEastAsia" w:eastAsiaTheme="majorEastAsia" w:hAnsiTheme="majorEastAsia" w:cs="Segoe UI" w:hint="eastAsia"/>
          <w:color w:val="404040"/>
          <w:sz w:val="24"/>
        </w:rPr>
        <w:t>很</w:t>
      </w:r>
      <w:proofErr w:type="gramEnd"/>
      <w:r>
        <w:rPr>
          <w:rFonts w:asciiTheme="majorEastAsia" w:eastAsiaTheme="majorEastAsia" w:hAnsiTheme="majorEastAsia" w:cs="Segoe UI" w:hint="eastAsia"/>
          <w:color w:val="404040"/>
          <w:sz w:val="24"/>
        </w:rPr>
        <w:t>问题比AUC更敏感，这些因素导致了它的AUPR值偏低。进一步计算平均AUC和AUPR，结果分别是0.775和0.433</w:t>
      </w:r>
    </w:p>
    <w:p w14:paraId="153E8D69" w14:textId="77777777" w:rsidR="002E07C4" w:rsidRDefault="002E07C4" w:rsidP="002E07C4">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drawing>
          <wp:inline distT="0" distB="0" distL="0" distR="0" wp14:anchorId="448353E4" wp14:editId="7D363927">
            <wp:extent cx="4154805" cy="3323590"/>
            <wp:effectExtent l="0" t="0" r="0" b="0"/>
            <wp:docPr id="150160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559"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3428" cy="3330842"/>
                    </a:xfrm>
                    <a:prstGeom prst="rect">
                      <a:avLst/>
                    </a:prstGeom>
                  </pic:spPr>
                </pic:pic>
              </a:graphicData>
            </a:graphic>
          </wp:inline>
        </w:drawing>
      </w:r>
    </w:p>
    <w:p w14:paraId="1BC3AFAB" w14:textId="77777777" w:rsidR="002E07C4" w:rsidRDefault="002E07C4" w:rsidP="002E07C4">
      <w:pPr>
        <w:pStyle w:val="af2"/>
        <w:jc w:val="left"/>
        <w:rPr>
          <w:rFonts w:asciiTheme="majorEastAsia" w:eastAsiaTheme="majorEastAsia" w:hAnsiTheme="majorEastAsia" w:cs="Segoe UI" w:hint="eastAsia"/>
          <w:color w:val="404040"/>
          <w:sz w:val="24"/>
        </w:rPr>
      </w:pPr>
      <w:bookmarkStart w:id="9" w:name="_Ref199506018"/>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5</w:t>
      </w:r>
      <w:r>
        <w:rPr>
          <w:rFonts w:asciiTheme="majorEastAsia" w:eastAsiaTheme="majorEastAsia" w:hAnsiTheme="majorEastAsia"/>
        </w:rPr>
        <w:fldChar w:fldCharType="end"/>
      </w:r>
      <w:bookmarkEnd w:id="9"/>
      <w:r>
        <w:rPr>
          <w:rFonts w:asciiTheme="majorEastAsia" w:eastAsiaTheme="majorEastAsia" w:hAnsiTheme="majorEastAsia" w:hint="eastAsia"/>
        </w:rPr>
        <w:t>. ROC curves</w:t>
      </w:r>
    </w:p>
    <w:p w14:paraId="3D36E147" w14:textId="77777777" w:rsidR="002E07C4" w:rsidRDefault="002E07C4" w:rsidP="002E07C4">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lastRenderedPageBreak/>
        <w:drawing>
          <wp:inline distT="0" distB="0" distL="0" distR="0" wp14:anchorId="243B7984" wp14:editId="18B1899C">
            <wp:extent cx="4443730" cy="3554730"/>
            <wp:effectExtent l="0" t="0" r="0" b="7620"/>
            <wp:docPr id="7985318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31891"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1258" cy="3561114"/>
                    </a:xfrm>
                    <a:prstGeom prst="rect">
                      <a:avLst/>
                    </a:prstGeom>
                  </pic:spPr>
                </pic:pic>
              </a:graphicData>
            </a:graphic>
          </wp:inline>
        </w:drawing>
      </w:r>
    </w:p>
    <w:p w14:paraId="7D6D366F" w14:textId="77777777" w:rsidR="002E07C4" w:rsidRDefault="002E07C4" w:rsidP="002E07C4">
      <w:pPr>
        <w:pStyle w:val="af2"/>
        <w:jc w:val="left"/>
        <w:rPr>
          <w:rFonts w:asciiTheme="majorEastAsia" w:eastAsiaTheme="majorEastAsia" w:hAnsiTheme="majorEastAsia" w:cs="Segoe UI" w:hint="eastAsia"/>
          <w:color w:val="404040"/>
          <w:sz w:val="24"/>
        </w:rPr>
      </w:pPr>
      <w:bookmarkStart w:id="10" w:name="_Ref199506023"/>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6</w:t>
      </w:r>
      <w:r>
        <w:rPr>
          <w:rFonts w:asciiTheme="majorEastAsia" w:eastAsiaTheme="majorEastAsia" w:hAnsiTheme="majorEastAsia"/>
        </w:rPr>
        <w:fldChar w:fldCharType="end"/>
      </w:r>
      <w:bookmarkEnd w:id="10"/>
      <w:r>
        <w:rPr>
          <w:rFonts w:asciiTheme="majorEastAsia" w:eastAsiaTheme="majorEastAsia" w:hAnsiTheme="majorEastAsia" w:hint="eastAsia"/>
        </w:rPr>
        <w:t>. PR curves</w:t>
      </w:r>
    </w:p>
    <w:p w14:paraId="61CE31C4" w14:textId="77777777" w:rsidR="002E07C4" w:rsidRDefault="002E07C4" w:rsidP="002E07C4">
      <w:pPr>
        <w:widowControl/>
        <w:jc w:val="left"/>
        <w:rPr>
          <w:rFonts w:asciiTheme="majorEastAsia" w:eastAsiaTheme="majorEastAsia" w:hAnsiTheme="majorEastAsia" w:cs="Segoe UI" w:hint="eastAsia"/>
          <w:color w:val="404040"/>
          <w:sz w:val="24"/>
        </w:rPr>
      </w:pPr>
    </w:p>
    <w:p w14:paraId="3E580658" w14:textId="77777777" w:rsidR="002E07C4" w:rsidRDefault="002E07C4" w:rsidP="002E07C4">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八</w:t>
      </w:r>
      <w:r>
        <w:rPr>
          <w:rFonts w:asciiTheme="majorEastAsia" w:hAnsiTheme="majorEastAsia" w:cs="Segoe UI"/>
          <w:color w:val="404040"/>
          <w:sz w:val="28"/>
          <w:szCs w:val="36"/>
        </w:rPr>
        <w:t>种特征类型的有效性分析</w:t>
      </w:r>
    </w:p>
    <w:p w14:paraId="51F82526" w14:textId="77777777" w:rsidR="002E07C4" w:rsidRDefault="002E07C4" w:rsidP="002E07C4">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C</w:t>
      </w:r>
      <w:r>
        <w:rPr>
          <w:rFonts w:asciiTheme="majorEastAsia" w:eastAsiaTheme="majorEastAsia" w:hAnsiTheme="majorEastAsia" w:cs="Segoe UI" w:hint="eastAsia"/>
          <w:color w:val="404040"/>
          <w:sz w:val="24"/>
        </w:rPr>
        <w:t>ircLoc分类器整合了八种特征类型：序列相似度特征、Kmer、RCKmer、RNAErine、</w:t>
      </w:r>
      <w:r>
        <w:rPr>
          <w:rFonts w:asciiTheme="majorEastAsia" w:eastAsiaTheme="majorEastAsia" w:hAnsiTheme="majorEastAsia" w:cs="Segoe UI"/>
          <w:color w:val="404040"/>
          <w:sz w:val="24"/>
        </w:rPr>
        <w:t>疾病关联特征、药物关联特征、m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RNA网络特征</w:t>
      </w:r>
      <w:r>
        <w:rPr>
          <w:rFonts w:asciiTheme="majorEastAsia" w:eastAsiaTheme="majorEastAsia" w:hAnsiTheme="majorEastAsia" w:cs="Segoe UI" w:hint="eastAsia"/>
          <w:color w:val="404040"/>
          <w:sz w:val="24"/>
        </w:rPr>
        <w:t>及</w:t>
      </w:r>
      <w:r>
        <w:rPr>
          <w:rFonts w:asciiTheme="majorEastAsia" w:eastAsiaTheme="majorEastAsia" w:hAnsiTheme="majorEastAsia" w:cs="Segoe UI"/>
          <w:color w:val="404040"/>
          <w:sz w:val="24"/>
        </w:rPr>
        <w:t>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RNA共定位特征</w:t>
      </w:r>
      <w:r>
        <w:rPr>
          <w:rFonts w:asciiTheme="majorEastAsia" w:eastAsiaTheme="majorEastAsia" w:hAnsiTheme="majorEastAsia" w:cs="Segoe UI" w:hint="eastAsia"/>
          <w:color w:val="404040"/>
          <w:sz w:val="24"/>
        </w:rPr>
        <w:t>。本节通过特征消融实验验证</w:t>
      </w:r>
      <w:proofErr w:type="gramStart"/>
      <w:r>
        <w:rPr>
          <w:rFonts w:asciiTheme="majorEastAsia" w:eastAsiaTheme="majorEastAsia" w:hAnsiTheme="majorEastAsia" w:cs="Segoe UI" w:hint="eastAsia"/>
          <w:color w:val="404040"/>
          <w:sz w:val="24"/>
        </w:rPr>
        <w:t>各特征</w:t>
      </w:r>
      <w:proofErr w:type="gramEnd"/>
      <w:r>
        <w:rPr>
          <w:rFonts w:asciiTheme="majorEastAsia" w:eastAsiaTheme="majorEastAsia" w:hAnsiTheme="majorEastAsia" w:cs="Segoe UI" w:hint="eastAsia"/>
          <w:color w:val="404040"/>
          <w:sz w:val="24"/>
        </w:rPr>
        <w:t>对模型的贡献度，并证明多种特征融合能提升预测性能。考虑到八种特征能够生成255中组合，由于组合数过多，我们将其分为四类，分别是通过传统的序列编码方法K-mer和RCKmer，</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w:t>
      </w:r>
      <w:r>
        <w:rPr>
          <w:rFonts w:asciiTheme="majorEastAsia" w:eastAsiaTheme="majorEastAsia" w:hAnsiTheme="majorEastAsia" w:cs="Segoe UI" w:hint="eastAsia"/>
          <w:color w:val="404040"/>
          <w:sz w:val="24"/>
        </w:rPr>
        <w:t>特征，序列相似度网络特征以及和疾病、miRNA、drug等相关联网络特征，这里分别记作α、β、γ、η。通过分类我们可能得到15种组合。</w:t>
      </w:r>
      <w:r>
        <w:rPr>
          <w:rFonts w:asciiTheme="majorEastAsia" w:eastAsiaTheme="majorEastAsia" w:hAnsiTheme="majorEastAsia" w:cs="Segoe UI"/>
          <w:color w:val="404040"/>
          <w:sz w:val="24"/>
        </w:rPr>
        <w:t>针对每种组合，我们构建了分类器并进行10折交叉验证，其性能指标见</w:t>
      </w:r>
      <w:r>
        <w:rPr>
          <w:rFonts w:asciiTheme="majorEastAsia" w:eastAsiaTheme="majorEastAsia" w:hAnsiTheme="majorEastAsia" w:cs="Segoe UI" w:hint="eastAsia"/>
          <w:color w:val="404040"/>
          <w:sz w:val="24"/>
        </w:rPr>
        <w:fldChar w:fldCharType="begin"/>
      </w:r>
      <w:r>
        <w:rPr>
          <w:rFonts w:asciiTheme="majorEastAsia" w:eastAsiaTheme="majorEastAsia" w:hAnsiTheme="majorEastAsia" w:cs="Segoe UI" w:hint="eastAsia"/>
          <w:color w:val="404040"/>
          <w:sz w:val="24"/>
        </w:rPr>
        <w:instrText xml:space="preserve"> </w:instrText>
      </w:r>
      <w:r>
        <w:rPr>
          <w:rFonts w:asciiTheme="majorEastAsia" w:eastAsiaTheme="majorEastAsia" w:hAnsiTheme="majorEastAsia" w:cs="Segoe UI"/>
          <w:color w:val="404040"/>
          <w:sz w:val="24"/>
        </w:rPr>
        <w:instrText>REF _Ref200369980 \h</w:instrText>
      </w:r>
      <w:r>
        <w:rPr>
          <w:rFonts w:asciiTheme="majorEastAsia" w:eastAsiaTheme="majorEastAsia" w:hAnsiTheme="majorEastAsia" w:cs="Segoe UI" w:hint="eastAsia"/>
          <w:color w:val="404040"/>
          <w:sz w:val="24"/>
        </w:rPr>
        <w:instrText xml:space="preserve"> </w:instrText>
      </w:r>
      <w:r>
        <w:rPr>
          <w:rFonts w:asciiTheme="majorEastAsia" w:eastAsiaTheme="majorEastAsia" w:hAnsiTheme="majorEastAsia" w:cs="Segoe UI" w:hint="eastAsia"/>
          <w:color w:val="404040"/>
          <w:sz w:val="24"/>
        </w:rPr>
      </w:r>
      <w:r>
        <w:rPr>
          <w:rFonts w:asciiTheme="majorEastAsia" w:eastAsiaTheme="majorEastAsia" w:hAnsiTheme="majorEastAsia" w:cs="Segoe UI" w:hint="eastAsia"/>
          <w:color w:val="404040"/>
          <w:sz w:val="24"/>
        </w:rPr>
        <w:fldChar w:fldCharType="separate"/>
      </w:r>
      <w:r>
        <w:t>Table 2</w:t>
      </w:r>
      <w:r>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_Ref199632136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_Ref199616189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p>
    <w:p w14:paraId="37B61213" w14:textId="77777777" w:rsidR="002E07C4" w:rsidRDefault="002E07C4" w:rsidP="002E07C4">
      <w:pPr>
        <w:pStyle w:val="af2"/>
        <w:keepNext/>
        <w:rPr>
          <w:rFonts w:asciiTheme="majorEastAsia" w:eastAsiaTheme="majorEastAsia" w:hAnsiTheme="majorEastAsia" w:hint="eastAsia"/>
        </w:rPr>
      </w:pPr>
    </w:p>
    <w:p w14:paraId="5EE032A0" w14:textId="77777777" w:rsidR="002E07C4" w:rsidRDefault="002E07C4" w:rsidP="002E07C4">
      <w:pPr>
        <w:pStyle w:val="af2"/>
        <w:keepNext/>
        <w:rPr>
          <w:rFonts w:hint="eastAsia"/>
        </w:rPr>
      </w:pPr>
      <w:bookmarkStart w:id="11" w:name="_Ref200369980"/>
      <w:r>
        <w:t xml:space="preserve">Table </w:t>
      </w:r>
      <w:fldSimple w:instr=" SEQ Table \* ARABIC ">
        <w:r>
          <w:rPr>
            <w:noProof/>
          </w:rPr>
          <w:t>2</w:t>
        </w:r>
      </w:fldSimple>
      <w:bookmarkEnd w:id="11"/>
      <w:r>
        <w:rPr>
          <w:rFonts w:hint="eastAsia"/>
        </w:rPr>
        <w:t xml:space="preserve">. </w:t>
      </w:r>
      <w:r>
        <w:rPr>
          <w:rFonts w:hint="eastAsia"/>
        </w:rPr>
        <w:t>各分类器指标得分</w:t>
      </w:r>
    </w:p>
    <w:tbl>
      <w:tblPr>
        <w:tblStyle w:val="afc"/>
        <w:tblW w:w="9384" w:type="dxa"/>
        <w:tblLayout w:type="fixed"/>
        <w:tblLook w:val="04A0" w:firstRow="1" w:lastRow="0" w:firstColumn="1" w:lastColumn="0" w:noHBand="0" w:noVBand="1"/>
      </w:tblPr>
      <w:tblGrid>
        <w:gridCol w:w="334"/>
        <w:gridCol w:w="334"/>
        <w:gridCol w:w="334"/>
        <w:gridCol w:w="335"/>
        <w:gridCol w:w="1341"/>
        <w:gridCol w:w="1341"/>
        <w:gridCol w:w="1342"/>
        <w:gridCol w:w="1341"/>
        <w:gridCol w:w="1341"/>
        <w:gridCol w:w="1341"/>
      </w:tblGrid>
      <w:tr w:rsidR="002E07C4" w14:paraId="4DDE32FB" w14:textId="77777777" w:rsidTr="00860BF6">
        <w:trPr>
          <w:cnfStyle w:val="100000000000" w:firstRow="1" w:lastRow="0" w:firstColumn="0" w:lastColumn="0" w:oddVBand="0" w:evenVBand="0" w:oddHBand="0" w:evenHBand="0" w:firstRowFirstColumn="0" w:firstRowLastColumn="0" w:lastRowFirstColumn="0" w:lastRowLastColumn="0"/>
          <w:trHeight w:val="654"/>
        </w:trPr>
        <w:tc>
          <w:tcPr>
            <w:tcW w:w="334" w:type="dxa"/>
            <w:vAlign w:val="center"/>
          </w:tcPr>
          <w:p w14:paraId="5A030827"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334" w:type="dxa"/>
            <w:vAlign w:val="center"/>
          </w:tcPr>
          <w:p w14:paraId="415CACD0"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334" w:type="dxa"/>
            <w:vAlign w:val="center"/>
          </w:tcPr>
          <w:p w14:paraId="1B5E8FF1"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335" w:type="dxa"/>
            <w:vAlign w:val="center"/>
          </w:tcPr>
          <w:p w14:paraId="15C4C501"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341" w:type="dxa"/>
            <w:vAlign w:val="center"/>
          </w:tcPr>
          <w:p w14:paraId="38C67089"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AUC</w:t>
            </w:r>
          </w:p>
        </w:tc>
        <w:tc>
          <w:tcPr>
            <w:tcW w:w="1341" w:type="dxa"/>
            <w:vAlign w:val="center"/>
          </w:tcPr>
          <w:p w14:paraId="2FD801F3"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AUPR</w:t>
            </w:r>
          </w:p>
        </w:tc>
        <w:tc>
          <w:tcPr>
            <w:tcW w:w="1342" w:type="dxa"/>
            <w:vAlign w:val="center"/>
          </w:tcPr>
          <w:p w14:paraId="0CCF9A60"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 xml:space="preserve">Average </w:t>
            </w:r>
            <w:r>
              <w:rPr>
                <w:rFonts w:asciiTheme="majorEastAsia" w:eastAsiaTheme="majorEastAsia" w:hAnsiTheme="majorEastAsia" w:cs="Segoe UI" w:hint="eastAsia"/>
                <w:b/>
                <w:bCs/>
                <w:color w:val="404040"/>
                <w:sz w:val="18"/>
                <w:szCs w:val="18"/>
              </w:rPr>
              <w:t>A</w:t>
            </w:r>
            <w:r>
              <w:rPr>
                <w:rFonts w:asciiTheme="majorEastAsia" w:eastAsiaTheme="majorEastAsia" w:hAnsiTheme="majorEastAsia" w:cs="Segoe UI"/>
                <w:b/>
                <w:bCs/>
                <w:color w:val="404040"/>
                <w:sz w:val="18"/>
                <w:szCs w:val="18"/>
              </w:rPr>
              <w:t>ccuracy</w:t>
            </w:r>
          </w:p>
        </w:tc>
        <w:tc>
          <w:tcPr>
            <w:tcW w:w="1341" w:type="dxa"/>
            <w:vAlign w:val="center"/>
          </w:tcPr>
          <w:p w14:paraId="13621936"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F1</w:t>
            </w:r>
          </w:p>
        </w:tc>
        <w:tc>
          <w:tcPr>
            <w:tcW w:w="1341" w:type="dxa"/>
            <w:vAlign w:val="center"/>
          </w:tcPr>
          <w:p w14:paraId="356DF945"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Recall</w:t>
            </w:r>
          </w:p>
        </w:tc>
        <w:tc>
          <w:tcPr>
            <w:tcW w:w="1341" w:type="dxa"/>
            <w:vAlign w:val="center"/>
          </w:tcPr>
          <w:p w14:paraId="57009EF0"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Precision</w:t>
            </w:r>
          </w:p>
        </w:tc>
      </w:tr>
      <w:tr w:rsidR="002E07C4" w14:paraId="62934F3B" w14:textId="77777777" w:rsidTr="00860BF6">
        <w:trPr>
          <w:trHeight w:val="311"/>
        </w:trPr>
        <w:tc>
          <w:tcPr>
            <w:tcW w:w="334" w:type="dxa"/>
            <w:vAlign w:val="center"/>
          </w:tcPr>
          <w:p w14:paraId="6056A03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lastRenderedPageBreak/>
              <w:t>√</w:t>
            </w:r>
          </w:p>
        </w:tc>
        <w:tc>
          <w:tcPr>
            <w:tcW w:w="334" w:type="dxa"/>
            <w:vAlign w:val="center"/>
          </w:tcPr>
          <w:p w14:paraId="764C9645"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732DDBC9" w14:textId="77777777" w:rsidR="002E07C4" w:rsidRDefault="002E07C4" w:rsidP="00860BF6">
            <w:pPr>
              <w:rPr>
                <w:rFonts w:asciiTheme="majorEastAsia" w:eastAsiaTheme="majorEastAsia" w:hAnsiTheme="majorEastAsia" w:cs="Segoe UI" w:hint="eastAsia"/>
                <w:color w:val="404040"/>
                <w:sz w:val="18"/>
                <w:szCs w:val="18"/>
              </w:rPr>
            </w:pPr>
          </w:p>
        </w:tc>
        <w:tc>
          <w:tcPr>
            <w:tcW w:w="335" w:type="dxa"/>
            <w:vAlign w:val="center"/>
          </w:tcPr>
          <w:p w14:paraId="41559EA3" w14:textId="77777777" w:rsidR="002E07C4" w:rsidRDefault="002E07C4" w:rsidP="00860BF6">
            <w:pPr>
              <w:rPr>
                <w:rFonts w:asciiTheme="majorEastAsia" w:eastAsiaTheme="majorEastAsia" w:hAnsiTheme="majorEastAsia" w:cs="Segoe UI" w:hint="eastAsia"/>
                <w:color w:val="404040"/>
                <w:sz w:val="18"/>
                <w:szCs w:val="18"/>
              </w:rPr>
            </w:pPr>
          </w:p>
        </w:tc>
        <w:tc>
          <w:tcPr>
            <w:tcW w:w="1341" w:type="dxa"/>
          </w:tcPr>
          <w:p w14:paraId="0CB3AD5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0.544</w:t>
            </w:r>
          </w:p>
        </w:tc>
        <w:tc>
          <w:tcPr>
            <w:tcW w:w="1341" w:type="dxa"/>
          </w:tcPr>
          <w:p w14:paraId="640E433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0.234</w:t>
            </w:r>
          </w:p>
        </w:tc>
        <w:tc>
          <w:tcPr>
            <w:tcW w:w="1342" w:type="dxa"/>
          </w:tcPr>
          <w:p w14:paraId="12366A6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0.577</w:t>
            </w:r>
          </w:p>
        </w:tc>
        <w:tc>
          <w:tcPr>
            <w:tcW w:w="1341" w:type="dxa"/>
          </w:tcPr>
          <w:p w14:paraId="4C9DCDA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1341" w:type="dxa"/>
          </w:tcPr>
          <w:p w14:paraId="5CE8969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0.681</w:t>
            </w:r>
          </w:p>
        </w:tc>
        <w:tc>
          <w:tcPr>
            <w:tcW w:w="1341" w:type="dxa"/>
          </w:tcPr>
          <w:p w14:paraId="61E67E9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r>
      <w:tr w:rsidR="002E07C4" w14:paraId="03AC65B1" w14:textId="77777777" w:rsidTr="00860BF6">
        <w:trPr>
          <w:trHeight w:val="326"/>
        </w:trPr>
        <w:tc>
          <w:tcPr>
            <w:tcW w:w="334" w:type="dxa"/>
            <w:vAlign w:val="center"/>
          </w:tcPr>
          <w:p w14:paraId="4853653F"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4260016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78235669" w14:textId="77777777" w:rsidR="002E07C4" w:rsidRDefault="002E07C4" w:rsidP="00860BF6">
            <w:pPr>
              <w:rPr>
                <w:rFonts w:asciiTheme="majorEastAsia" w:eastAsiaTheme="majorEastAsia" w:hAnsiTheme="majorEastAsia" w:cs="Segoe UI" w:hint="eastAsia"/>
                <w:color w:val="404040"/>
                <w:sz w:val="18"/>
                <w:szCs w:val="18"/>
              </w:rPr>
            </w:pPr>
          </w:p>
        </w:tc>
        <w:tc>
          <w:tcPr>
            <w:tcW w:w="335" w:type="dxa"/>
            <w:vAlign w:val="center"/>
          </w:tcPr>
          <w:p w14:paraId="7EB6F39A" w14:textId="77777777" w:rsidR="002E07C4" w:rsidRDefault="002E07C4" w:rsidP="00860BF6">
            <w:pPr>
              <w:rPr>
                <w:rFonts w:asciiTheme="majorEastAsia" w:eastAsiaTheme="majorEastAsia" w:hAnsiTheme="majorEastAsia" w:cs="Segoe UI" w:hint="eastAsia"/>
                <w:color w:val="404040"/>
                <w:sz w:val="18"/>
                <w:szCs w:val="18"/>
              </w:rPr>
            </w:pPr>
          </w:p>
        </w:tc>
        <w:tc>
          <w:tcPr>
            <w:tcW w:w="1341" w:type="dxa"/>
          </w:tcPr>
          <w:p w14:paraId="4BAC45B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0.621</w:t>
            </w:r>
          </w:p>
        </w:tc>
        <w:tc>
          <w:tcPr>
            <w:tcW w:w="1341" w:type="dxa"/>
          </w:tcPr>
          <w:p w14:paraId="2AFB778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42" w:type="dxa"/>
          </w:tcPr>
          <w:p w14:paraId="0C25BED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0.635</w:t>
            </w:r>
          </w:p>
        </w:tc>
        <w:tc>
          <w:tcPr>
            <w:tcW w:w="1341" w:type="dxa"/>
          </w:tcPr>
          <w:p w14:paraId="1F17833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0.358</w:t>
            </w:r>
          </w:p>
        </w:tc>
        <w:tc>
          <w:tcPr>
            <w:tcW w:w="1341" w:type="dxa"/>
          </w:tcPr>
          <w:p w14:paraId="6412B76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0.708</w:t>
            </w:r>
          </w:p>
        </w:tc>
        <w:tc>
          <w:tcPr>
            <w:tcW w:w="1341" w:type="dxa"/>
          </w:tcPr>
          <w:p w14:paraId="3D12575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0.288</w:t>
            </w:r>
          </w:p>
        </w:tc>
      </w:tr>
      <w:tr w:rsidR="002E07C4" w14:paraId="28477806" w14:textId="77777777" w:rsidTr="00860BF6">
        <w:trPr>
          <w:trHeight w:val="326"/>
        </w:trPr>
        <w:tc>
          <w:tcPr>
            <w:tcW w:w="334" w:type="dxa"/>
            <w:vAlign w:val="center"/>
          </w:tcPr>
          <w:p w14:paraId="07C5F1AC"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4FD51A11"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3D55DC1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21E81C25" w14:textId="77777777" w:rsidR="002E07C4" w:rsidRDefault="002E07C4" w:rsidP="00860BF6">
            <w:pPr>
              <w:rPr>
                <w:rFonts w:asciiTheme="majorEastAsia" w:eastAsiaTheme="majorEastAsia" w:hAnsiTheme="majorEastAsia" w:cs="Segoe UI" w:hint="eastAsia"/>
                <w:color w:val="404040"/>
                <w:sz w:val="18"/>
                <w:szCs w:val="18"/>
              </w:rPr>
            </w:pPr>
          </w:p>
        </w:tc>
        <w:tc>
          <w:tcPr>
            <w:tcW w:w="1341" w:type="dxa"/>
          </w:tcPr>
          <w:p w14:paraId="608C721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0.716</w:t>
            </w:r>
          </w:p>
        </w:tc>
        <w:tc>
          <w:tcPr>
            <w:tcW w:w="1341" w:type="dxa"/>
          </w:tcPr>
          <w:p w14:paraId="07027EA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0.351</w:t>
            </w:r>
          </w:p>
        </w:tc>
        <w:tc>
          <w:tcPr>
            <w:tcW w:w="1342" w:type="dxa"/>
          </w:tcPr>
          <w:p w14:paraId="05C0B3E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0.752</w:t>
            </w:r>
          </w:p>
        </w:tc>
        <w:tc>
          <w:tcPr>
            <w:tcW w:w="1341" w:type="dxa"/>
          </w:tcPr>
          <w:p w14:paraId="4CC1FDA8" w14:textId="77777777" w:rsidR="002E07C4" w:rsidRDefault="002E07C4" w:rsidP="00860BF6">
            <w:pPr>
              <w:rPr>
                <w:rFonts w:asciiTheme="majorEastAsia" w:eastAsiaTheme="majorEastAsia" w:hAnsiTheme="majorEastAsia" w:cs="Segoe UI" w:hint="eastAsia"/>
                <w:color w:val="404040"/>
                <w:sz w:val="16"/>
                <w:szCs w:val="16"/>
              </w:rPr>
            </w:pPr>
            <w:r>
              <w:rPr>
                <w:rFonts w:asciiTheme="majorEastAsia" w:eastAsiaTheme="majorEastAsia" w:hAnsiTheme="majorEastAsia" w:cs="Segoe UI"/>
                <w:color w:val="404040"/>
                <w:sz w:val="18"/>
                <w:szCs w:val="18"/>
              </w:rPr>
              <w:t>0.406</w:t>
            </w:r>
          </w:p>
        </w:tc>
        <w:tc>
          <w:tcPr>
            <w:tcW w:w="1341" w:type="dxa"/>
          </w:tcPr>
          <w:p w14:paraId="492CE8F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0.629</w:t>
            </w:r>
          </w:p>
        </w:tc>
        <w:tc>
          <w:tcPr>
            <w:tcW w:w="1341" w:type="dxa"/>
          </w:tcPr>
          <w:p w14:paraId="5AF29B9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0.407</w:t>
            </w:r>
          </w:p>
        </w:tc>
      </w:tr>
      <w:tr w:rsidR="002E07C4" w14:paraId="2A0850B1" w14:textId="77777777" w:rsidTr="00860BF6">
        <w:trPr>
          <w:trHeight w:val="326"/>
        </w:trPr>
        <w:tc>
          <w:tcPr>
            <w:tcW w:w="334" w:type="dxa"/>
            <w:vAlign w:val="center"/>
          </w:tcPr>
          <w:p w14:paraId="58D4504D"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641976CF"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3FEFBF10" w14:textId="77777777" w:rsidR="002E07C4" w:rsidRDefault="002E07C4" w:rsidP="00860BF6">
            <w:pPr>
              <w:rPr>
                <w:rFonts w:asciiTheme="majorEastAsia" w:eastAsiaTheme="majorEastAsia" w:hAnsiTheme="majorEastAsia" w:cs="Segoe UI" w:hint="eastAsia"/>
                <w:color w:val="404040"/>
                <w:sz w:val="18"/>
                <w:szCs w:val="18"/>
              </w:rPr>
            </w:pPr>
          </w:p>
        </w:tc>
        <w:tc>
          <w:tcPr>
            <w:tcW w:w="335" w:type="dxa"/>
            <w:vAlign w:val="center"/>
          </w:tcPr>
          <w:p w14:paraId="6B8196C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658386C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0.699</w:t>
            </w:r>
          </w:p>
        </w:tc>
        <w:tc>
          <w:tcPr>
            <w:tcW w:w="1341" w:type="dxa"/>
          </w:tcPr>
          <w:p w14:paraId="01D6324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0.350</w:t>
            </w:r>
          </w:p>
        </w:tc>
        <w:tc>
          <w:tcPr>
            <w:tcW w:w="1342" w:type="dxa"/>
          </w:tcPr>
          <w:p w14:paraId="115360D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341" w:type="dxa"/>
          </w:tcPr>
          <w:p w14:paraId="46B65DB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0.412</w:t>
            </w:r>
          </w:p>
        </w:tc>
        <w:tc>
          <w:tcPr>
            <w:tcW w:w="1341" w:type="dxa"/>
          </w:tcPr>
          <w:p w14:paraId="5D36F96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0.620</w:t>
            </w:r>
          </w:p>
        </w:tc>
        <w:tc>
          <w:tcPr>
            <w:tcW w:w="1341" w:type="dxa"/>
          </w:tcPr>
          <w:p w14:paraId="210A7A7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0.380</w:t>
            </w:r>
          </w:p>
        </w:tc>
      </w:tr>
      <w:tr w:rsidR="002E07C4" w14:paraId="3190AB58" w14:textId="77777777" w:rsidTr="00860BF6">
        <w:trPr>
          <w:trHeight w:val="326"/>
        </w:trPr>
        <w:tc>
          <w:tcPr>
            <w:tcW w:w="334" w:type="dxa"/>
            <w:vAlign w:val="center"/>
          </w:tcPr>
          <w:p w14:paraId="1C0C51A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FA4FB6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74CD3A4" w14:textId="77777777" w:rsidR="002E07C4" w:rsidRDefault="002E07C4" w:rsidP="00860BF6">
            <w:pPr>
              <w:rPr>
                <w:rFonts w:asciiTheme="majorEastAsia" w:eastAsiaTheme="majorEastAsia" w:hAnsiTheme="majorEastAsia" w:cs="Segoe UI" w:hint="eastAsia"/>
                <w:color w:val="404040"/>
                <w:sz w:val="18"/>
                <w:szCs w:val="18"/>
              </w:rPr>
            </w:pPr>
          </w:p>
        </w:tc>
        <w:tc>
          <w:tcPr>
            <w:tcW w:w="335" w:type="dxa"/>
            <w:vAlign w:val="center"/>
          </w:tcPr>
          <w:p w14:paraId="796009C6" w14:textId="77777777" w:rsidR="002E07C4" w:rsidRDefault="002E07C4" w:rsidP="00860BF6">
            <w:pPr>
              <w:rPr>
                <w:rFonts w:asciiTheme="majorEastAsia" w:eastAsiaTheme="majorEastAsia" w:hAnsiTheme="majorEastAsia" w:cs="Segoe UI" w:hint="eastAsia"/>
                <w:color w:val="404040"/>
                <w:sz w:val="18"/>
                <w:szCs w:val="18"/>
              </w:rPr>
            </w:pPr>
          </w:p>
        </w:tc>
        <w:tc>
          <w:tcPr>
            <w:tcW w:w="1341" w:type="dxa"/>
          </w:tcPr>
          <w:p w14:paraId="7463F0E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0.612</w:t>
            </w:r>
          </w:p>
        </w:tc>
        <w:tc>
          <w:tcPr>
            <w:tcW w:w="1341" w:type="dxa"/>
          </w:tcPr>
          <w:p w14:paraId="391DD76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42" w:type="dxa"/>
          </w:tcPr>
          <w:p w14:paraId="48DDBCF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0.661</w:t>
            </w:r>
          </w:p>
        </w:tc>
        <w:tc>
          <w:tcPr>
            <w:tcW w:w="1341" w:type="dxa"/>
          </w:tcPr>
          <w:p w14:paraId="7DA7708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0.369</w:t>
            </w:r>
          </w:p>
        </w:tc>
        <w:tc>
          <w:tcPr>
            <w:tcW w:w="1341" w:type="dxa"/>
          </w:tcPr>
          <w:p w14:paraId="1B94BD3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0.648</w:t>
            </w:r>
          </w:p>
        </w:tc>
        <w:tc>
          <w:tcPr>
            <w:tcW w:w="1341" w:type="dxa"/>
          </w:tcPr>
          <w:p w14:paraId="342CB10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0.306</w:t>
            </w:r>
          </w:p>
        </w:tc>
      </w:tr>
      <w:tr w:rsidR="002E07C4" w14:paraId="65BA3376" w14:textId="77777777" w:rsidTr="00860BF6">
        <w:trPr>
          <w:trHeight w:val="311"/>
        </w:trPr>
        <w:tc>
          <w:tcPr>
            <w:tcW w:w="334" w:type="dxa"/>
            <w:vAlign w:val="center"/>
          </w:tcPr>
          <w:p w14:paraId="160A193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C7679C6"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082A612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5CDD9577" w14:textId="77777777" w:rsidR="002E07C4" w:rsidRDefault="002E07C4" w:rsidP="00860BF6">
            <w:pPr>
              <w:rPr>
                <w:rFonts w:asciiTheme="majorEastAsia" w:eastAsiaTheme="majorEastAsia" w:hAnsiTheme="majorEastAsia" w:cs="Segoe UI" w:hint="eastAsia"/>
                <w:color w:val="404040"/>
                <w:sz w:val="18"/>
                <w:szCs w:val="18"/>
              </w:rPr>
            </w:pPr>
          </w:p>
        </w:tc>
        <w:tc>
          <w:tcPr>
            <w:tcW w:w="1341" w:type="dxa"/>
          </w:tcPr>
          <w:p w14:paraId="3BBBEBF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0.709</w:t>
            </w:r>
          </w:p>
        </w:tc>
        <w:tc>
          <w:tcPr>
            <w:tcW w:w="1341" w:type="dxa"/>
          </w:tcPr>
          <w:p w14:paraId="3357641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0.343</w:t>
            </w:r>
          </w:p>
        </w:tc>
        <w:tc>
          <w:tcPr>
            <w:tcW w:w="1342" w:type="dxa"/>
          </w:tcPr>
          <w:p w14:paraId="3AA8145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0.743</w:t>
            </w:r>
          </w:p>
        </w:tc>
        <w:tc>
          <w:tcPr>
            <w:tcW w:w="1341" w:type="dxa"/>
          </w:tcPr>
          <w:p w14:paraId="5D20E76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0.402</w:t>
            </w:r>
          </w:p>
        </w:tc>
        <w:tc>
          <w:tcPr>
            <w:tcW w:w="1341" w:type="dxa"/>
          </w:tcPr>
          <w:p w14:paraId="525960A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0.643</w:t>
            </w:r>
          </w:p>
        </w:tc>
        <w:tc>
          <w:tcPr>
            <w:tcW w:w="1341" w:type="dxa"/>
          </w:tcPr>
          <w:p w14:paraId="49DE06D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0.382</w:t>
            </w:r>
          </w:p>
        </w:tc>
      </w:tr>
      <w:tr w:rsidR="002E07C4" w14:paraId="126130C8" w14:textId="77777777" w:rsidTr="00860BF6">
        <w:trPr>
          <w:trHeight w:val="326"/>
        </w:trPr>
        <w:tc>
          <w:tcPr>
            <w:tcW w:w="334" w:type="dxa"/>
            <w:vAlign w:val="center"/>
          </w:tcPr>
          <w:p w14:paraId="3355144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61F7BC89"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7808BE51" w14:textId="77777777" w:rsidR="002E07C4" w:rsidRDefault="002E07C4" w:rsidP="00860BF6">
            <w:pPr>
              <w:rPr>
                <w:rFonts w:asciiTheme="majorEastAsia" w:eastAsiaTheme="majorEastAsia" w:hAnsiTheme="majorEastAsia" w:cs="Segoe UI" w:hint="eastAsia"/>
                <w:color w:val="404040"/>
                <w:sz w:val="18"/>
                <w:szCs w:val="18"/>
              </w:rPr>
            </w:pPr>
          </w:p>
        </w:tc>
        <w:tc>
          <w:tcPr>
            <w:tcW w:w="335" w:type="dxa"/>
            <w:vAlign w:val="center"/>
          </w:tcPr>
          <w:p w14:paraId="027A0E8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1F8B460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0.699</w:t>
            </w:r>
          </w:p>
        </w:tc>
        <w:tc>
          <w:tcPr>
            <w:tcW w:w="1341" w:type="dxa"/>
          </w:tcPr>
          <w:p w14:paraId="3D0B3CB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0.348</w:t>
            </w:r>
          </w:p>
        </w:tc>
        <w:tc>
          <w:tcPr>
            <w:tcW w:w="1342" w:type="dxa"/>
          </w:tcPr>
          <w:p w14:paraId="7325EB3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0.748</w:t>
            </w:r>
          </w:p>
        </w:tc>
        <w:tc>
          <w:tcPr>
            <w:tcW w:w="1341" w:type="dxa"/>
          </w:tcPr>
          <w:p w14:paraId="10BE4F1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0.410</w:t>
            </w:r>
          </w:p>
        </w:tc>
        <w:tc>
          <w:tcPr>
            <w:tcW w:w="1341" w:type="dxa"/>
          </w:tcPr>
          <w:p w14:paraId="6FEBF2C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0.618</w:t>
            </w:r>
          </w:p>
        </w:tc>
        <w:tc>
          <w:tcPr>
            <w:tcW w:w="1341" w:type="dxa"/>
          </w:tcPr>
          <w:p w14:paraId="49CE821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0.398</w:t>
            </w:r>
          </w:p>
        </w:tc>
      </w:tr>
      <w:tr w:rsidR="002E07C4" w14:paraId="6DA9BCC6" w14:textId="77777777" w:rsidTr="00860BF6">
        <w:trPr>
          <w:trHeight w:val="326"/>
        </w:trPr>
        <w:tc>
          <w:tcPr>
            <w:tcW w:w="334" w:type="dxa"/>
            <w:vAlign w:val="center"/>
          </w:tcPr>
          <w:p w14:paraId="35991145"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4C3848C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264CC36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69F1EADC" w14:textId="77777777" w:rsidR="002E07C4" w:rsidRDefault="002E07C4" w:rsidP="00860BF6">
            <w:pPr>
              <w:rPr>
                <w:rFonts w:asciiTheme="majorEastAsia" w:eastAsiaTheme="majorEastAsia" w:hAnsiTheme="majorEastAsia" w:cs="Segoe UI" w:hint="eastAsia"/>
                <w:color w:val="404040"/>
                <w:sz w:val="18"/>
                <w:szCs w:val="18"/>
              </w:rPr>
            </w:pPr>
          </w:p>
        </w:tc>
        <w:tc>
          <w:tcPr>
            <w:tcW w:w="1341" w:type="dxa"/>
          </w:tcPr>
          <w:p w14:paraId="00CBF7F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0.751</w:t>
            </w:r>
          </w:p>
        </w:tc>
        <w:tc>
          <w:tcPr>
            <w:tcW w:w="1341" w:type="dxa"/>
          </w:tcPr>
          <w:p w14:paraId="2BF4130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0.408</w:t>
            </w:r>
          </w:p>
        </w:tc>
        <w:tc>
          <w:tcPr>
            <w:tcW w:w="1342" w:type="dxa"/>
          </w:tcPr>
          <w:p w14:paraId="4D8B912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0.801</w:t>
            </w:r>
          </w:p>
        </w:tc>
        <w:tc>
          <w:tcPr>
            <w:tcW w:w="1341" w:type="dxa"/>
          </w:tcPr>
          <w:p w14:paraId="7E4D13D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0.463</w:t>
            </w:r>
          </w:p>
        </w:tc>
        <w:tc>
          <w:tcPr>
            <w:tcW w:w="1341" w:type="dxa"/>
          </w:tcPr>
          <w:p w14:paraId="6DFF394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0.622</w:t>
            </w:r>
          </w:p>
        </w:tc>
        <w:tc>
          <w:tcPr>
            <w:tcW w:w="1341" w:type="dxa"/>
          </w:tcPr>
          <w:p w14:paraId="73465EA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0.481</w:t>
            </w:r>
          </w:p>
        </w:tc>
      </w:tr>
      <w:tr w:rsidR="002E07C4" w14:paraId="1DAE10A6" w14:textId="77777777" w:rsidTr="00860BF6">
        <w:trPr>
          <w:trHeight w:val="326"/>
        </w:trPr>
        <w:tc>
          <w:tcPr>
            <w:tcW w:w="334" w:type="dxa"/>
            <w:vAlign w:val="center"/>
          </w:tcPr>
          <w:p w14:paraId="23BBFA3B"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7D7B7E7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05AFEE62" w14:textId="77777777" w:rsidR="002E07C4" w:rsidRDefault="002E07C4" w:rsidP="00860BF6">
            <w:pPr>
              <w:rPr>
                <w:rFonts w:asciiTheme="majorEastAsia" w:eastAsiaTheme="majorEastAsia" w:hAnsiTheme="majorEastAsia" w:cs="Segoe UI" w:hint="eastAsia"/>
                <w:color w:val="404040"/>
                <w:sz w:val="18"/>
                <w:szCs w:val="18"/>
              </w:rPr>
            </w:pPr>
          </w:p>
        </w:tc>
        <w:tc>
          <w:tcPr>
            <w:tcW w:w="335" w:type="dxa"/>
            <w:vAlign w:val="center"/>
          </w:tcPr>
          <w:p w14:paraId="4958D3F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6FC92EB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0.735</w:t>
            </w:r>
          </w:p>
        </w:tc>
        <w:tc>
          <w:tcPr>
            <w:tcW w:w="1341" w:type="dxa"/>
          </w:tcPr>
          <w:p w14:paraId="1412A10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0.400</w:t>
            </w:r>
          </w:p>
        </w:tc>
        <w:tc>
          <w:tcPr>
            <w:tcW w:w="1342" w:type="dxa"/>
          </w:tcPr>
          <w:p w14:paraId="29B7CB4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0.814</w:t>
            </w:r>
          </w:p>
        </w:tc>
        <w:tc>
          <w:tcPr>
            <w:tcW w:w="1341" w:type="dxa"/>
          </w:tcPr>
          <w:p w14:paraId="0AFE3EC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341" w:type="dxa"/>
          </w:tcPr>
          <w:p w14:paraId="56BC40C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341" w:type="dxa"/>
          </w:tcPr>
          <w:p w14:paraId="0F0DC0E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0.454</w:t>
            </w:r>
          </w:p>
        </w:tc>
      </w:tr>
      <w:tr w:rsidR="002E07C4" w14:paraId="77B042AA" w14:textId="77777777" w:rsidTr="00860BF6">
        <w:trPr>
          <w:trHeight w:val="326"/>
        </w:trPr>
        <w:tc>
          <w:tcPr>
            <w:tcW w:w="334" w:type="dxa"/>
            <w:vAlign w:val="center"/>
          </w:tcPr>
          <w:p w14:paraId="39C162A8"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4AF2A345"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596E588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7947BB7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4FEF9E7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0.730</w:t>
            </w:r>
          </w:p>
        </w:tc>
        <w:tc>
          <w:tcPr>
            <w:tcW w:w="1341" w:type="dxa"/>
          </w:tcPr>
          <w:p w14:paraId="369E499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0.369</w:t>
            </w:r>
          </w:p>
        </w:tc>
        <w:tc>
          <w:tcPr>
            <w:tcW w:w="1342" w:type="dxa"/>
          </w:tcPr>
          <w:p w14:paraId="7179047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0.790</w:t>
            </w:r>
          </w:p>
        </w:tc>
        <w:tc>
          <w:tcPr>
            <w:tcW w:w="1341" w:type="dxa"/>
          </w:tcPr>
          <w:p w14:paraId="4AACF2F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0.426</w:t>
            </w:r>
          </w:p>
        </w:tc>
        <w:tc>
          <w:tcPr>
            <w:tcW w:w="1341" w:type="dxa"/>
          </w:tcPr>
          <w:p w14:paraId="67F1CE5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0.599</w:t>
            </w:r>
          </w:p>
        </w:tc>
        <w:tc>
          <w:tcPr>
            <w:tcW w:w="1341" w:type="dxa"/>
          </w:tcPr>
          <w:p w14:paraId="4284B212"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color w:val="404040"/>
                <w:sz w:val="18"/>
                <w:szCs w:val="18"/>
              </w:rPr>
              <w:t>0.411</w:t>
            </w:r>
          </w:p>
        </w:tc>
      </w:tr>
      <w:tr w:rsidR="002E07C4" w14:paraId="0C8F8DA7" w14:textId="77777777" w:rsidTr="00860BF6">
        <w:trPr>
          <w:trHeight w:val="311"/>
        </w:trPr>
        <w:tc>
          <w:tcPr>
            <w:tcW w:w="334" w:type="dxa"/>
            <w:vAlign w:val="center"/>
          </w:tcPr>
          <w:p w14:paraId="3FFA63B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03CFB24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51F6347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6D48872F" w14:textId="77777777" w:rsidR="002E07C4" w:rsidRDefault="002E07C4" w:rsidP="00860BF6">
            <w:pPr>
              <w:rPr>
                <w:rFonts w:asciiTheme="majorEastAsia" w:eastAsiaTheme="majorEastAsia" w:hAnsiTheme="majorEastAsia" w:cs="Segoe UI" w:hint="eastAsia"/>
                <w:color w:val="404040"/>
                <w:sz w:val="18"/>
                <w:szCs w:val="18"/>
              </w:rPr>
            </w:pPr>
          </w:p>
        </w:tc>
        <w:tc>
          <w:tcPr>
            <w:tcW w:w="1341" w:type="dxa"/>
          </w:tcPr>
          <w:p w14:paraId="127705D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0.711</w:t>
            </w:r>
          </w:p>
        </w:tc>
        <w:tc>
          <w:tcPr>
            <w:tcW w:w="1341" w:type="dxa"/>
          </w:tcPr>
          <w:p w14:paraId="7B28EFC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0.368</w:t>
            </w:r>
          </w:p>
        </w:tc>
        <w:tc>
          <w:tcPr>
            <w:tcW w:w="1342" w:type="dxa"/>
          </w:tcPr>
          <w:p w14:paraId="6C83DF9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0.761</w:t>
            </w:r>
          </w:p>
        </w:tc>
        <w:tc>
          <w:tcPr>
            <w:tcW w:w="1341" w:type="dxa"/>
          </w:tcPr>
          <w:p w14:paraId="1A2486B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0.438</w:t>
            </w:r>
          </w:p>
        </w:tc>
        <w:tc>
          <w:tcPr>
            <w:tcW w:w="1341" w:type="dxa"/>
          </w:tcPr>
          <w:p w14:paraId="065191A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0.622</w:t>
            </w:r>
          </w:p>
        </w:tc>
        <w:tc>
          <w:tcPr>
            <w:tcW w:w="1341" w:type="dxa"/>
          </w:tcPr>
          <w:p w14:paraId="024E2FE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0.427</w:t>
            </w:r>
          </w:p>
        </w:tc>
      </w:tr>
      <w:tr w:rsidR="002E07C4" w14:paraId="2F19B7A7" w14:textId="77777777" w:rsidTr="00860BF6">
        <w:trPr>
          <w:trHeight w:val="326"/>
        </w:trPr>
        <w:tc>
          <w:tcPr>
            <w:tcW w:w="334" w:type="dxa"/>
            <w:vAlign w:val="center"/>
          </w:tcPr>
          <w:p w14:paraId="7A39FB0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D5F8D8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75C550E0" w14:textId="77777777" w:rsidR="002E07C4" w:rsidRDefault="002E07C4" w:rsidP="00860BF6">
            <w:pPr>
              <w:rPr>
                <w:rFonts w:asciiTheme="majorEastAsia" w:eastAsiaTheme="majorEastAsia" w:hAnsiTheme="majorEastAsia" w:cs="Segoe UI" w:hint="eastAsia"/>
                <w:color w:val="404040"/>
                <w:sz w:val="18"/>
                <w:szCs w:val="18"/>
              </w:rPr>
            </w:pPr>
          </w:p>
        </w:tc>
        <w:tc>
          <w:tcPr>
            <w:tcW w:w="335" w:type="dxa"/>
            <w:vAlign w:val="center"/>
          </w:tcPr>
          <w:p w14:paraId="2DBCA39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38DD191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0.727</w:t>
            </w:r>
          </w:p>
        </w:tc>
        <w:tc>
          <w:tcPr>
            <w:tcW w:w="1341" w:type="dxa"/>
          </w:tcPr>
          <w:p w14:paraId="151898D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0.378</w:t>
            </w:r>
          </w:p>
        </w:tc>
        <w:tc>
          <w:tcPr>
            <w:tcW w:w="1342" w:type="dxa"/>
          </w:tcPr>
          <w:p w14:paraId="6BAD4CBF"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color w:val="404040"/>
                <w:sz w:val="18"/>
                <w:szCs w:val="18"/>
              </w:rPr>
              <w:t>0.781</w:t>
            </w:r>
          </w:p>
        </w:tc>
        <w:tc>
          <w:tcPr>
            <w:tcW w:w="1341" w:type="dxa"/>
          </w:tcPr>
          <w:p w14:paraId="72661BE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0.442</w:t>
            </w:r>
          </w:p>
        </w:tc>
        <w:tc>
          <w:tcPr>
            <w:tcW w:w="1341" w:type="dxa"/>
          </w:tcPr>
          <w:p w14:paraId="5248F83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0.633</w:t>
            </w:r>
          </w:p>
        </w:tc>
        <w:tc>
          <w:tcPr>
            <w:tcW w:w="1341" w:type="dxa"/>
          </w:tcPr>
          <w:p w14:paraId="5467D9C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0.404</w:t>
            </w:r>
          </w:p>
        </w:tc>
      </w:tr>
      <w:tr w:rsidR="002E07C4" w14:paraId="5CB050E9" w14:textId="77777777" w:rsidTr="00860BF6">
        <w:trPr>
          <w:trHeight w:val="326"/>
        </w:trPr>
        <w:tc>
          <w:tcPr>
            <w:tcW w:w="334" w:type="dxa"/>
            <w:vAlign w:val="center"/>
          </w:tcPr>
          <w:p w14:paraId="08A742C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3B9C694"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5903E00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04B6323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5CB1B21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0.736</w:t>
            </w:r>
          </w:p>
        </w:tc>
        <w:tc>
          <w:tcPr>
            <w:tcW w:w="1341" w:type="dxa"/>
          </w:tcPr>
          <w:p w14:paraId="2808E53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0.378</w:t>
            </w:r>
          </w:p>
        </w:tc>
        <w:tc>
          <w:tcPr>
            <w:tcW w:w="1342" w:type="dxa"/>
          </w:tcPr>
          <w:p w14:paraId="784EE4F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0.792</w:t>
            </w:r>
          </w:p>
        </w:tc>
        <w:tc>
          <w:tcPr>
            <w:tcW w:w="1341" w:type="dxa"/>
          </w:tcPr>
          <w:p w14:paraId="05B2E47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0.437</w:t>
            </w:r>
          </w:p>
        </w:tc>
        <w:tc>
          <w:tcPr>
            <w:tcW w:w="1341" w:type="dxa"/>
          </w:tcPr>
          <w:p w14:paraId="3AF2C80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0.606</w:t>
            </w:r>
          </w:p>
        </w:tc>
        <w:tc>
          <w:tcPr>
            <w:tcW w:w="1341" w:type="dxa"/>
          </w:tcPr>
          <w:p w14:paraId="0EF15E0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0.431</w:t>
            </w:r>
          </w:p>
        </w:tc>
      </w:tr>
      <w:tr w:rsidR="002E07C4" w14:paraId="1B404961" w14:textId="77777777" w:rsidTr="00860BF6">
        <w:trPr>
          <w:trHeight w:val="326"/>
        </w:trPr>
        <w:tc>
          <w:tcPr>
            <w:tcW w:w="334" w:type="dxa"/>
            <w:vAlign w:val="center"/>
          </w:tcPr>
          <w:p w14:paraId="731CE0D8" w14:textId="77777777" w:rsidR="002E07C4" w:rsidRDefault="002E07C4" w:rsidP="00860BF6">
            <w:pPr>
              <w:rPr>
                <w:rFonts w:asciiTheme="majorEastAsia" w:eastAsiaTheme="majorEastAsia" w:hAnsiTheme="majorEastAsia" w:cs="Segoe UI" w:hint="eastAsia"/>
                <w:color w:val="404040"/>
                <w:sz w:val="18"/>
                <w:szCs w:val="18"/>
              </w:rPr>
            </w:pPr>
          </w:p>
        </w:tc>
        <w:tc>
          <w:tcPr>
            <w:tcW w:w="334" w:type="dxa"/>
            <w:vAlign w:val="center"/>
          </w:tcPr>
          <w:p w14:paraId="35EAB56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083D2E4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2E24D35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55CCE5B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1341" w:type="dxa"/>
          </w:tcPr>
          <w:p w14:paraId="30952B9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0.405</w:t>
            </w:r>
          </w:p>
        </w:tc>
        <w:tc>
          <w:tcPr>
            <w:tcW w:w="1342" w:type="dxa"/>
          </w:tcPr>
          <w:p w14:paraId="65B5393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0.800</w:t>
            </w:r>
          </w:p>
        </w:tc>
        <w:tc>
          <w:tcPr>
            <w:tcW w:w="1341" w:type="dxa"/>
          </w:tcPr>
          <w:p w14:paraId="746096C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341" w:type="dxa"/>
          </w:tcPr>
          <w:p w14:paraId="3885E33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0.615</w:t>
            </w:r>
          </w:p>
        </w:tc>
        <w:tc>
          <w:tcPr>
            <w:tcW w:w="1341" w:type="dxa"/>
          </w:tcPr>
          <w:p w14:paraId="036A2CA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0.458</w:t>
            </w:r>
          </w:p>
        </w:tc>
      </w:tr>
      <w:tr w:rsidR="002E07C4" w14:paraId="668D5255" w14:textId="77777777" w:rsidTr="00860BF6">
        <w:trPr>
          <w:trHeight w:val="326"/>
        </w:trPr>
        <w:tc>
          <w:tcPr>
            <w:tcW w:w="334" w:type="dxa"/>
            <w:vAlign w:val="center"/>
          </w:tcPr>
          <w:p w14:paraId="0C4BDCF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5569AC1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51FB50C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315605F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4C30506A"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0.775</w:t>
            </w:r>
          </w:p>
        </w:tc>
        <w:tc>
          <w:tcPr>
            <w:tcW w:w="1341" w:type="dxa"/>
          </w:tcPr>
          <w:p w14:paraId="7489D15D"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color w:val="404040"/>
                <w:sz w:val="18"/>
                <w:szCs w:val="18"/>
              </w:rPr>
              <w:t>0.433</w:t>
            </w:r>
          </w:p>
        </w:tc>
        <w:tc>
          <w:tcPr>
            <w:tcW w:w="1342" w:type="dxa"/>
          </w:tcPr>
          <w:p w14:paraId="6631DB5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b/>
                <w:bCs/>
                <w:color w:val="404040"/>
                <w:sz w:val="18"/>
                <w:szCs w:val="18"/>
              </w:rPr>
              <w:t>0.807</w:t>
            </w:r>
          </w:p>
        </w:tc>
        <w:tc>
          <w:tcPr>
            <w:tcW w:w="1341" w:type="dxa"/>
          </w:tcPr>
          <w:p w14:paraId="21B86A81"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0.480</w:t>
            </w:r>
          </w:p>
        </w:tc>
        <w:tc>
          <w:tcPr>
            <w:tcW w:w="1341" w:type="dxa"/>
          </w:tcPr>
          <w:p w14:paraId="3ADA9ECC"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0.645</w:t>
            </w:r>
          </w:p>
        </w:tc>
        <w:tc>
          <w:tcPr>
            <w:tcW w:w="1341" w:type="dxa"/>
          </w:tcPr>
          <w:p w14:paraId="700AB9F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b/>
                <w:bCs/>
                <w:color w:val="404040"/>
                <w:sz w:val="18"/>
                <w:szCs w:val="18"/>
              </w:rPr>
              <w:t>0.464</w:t>
            </w:r>
          </w:p>
        </w:tc>
      </w:tr>
    </w:tbl>
    <w:p w14:paraId="569C6ECE" w14:textId="77777777" w:rsidR="002E07C4" w:rsidRDefault="002E07C4" w:rsidP="002E07C4">
      <w:pPr>
        <w:ind w:firstLineChars="200" w:firstLine="480"/>
        <w:rPr>
          <w:rFonts w:asciiTheme="majorEastAsia" w:eastAsiaTheme="majorEastAsia" w:hAnsiTheme="majorEastAsia" w:cs="Segoe UI" w:hint="eastAsia"/>
          <w:color w:val="404040"/>
          <w:sz w:val="24"/>
        </w:rPr>
      </w:pPr>
    </w:p>
    <w:p w14:paraId="4A53AC34" w14:textId="77777777" w:rsidR="002E07C4" w:rsidRDefault="002E07C4" w:rsidP="002E07C4">
      <w:pPr>
        <w:ind w:firstLineChars="200" w:firstLine="480"/>
        <w:rPr>
          <w:rFonts w:asciiTheme="majorEastAsia" w:eastAsiaTheme="majorEastAsia" w:hAnsiTheme="majorEastAsia" w:cs="Segoe UI" w:hint="eastAsia"/>
          <w:color w:val="404040"/>
          <w:sz w:val="24"/>
        </w:rPr>
      </w:pPr>
    </w:p>
    <w:p w14:paraId="070218CB" w14:textId="77777777" w:rsidR="002E07C4" w:rsidRDefault="002E07C4" w:rsidP="002E07C4">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实验结果表明，采用全部的CircLoc在AUC、AUPR、F1、Recall、Precision分数指标上均取得最高值，Accuracy取得第二高，</w:t>
      </w:r>
      <w:r>
        <w:rPr>
          <w:rFonts w:asciiTheme="majorEastAsia" w:eastAsiaTheme="majorEastAsia" w:hAnsiTheme="majorEastAsia" w:cs="Segoe UI"/>
          <w:color w:val="404040"/>
          <w:sz w:val="24"/>
        </w:rPr>
        <w:t>这证实多特征协同能显著增强分类器效能。</w:t>
      </w:r>
    </w:p>
    <w:p w14:paraId="767DC550" w14:textId="77777777" w:rsidR="002E07C4" w:rsidRDefault="002E07C4" w:rsidP="002E07C4">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此外，我们统计了它在7种亚细胞定位上的表现，AUC和AUPR值分别见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_Ref199632152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_Ref199618577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_Ref199631620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。对比显示，CircLoc在5种定位(</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)上获得最高AUC值，同时在5种定位(</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 xml:space="preserve">Cytosol </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)上取得最高的AUPR值。这表明CircLoc显著优于</w:t>
      </w:r>
      <w:r>
        <w:rPr>
          <w:rFonts w:asciiTheme="majorEastAsia" w:eastAsiaTheme="majorEastAsia" w:hAnsiTheme="majorEastAsia" w:cs="Segoe UI"/>
          <w:color w:val="404040"/>
          <w:sz w:val="24"/>
        </w:rPr>
        <w:t>其他缺失部分特征的分类器，每个特征类型都对模型具有独特贡献。</w:t>
      </w:r>
    </w:p>
    <w:p w14:paraId="52077649" w14:textId="77777777" w:rsidR="002E07C4" w:rsidRDefault="002E07C4" w:rsidP="002E07C4">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为了探究数量与性能的关系，我们把15个分类器</w:t>
      </w:r>
      <w:proofErr w:type="gramStart"/>
      <w:r>
        <w:rPr>
          <w:rFonts w:asciiTheme="majorEastAsia" w:eastAsiaTheme="majorEastAsia" w:hAnsiTheme="majorEastAsia" w:cs="Segoe UI" w:hint="eastAsia"/>
          <w:color w:val="404040"/>
          <w:sz w:val="24"/>
        </w:rPr>
        <w:t>按特征</w:t>
      </w:r>
      <w:proofErr w:type="gramEnd"/>
      <w:r>
        <w:rPr>
          <w:rFonts w:asciiTheme="majorEastAsia" w:eastAsiaTheme="majorEastAsia" w:hAnsiTheme="majorEastAsia" w:cs="Segoe UI" w:hint="eastAsia"/>
          <w:color w:val="404040"/>
          <w:sz w:val="24"/>
        </w:rPr>
        <w:t>类型数量分为四组，CircLoc作为第4组(4类特征)，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_Ref199880712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_Ref199880761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显示，</w:t>
      </w:r>
      <w:r>
        <w:rPr>
          <w:rFonts w:asciiTheme="majorEastAsia" w:eastAsiaTheme="majorEastAsia" w:hAnsiTheme="majorEastAsia" w:cs="Segoe UI"/>
          <w:color w:val="404040"/>
          <w:sz w:val="24"/>
        </w:rPr>
        <w:t>在7种亚细胞定位的AUC和AUPR指标上均呈现严格单调上升趋势</w:t>
      </w:r>
      <w:r>
        <w:rPr>
          <w:rFonts w:asciiTheme="majorEastAsia" w:eastAsiaTheme="majorEastAsia" w:hAnsiTheme="majorEastAsia" w:cs="Segoe UI" w:hint="eastAsia"/>
          <w:color w:val="404040"/>
          <w:sz w:val="24"/>
        </w:rPr>
        <w:t>(除Nuleolus在AUPR上几乎持平外)，</w:t>
      </w:r>
      <w:r>
        <w:rPr>
          <w:rFonts w:asciiTheme="majorEastAsia" w:eastAsiaTheme="majorEastAsia" w:hAnsiTheme="majorEastAsia" w:cs="Segoe UI" w:hint="eastAsia"/>
          <w:color w:val="404040"/>
          <w:sz w:val="24"/>
        </w:rPr>
        <w:lastRenderedPageBreak/>
        <w:t>证明多特征融合能持续提升分类器性能。</w:t>
      </w:r>
    </w:p>
    <w:p w14:paraId="0351C1D7" w14:textId="77777777" w:rsidR="002E07C4" w:rsidRDefault="002E07C4" w:rsidP="002E07C4">
      <w:pPr>
        <w:pStyle w:val="af2"/>
        <w:keepNext/>
        <w:rPr>
          <w:rFonts w:asciiTheme="majorEastAsia" w:eastAsiaTheme="majorEastAsia" w:hAnsiTheme="majorEastAsia" w:hint="eastAsia"/>
        </w:rPr>
      </w:pPr>
      <w:bookmarkStart w:id="12" w:name="_Ref199632152"/>
      <w:bookmarkStart w:id="13" w:name="_Ref199683266"/>
      <w:r>
        <w:rPr>
          <w:rFonts w:asciiTheme="majorEastAsia" w:eastAsiaTheme="majorEastAsia" w:hAnsiTheme="majorEastAsia"/>
        </w:rPr>
        <w:t xml:space="preserve">Table </w:t>
      </w:r>
      <w:r>
        <w:rPr>
          <w:rFonts w:asciiTheme="majorEastAsia" w:eastAsiaTheme="majorEastAsia" w:hAnsiTheme="majorEastAsia" w:hint="eastAsia"/>
        </w:rPr>
        <w:fldChar w:fldCharType="begin"/>
      </w:r>
      <w:r>
        <w:rPr>
          <w:rFonts w:asciiTheme="majorEastAsia" w:eastAsiaTheme="majorEastAsia" w:hAnsiTheme="majorEastAsia" w:hint="eastAsia"/>
        </w:rPr>
        <w:instrText xml:space="preserve"> </w:instrText>
      </w:r>
      <w:r>
        <w:rPr>
          <w:rFonts w:asciiTheme="majorEastAsia" w:eastAsiaTheme="majorEastAsia" w:hAnsiTheme="majorEastAsia"/>
        </w:rPr>
        <w:instrText>SEQ Table \* ARABIC</w:instrText>
      </w:r>
      <w:r>
        <w:rPr>
          <w:rFonts w:asciiTheme="majorEastAsia" w:eastAsiaTheme="majorEastAsia" w:hAnsiTheme="majorEastAsia" w:hint="eastAsia"/>
        </w:rPr>
        <w:instrText xml:space="preserve"> </w:instrText>
      </w:r>
      <w:r>
        <w:rPr>
          <w:rFonts w:asciiTheme="majorEastAsia" w:eastAsiaTheme="majorEastAsia" w:hAnsiTheme="majorEastAsia" w:hint="eastAsia"/>
        </w:rPr>
        <w:fldChar w:fldCharType="separate"/>
      </w:r>
      <w:r>
        <w:rPr>
          <w:rFonts w:asciiTheme="majorEastAsia" w:eastAsiaTheme="majorEastAsia" w:hAnsiTheme="majorEastAsia" w:hint="eastAsia"/>
          <w:noProof/>
        </w:rPr>
        <w:t>3</w:t>
      </w:r>
      <w:r>
        <w:rPr>
          <w:rFonts w:asciiTheme="majorEastAsia" w:eastAsiaTheme="majorEastAsia" w:hAnsiTheme="majorEastAsia" w:hint="eastAsia"/>
        </w:rPr>
        <w:fldChar w:fldCharType="end"/>
      </w:r>
      <w:bookmarkEnd w:id="12"/>
      <w:r>
        <w:rPr>
          <w:rFonts w:asciiTheme="majorEastAsia" w:eastAsiaTheme="majorEastAsia" w:hAnsiTheme="majorEastAsia" w:hint="eastAsia"/>
        </w:rPr>
        <w:t>. 各亚细胞定位AUC分数</w:t>
      </w:r>
      <w:bookmarkEnd w:id="13"/>
    </w:p>
    <w:tbl>
      <w:tblPr>
        <w:tblStyle w:val="afc"/>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2E07C4" w14:paraId="6F7AC2E9" w14:textId="77777777" w:rsidTr="00860BF6">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7285F71F"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266" w:type="dxa"/>
            <w:vAlign w:val="center"/>
          </w:tcPr>
          <w:p w14:paraId="18664BF0"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266" w:type="dxa"/>
            <w:vAlign w:val="center"/>
          </w:tcPr>
          <w:p w14:paraId="277C0158"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267" w:type="dxa"/>
            <w:vAlign w:val="center"/>
          </w:tcPr>
          <w:p w14:paraId="5B4C4790"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065" w:type="dxa"/>
            <w:vAlign w:val="center"/>
          </w:tcPr>
          <w:p w14:paraId="18623ACD"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Chromatin</w:t>
            </w:r>
          </w:p>
        </w:tc>
        <w:tc>
          <w:tcPr>
            <w:tcW w:w="1065" w:type="dxa"/>
            <w:vAlign w:val="center"/>
          </w:tcPr>
          <w:p w14:paraId="0B769C00"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Nucleoplasm</w:t>
            </w:r>
          </w:p>
        </w:tc>
        <w:tc>
          <w:tcPr>
            <w:tcW w:w="1066" w:type="dxa"/>
            <w:vAlign w:val="center"/>
          </w:tcPr>
          <w:p w14:paraId="604B5116"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Nucleolus</w:t>
            </w:r>
          </w:p>
        </w:tc>
        <w:tc>
          <w:tcPr>
            <w:tcW w:w="1065" w:type="dxa"/>
            <w:vAlign w:val="center"/>
          </w:tcPr>
          <w:p w14:paraId="4472B5D3"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Membrane</w:t>
            </w:r>
          </w:p>
        </w:tc>
        <w:tc>
          <w:tcPr>
            <w:tcW w:w="1065" w:type="dxa"/>
            <w:vAlign w:val="center"/>
          </w:tcPr>
          <w:p w14:paraId="7FB62AA7"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Nucleus</w:t>
            </w:r>
          </w:p>
        </w:tc>
        <w:tc>
          <w:tcPr>
            <w:tcW w:w="1065" w:type="dxa"/>
            <w:vAlign w:val="center"/>
          </w:tcPr>
          <w:p w14:paraId="0A8F420E"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Cytosol</w:t>
            </w:r>
          </w:p>
        </w:tc>
        <w:tc>
          <w:tcPr>
            <w:tcW w:w="1066" w:type="dxa"/>
            <w:vAlign w:val="center"/>
          </w:tcPr>
          <w:p w14:paraId="34E5D074"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Cytoplasm</w:t>
            </w:r>
          </w:p>
        </w:tc>
      </w:tr>
      <w:tr w:rsidR="002E07C4" w14:paraId="5CEC88DF" w14:textId="77777777" w:rsidTr="00860BF6">
        <w:tc>
          <w:tcPr>
            <w:tcW w:w="266" w:type="dxa"/>
            <w:vAlign w:val="center"/>
          </w:tcPr>
          <w:p w14:paraId="53945D8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7DD3F740"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47C146D7"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5CC771DB"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6A67D0E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0.478</w:t>
            </w:r>
          </w:p>
        </w:tc>
        <w:tc>
          <w:tcPr>
            <w:tcW w:w="1065" w:type="dxa"/>
          </w:tcPr>
          <w:p w14:paraId="2BC5E87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0.556</w:t>
            </w:r>
          </w:p>
        </w:tc>
        <w:tc>
          <w:tcPr>
            <w:tcW w:w="1066" w:type="dxa"/>
          </w:tcPr>
          <w:p w14:paraId="6272E53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0.542</w:t>
            </w:r>
          </w:p>
        </w:tc>
        <w:tc>
          <w:tcPr>
            <w:tcW w:w="1065" w:type="dxa"/>
          </w:tcPr>
          <w:p w14:paraId="6CCFF7E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0.555</w:t>
            </w:r>
          </w:p>
        </w:tc>
        <w:tc>
          <w:tcPr>
            <w:tcW w:w="1065" w:type="dxa"/>
          </w:tcPr>
          <w:p w14:paraId="0165FDA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c>
          <w:tcPr>
            <w:tcW w:w="1065" w:type="dxa"/>
          </w:tcPr>
          <w:p w14:paraId="40C009F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0.526</w:t>
            </w:r>
          </w:p>
        </w:tc>
        <w:tc>
          <w:tcPr>
            <w:tcW w:w="1066" w:type="dxa"/>
          </w:tcPr>
          <w:p w14:paraId="224C1C7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0.572</w:t>
            </w:r>
          </w:p>
        </w:tc>
      </w:tr>
      <w:tr w:rsidR="002E07C4" w14:paraId="062A6943" w14:textId="77777777" w:rsidTr="00860BF6">
        <w:tc>
          <w:tcPr>
            <w:tcW w:w="266" w:type="dxa"/>
            <w:vAlign w:val="center"/>
          </w:tcPr>
          <w:p w14:paraId="794BC114"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6A3B15F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77C5E484"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7DDC829A"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0F8B487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0.678</w:t>
            </w:r>
          </w:p>
        </w:tc>
        <w:tc>
          <w:tcPr>
            <w:tcW w:w="1065" w:type="dxa"/>
          </w:tcPr>
          <w:p w14:paraId="6D67636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0.603</w:t>
            </w:r>
          </w:p>
        </w:tc>
        <w:tc>
          <w:tcPr>
            <w:tcW w:w="1066" w:type="dxa"/>
          </w:tcPr>
          <w:p w14:paraId="325C66E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1065" w:type="dxa"/>
          </w:tcPr>
          <w:p w14:paraId="1DE40CF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0.643</w:t>
            </w:r>
          </w:p>
        </w:tc>
        <w:tc>
          <w:tcPr>
            <w:tcW w:w="1065" w:type="dxa"/>
          </w:tcPr>
          <w:p w14:paraId="50D2859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0.624</w:t>
            </w:r>
          </w:p>
        </w:tc>
        <w:tc>
          <w:tcPr>
            <w:tcW w:w="1065" w:type="dxa"/>
          </w:tcPr>
          <w:p w14:paraId="375D047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0.518</w:t>
            </w:r>
          </w:p>
        </w:tc>
        <w:tc>
          <w:tcPr>
            <w:tcW w:w="1066" w:type="dxa"/>
          </w:tcPr>
          <w:p w14:paraId="0680618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0.617</w:t>
            </w:r>
          </w:p>
        </w:tc>
      </w:tr>
      <w:tr w:rsidR="002E07C4" w14:paraId="7844B705" w14:textId="77777777" w:rsidTr="00860BF6">
        <w:tc>
          <w:tcPr>
            <w:tcW w:w="266" w:type="dxa"/>
            <w:vAlign w:val="center"/>
          </w:tcPr>
          <w:p w14:paraId="2414F46D"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52F1BF35"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1F41244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1199156"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6CE9460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065" w:type="dxa"/>
          </w:tcPr>
          <w:p w14:paraId="4C30D78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0.684</w:t>
            </w:r>
          </w:p>
        </w:tc>
        <w:tc>
          <w:tcPr>
            <w:tcW w:w="1066" w:type="dxa"/>
          </w:tcPr>
          <w:p w14:paraId="08C8630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0.690</w:t>
            </w:r>
          </w:p>
        </w:tc>
        <w:tc>
          <w:tcPr>
            <w:tcW w:w="1065" w:type="dxa"/>
          </w:tcPr>
          <w:p w14:paraId="0A8BE45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5" w:type="dxa"/>
          </w:tcPr>
          <w:p w14:paraId="33C41E3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5" w:type="dxa"/>
          </w:tcPr>
          <w:p w14:paraId="05C930A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0.675</w:t>
            </w:r>
          </w:p>
        </w:tc>
        <w:tc>
          <w:tcPr>
            <w:tcW w:w="1066" w:type="dxa"/>
          </w:tcPr>
          <w:p w14:paraId="125C416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0.793</w:t>
            </w:r>
          </w:p>
        </w:tc>
      </w:tr>
      <w:tr w:rsidR="002E07C4" w14:paraId="33E8BCCB" w14:textId="77777777" w:rsidTr="00860BF6">
        <w:tc>
          <w:tcPr>
            <w:tcW w:w="266" w:type="dxa"/>
            <w:vAlign w:val="center"/>
          </w:tcPr>
          <w:p w14:paraId="7F2E2F07"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29CF1542"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086F463E"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2FE6740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36FD9FD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c>
          <w:tcPr>
            <w:tcW w:w="1065" w:type="dxa"/>
          </w:tcPr>
          <w:p w14:paraId="3AE99B2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0.655</w:t>
            </w:r>
          </w:p>
        </w:tc>
        <w:tc>
          <w:tcPr>
            <w:tcW w:w="1066" w:type="dxa"/>
          </w:tcPr>
          <w:p w14:paraId="2EF2DD4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0.670</w:t>
            </w:r>
          </w:p>
        </w:tc>
        <w:tc>
          <w:tcPr>
            <w:tcW w:w="1065" w:type="dxa"/>
          </w:tcPr>
          <w:p w14:paraId="36207F2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0.702</w:t>
            </w:r>
          </w:p>
        </w:tc>
        <w:tc>
          <w:tcPr>
            <w:tcW w:w="1065" w:type="dxa"/>
          </w:tcPr>
          <w:p w14:paraId="17BBE7F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065" w:type="dxa"/>
          </w:tcPr>
          <w:p w14:paraId="1EBFE4C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0.695</w:t>
            </w:r>
          </w:p>
        </w:tc>
        <w:tc>
          <w:tcPr>
            <w:tcW w:w="1066" w:type="dxa"/>
          </w:tcPr>
          <w:p w14:paraId="42B8502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0.786</w:t>
            </w:r>
          </w:p>
        </w:tc>
      </w:tr>
      <w:tr w:rsidR="002E07C4" w14:paraId="58F92373" w14:textId="77777777" w:rsidTr="00860BF6">
        <w:tc>
          <w:tcPr>
            <w:tcW w:w="266" w:type="dxa"/>
            <w:vAlign w:val="center"/>
          </w:tcPr>
          <w:p w14:paraId="029F878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D1FCA7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7A82C4E"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59B85F5C"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112F410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0.634</w:t>
            </w:r>
          </w:p>
        </w:tc>
        <w:tc>
          <w:tcPr>
            <w:tcW w:w="1065" w:type="dxa"/>
          </w:tcPr>
          <w:p w14:paraId="5CDDDBD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0.558</w:t>
            </w:r>
          </w:p>
        </w:tc>
        <w:tc>
          <w:tcPr>
            <w:tcW w:w="1066" w:type="dxa"/>
          </w:tcPr>
          <w:p w14:paraId="4647B97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0.732</w:t>
            </w:r>
          </w:p>
        </w:tc>
        <w:tc>
          <w:tcPr>
            <w:tcW w:w="1065" w:type="dxa"/>
          </w:tcPr>
          <w:p w14:paraId="48A22B4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0.639</w:t>
            </w:r>
          </w:p>
        </w:tc>
        <w:tc>
          <w:tcPr>
            <w:tcW w:w="1065" w:type="dxa"/>
          </w:tcPr>
          <w:p w14:paraId="1063D72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0.598</w:t>
            </w:r>
          </w:p>
        </w:tc>
        <w:tc>
          <w:tcPr>
            <w:tcW w:w="1065" w:type="dxa"/>
          </w:tcPr>
          <w:p w14:paraId="6140E2A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0.513</w:t>
            </w:r>
          </w:p>
        </w:tc>
        <w:tc>
          <w:tcPr>
            <w:tcW w:w="1066" w:type="dxa"/>
          </w:tcPr>
          <w:p w14:paraId="11432BE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0.587</w:t>
            </w:r>
          </w:p>
        </w:tc>
      </w:tr>
      <w:tr w:rsidR="002E07C4" w14:paraId="156759C8" w14:textId="77777777" w:rsidTr="00860BF6">
        <w:tc>
          <w:tcPr>
            <w:tcW w:w="266" w:type="dxa"/>
            <w:vAlign w:val="center"/>
          </w:tcPr>
          <w:p w14:paraId="68D1D26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480F11C"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71AEB48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564FCA4C"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4E10B52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0.615</w:t>
            </w:r>
          </w:p>
        </w:tc>
        <w:tc>
          <w:tcPr>
            <w:tcW w:w="1065" w:type="dxa"/>
          </w:tcPr>
          <w:p w14:paraId="72036AF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6" w:type="dxa"/>
          </w:tcPr>
          <w:p w14:paraId="082A997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0.682</w:t>
            </w:r>
          </w:p>
        </w:tc>
        <w:tc>
          <w:tcPr>
            <w:tcW w:w="1065" w:type="dxa"/>
          </w:tcPr>
          <w:p w14:paraId="654E0BB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0.649</w:t>
            </w:r>
          </w:p>
        </w:tc>
        <w:tc>
          <w:tcPr>
            <w:tcW w:w="1065" w:type="dxa"/>
          </w:tcPr>
          <w:p w14:paraId="7E24997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0.685</w:t>
            </w:r>
          </w:p>
        </w:tc>
        <w:tc>
          <w:tcPr>
            <w:tcW w:w="1065" w:type="dxa"/>
          </w:tcPr>
          <w:p w14:paraId="5D203B3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6" w:type="dxa"/>
          </w:tcPr>
          <w:p w14:paraId="388D078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0.761</w:t>
            </w:r>
          </w:p>
        </w:tc>
      </w:tr>
      <w:tr w:rsidR="002E07C4" w14:paraId="151D8A69" w14:textId="77777777" w:rsidTr="00860BF6">
        <w:tc>
          <w:tcPr>
            <w:tcW w:w="266" w:type="dxa"/>
            <w:vAlign w:val="center"/>
          </w:tcPr>
          <w:p w14:paraId="38EC11E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3782A0E"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43F23214"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3D77FEA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3F725C1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0.578</w:t>
            </w:r>
          </w:p>
        </w:tc>
        <w:tc>
          <w:tcPr>
            <w:tcW w:w="1065" w:type="dxa"/>
          </w:tcPr>
          <w:p w14:paraId="2144848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0.669</w:t>
            </w:r>
          </w:p>
        </w:tc>
        <w:tc>
          <w:tcPr>
            <w:tcW w:w="1066" w:type="dxa"/>
          </w:tcPr>
          <w:p w14:paraId="5C9CE72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0.770</w:t>
            </w:r>
          </w:p>
        </w:tc>
        <w:tc>
          <w:tcPr>
            <w:tcW w:w="1065" w:type="dxa"/>
          </w:tcPr>
          <w:p w14:paraId="0A5D11F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5" w:type="dxa"/>
          </w:tcPr>
          <w:p w14:paraId="2F873D8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5" w:type="dxa"/>
          </w:tcPr>
          <w:p w14:paraId="724FFCC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0.688</w:t>
            </w:r>
          </w:p>
        </w:tc>
        <w:tc>
          <w:tcPr>
            <w:tcW w:w="1066" w:type="dxa"/>
          </w:tcPr>
          <w:p w14:paraId="01A0E92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0.789</w:t>
            </w:r>
          </w:p>
        </w:tc>
      </w:tr>
      <w:tr w:rsidR="002E07C4" w14:paraId="5E9A8A01" w14:textId="77777777" w:rsidTr="00860BF6">
        <w:tc>
          <w:tcPr>
            <w:tcW w:w="266" w:type="dxa"/>
            <w:vAlign w:val="center"/>
          </w:tcPr>
          <w:p w14:paraId="2953A0AF"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084823F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297A5E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1EC3C2AE"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57105AD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0.765</w:t>
            </w:r>
          </w:p>
        </w:tc>
        <w:tc>
          <w:tcPr>
            <w:tcW w:w="1065" w:type="dxa"/>
          </w:tcPr>
          <w:p w14:paraId="2979A47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0.713</w:t>
            </w:r>
          </w:p>
        </w:tc>
        <w:tc>
          <w:tcPr>
            <w:tcW w:w="1066" w:type="dxa"/>
          </w:tcPr>
          <w:p w14:paraId="3AA7A2E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065" w:type="dxa"/>
          </w:tcPr>
          <w:p w14:paraId="4C2155C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0.743</w:t>
            </w:r>
          </w:p>
        </w:tc>
        <w:tc>
          <w:tcPr>
            <w:tcW w:w="1065" w:type="dxa"/>
          </w:tcPr>
          <w:p w14:paraId="35E58A2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0.751</w:t>
            </w:r>
          </w:p>
        </w:tc>
        <w:tc>
          <w:tcPr>
            <w:tcW w:w="1065" w:type="dxa"/>
          </w:tcPr>
          <w:p w14:paraId="41F24E4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0.708</w:t>
            </w:r>
          </w:p>
        </w:tc>
        <w:tc>
          <w:tcPr>
            <w:tcW w:w="1066" w:type="dxa"/>
          </w:tcPr>
          <w:p w14:paraId="07B24F5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0.811</w:t>
            </w:r>
          </w:p>
        </w:tc>
      </w:tr>
      <w:tr w:rsidR="002E07C4" w14:paraId="3258DCFB" w14:textId="77777777" w:rsidTr="00860BF6">
        <w:tc>
          <w:tcPr>
            <w:tcW w:w="266" w:type="dxa"/>
            <w:vAlign w:val="center"/>
          </w:tcPr>
          <w:p w14:paraId="69AD3A8D"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35AC2C8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9353A2B"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7A05588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3A21921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0.701</w:t>
            </w:r>
          </w:p>
        </w:tc>
        <w:tc>
          <w:tcPr>
            <w:tcW w:w="1065" w:type="dxa"/>
          </w:tcPr>
          <w:p w14:paraId="34EDBFB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1066" w:type="dxa"/>
          </w:tcPr>
          <w:p w14:paraId="1FE1918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0.753</w:t>
            </w:r>
          </w:p>
        </w:tc>
        <w:tc>
          <w:tcPr>
            <w:tcW w:w="1065" w:type="dxa"/>
          </w:tcPr>
          <w:p w14:paraId="2B988FA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0.740</w:t>
            </w:r>
          </w:p>
        </w:tc>
        <w:tc>
          <w:tcPr>
            <w:tcW w:w="1065" w:type="dxa"/>
          </w:tcPr>
          <w:p w14:paraId="16CCE36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0.726</w:t>
            </w:r>
          </w:p>
        </w:tc>
        <w:tc>
          <w:tcPr>
            <w:tcW w:w="1065" w:type="dxa"/>
          </w:tcPr>
          <w:p w14:paraId="4D3D7E9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6" w:type="dxa"/>
          </w:tcPr>
          <w:p w14:paraId="4B2DAD2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0.796</w:t>
            </w:r>
          </w:p>
        </w:tc>
      </w:tr>
      <w:tr w:rsidR="002E07C4" w14:paraId="57147550" w14:textId="77777777" w:rsidTr="00860BF6">
        <w:tc>
          <w:tcPr>
            <w:tcW w:w="266" w:type="dxa"/>
            <w:vAlign w:val="center"/>
          </w:tcPr>
          <w:p w14:paraId="16224FEB"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3D60AFD5"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4146407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3F23F70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61C8098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0.639</w:t>
            </w:r>
          </w:p>
        </w:tc>
        <w:tc>
          <w:tcPr>
            <w:tcW w:w="1065" w:type="dxa"/>
          </w:tcPr>
          <w:p w14:paraId="5221646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6" w:type="dxa"/>
          </w:tcPr>
          <w:p w14:paraId="66162C7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c>
          <w:tcPr>
            <w:tcW w:w="1065" w:type="dxa"/>
          </w:tcPr>
          <w:p w14:paraId="7BB3E78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0.749</w:t>
            </w:r>
          </w:p>
        </w:tc>
        <w:tc>
          <w:tcPr>
            <w:tcW w:w="1065" w:type="dxa"/>
          </w:tcPr>
          <w:p w14:paraId="3FC534C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065" w:type="dxa"/>
          </w:tcPr>
          <w:p w14:paraId="0B859161"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0.744</w:t>
            </w:r>
          </w:p>
        </w:tc>
        <w:tc>
          <w:tcPr>
            <w:tcW w:w="1066" w:type="dxa"/>
          </w:tcPr>
          <w:p w14:paraId="1E26F1B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w:t>
            </w:r>
            <w:r>
              <w:rPr>
                <w:rFonts w:asciiTheme="majorEastAsia" w:eastAsiaTheme="majorEastAsia" w:hAnsiTheme="majorEastAsia" w:cs="Segoe UI" w:hint="eastAsia"/>
                <w:color w:val="404040"/>
                <w:sz w:val="18"/>
                <w:szCs w:val="18"/>
              </w:rPr>
              <w:t>20</w:t>
            </w:r>
          </w:p>
        </w:tc>
      </w:tr>
      <w:tr w:rsidR="002E07C4" w14:paraId="26A51CEA" w14:textId="77777777" w:rsidTr="00860BF6">
        <w:tc>
          <w:tcPr>
            <w:tcW w:w="266" w:type="dxa"/>
            <w:vAlign w:val="center"/>
          </w:tcPr>
          <w:p w14:paraId="46E56AD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A4149D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5BBC29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6F24AE69"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6D43DBA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0.664</w:t>
            </w:r>
          </w:p>
        </w:tc>
        <w:tc>
          <w:tcPr>
            <w:tcW w:w="1065" w:type="dxa"/>
          </w:tcPr>
          <w:p w14:paraId="5F4E193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0.728</w:t>
            </w:r>
          </w:p>
        </w:tc>
        <w:tc>
          <w:tcPr>
            <w:tcW w:w="1066" w:type="dxa"/>
          </w:tcPr>
          <w:p w14:paraId="522934F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065" w:type="dxa"/>
          </w:tcPr>
          <w:p w14:paraId="11E171C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5" w:type="dxa"/>
          </w:tcPr>
          <w:p w14:paraId="10D6797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0.674</w:t>
            </w:r>
          </w:p>
        </w:tc>
        <w:tc>
          <w:tcPr>
            <w:tcW w:w="1065" w:type="dxa"/>
          </w:tcPr>
          <w:p w14:paraId="0EFDCCF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0.667</w:t>
            </w:r>
          </w:p>
        </w:tc>
        <w:tc>
          <w:tcPr>
            <w:tcW w:w="1066" w:type="dxa"/>
          </w:tcPr>
          <w:p w14:paraId="39AC6B8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0.765</w:t>
            </w:r>
          </w:p>
        </w:tc>
      </w:tr>
      <w:tr w:rsidR="002E07C4" w14:paraId="620AE682" w14:textId="77777777" w:rsidTr="00860BF6">
        <w:tc>
          <w:tcPr>
            <w:tcW w:w="266" w:type="dxa"/>
            <w:vAlign w:val="center"/>
          </w:tcPr>
          <w:p w14:paraId="275309D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7AC2B0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2FAB947"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47A2B28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47A8E2A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0.671</w:t>
            </w:r>
          </w:p>
        </w:tc>
        <w:tc>
          <w:tcPr>
            <w:tcW w:w="1065" w:type="dxa"/>
          </w:tcPr>
          <w:p w14:paraId="350BFE2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6" w:type="dxa"/>
          </w:tcPr>
          <w:p w14:paraId="2822F890"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0.814</w:t>
            </w:r>
          </w:p>
        </w:tc>
        <w:tc>
          <w:tcPr>
            <w:tcW w:w="1065" w:type="dxa"/>
          </w:tcPr>
          <w:p w14:paraId="60A67B9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0.726</w:t>
            </w:r>
          </w:p>
        </w:tc>
        <w:tc>
          <w:tcPr>
            <w:tcW w:w="1065" w:type="dxa"/>
          </w:tcPr>
          <w:p w14:paraId="6DE00A1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0.713</w:t>
            </w:r>
          </w:p>
        </w:tc>
        <w:tc>
          <w:tcPr>
            <w:tcW w:w="1065" w:type="dxa"/>
          </w:tcPr>
          <w:p w14:paraId="46EF59E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0.673</w:t>
            </w:r>
          </w:p>
        </w:tc>
        <w:tc>
          <w:tcPr>
            <w:tcW w:w="1066" w:type="dxa"/>
          </w:tcPr>
          <w:p w14:paraId="675925C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0.780</w:t>
            </w:r>
          </w:p>
        </w:tc>
      </w:tr>
      <w:tr w:rsidR="002E07C4" w14:paraId="5149E056" w14:textId="77777777" w:rsidTr="00860BF6">
        <w:tc>
          <w:tcPr>
            <w:tcW w:w="266" w:type="dxa"/>
            <w:vAlign w:val="center"/>
          </w:tcPr>
          <w:p w14:paraId="5739F14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4EAFC46"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25DCF97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95A797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0EF25EB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0.616</w:t>
            </w:r>
          </w:p>
        </w:tc>
        <w:tc>
          <w:tcPr>
            <w:tcW w:w="1065" w:type="dxa"/>
          </w:tcPr>
          <w:p w14:paraId="03274FF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0.762</w:t>
            </w:r>
          </w:p>
        </w:tc>
        <w:tc>
          <w:tcPr>
            <w:tcW w:w="1066" w:type="dxa"/>
          </w:tcPr>
          <w:p w14:paraId="1633A24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0.779</w:t>
            </w:r>
          </w:p>
        </w:tc>
        <w:tc>
          <w:tcPr>
            <w:tcW w:w="1065" w:type="dxa"/>
          </w:tcPr>
          <w:p w14:paraId="55E4643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0.736</w:t>
            </w:r>
          </w:p>
        </w:tc>
        <w:tc>
          <w:tcPr>
            <w:tcW w:w="1065" w:type="dxa"/>
          </w:tcPr>
          <w:p w14:paraId="35E48EB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0.720</w:t>
            </w:r>
          </w:p>
        </w:tc>
        <w:tc>
          <w:tcPr>
            <w:tcW w:w="1065" w:type="dxa"/>
          </w:tcPr>
          <w:p w14:paraId="1C43869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066" w:type="dxa"/>
          </w:tcPr>
          <w:p w14:paraId="658F9B6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0.814</w:t>
            </w:r>
          </w:p>
        </w:tc>
      </w:tr>
      <w:tr w:rsidR="002E07C4" w14:paraId="5330DC1E" w14:textId="77777777" w:rsidTr="00860BF6">
        <w:tc>
          <w:tcPr>
            <w:tcW w:w="266" w:type="dxa"/>
            <w:vAlign w:val="center"/>
          </w:tcPr>
          <w:p w14:paraId="1A30313D"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45DDBD8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6BC27F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5B557B8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7971CE1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0.733</w:t>
            </w:r>
          </w:p>
        </w:tc>
        <w:tc>
          <w:tcPr>
            <w:tcW w:w="1065" w:type="dxa"/>
          </w:tcPr>
          <w:p w14:paraId="1DFC9B4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0.725</w:t>
            </w:r>
          </w:p>
        </w:tc>
        <w:tc>
          <w:tcPr>
            <w:tcW w:w="1066" w:type="dxa"/>
          </w:tcPr>
          <w:p w14:paraId="7EDDD8E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0.768</w:t>
            </w:r>
          </w:p>
        </w:tc>
        <w:tc>
          <w:tcPr>
            <w:tcW w:w="1065" w:type="dxa"/>
          </w:tcPr>
          <w:p w14:paraId="1FD79F5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0.750</w:t>
            </w:r>
          </w:p>
        </w:tc>
        <w:tc>
          <w:tcPr>
            <w:tcW w:w="1065" w:type="dxa"/>
          </w:tcPr>
          <w:p w14:paraId="2E07A84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065" w:type="dxa"/>
          </w:tcPr>
          <w:p w14:paraId="76CFEBC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6" w:type="dxa"/>
          </w:tcPr>
          <w:p w14:paraId="2194594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0.804</w:t>
            </w:r>
          </w:p>
        </w:tc>
      </w:tr>
      <w:tr w:rsidR="002E07C4" w14:paraId="2A2E0972" w14:textId="77777777" w:rsidTr="00860BF6">
        <w:tc>
          <w:tcPr>
            <w:tcW w:w="266" w:type="dxa"/>
            <w:vAlign w:val="center"/>
          </w:tcPr>
          <w:p w14:paraId="14794C0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C65ABC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37C2DA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3DF09EF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530F12CA"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0.750</w:t>
            </w:r>
          </w:p>
        </w:tc>
        <w:tc>
          <w:tcPr>
            <w:tcW w:w="1065" w:type="dxa"/>
          </w:tcPr>
          <w:p w14:paraId="0450BDE8"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0.790</w:t>
            </w:r>
          </w:p>
        </w:tc>
        <w:tc>
          <w:tcPr>
            <w:tcW w:w="1066" w:type="dxa"/>
          </w:tcPr>
          <w:p w14:paraId="28921DB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0.807</w:t>
            </w:r>
          </w:p>
        </w:tc>
        <w:tc>
          <w:tcPr>
            <w:tcW w:w="1065" w:type="dxa"/>
          </w:tcPr>
          <w:p w14:paraId="0889A974"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0.798</w:t>
            </w:r>
          </w:p>
        </w:tc>
        <w:tc>
          <w:tcPr>
            <w:tcW w:w="1065" w:type="dxa"/>
          </w:tcPr>
          <w:p w14:paraId="243689AE"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0.728</w:t>
            </w:r>
          </w:p>
        </w:tc>
        <w:tc>
          <w:tcPr>
            <w:tcW w:w="1065" w:type="dxa"/>
          </w:tcPr>
          <w:p w14:paraId="5B4C971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0.727</w:t>
            </w:r>
          </w:p>
        </w:tc>
        <w:tc>
          <w:tcPr>
            <w:tcW w:w="1066" w:type="dxa"/>
          </w:tcPr>
          <w:p w14:paraId="244C9CF4" w14:textId="77777777" w:rsidR="002E07C4" w:rsidRDefault="002E07C4" w:rsidP="00860BF6">
            <w:pPr>
              <w:keepNex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0.824</w:t>
            </w:r>
          </w:p>
        </w:tc>
      </w:tr>
    </w:tbl>
    <w:p w14:paraId="432D14DC" w14:textId="77777777" w:rsidR="002E07C4" w:rsidRDefault="002E07C4" w:rsidP="002E07C4">
      <w:pPr>
        <w:rPr>
          <w:rFonts w:asciiTheme="majorEastAsia" w:eastAsiaTheme="majorEastAsia" w:hAnsiTheme="majorEastAsia" w:hint="eastAsia"/>
        </w:rPr>
      </w:pPr>
      <w:r>
        <w:rPr>
          <w:rFonts w:asciiTheme="majorEastAsia" w:eastAsiaTheme="majorEastAsia" w:hAnsiTheme="majorEastAsia" w:hint="eastAsia"/>
        </w:rPr>
        <w:t>α</w:t>
      </w:r>
      <w:r>
        <w:rPr>
          <w:rFonts w:asciiTheme="majorEastAsia" w:eastAsiaTheme="majorEastAsia" w:hAnsiTheme="majorEastAsia"/>
        </w:rPr>
        <w:t xml:space="preserve">: </w:t>
      </w:r>
      <w:r>
        <w:rPr>
          <w:rFonts w:asciiTheme="majorEastAsia" w:eastAsiaTheme="majorEastAsia" w:hAnsiTheme="majorEastAsia" w:hint="eastAsia"/>
        </w:rPr>
        <w:t>K-mer</w:t>
      </w:r>
      <w:r>
        <w:rPr>
          <w:rFonts w:asciiTheme="majorEastAsia" w:eastAsiaTheme="majorEastAsia" w:hAnsiTheme="majorEastAsia"/>
        </w:rPr>
        <w:t xml:space="preserve"> features</w:t>
      </w:r>
      <w:r>
        <w:rPr>
          <w:rFonts w:asciiTheme="majorEastAsia" w:eastAsiaTheme="majorEastAsia" w:hAnsiTheme="majorEastAsia" w:hint="eastAsia"/>
        </w:rPr>
        <w:t>+RCK-mer features</w:t>
      </w:r>
      <w:r>
        <w:rPr>
          <w:rFonts w:asciiTheme="majorEastAsia" w:eastAsiaTheme="majorEastAsia" w:hAnsiTheme="majorEastAsia"/>
        </w:rPr>
        <w:t>; β:</w:t>
      </w:r>
      <w:r>
        <w:rPr>
          <w:rFonts w:asciiTheme="majorEastAsia" w:eastAsiaTheme="majorEastAsia" w:hAnsiTheme="majorEastAsia" w:hint="eastAsia"/>
        </w:rPr>
        <w:t>RNAErine</w:t>
      </w:r>
      <w:r>
        <w:rPr>
          <w:rFonts w:asciiTheme="majorEastAsia" w:eastAsiaTheme="majorEastAsia" w:hAnsiTheme="majorEastAsia"/>
        </w:rPr>
        <w:t xml:space="preserve"> features; γ:</w:t>
      </w:r>
      <w:r>
        <w:rPr>
          <w:rFonts w:asciiTheme="majorEastAsia" w:eastAsiaTheme="majorEastAsia" w:hAnsiTheme="majorEastAsia" w:hint="eastAsia"/>
        </w:rPr>
        <w:t>sequence</w:t>
      </w:r>
      <w:r>
        <w:rPr>
          <w:rFonts w:asciiTheme="majorEastAsia" w:eastAsiaTheme="majorEastAsia" w:hAnsiTheme="majorEastAsia"/>
        </w:rPr>
        <w:t xml:space="preserve"> features; </w:t>
      </w:r>
      <w:r>
        <w:rPr>
          <w:rFonts w:asciiTheme="majorEastAsia" w:eastAsiaTheme="majorEastAsia" w:hAnsiTheme="majorEastAsia" w:cs="Segoe UI" w:hint="eastAsia"/>
          <w:color w:val="404040"/>
          <w:sz w:val="18"/>
          <w:szCs w:val="18"/>
        </w:rPr>
        <w:t>η</w:t>
      </w:r>
      <w:r>
        <w:rPr>
          <w:rFonts w:asciiTheme="majorEastAsia" w:eastAsiaTheme="majorEastAsia" w:hAnsiTheme="majorEastAsia"/>
        </w:rPr>
        <w:t xml:space="preserve">: </w:t>
      </w:r>
      <w:r>
        <w:rPr>
          <w:rFonts w:asciiTheme="majorEastAsia" w:eastAsiaTheme="majorEastAsia" w:hAnsiTheme="majorEastAsia" w:hint="eastAsia"/>
        </w:rPr>
        <w:t xml:space="preserve">disease </w:t>
      </w:r>
      <w:r>
        <w:rPr>
          <w:rFonts w:asciiTheme="majorEastAsia" w:eastAsiaTheme="majorEastAsia" w:hAnsiTheme="majorEastAsia"/>
        </w:rPr>
        <w:t>features</w:t>
      </w:r>
      <w:r>
        <w:rPr>
          <w:rFonts w:asciiTheme="majorEastAsia" w:eastAsiaTheme="majorEastAsia" w:hAnsiTheme="majorEastAsia" w:hint="eastAsia"/>
        </w:rPr>
        <w:t xml:space="preserve"> +drug </w:t>
      </w:r>
      <w:r>
        <w:rPr>
          <w:rFonts w:asciiTheme="majorEastAsia" w:eastAsiaTheme="majorEastAsia" w:hAnsiTheme="majorEastAsia"/>
        </w:rPr>
        <w:t>features</w:t>
      </w:r>
      <w:r>
        <w:rPr>
          <w:rFonts w:asciiTheme="majorEastAsia" w:eastAsiaTheme="majorEastAsia" w:hAnsiTheme="majorEastAsia" w:hint="eastAsia"/>
        </w:rPr>
        <w:t xml:space="preserve"> +miRNA </w:t>
      </w:r>
      <w:r>
        <w:rPr>
          <w:rFonts w:asciiTheme="majorEastAsia" w:eastAsiaTheme="majorEastAsia" w:hAnsiTheme="majorEastAsia"/>
        </w:rPr>
        <w:t>features</w:t>
      </w:r>
      <w:r>
        <w:rPr>
          <w:rFonts w:asciiTheme="majorEastAsia" w:eastAsiaTheme="majorEastAsia" w:hAnsiTheme="majorEastAsia" w:hint="eastAsia"/>
        </w:rPr>
        <w:t xml:space="preserve"> +</w:t>
      </w:r>
      <w:r>
        <w:rPr>
          <w:rFonts w:asciiTheme="majorEastAsia" w:eastAsiaTheme="majorEastAsia" w:hAnsiTheme="majorEastAsia"/>
        </w:rPr>
        <w:t>mRNA co-localization features.</w:t>
      </w:r>
    </w:p>
    <w:p w14:paraId="33860979" w14:textId="77777777" w:rsidR="002E07C4" w:rsidRDefault="002E07C4" w:rsidP="002E07C4">
      <w:pPr>
        <w:pStyle w:val="af2"/>
        <w:keepNext/>
        <w:rPr>
          <w:rFonts w:asciiTheme="majorEastAsia" w:eastAsiaTheme="majorEastAsia" w:hAnsiTheme="majorEastAsia" w:hint="eastAsia"/>
        </w:rPr>
      </w:pPr>
      <w:bookmarkStart w:id="14" w:name="_Ref199631620"/>
      <w:r>
        <w:rPr>
          <w:rFonts w:asciiTheme="majorEastAsia" w:eastAsiaTheme="majorEastAsia" w:hAnsiTheme="majorEastAsia"/>
        </w:rPr>
        <w:t xml:space="preserve">Table </w:t>
      </w:r>
      <w:r>
        <w:rPr>
          <w:rFonts w:asciiTheme="majorEastAsia" w:eastAsiaTheme="majorEastAsia" w:hAnsiTheme="majorEastAsia" w:hint="eastAsia"/>
        </w:rPr>
        <w:fldChar w:fldCharType="begin"/>
      </w:r>
      <w:r>
        <w:rPr>
          <w:rFonts w:asciiTheme="majorEastAsia" w:eastAsiaTheme="majorEastAsia" w:hAnsiTheme="majorEastAsia" w:hint="eastAsia"/>
        </w:rPr>
        <w:instrText xml:space="preserve"> </w:instrText>
      </w:r>
      <w:r>
        <w:rPr>
          <w:rFonts w:asciiTheme="majorEastAsia" w:eastAsiaTheme="majorEastAsia" w:hAnsiTheme="majorEastAsia"/>
        </w:rPr>
        <w:instrText>SEQ Table \* ARABIC</w:instrText>
      </w:r>
      <w:r>
        <w:rPr>
          <w:rFonts w:asciiTheme="majorEastAsia" w:eastAsiaTheme="majorEastAsia" w:hAnsiTheme="majorEastAsia" w:hint="eastAsia"/>
        </w:rPr>
        <w:instrText xml:space="preserve"> </w:instrText>
      </w:r>
      <w:r>
        <w:rPr>
          <w:rFonts w:asciiTheme="majorEastAsia" w:eastAsiaTheme="majorEastAsia" w:hAnsiTheme="majorEastAsia" w:hint="eastAsia"/>
        </w:rPr>
        <w:fldChar w:fldCharType="separate"/>
      </w:r>
      <w:r>
        <w:rPr>
          <w:rFonts w:asciiTheme="majorEastAsia" w:eastAsiaTheme="majorEastAsia" w:hAnsiTheme="majorEastAsia" w:hint="eastAsia"/>
          <w:noProof/>
        </w:rPr>
        <w:t>4</w:t>
      </w:r>
      <w:r>
        <w:rPr>
          <w:rFonts w:asciiTheme="majorEastAsia" w:eastAsiaTheme="majorEastAsia" w:hAnsiTheme="majorEastAsia" w:hint="eastAsia"/>
        </w:rPr>
        <w:fldChar w:fldCharType="end"/>
      </w:r>
      <w:bookmarkEnd w:id="14"/>
      <w:r>
        <w:rPr>
          <w:rFonts w:asciiTheme="majorEastAsia" w:eastAsiaTheme="majorEastAsia" w:hAnsiTheme="majorEastAsia" w:hint="eastAsia"/>
        </w:rPr>
        <w:t>. 各亚细胞定位AUPR分数</w:t>
      </w:r>
    </w:p>
    <w:tbl>
      <w:tblPr>
        <w:tblStyle w:val="afc"/>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2E07C4" w14:paraId="5B126DFF" w14:textId="77777777" w:rsidTr="00860BF6">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382640B9"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266" w:type="dxa"/>
            <w:vAlign w:val="center"/>
          </w:tcPr>
          <w:p w14:paraId="2E8DC3E9"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266" w:type="dxa"/>
            <w:vAlign w:val="center"/>
          </w:tcPr>
          <w:p w14:paraId="0FA19F29"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267" w:type="dxa"/>
            <w:vAlign w:val="center"/>
          </w:tcPr>
          <w:p w14:paraId="46638F62"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065" w:type="dxa"/>
            <w:vAlign w:val="center"/>
          </w:tcPr>
          <w:p w14:paraId="748071DF"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Chromatin</w:t>
            </w:r>
          </w:p>
        </w:tc>
        <w:tc>
          <w:tcPr>
            <w:tcW w:w="1065" w:type="dxa"/>
            <w:vAlign w:val="center"/>
          </w:tcPr>
          <w:p w14:paraId="7E9D7EF4"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Nucleoplasm</w:t>
            </w:r>
          </w:p>
        </w:tc>
        <w:tc>
          <w:tcPr>
            <w:tcW w:w="1066" w:type="dxa"/>
            <w:vAlign w:val="center"/>
          </w:tcPr>
          <w:p w14:paraId="7B1C5C16"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Nucleolus</w:t>
            </w:r>
          </w:p>
        </w:tc>
        <w:tc>
          <w:tcPr>
            <w:tcW w:w="1065" w:type="dxa"/>
            <w:vAlign w:val="center"/>
          </w:tcPr>
          <w:p w14:paraId="0A05A52B"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Membrane</w:t>
            </w:r>
          </w:p>
        </w:tc>
        <w:tc>
          <w:tcPr>
            <w:tcW w:w="1065" w:type="dxa"/>
            <w:vAlign w:val="center"/>
          </w:tcPr>
          <w:p w14:paraId="159E08C3"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Nucleus</w:t>
            </w:r>
          </w:p>
        </w:tc>
        <w:tc>
          <w:tcPr>
            <w:tcW w:w="1065" w:type="dxa"/>
            <w:vAlign w:val="center"/>
          </w:tcPr>
          <w:p w14:paraId="6AC2E5C6"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Cytosol</w:t>
            </w:r>
          </w:p>
        </w:tc>
        <w:tc>
          <w:tcPr>
            <w:tcW w:w="1066" w:type="dxa"/>
            <w:vAlign w:val="center"/>
          </w:tcPr>
          <w:p w14:paraId="51F5BAF7"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Cytoplasm</w:t>
            </w:r>
          </w:p>
        </w:tc>
      </w:tr>
      <w:tr w:rsidR="002E07C4" w14:paraId="723CB356" w14:textId="77777777" w:rsidTr="00860BF6">
        <w:tc>
          <w:tcPr>
            <w:tcW w:w="266" w:type="dxa"/>
            <w:vAlign w:val="center"/>
          </w:tcPr>
          <w:p w14:paraId="6D12A86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7FD440CD"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0CC6E532"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45537838"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2E37DA0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0.065</w:t>
            </w:r>
          </w:p>
        </w:tc>
        <w:tc>
          <w:tcPr>
            <w:tcW w:w="1065" w:type="dxa"/>
          </w:tcPr>
          <w:p w14:paraId="2FB3342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0.123</w:t>
            </w:r>
          </w:p>
        </w:tc>
        <w:tc>
          <w:tcPr>
            <w:tcW w:w="1066" w:type="dxa"/>
          </w:tcPr>
          <w:p w14:paraId="08E4833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0.180</w:t>
            </w:r>
          </w:p>
        </w:tc>
        <w:tc>
          <w:tcPr>
            <w:tcW w:w="1065" w:type="dxa"/>
          </w:tcPr>
          <w:p w14:paraId="418A1CD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0.167</w:t>
            </w:r>
          </w:p>
        </w:tc>
        <w:tc>
          <w:tcPr>
            <w:tcW w:w="1065" w:type="dxa"/>
          </w:tcPr>
          <w:p w14:paraId="6A81FBE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0.330</w:t>
            </w:r>
          </w:p>
        </w:tc>
        <w:tc>
          <w:tcPr>
            <w:tcW w:w="1065" w:type="dxa"/>
          </w:tcPr>
          <w:p w14:paraId="17A916B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0.326</w:t>
            </w:r>
          </w:p>
        </w:tc>
        <w:tc>
          <w:tcPr>
            <w:tcW w:w="1066" w:type="dxa"/>
          </w:tcPr>
          <w:p w14:paraId="4CDA6AB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0.484</w:t>
            </w:r>
          </w:p>
        </w:tc>
      </w:tr>
      <w:tr w:rsidR="002E07C4" w14:paraId="4798BD1A" w14:textId="77777777" w:rsidTr="00860BF6">
        <w:tc>
          <w:tcPr>
            <w:tcW w:w="266" w:type="dxa"/>
            <w:vAlign w:val="center"/>
          </w:tcPr>
          <w:p w14:paraId="1DB8E7AD"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599C8E0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6013C2B"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586E1C1B"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1339138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0.122</w:t>
            </w:r>
          </w:p>
        </w:tc>
        <w:tc>
          <w:tcPr>
            <w:tcW w:w="1065" w:type="dxa"/>
          </w:tcPr>
          <w:p w14:paraId="0FAEBBB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0.103</w:t>
            </w:r>
          </w:p>
        </w:tc>
        <w:tc>
          <w:tcPr>
            <w:tcW w:w="1066" w:type="dxa"/>
          </w:tcPr>
          <w:p w14:paraId="3D654D7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0.134</w:t>
            </w:r>
          </w:p>
        </w:tc>
        <w:tc>
          <w:tcPr>
            <w:tcW w:w="1065" w:type="dxa"/>
          </w:tcPr>
          <w:p w14:paraId="725A18E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0.214</w:t>
            </w:r>
          </w:p>
        </w:tc>
        <w:tc>
          <w:tcPr>
            <w:tcW w:w="1065" w:type="dxa"/>
          </w:tcPr>
          <w:p w14:paraId="057A897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0.401</w:t>
            </w:r>
          </w:p>
        </w:tc>
        <w:tc>
          <w:tcPr>
            <w:tcW w:w="1065" w:type="dxa"/>
          </w:tcPr>
          <w:p w14:paraId="48F7BC5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0.315</w:t>
            </w:r>
          </w:p>
        </w:tc>
        <w:tc>
          <w:tcPr>
            <w:tcW w:w="1066" w:type="dxa"/>
          </w:tcPr>
          <w:p w14:paraId="6301655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r>
      <w:tr w:rsidR="002E07C4" w14:paraId="3945F6D0" w14:textId="77777777" w:rsidTr="00860BF6">
        <w:tc>
          <w:tcPr>
            <w:tcW w:w="266" w:type="dxa"/>
            <w:vAlign w:val="center"/>
          </w:tcPr>
          <w:p w14:paraId="499B5EC5"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688F7A9D"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635FCB1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6CFE8346"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7AFEF96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0.068</w:t>
            </w:r>
          </w:p>
        </w:tc>
        <w:tc>
          <w:tcPr>
            <w:tcW w:w="1065" w:type="dxa"/>
          </w:tcPr>
          <w:p w14:paraId="22B3EB7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0.089</w:t>
            </w:r>
          </w:p>
        </w:tc>
        <w:tc>
          <w:tcPr>
            <w:tcW w:w="1066" w:type="dxa"/>
          </w:tcPr>
          <w:p w14:paraId="6B5D33D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0.115</w:t>
            </w:r>
          </w:p>
        </w:tc>
        <w:tc>
          <w:tcPr>
            <w:tcW w:w="1065" w:type="dxa"/>
          </w:tcPr>
          <w:p w14:paraId="719A590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0.184</w:t>
            </w:r>
          </w:p>
        </w:tc>
        <w:tc>
          <w:tcPr>
            <w:tcW w:w="1065" w:type="dxa"/>
          </w:tcPr>
          <w:p w14:paraId="49565C0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0.657</w:t>
            </w:r>
          </w:p>
        </w:tc>
        <w:tc>
          <w:tcPr>
            <w:tcW w:w="1065" w:type="dxa"/>
          </w:tcPr>
          <w:p w14:paraId="111637F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0.414</w:t>
            </w:r>
          </w:p>
        </w:tc>
        <w:tc>
          <w:tcPr>
            <w:tcW w:w="1066" w:type="dxa"/>
          </w:tcPr>
          <w:p w14:paraId="1C6DBF0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0.748</w:t>
            </w:r>
          </w:p>
        </w:tc>
      </w:tr>
      <w:tr w:rsidR="002E07C4" w14:paraId="77BEB1E0" w14:textId="77777777" w:rsidTr="00860BF6">
        <w:tc>
          <w:tcPr>
            <w:tcW w:w="266" w:type="dxa"/>
            <w:vAlign w:val="center"/>
          </w:tcPr>
          <w:p w14:paraId="4C1A54CA"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2933B14F"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3F25FB11"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2F1D8D1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1BB9D9D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0.085</w:t>
            </w:r>
          </w:p>
        </w:tc>
        <w:tc>
          <w:tcPr>
            <w:tcW w:w="1065" w:type="dxa"/>
          </w:tcPr>
          <w:p w14:paraId="43E6A89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0.115</w:t>
            </w:r>
          </w:p>
        </w:tc>
        <w:tc>
          <w:tcPr>
            <w:tcW w:w="1066" w:type="dxa"/>
          </w:tcPr>
          <w:p w14:paraId="02DF0F3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0.116</w:t>
            </w:r>
          </w:p>
        </w:tc>
        <w:tc>
          <w:tcPr>
            <w:tcW w:w="1065" w:type="dxa"/>
          </w:tcPr>
          <w:p w14:paraId="425665D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0.239</w:t>
            </w:r>
          </w:p>
        </w:tc>
        <w:tc>
          <w:tcPr>
            <w:tcW w:w="1065" w:type="dxa"/>
          </w:tcPr>
          <w:p w14:paraId="078E25A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0.656</w:t>
            </w:r>
          </w:p>
        </w:tc>
        <w:tc>
          <w:tcPr>
            <w:tcW w:w="1065" w:type="dxa"/>
          </w:tcPr>
          <w:p w14:paraId="73465C4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0.460</w:t>
            </w:r>
          </w:p>
        </w:tc>
        <w:tc>
          <w:tcPr>
            <w:tcW w:w="1066" w:type="dxa"/>
          </w:tcPr>
          <w:p w14:paraId="6D4E812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0.697</w:t>
            </w:r>
          </w:p>
        </w:tc>
      </w:tr>
      <w:tr w:rsidR="002E07C4" w14:paraId="21268CB4" w14:textId="77777777" w:rsidTr="00860BF6">
        <w:tc>
          <w:tcPr>
            <w:tcW w:w="266" w:type="dxa"/>
            <w:vAlign w:val="center"/>
          </w:tcPr>
          <w:p w14:paraId="69BADB6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080EAF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CC2138B"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2C7475DE"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0ADA8C3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0.131</w:t>
            </w:r>
          </w:p>
        </w:tc>
        <w:tc>
          <w:tcPr>
            <w:tcW w:w="1065" w:type="dxa"/>
          </w:tcPr>
          <w:p w14:paraId="7D42915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0.105</w:t>
            </w:r>
          </w:p>
        </w:tc>
        <w:tc>
          <w:tcPr>
            <w:tcW w:w="1066" w:type="dxa"/>
          </w:tcPr>
          <w:p w14:paraId="7DCDC11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0.200</w:t>
            </w:r>
          </w:p>
        </w:tc>
        <w:tc>
          <w:tcPr>
            <w:tcW w:w="1065" w:type="dxa"/>
          </w:tcPr>
          <w:p w14:paraId="59767CE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0.221</w:t>
            </w:r>
          </w:p>
        </w:tc>
        <w:tc>
          <w:tcPr>
            <w:tcW w:w="1065" w:type="dxa"/>
          </w:tcPr>
          <w:p w14:paraId="31A398F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0.386</w:t>
            </w:r>
          </w:p>
        </w:tc>
        <w:tc>
          <w:tcPr>
            <w:tcW w:w="1065" w:type="dxa"/>
          </w:tcPr>
          <w:p w14:paraId="6C311CA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0.315</w:t>
            </w:r>
          </w:p>
        </w:tc>
        <w:tc>
          <w:tcPr>
            <w:tcW w:w="1066" w:type="dxa"/>
          </w:tcPr>
          <w:p w14:paraId="3324ADA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0.497</w:t>
            </w:r>
          </w:p>
        </w:tc>
      </w:tr>
      <w:tr w:rsidR="002E07C4" w14:paraId="462CB850" w14:textId="77777777" w:rsidTr="00860BF6">
        <w:tc>
          <w:tcPr>
            <w:tcW w:w="266" w:type="dxa"/>
            <w:vAlign w:val="center"/>
          </w:tcPr>
          <w:p w14:paraId="5EF08F3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DB3D354"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06BF11E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6B1DF92B"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77ECE04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0.091</w:t>
            </w:r>
          </w:p>
        </w:tc>
        <w:tc>
          <w:tcPr>
            <w:tcW w:w="1065" w:type="dxa"/>
          </w:tcPr>
          <w:p w14:paraId="5565E99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0.203</w:t>
            </w:r>
          </w:p>
        </w:tc>
        <w:tc>
          <w:tcPr>
            <w:tcW w:w="1066" w:type="dxa"/>
          </w:tcPr>
          <w:p w14:paraId="41BE932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0.145</w:t>
            </w:r>
          </w:p>
        </w:tc>
        <w:tc>
          <w:tcPr>
            <w:tcW w:w="1065" w:type="dxa"/>
          </w:tcPr>
          <w:p w14:paraId="471F33F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0.216</w:t>
            </w:r>
          </w:p>
        </w:tc>
        <w:tc>
          <w:tcPr>
            <w:tcW w:w="1065" w:type="dxa"/>
          </w:tcPr>
          <w:p w14:paraId="1318DEC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0.598</w:t>
            </w:r>
          </w:p>
        </w:tc>
        <w:tc>
          <w:tcPr>
            <w:tcW w:w="1065" w:type="dxa"/>
          </w:tcPr>
          <w:p w14:paraId="3C262DB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0.406</w:t>
            </w:r>
          </w:p>
        </w:tc>
        <w:tc>
          <w:tcPr>
            <w:tcW w:w="1066" w:type="dxa"/>
          </w:tcPr>
          <w:p w14:paraId="1FB38CC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0.698</w:t>
            </w:r>
          </w:p>
        </w:tc>
      </w:tr>
      <w:tr w:rsidR="002E07C4" w14:paraId="402A55D8" w14:textId="77777777" w:rsidTr="00860BF6">
        <w:tc>
          <w:tcPr>
            <w:tcW w:w="266" w:type="dxa"/>
            <w:vAlign w:val="center"/>
          </w:tcPr>
          <w:p w14:paraId="3CA79ED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5868145"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1419E6A5"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40B212B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0A85015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0.098</w:t>
            </w:r>
          </w:p>
        </w:tc>
        <w:tc>
          <w:tcPr>
            <w:tcW w:w="1065" w:type="dxa"/>
          </w:tcPr>
          <w:p w14:paraId="2B9096E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0.113</w:t>
            </w:r>
          </w:p>
        </w:tc>
        <w:tc>
          <w:tcPr>
            <w:tcW w:w="1066" w:type="dxa"/>
          </w:tcPr>
          <w:p w14:paraId="64F92BC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0.269</w:t>
            </w:r>
          </w:p>
        </w:tc>
        <w:tc>
          <w:tcPr>
            <w:tcW w:w="1065" w:type="dxa"/>
          </w:tcPr>
          <w:p w14:paraId="461041D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0.243</w:t>
            </w:r>
          </w:p>
        </w:tc>
        <w:tc>
          <w:tcPr>
            <w:tcW w:w="1065" w:type="dxa"/>
          </w:tcPr>
          <w:p w14:paraId="78B992F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0.642</w:t>
            </w:r>
          </w:p>
        </w:tc>
        <w:tc>
          <w:tcPr>
            <w:tcW w:w="1065" w:type="dxa"/>
          </w:tcPr>
          <w:p w14:paraId="0247F5B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0.456</w:t>
            </w:r>
          </w:p>
        </w:tc>
        <w:tc>
          <w:tcPr>
            <w:tcW w:w="1066" w:type="dxa"/>
          </w:tcPr>
          <w:p w14:paraId="1DAAE54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0.694</w:t>
            </w:r>
          </w:p>
        </w:tc>
      </w:tr>
      <w:tr w:rsidR="002E07C4" w14:paraId="425285DA" w14:textId="77777777" w:rsidTr="00860BF6">
        <w:tc>
          <w:tcPr>
            <w:tcW w:w="266" w:type="dxa"/>
            <w:vAlign w:val="center"/>
          </w:tcPr>
          <w:p w14:paraId="332C1EC7"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3EA593E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7128F0E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4AAF50F2"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42C12B35"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0.247</w:t>
            </w:r>
          </w:p>
        </w:tc>
        <w:tc>
          <w:tcPr>
            <w:tcW w:w="1065" w:type="dxa"/>
          </w:tcPr>
          <w:p w14:paraId="07A35B3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0.205</w:t>
            </w:r>
          </w:p>
        </w:tc>
        <w:tc>
          <w:tcPr>
            <w:tcW w:w="1066" w:type="dxa"/>
          </w:tcPr>
          <w:p w14:paraId="20EDE62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0.253</w:t>
            </w:r>
          </w:p>
        </w:tc>
        <w:tc>
          <w:tcPr>
            <w:tcW w:w="1065" w:type="dxa"/>
          </w:tcPr>
          <w:p w14:paraId="61A2417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0.258</w:t>
            </w:r>
          </w:p>
        </w:tc>
        <w:tc>
          <w:tcPr>
            <w:tcW w:w="1065" w:type="dxa"/>
          </w:tcPr>
          <w:p w14:paraId="28B6B5B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6</w:t>
            </w:r>
          </w:p>
        </w:tc>
        <w:tc>
          <w:tcPr>
            <w:tcW w:w="1065" w:type="dxa"/>
          </w:tcPr>
          <w:p w14:paraId="046629D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0.452</w:t>
            </w:r>
          </w:p>
        </w:tc>
        <w:tc>
          <w:tcPr>
            <w:tcW w:w="1066" w:type="dxa"/>
          </w:tcPr>
          <w:p w14:paraId="5E60CAD7"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0.757</w:t>
            </w:r>
          </w:p>
        </w:tc>
      </w:tr>
      <w:tr w:rsidR="002E07C4" w14:paraId="4D1BA9CF" w14:textId="77777777" w:rsidTr="00860BF6">
        <w:tc>
          <w:tcPr>
            <w:tcW w:w="266" w:type="dxa"/>
            <w:vAlign w:val="center"/>
          </w:tcPr>
          <w:p w14:paraId="72E5DDAD"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77761BB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9136FCB"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49B4668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8CE5A8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0.130</w:t>
            </w:r>
          </w:p>
        </w:tc>
        <w:tc>
          <w:tcPr>
            <w:tcW w:w="1065" w:type="dxa"/>
          </w:tcPr>
          <w:p w14:paraId="0F74C9B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0.192</w:t>
            </w:r>
          </w:p>
        </w:tc>
        <w:tc>
          <w:tcPr>
            <w:tcW w:w="1066" w:type="dxa"/>
          </w:tcPr>
          <w:p w14:paraId="0E6A1F16"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0.268</w:t>
            </w:r>
          </w:p>
        </w:tc>
        <w:tc>
          <w:tcPr>
            <w:tcW w:w="1065" w:type="dxa"/>
          </w:tcPr>
          <w:p w14:paraId="183740A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0.287</w:t>
            </w:r>
          </w:p>
        </w:tc>
        <w:tc>
          <w:tcPr>
            <w:tcW w:w="1065" w:type="dxa"/>
          </w:tcPr>
          <w:p w14:paraId="1AB8CA5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0.662</w:t>
            </w:r>
          </w:p>
        </w:tc>
        <w:tc>
          <w:tcPr>
            <w:tcW w:w="1065" w:type="dxa"/>
          </w:tcPr>
          <w:p w14:paraId="3E3867B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0.460</w:t>
            </w:r>
          </w:p>
        </w:tc>
        <w:tc>
          <w:tcPr>
            <w:tcW w:w="1066" w:type="dxa"/>
          </w:tcPr>
          <w:p w14:paraId="14EFC31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0.717</w:t>
            </w:r>
          </w:p>
        </w:tc>
      </w:tr>
      <w:tr w:rsidR="002E07C4" w14:paraId="4F63EBFA" w14:textId="77777777" w:rsidTr="00860BF6">
        <w:tc>
          <w:tcPr>
            <w:tcW w:w="266" w:type="dxa"/>
            <w:vAlign w:val="center"/>
          </w:tcPr>
          <w:p w14:paraId="394E5858"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0DA00243"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4E83731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3E346B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611DDDD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0.082</w:t>
            </w:r>
          </w:p>
        </w:tc>
        <w:tc>
          <w:tcPr>
            <w:tcW w:w="1065" w:type="dxa"/>
          </w:tcPr>
          <w:p w14:paraId="51D51DE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0.088</w:t>
            </w:r>
          </w:p>
        </w:tc>
        <w:tc>
          <w:tcPr>
            <w:tcW w:w="1066" w:type="dxa"/>
          </w:tcPr>
          <w:p w14:paraId="77E9371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0.182</w:t>
            </w:r>
          </w:p>
        </w:tc>
        <w:tc>
          <w:tcPr>
            <w:tcW w:w="1065" w:type="dxa"/>
          </w:tcPr>
          <w:p w14:paraId="48F2E66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0.290</w:t>
            </w:r>
          </w:p>
        </w:tc>
        <w:tc>
          <w:tcPr>
            <w:tcW w:w="1065" w:type="dxa"/>
          </w:tcPr>
          <w:p w14:paraId="297D420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5" w:type="dxa"/>
          </w:tcPr>
          <w:p w14:paraId="4559D24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0.504</w:t>
            </w:r>
          </w:p>
        </w:tc>
        <w:tc>
          <w:tcPr>
            <w:tcW w:w="1066" w:type="dxa"/>
          </w:tcPr>
          <w:p w14:paraId="21E4537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0.776</w:t>
            </w:r>
          </w:p>
        </w:tc>
      </w:tr>
      <w:tr w:rsidR="002E07C4" w14:paraId="66ECC38A" w14:textId="77777777" w:rsidTr="00860BF6">
        <w:tc>
          <w:tcPr>
            <w:tcW w:w="266" w:type="dxa"/>
            <w:vAlign w:val="center"/>
          </w:tcPr>
          <w:p w14:paraId="4760C28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6141779"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BD57A0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37B6A500" w14:textId="77777777" w:rsidR="002E07C4" w:rsidRDefault="002E07C4" w:rsidP="00860BF6">
            <w:pPr>
              <w:rPr>
                <w:rFonts w:asciiTheme="majorEastAsia" w:eastAsiaTheme="majorEastAsia" w:hAnsiTheme="majorEastAsia" w:cs="Segoe UI" w:hint="eastAsia"/>
                <w:color w:val="404040"/>
                <w:sz w:val="18"/>
                <w:szCs w:val="18"/>
              </w:rPr>
            </w:pPr>
          </w:p>
        </w:tc>
        <w:tc>
          <w:tcPr>
            <w:tcW w:w="1065" w:type="dxa"/>
          </w:tcPr>
          <w:p w14:paraId="74E4B7A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0.176</w:t>
            </w:r>
          </w:p>
        </w:tc>
        <w:tc>
          <w:tcPr>
            <w:tcW w:w="1065" w:type="dxa"/>
          </w:tcPr>
          <w:p w14:paraId="05668CE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0.168</w:t>
            </w:r>
          </w:p>
        </w:tc>
        <w:tc>
          <w:tcPr>
            <w:tcW w:w="1066" w:type="dxa"/>
          </w:tcPr>
          <w:p w14:paraId="4A37A6D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0.236</w:t>
            </w:r>
          </w:p>
        </w:tc>
        <w:tc>
          <w:tcPr>
            <w:tcW w:w="1065" w:type="dxa"/>
          </w:tcPr>
          <w:p w14:paraId="5407B5A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0.289</w:t>
            </w:r>
          </w:p>
        </w:tc>
        <w:tc>
          <w:tcPr>
            <w:tcW w:w="1065" w:type="dxa"/>
          </w:tcPr>
          <w:p w14:paraId="46CFDE8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065" w:type="dxa"/>
          </w:tcPr>
          <w:p w14:paraId="2F995A6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0.417</w:t>
            </w:r>
          </w:p>
        </w:tc>
        <w:tc>
          <w:tcPr>
            <w:tcW w:w="1066" w:type="dxa"/>
          </w:tcPr>
          <w:p w14:paraId="292E0E7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0.694</w:t>
            </w:r>
          </w:p>
        </w:tc>
      </w:tr>
      <w:tr w:rsidR="002E07C4" w14:paraId="695561A7" w14:textId="77777777" w:rsidTr="00860BF6">
        <w:tc>
          <w:tcPr>
            <w:tcW w:w="266" w:type="dxa"/>
            <w:vAlign w:val="center"/>
          </w:tcPr>
          <w:p w14:paraId="241671B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C14E7C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90D5C0C" w14:textId="77777777" w:rsidR="002E07C4" w:rsidRDefault="002E07C4" w:rsidP="00860BF6">
            <w:pPr>
              <w:rPr>
                <w:rFonts w:asciiTheme="majorEastAsia" w:eastAsiaTheme="majorEastAsia" w:hAnsiTheme="majorEastAsia" w:cs="Segoe UI" w:hint="eastAsia"/>
                <w:color w:val="404040"/>
                <w:sz w:val="18"/>
                <w:szCs w:val="18"/>
              </w:rPr>
            </w:pPr>
          </w:p>
        </w:tc>
        <w:tc>
          <w:tcPr>
            <w:tcW w:w="267" w:type="dxa"/>
            <w:vAlign w:val="center"/>
          </w:tcPr>
          <w:p w14:paraId="3090F128"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4380593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0.191</w:t>
            </w:r>
          </w:p>
        </w:tc>
        <w:tc>
          <w:tcPr>
            <w:tcW w:w="1065" w:type="dxa"/>
          </w:tcPr>
          <w:p w14:paraId="2DEC142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0.138</w:t>
            </w:r>
          </w:p>
        </w:tc>
        <w:tc>
          <w:tcPr>
            <w:tcW w:w="1066" w:type="dxa"/>
          </w:tcPr>
          <w:p w14:paraId="54CD452D"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0.261</w:t>
            </w:r>
          </w:p>
        </w:tc>
        <w:tc>
          <w:tcPr>
            <w:tcW w:w="1065" w:type="dxa"/>
          </w:tcPr>
          <w:p w14:paraId="61E3AD9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0.274</w:t>
            </w:r>
          </w:p>
        </w:tc>
        <w:tc>
          <w:tcPr>
            <w:tcW w:w="1065" w:type="dxa"/>
          </w:tcPr>
          <w:p w14:paraId="7688007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0.645</w:t>
            </w:r>
          </w:p>
        </w:tc>
        <w:tc>
          <w:tcPr>
            <w:tcW w:w="1065" w:type="dxa"/>
          </w:tcPr>
          <w:p w14:paraId="5A873B1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0.431</w:t>
            </w:r>
          </w:p>
        </w:tc>
        <w:tc>
          <w:tcPr>
            <w:tcW w:w="1066" w:type="dxa"/>
          </w:tcPr>
          <w:p w14:paraId="10F3858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0.705</w:t>
            </w:r>
          </w:p>
        </w:tc>
      </w:tr>
      <w:tr w:rsidR="002E07C4" w14:paraId="7F461DBC" w14:textId="77777777" w:rsidTr="00860BF6">
        <w:tc>
          <w:tcPr>
            <w:tcW w:w="266" w:type="dxa"/>
            <w:vAlign w:val="center"/>
          </w:tcPr>
          <w:p w14:paraId="0B9041E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83DD70C"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376FB8C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5411A1A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4374912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0.099</w:t>
            </w:r>
          </w:p>
        </w:tc>
        <w:tc>
          <w:tcPr>
            <w:tcW w:w="1065" w:type="dxa"/>
          </w:tcPr>
          <w:p w14:paraId="69F1C2E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0.190</w:t>
            </w:r>
          </w:p>
        </w:tc>
        <w:tc>
          <w:tcPr>
            <w:tcW w:w="1066" w:type="dxa"/>
          </w:tcPr>
          <w:p w14:paraId="7ACE550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0.205</w:t>
            </w:r>
          </w:p>
        </w:tc>
        <w:tc>
          <w:tcPr>
            <w:tcW w:w="1065" w:type="dxa"/>
          </w:tcPr>
          <w:p w14:paraId="589FFFB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0.278</w:t>
            </w:r>
          </w:p>
        </w:tc>
        <w:tc>
          <w:tcPr>
            <w:tcW w:w="1065" w:type="dxa"/>
          </w:tcPr>
          <w:p w14:paraId="0D21451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0.653</w:t>
            </w:r>
          </w:p>
        </w:tc>
        <w:tc>
          <w:tcPr>
            <w:tcW w:w="1065" w:type="dxa"/>
          </w:tcPr>
          <w:p w14:paraId="5063DBF1"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0.481</w:t>
            </w:r>
          </w:p>
        </w:tc>
        <w:tc>
          <w:tcPr>
            <w:tcW w:w="1066" w:type="dxa"/>
          </w:tcPr>
          <w:p w14:paraId="21F997ED"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0.741</w:t>
            </w:r>
          </w:p>
        </w:tc>
      </w:tr>
      <w:tr w:rsidR="002E07C4" w14:paraId="61EE727B" w14:textId="77777777" w:rsidTr="00860BF6">
        <w:tc>
          <w:tcPr>
            <w:tcW w:w="266" w:type="dxa"/>
            <w:vAlign w:val="center"/>
          </w:tcPr>
          <w:p w14:paraId="3FEFAFCE" w14:textId="77777777" w:rsidR="002E07C4" w:rsidRDefault="002E07C4" w:rsidP="00860BF6">
            <w:pPr>
              <w:rPr>
                <w:rFonts w:asciiTheme="majorEastAsia" w:eastAsiaTheme="majorEastAsia" w:hAnsiTheme="majorEastAsia" w:cs="Segoe UI" w:hint="eastAsia"/>
                <w:color w:val="404040"/>
                <w:sz w:val="18"/>
                <w:szCs w:val="18"/>
              </w:rPr>
            </w:pPr>
          </w:p>
        </w:tc>
        <w:tc>
          <w:tcPr>
            <w:tcW w:w="266" w:type="dxa"/>
            <w:vAlign w:val="center"/>
          </w:tcPr>
          <w:p w14:paraId="69384B1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FA4FE8E"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67C66194"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409A5C5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0.198</w:t>
            </w:r>
          </w:p>
        </w:tc>
        <w:tc>
          <w:tcPr>
            <w:tcW w:w="1065" w:type="dxa"/>
          </w:tcPr>
          <w:p w14:paraId="7CD5F6FB"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0.188</w:t>
            </w:r>
          </w:p>
        </w:tc>
        <w:tc>
          <w:tcPr>
            <w:tcW w:w="1066" w:type="dxa"/>
          </w:tcPr>
          <w:p w14:paraId="3770F8EA"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0.312</w:t>
            </w:r>
          </w:p>
        </w:tc>
        <w:tc>
          <w:tcPr>
            <w:tcW w:w="1065" w:type="dxa"/>
          </w:tcPr>
          <w:p w14:paraId="0409FB0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0.276</w:t>
            </w:r>
          </w:p>
        </w:tc>
        <w:tc>
          <w:tcPr>
            <w:tcW w:w="1065" w:type="dxa"/>
          </w:tcPr>
          <w:p w14:paraId="0DF11DF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4</w:t>
            </w:r>
          </w:p>
        </w:tc>
        <w:tc>
          <w:tcPr>
            <w:tcW w:w="1065" w:type="dxa"/>
          </w:tcPr>
          <w:p w14:paraId="7616F99F"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0.471</w:t>
            </w:r>
          </w:p>
        </w:tc>
        <w:tc>
          <w:tcPr>
            <w:tcW w:w="1066" w:type="dxa"/>
          </w:tcPr>
          <w:p w14:paraId="6A733CC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r>
      <w:tr w:rsidR="002E07C4" w14:paraId="282D9F8C" w14:textId="77777777" w:rsidTr="00860BF6">
        <w:tc>
          <w:tcPr>
            <w:tcW w:w="266" w:type="dxa"/>
            <w:vAlign w:val="center"/>
          </w:tcPr>
          <w:p w14:paraId="13AAC5A2"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96C8F60"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74C52033"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49714BE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1A7A7F45"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0.234</w:t>
            </w:r>
          </w:p>
        </w:tc>
        <w:tc>
          <w:tcPr>
            <w:tcW w:w="1065" w:type="dxa"/>
          </w:tcPr>
          <w:p w14:paraId="68712812"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0.259</w:t>
            </w:r>
          </w:p>
        </w:tc>
        <w:tc>
          <w:tcPr>
            <w:tcW w:w="1066" w:type="dxa"/>
          </w:tcPr>
          <w:p w14:paraId="581B289C" w14:textId="77777777" w:rsidR="002E07C4" w:rsidRDefault="002E07C4" w:rsidP="00860BF6">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0.254</w:t>
            </w:r>
          </w:p>
        </w:tc>
        <w:tc>
          <w:tcPr>
            <w:tcW w:w="1065" w:type="dxa"/>
          </w:tcPr>
          <w:p w14:paraId="24F1BBFE"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0.386</w:t>
            </w:r>
          </w:p>
        </w:tc>
        <w:tc>
          <w:tcPr>
            <w:tcW w:w="1065" w:type="dxa"/>
          </w:tcPr>
          <w:p w14:paraId="68C5D883"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0.660</w:t>
            </w:r>
          </w:p>
        </w:tc>
        <w:tc>
          <w:tcPr>
            <w:tcW w:w="1065" w:type="dxa"/>
          </w:tcPr>
          <w:p w14:paraId="0910003F" w14:textId="77777777" w:rsidR="002E07C4" w:rsidRDefault="002E07C4" w:rsidP="00860BF6">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0.582</w:t>
            </w:r>
          </w:p>
        </w:tc>
        <w:tc>
          <w:tcPr>
            <w:tcW w:w="1066" w:type="dxa"/>
          </w:tcPr>
          <w:p w14:paraId="45E61E85" w14:textId="77777777" w:rsidR="002E07C4" w:rsidRDefault="002E07C4" w:rsidP="00860BF6">
            <w:pPr>
              <w:keepNex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0.759</w:t>
            </w:r>
          </w:p>
        </w:tc>
      </w:tr>
    </w:tbl>
    <w:p w14:paraId="794E7F6B" w14:textId="77777777" w:rsidR="002E07C4" w:rsidRDefault="002E07C4" w:rsidP="002E07C4">
      <w:pPr>
        <w:rPr>
          <w:rFonts w:asciiTheme="majorEastAsia" w:eastAsiaTheme="majorEastAsia" w:hAnsiTheme="majorEastAsia" w:hint="eastAsia"/>
        </w:rPr>
      </w:pPr>
      <w:r>
        <w:rPr>
          <w:rFonts w:asciiTheme="majorEastAsia" w:eastAsiaTheme="majorEastAsia" w:hAnsiTheme="majorEastAsia" w:hint="eastAsia"/>
        </w:rPr>
        <w:t>α</w:t>
      </w:r>
      <w:r>
        <w:rPr>
          <w:rFonts w:asciiTheme="majorEastAsia" w:eastAsiaTheme="majorEastAsia" w:hAnsiTheme="majorEastAsia"/>
        </w:rPr>
        <w:t xml:space="preserve">: </w:t>
      </w:r>
      <w:r>
        <w:rPr>
          <w:rFonts w:asciiTheme="majorEastAsia" w:eastAsiaTheme="majorEastAsia" w:hAnsiTheme="majorEastAsia" w:hint="eastAsia"/>
        </w:rPr>
        <w:t>K-mer</w:t>
      </w:r>
      <w:r>
        <w:rPr>
          <w:rFonts w:asciiTheme="majorEastAsia" w:eastAsiaTheme="majorEastAsia" w:hAnsiTheme="majorEastAsia"/>
        </w:rPr>
        <w:t xml:space="preserve"> features</w:t>
      </w:r>
      <w:r>
        <w:rPr>
          <w:rFonts w:asciiTheme="majorEastAsia" w:eastAsiaTheme="majorEastAsia" w:hAnsiTheme="majorEastAsia" w:hint="eastAsia"/>
        </w:rPr>
        <w:t>+RCK-mer features</w:t>
      </w:r>
      <w:r>
        <w:rPr>
          <w:rFonts w:asciiTheme="majorEastAsia" w:eastAsiaTheme="majorEastAsia" w:hAnsiTheme="majorEastAsia"/>
        </w:rPr>
        <w:t>; β:</w:t>
      </w:r>
      <w:r>
        <w:rPr>
          <w:rFonts w:asciiTheme="majorEastAsia" w:eastAsiaTheme="majorEastAsia" w:hAnsiTheme="majorEastAsia" w:hint="eastAsia"/>
        </w:rPr>
        <w:t>RNAErine</w:t>
      </w:r>
      <w:r>
        <w:rPr>
          <w:rFonts w:asciiTheme="majorEastAsia" w:eastAsiaTheme="majorEastAsia" w:hAnsiTheme="majorEastAsia"/>
        </w:rPr>
        <w:t xml:space="preserve"> features; γ:</w:t>
      </w:r>
      <w:r>
        <w:rPr>
          <w:rFonts w:asciiTheme="majorEastAsia" w:eastAsiaTheme="majorEastAsia" w:hAnsiTheme="majorEastAsia" w:hint="eastAsia"/>
        </w:rPr>
        <w:t>sequence</w:t>
      </w:r>
      <w:r>
        <w:rPr>
          <w:rFonts w:asciiTheme="majorEastAsia" w:eastAsiaTheme="majorEastAsia" w:hAnsiTheme="majorEastAsia"/>
        </w:rPr>
        <w:t xml:space="preserve"> features; </w:t>
      </w:r>
      <w:r>
        <w:rPr>
          <w:rFonts w:asciiTheme="majorEastAsia" w:eastAsiaTheme="majorEastAsia" w:hAnsiTheme="majorEastAsia" w:cs="Segoe UI" w:hint="eastAsia"/>
          <w:color w:val="404040"/>
          <w:sz w:val="18"/>
          <w:szCs w:val="18"/>
        </w:rPr>
        <w:t>η</w:t>
      </w:r>
      <w:r>
        <w:rPr>
          <w:rFonts w:asciiTheme="majorEastAsia" w:eastAsiaTheme="majorEastAsia" w:hAnsiTheme="majorEastAsia"/>
        </w:rPr>
        <w:t xml:space="preserve">: </w:t>
      </w:r>
      <w:r>
        <w:rPr>
          <w:rFonts w:asciiTheme="majorEastAsia" w:eastAsiaTheme="majorEastAsia" w:hAnsiTheme="majorEastAsia" w:hint="eastAsia"/>
        </w:rPr>
        <w:t xml:space="preserve">disease </w:t>
      </w:r>
      <w:r>
        <w:rPr>
          <w:rFonts w:asciiTheme="majorEastAsia" w:eastAsiaTheme="majorEastAsia" w:hAnsiTheme="majorEastAsia"/>
        </w:rPr>
        <w:t>features</w:t>
      </w:r>
      <w:r>
        <w:rPr>
          <w:rFonts w:asciiTheme="majorEastAsia" w:eastAsiaTheme="majorEastAsia" w:hAnsiTheme="majorEastAsia" w:hint="eastAsia"/>
        </w:rPr>
        <w:t xml:space="preserve"> +drug </w:t>
      </w:r>
      <w:r>
        <w:rPr>
          <w:rFonts w:asciiTheme="majorEastAsia" w:eastAsiaTheme="majorEastAsia" w:hAnsiTheme="majorEastAsia"/>
        </w:rPr>
        <w:t>features</w:t>
      </w:r>
      <w:r>
        <w:rPr>
          <w:rFonts w:asciiTheme="majorEastAsia" w:eastAsiaTheme="majorEastAsia" w:hAnsiTheme="majorEastAsia" w:hint="eastAsia"/>
        </w:rPr>
        <w:t xml:space="preserve"> +miRNA </w:t>
      </w:r>
      <w:r>
        <w:rPr>
          <w:rFonts w:asciiTheme="majorEastAsia" w:eastAsiaTheme="majorEastAsia" w:hAnsiTheme="majorEastAsia"/>
        </w:rPr>
        <w:t>features</w:t>
      </w:r>
      <w:r>
        <w:rPr>
          <w:rFonts w:asciiTheme="majorEastAsia" w:eastAsiaTheme="majorEastAsia" w:hAnsiTheme="majorEastAsia" w:hint="eastAsia"/>
        </w:rPr>
        <w:t xml:space="preserve"> +</w:t>
      </w:r>
      <w:r>
        <w:rPr>
          <w:rFonts w:asciiTheme="majorEastAsia" w:eastAsiaTheme="majorEastAsia" w:hAnsiTheme="majorEastAsia"/>
        </w:rPr>
        <w:t>mRNA co-localization features.</w:t>
      </w:r>
    </w:p>
    <w:p w14:paraId="537B299A" w14:textId="77777777" w:rsidR="002E07C4" w:rsidRDefault="002E07C4" w:rsidP="002E07C4">
      <w:pPr>
        <w:pStyle w:val="af2"/>
        <w:jc w:val="left"/>
        <w:rPr>
          <w:rFonts w:asciiTheme="majorEastAsia" w:eastAsiaTheme="majorEastAsia" w:hAnsiTheme="majorEastAsia" w:cs="Segoe UI" w:hint="eastAsia"/>
          <w:color w:val="404040"/>
          <w:sz w:val="24"/>
        </w:rPr>
      </w:pPr>
    </w:p>
    <w:p w14:paraId="36F7CAFE" w14:textId="77777777" w:rsidR="002E07C4" w:rsidRDefault="002E07C4" w:rsidP="002E07C4">
      <w:pPr>
        <w:rPr>
          <w:rFonts w:asciiTheme="majorEastAsia" w:eastAsiaTheme="majorEastAsia" w:hAnsiTheme="majorEastAsia" w:hint="eastAsia"/>
        </w:rPr>
      </w:pPr>
    </w:p>
    <w:p w14:paraId="5B334824" w14:textId="77777777" w:rsidR="002E07C4" w:rsidRDefault="002E07C4" w:rsidP="002E07C4">
      <w:pPr>
        <w:pStyle w:val="af2"/>
        <w:keepNext/>
        <w:jc w:val="both"/>
        <w:rPr>
          <w:rFonts w:asciiTheme="majorEastAsia" w:eastAsiaTheme="majorEastAsia" w:hAnsiTheme="majorEastAsia" w:hint="eastAsia"/>
        </w:rPr>
      </w:pPr>
      <w:bookmarkStart w:id="15" w:name="_Ref199880712"/>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7</w:t>
      </w:r>
      <w:r>
        <w:rPr>
          <w:rFonts w:asciiTheme="majorEastAsia" w:eastAsiaTheme="majorEastAsia" w:hAnsiTheme="majorEastAsia"/>
        </w:rPr>
        <w:fldChar w:fldCharType="end"/>
      </w:r>
      <w:bookmarkEnd w:id="15"/>
      <w:r>
        <w:rPr>
          <w:rFonts w:asciiTheme="majorEastAsia" w:eastAsiaTheme="majorEastAsia" w:hAnsiTheme="majorEastAsia" w:hint="eastAsia"/>
        </w:rPr>
        <w:t>. performance on seven subcellula localizations measured by AUC</w:t>
      </w:r>
    </w:p>
    <w:p w14:paraId="59636D0F" w14:textId="77777777" w:rsidR="002E07C4" w:rsidRDefault="002E07C4" w:rsidP="002E07C4">
      <w:pP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14:anchorId="6DF8D22D" wp14:editId="7DA40480">
            <wp:extent cx="5181600" cy="3134995"/>
            <wp:effectExtent l="0" t="0" r="0" b="8255"/>
            <wp:docPr id="34055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56833" name="图片 1"/>
                    <pic:cNvPicPr>
                      <a:picLocks noChangeAspect="1"/>
                    </pic:cNvPicPr>
                  </pic:nvPicPr>
                  <pic:blipFill>
                    <a:blip r:embed="rId13" cstate="print">
                      <a:extLst>
                        <a:ext uri="{28A0092B-C50C-407E-A947-70E740481C1C}">
                          <a14:useLocalDpi xmlns:a14="http://schemas.microsoft.com/office/drawing/2010/main" val="0"/>
                        </a:ext>
                      </a:extLst>
                    </a:blip>
                    <a:srcRect l="9933" t="7385" r="11871" b="8497"/>
                    <a:stretch>
                      <a:fillRect/>
                    </a:stretch>
                  </pic:blipFill>
                  <pic:spPr>
                    <a:xfrm>
                      <a:off x="0" y="0"/>
                      <a:ext cx="5190669" cy="3140775"/>
                    </a:xfrm>
                    <a:prstGeom prst="rect">
                      <a:avLst/>
                    </a:prstGeom>
                    <a:ln>
                      <a:noFill/>
                    </a:ln>
                  </pic:spPr>
                </pic:pic>
              </a:graphicData>
            </a:graphic>
          </wp:inline>
        </w:drawing>
      </w:r>
    </w:p>
    <w:p w14:paraId="565BCC70" w14:textId="77777777" w:rsidR="002E07C4" w:rsidRDefault="002E07C4" w:rsidP="002E07C4">
      <w:pPr>
        <w:widowControl/>
        <w:jc w:val="left"/>
        <w:rPr>
          <w:rFonts w:asciiTheme="majorEastAsia" w:eastAsiaTheme="majorEastAsia" w:hAnsiTheme="majorEastAsia" w:cs="Segoe UI" w:hint="eastAsia"/>
          <w:color w:val="404040"/>
          <w:sz w:val="24"/>
        </w:rPr>
      </w:pPr>
    </w:p>
    <w:p w14:paraId="1ABEC56C" w14:textId="77777777" w:rsidR="002E07C4" w:rsidRDefault="002E07C4" w:rsidP="002E07C4">
      <w:pPr>
        <w:pStyle w:val="af2"/>
        <w:keepNext/>
        <w:jc w:val="left"/>
        <w:rPr>
          <w:rFonts w:asciiTheme="majorEastAsia" w:eastAsiaTheme="majorEastAsia" w:hAnsiTheme="majorEastAsia" w:hint="eastAsia"/>
        </w:rPr>
      </w:pPr>
      <w:bookmarkStart w:id="16" w:name="_Ref199880761"/>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8</w:t>
      </w:r>
      <w:r>
        <w:rPr>
          <w:rFonts w:asciiTheme="majorEastAsia" w:eastAsiaTheme="majorEastAsia" w:hAnsiTheme="majorEastAsia"/>
        </w:rPr>
        <w:fldChar w:fldCharType="end"/>
      </w:r>
      <w:bookmarkEnd w:id="16"/>
      <w:r>
        <w:rPr>
          <w:rFonts w:asciiTheme="majorEastAsia" w:eastAsiaTheme="majorEastAsia" w:hAnsiTheme="majorEastAsia" w:hint="eastAsia"/>
        </w:rPr>
        <w:t>. performance on seven subcellula localizations measured by AUPR</w:t>
      </w:r>
    </w:p>
    <w:p w14:paraId="23A886D2" w14:textId="77777777" w:rsidR="002E07C4" w:rsidRDefault="002E07C4" w:rsidP="002E07C4">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noProof/>
          <w:color w:val="404040"/>
          <w:sz w:val="24"/>
        </w:rPr>
        <w:drawing>
          <wp:inline distT="0" distB="0" distL="0" distR="0" wp14:anchorId="184DA1F5" wp14:editId="754AE66D">
            <wp:extent cx="5181600" cy="3250565"/>
            <wp:effectExtent l="0" t="0" r="0" b="6985"/>
            <wp:docPr id="878856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618" name="图片 2"/>
                    <pic:cNvPicPr>
                      <a:picLocks noChangeAspect="1"/>
                    </pic:cNvPicPr>
                  </pic:nvPicPr>
                  <pic:blipFill>
                    <a:blip r:embed="rId14" cstate="print">
                      <a:extLst>
                        <a:ext uri="{28A0092B-C50C-407E-A947-70E740481C1C}">
                          <a14:useLocalDpi xmlns:a14="http://schemas.microsoft.com/office/drawing/2010/main" val="0"/>
                        </a:ext>
                      </a:extLst>
                    </a:blip>
                    <a:srcRect l="11016" t="5458" r="12413" b="9139"/>
                    <a:stretch>
                      <a:fillRect/>
                    </a:stretch>
                  </pic:blipFill>
                  <pic:spPr>
                    <a:xfrm>
                      <a:off x="0" y="0"/>
                      <a:ext cx="5199787" cy="3262131"/>
                    </a:xfrm>
                    <a:prstGeom prst="rect">
                      <a:avLst/>
                    </a:prstGeom>
                    <a:ln>
                      <a:noFill/>
                    </a:ln>
                  </pic:spPr>
                </pic:pic>
              </a:graphicData>
            </a:graphic>
          </wp:inline>
        </w:drawing>
      </w:r>
    </w:p>
    <w:p w14:paraId="1348DDD0" w14:textId="77777777" w:rsidR="002E07C4" w:rsidRDefault="002E07C4" w:rsidP="002E07C4">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Effectiveness of GATE</w:t>
      </w:r>
    </w:p>
    <w:p w14:paraId="6D723EE4" w14:textId="77777777" w:rsidR="002E07C4" w:rsidRDefault="002E07C4" w:rsidP="002E07C4">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为提升源自</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RNA-疾病关联、</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RNA-药物作用及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RNA互作网络的原始特征质量，本研究采用了图注意力增强（GATE）模块。需验证该模块</w:t>
      </w:r>
      <w:r>
        <w:rPr>
          <w:rFonts w:asciiTheme="majorEastAsia" w:eastAsiaTheme="majorEastAsia" w:hAnsiTheme="majorEastAsia" w:cs="Segoe UI"/>
          <w:color w:val="404040"/>
          <w:sz w:val="24"/>
        </w:rPr>
        <w:lastRenderedPageBreak/>
        <w:t>对</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性能的实际提升作用，我们</w:t>
      </w:r>
      <w:proofErr w:type="gramStart"/>
      <w:r>
        <w:rPr>
          <w:rFonts w:asciiTheme="majorEastAsia" w:eastAsiaTheme="majorEastAsia" w:hAnsiTheme="majorEastAsia" w:cs="Segoe UI"/>
          <w:color w:val="404040"/>
          <w:sz w:val="24"/>
        </w:rPr>
        <w:t>移除了</w:t>
      </w:r>
      <w:proofErr w:type="gramEnd"/>
      <w:r>
        <w:rPr>
          <w:rFonts w:asciiTheme="majorEastAsia" w:eastAsiaTheme="majorEastAsia" w:hAnsiTheme="majorEastAsia" w:cs="Segoe UI"/>
          <w:color w:val="404040"/>
          <w:sz w:val="24"/>
        </w:rPr>
        <w:t>GATE模块并重建分类器，同样采用10折交叉验证进行评估（结果见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）。表中同步列出</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的测量值以进行对比分析</w:t>
      </w:r>
      <w:r>
        <w:rPr>
          <w:rFonts w:asciiTheme="majorEastAsia" w:eastAsiaTheme="majorEastAsia" w:hAnsiTheme="majorEastAsia" w:cs="Segoe UI" w:hint="eastAsia"/>
          <w:color w:val="404040"/>
          <w:sz w:val="24"/>
        </w:rPr>
        <w:t>。</w:t>
      </w:r>
    </w:p>
    <w:p w14:paraId="52E391DC" w14:textId="77777777" w:rsidR="002E07C4" w:rsidRDefault="002E07C4" w:rsidP="002E07C4">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实验数据显示，去除GATE模块后，分类器的A</w:t>
      </w:r>
      <w:r>
        <w:rPr>
          <w:rFonts w:asciiTheme="majorEastAsia" w:eastAsiaTheme="majorEastAsia" w:hAnsiTheme="majorEastAsia" w:cs="Segoe UI"/>
          <w:color w:val="404040"/>
          <w:sz w:val="24"/>
        </w:rPr>
        <w:t>ccuracy</w:t>
      </w:r>
      <w:r>
        <w:rPr>
          <w:rFonts w:asciiTheme="majorEastAsia" w:eastAsiaTheme="majorEastAsia" w:hAnsiTheme="majorEastAsia" w:cs="Segoe UI" w:hint="eastAsia"/>
          <w:color w:val="404040"/>
          <w:sz w:val="24"/>
        </w:rPr>
        <w:t>、F1、Recall、Precision、AUC以及AUPR均出现下降，在7种亚细胞定位的预测性能上，AUC值相比较完整的CircLoc全面下滑，这些结果证明，未配置GATE模块的分类器性能明显逊色于CircLoc，</w:t>
      </w:r>
      <w:r>
        <w:rPr>
          <w:rFonts w:asciiTheme="majorEastAsia" w:eastAsiaTheme="majorEastAsia" w:hAnsiTheme="majorEastAsia" w:cs="Segoe UI"/>
          <w:color w:val="404040"/>
          <w:sz w:val="24"/>
        </w:rPr>
        <w:t>充分验证了GATE模块对于构建高性能分类器的必要性</w:t>
      </w:r>
      <w:r>
        <w:rPr>
          <w:rFonts w:asciiTheme="majorEastAsia" w:eastAsiaTheme="majorEastAsia" w:hAnsiTheme="majorEastAsia" w:cs="Segoe UI" w:hint="eastAsia"/>
          <w:color w:val="404040"/>
          <w:sz w:val="24"/>
        </w:rPr>
        <w:t>。</w:t>
      </w:r>
    </w:p>
    <w:p w14:paraId="7F5F8773" w14:textId="77777777" w:rsidR="002E07C4" w:rsidRDefault="002E07C4" w:rsidP="002E07C4">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 xml:space="preserve">Effectiveness of </w:t>
      </w:r>
      <w:r>
        <w:rPr>
          <w:rFonts w:asciiTheme="majorEastAsia" w:hAnsiTheme="majorEastAsia" w:cs="Segoe UI"/>
          <w:color w:val="404040"/>
          <w:sz w:val="28"/>
          <w:szCs w:val="36"/>
        </w:rPr>
        <w:t>self-attention layer</w:t>
      </w:r>
    </w:p>
    <w:p w14:paraId="0EDC4183" w14:textId="77777777" w:rsidR="002E07C4" w:rsidRDefault="002E07C4" w:rsidP="002E07C4">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自注意力层的设计旨在进一步提升最终预测前的特征质量。为验证该模块对</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的贡献，我们</w:t>
      </w:r>
      <w:proofErr w:type="gramStart"/>
      <w:r>
        <w:rPr>
          <w:rFonts w:asciiTheme="majorEastAsia" w:eastAsiaTheme="majorEastAsia" w:hAnsiTheme="majorEastAsia" w:cs="Segoe UI"/>
          <w:color w:val="404040"/>
          <w:sz w:val="24"/>
        </w:rPr>
        <w:t>移除了</w:t>
      </w:r>
      <w:proofErr w:type="gramEnd"/>
      <w:r>
        <w:rPr>
          <w:rFonts w:asciiTheme="majorEastAsia" w:eastAsiaTheme="majorEastAsia" w:hAnsiTheme="majorEastAsia" w:cs="Segoe UI"/>
          <w:color w:val="404040"/>
          <w:sz w:val="24"/>
        </w:rPr>
        <w:t>自</w:t>
      </w:r>
      <w:proofErr w:type="gramStart"/>
      <w:r>
        <w:rPr>
          <w:rFonts w:asciiTheme="majorEastAsia" w:eastAsiaTheme="majorEastAsia" w:hAnsiTheme="majorEastAsia" w:cs="Segoe UI"/>
          <w:color w:val="404040"/>
          <w:sz w:val="24"/>
        </w:rPr>
        <w:t>注意力层并重建</w:t>
      </w:r>
      <w:proofErr w:type="gramEnd"/>
      <w:r>
        <w:rPr>
          <w:rFonts w:asciiTheme="majorEastAsia" w:eastAsiaTheme="majorEastAsia" w:hAnsiTheme="majorEastAsia" w:cs="Segoe UI"/>
          <w:color w:val="404040"/>
          <w:sz w:val="24"/>
        </w:rPr>
        <w:t>分类器，通过10折交叉验证进行评估</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)，与完整版CircLoc相比，去除该模块后，所有指标均下降，</w:t>
      </w: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7</w:t>
      </w:r>
      <w:r>
        <w:rPr>
          <w:rFonts w:asciiTheme="majorEastAsia" w:eastAsiaTheme="majorEastAsia" w:hAnsiTheme="majorEastAsia" w:cs="Segoe UI"/>
          <w:color w:val="404040"/>
          <w:sz w:val="24"/>
        </w:rPr>
        <w:t>种亚细胞定位的预测中</w:t>
      </w:r>
      <w:r>
        <w:rPr>
          <w:rFonts w:asciiTheme="majorEastAsia" w:eastAsiaTheme="majorEastAsia" w:hAnsiTheme="majorEastAsia" w:cs="Segoe UI" w:hint="eastAsia"/>
          <w:color w:val="404040"/>
          <w:sz w:val="24"/>
        </w:rPr>
        <w:t>，所有AUC值均下降，下降幅度0.001-0.02，</w:t>
      </w:r>
      <w:r>
        <w:rPr>
          <w:rFonts w:asciiTheme="majorEastAsia" w:eastAsiaTheme="majorEastAsia" w:hAnsiTheme="majorEastAsia" w:cs="Segoe UI"/>
          <w:color w:val="404040"/>
          <w:sz w:val="24"/>
        </w:rPr>
        <w:t>AUPR值也呈现相似程度的衰减。这些结果表明，缺失自注意力层的分类器性能显著弱于</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，证实了该模块对模型性能的提升具有实质性作用。</w:t>
      </w:r>
    </w:p>
    <w:p w14:paraId="32CA0672" w14:textId="77777777" w:rsidR="002E07C4" w:rsidRDefault="002E07C4" w:rsidP="002E07C4">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Effectiveness of focal_loss</w:t>
      </w:r>
    </w:p>
    <w:p w14:paraId="0B6624AD" w14:textId="77777777" w:rsidR="002E07C4" w:rsidRDefault="002E07C4" w:rsidP="002E07C4">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模型中，Focal Loss被用于解决类别不平衡问题，通过调整损失函数，使模型更关注难以分类的样本（尤其是少数类）。为了验证其有效性，我们进行了消融实验，通过10折交叉验证进行评估</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对比了使用Focal Loss和不使用Focal Loss时的模型性能差异</w:t>
      </w:r>
      <w:r>
        <w:rPr>
          <w:rFonts w:asciiTheme="majorEastAsia" w:eastAsiaTheme="majorEastAsia" w:hAnsiTheme="majorEastAsia" w:cs="Segoe UI" w:hint="eastAsia"/>
          <w:color w:val="404040"/>
          <w:sz w:val="24"/>
        </w:rPr>
        <w:t>。在各项指标上，绝大部分指标都有不同程度的</w:t>
      </w:r>
      <w:r>
        <w:rPr>
          <w:rFonts w:asciiTheme="majorEastAsia" w:eastAsiaTheme="majorEastAsia" w:hAnsiTheme="majorEastAsia" w:cs="Segoe UI"/>
          <w:color w:val="404040"/>
          <w:sz w:val="24"/>
        </w:rPr>
        <w:t>衰减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7</w:t>
      </w:r>
      <w:r>
        <w:rPr>
          <w:rFonts w:asciiTheme="majorEastAsia" w:eastAsiaTheme="majorEastAsia" w:hAnsiTheme="majorEastAsia" w:cs="Segoe UI"/>
          <w:color w:val="404040"/>
          <w:sz w:val="24"/>
        </w:rPr>
        <w:t>种亚细胞定位的预测中</w:t>
      </w:r>
      <w:r>
        <w:rPr>
          <w:rFonts w:asciiTheme="majorEastAsia" w:eastAsiaTheme="majorEastAsia" w:hAnsiTheme="majorEastAsia" w:cs="Segoe UI" w:hint="eastAsia"/>
          <w:color w:val="404040"/>
          <w:sz w:val="24"/>
        </w:rPr>
        <w:t>，除</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外的AUC分数均出现不同程度的</w:t>
      </w:r>
      <w:r>
        <w:rPr>
          <w:rFonts w:asciiTheme="majorEastAsia" w:eastAsiaTheme="majorEastAsia" w:hAnsiTheme="majorEastAsia" w:cs="Segoe UI"/>
          <w:color w:val="404040"/>
          <w:sz w:val="24"/>
        </w:rPr>
        <w:t>衰减</w:t>
      </w:r>
      <w:r>
        <w:rPr>
          <w:rFonts w:asciiTheme="majorEastAsia" w:eastAsiaTheme="majorEastAsia" w:hAnsiTheme="majorEastAsia" w:cs="Segoe UI" w:hint="eastAsia"/>
          <w:color w:val="404040"/>
          <w:sz w:val="24"/>
        </w:rPr>
        <w:t>，AUPR也出现了类似的</w:t>
      </w:r>
      <w:r>
        <w:rPr>
          <w:rFonts w:asciiTheme="majorEastAsia" w:eastAsiaTheme="majorEastAsia" w:hAnsiTheme="majorEastAsia" w:cs="Segoe UI"/>
          <w:color w:val="404040"/>
          <w:sz w:val="24"/>
        </w:rPr>
        <w:t>程度的衰减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这些结果表明，缺失</w:t>
      </w:r>
      <w:r>
        <w:rPr>
          <w:rFonts w:asciiTheme="majorEastAsia" w:eastAsiaTheme="majorEastAsia" w:hAnsiTheme="majorEastAsia" w:cs="Segoe UI" w:hint="eastAsia"/>
          <w:color w:val="404040"/>
          <w:sz w:val="24"/>
        </w:rPr>
        <w:lastRenderedPageBreak/>
        <w:t>focal_loss</w:t>
      </w:r>
      <w:r>
        <w:rPr>
          <w:rFonts w:asciiTheme="majorEastAsia" w:eastAsiaTheme="majorEastAsia" w:hAnsiTheme="majorEastAsia" w:cs="Segoe UI"/>
          <w:color w:val="404040"/>
          <w:sz w:val="24"/>
        </w:rPr>
        <w:t>的分类器性能显著弱于</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，证实了该模块对模型性能的提升具有实质性作用。</w:t>
      </w:r>
    </w:p>
    <w:p w14:paraId="6899AB7B" w14:textId="77777777" w:rsidR="002E07C4" w:rsidRDefault="002E07C4" w:rsidP="002E07C4">
      <w:pPr>
        <w:pStyle w:val="af2"/>
        <w:keepNext/>
        <w:rPr>
          <w:rFonts w:asciiTheme="majorEastAsia" w:eastAsiaTheme="majorEastAsia" w:hAnsiTheme="majorEastAsia" w:hint="eastAsia"/>
        </w:rPr>
      </w:pPr>
      <w:bookmarkStart w:id="17" w:name="_Ref199687606"/>
      <w:r>
        <w:rPr>
          <w:rFonts w:asciiTheme="majorEastAsia" w:eastAsiaTheme="majorEastAsia" w:hAnsiTheme="majorEastAsia"/>
        </w:rPr>
        <w:t xml:space="preserve">Table </w:t>
      </w:r>
      <w:r>
        <w:rPr>
          <w:rFonts w:asciiTheme="majorEastAsia" w:eastAsiaTheme="majorEastAsia" w:hAnsiTheme="majorEastAsia" w:hint="eastAsia"/>
        </w:rPr>
        <w:fldChar w:fldCharType="begin"/>
      </w:r>
      <w:r>
        <w:rPr>
          <w:rFonts w:asciiTheme="majorEastAsia" w:eastAsiaTheme="majorEastAsia" w:hAnsiTheme="majorEastAsia" w:hint="eastAsia"/>
        </w:rPr>
        <w:instrText xml:space="preserve"> </w:instrText>
      </w:r>
      <w:r>
        <w:rPr>
          <w:rFonts w:asciiTheme="majorEastAsia" w:eastAsiaTheme="majorEastAsia" w:hAnsiTheme="majorEastAsia"/>
        </w:rPr>
        <w:instrText>SEQ Table \* ARABIC</w:instrText>
      </w:r>
      <w:r>
        <w:rPr>
          <w:rFonts w:asciiTheme="majorEastAsia" w:eastAsiaTheme="majorEastAsia" w:hAnsiTheme="majorEastAsia" w:hint="eastAsia"/>
        </w:rPr>
        <w:instrText xml:space="preserve"> </w:instrText>
      </w:r>
      <w:r>
        <w:rPr>
          <w:rFonts w:asciiTheme="majorEastAsia" w:eastAsiaTheme="majorEastAsia" w:hAnsiTheme="majorEastAsia" w:hint="eastAsia"/>
        </w:rPr>
        <w:fldChar w:fldCharType="separate"/>
      </w:r>
      <w:r>
        <w:rPr>
          <w:rFonts w:asciiTheme="majorEastAsia" w:eastAsiaTheme="majorEastAsia" w:hAnsiTheme="majorEastAsia" w:hint="eastAsia"/>
          <w:noProof/>
        </w:rPr>
        <w:t>5</w:t>
      </w:r>
      <w:r>
        <w:rPr>
          <w:rFonts w:asciiTheme="majorEastAsia" w:eastAsiaTheme="majorEastAsia" w:hAnsiTheme="majorEastAsia" w:hint="eastAsia"/>
        </w:rPr>
        <w:fldChar w:fldCharType="end"/>
      </w:r>
      <w:bookmarkEnd w:id="17"/>
      <w:r>
        <w:rPr>
          <w:rFonts w:asciiTheme="majorEastAsia" w:eastAsiaTheme="majorEastAsia" w:hAnsiTheme="majorEastAsia" w:hint="eastAsia"/>
        </w:rPr>
        <w:t>. Ablation test results on graph attention auto-</w:t>
      </w:r>
      <w:proofErr w:type="gramStart"/>
      <w:r>
        <w:rPr>
          <w:rFonts w:asciiTheme="majorEastAsia" w:eastAsiaTheme="majorEastAsia" w:hAnsiTheme="majorEastAsia" w:hint="eastAsia"/>
        </w:rPr>
        <w:t>encoder,self</w:t>
      </w:r>
      <w:proofErr w:type="gramEnd"/>
      <w:r>
        <w:rPr>
          <w:rFonts w:asciiTheme="majorEastAsia" w:eastAsiaTheme="majorEastAsia" w:hAnsiTheme="majorEastAsia" w:hint="eastAsia"/>
        </w:rPr>
        <w:t>-attention layer and focal_loss.</w:t>
      </w:r>
    </w:p>
    <w:tbl>
      <w:tblPr>
        <w:tblStyle w:val="afc"/>
        <w:tblW w:w="0" w:type="auto"/>
        <w:tblLook w:val="04A0" w:firstRow="1" w:lastRow="0" w:firstColumn="1" w:lastColumn="0" w:noHBand="0" w:noVBand="1"/>
      </w:tblPr>
      <w:tblGrid>
        <w:gridCol w:w="1679"/>
        <w:gridCol w:w="1247"/>
        <w:gridCol w:w="1552"/>
        <w:gridCol w:w="1548"/>
        <w:gridCol w:w="1336"/>
        <w:gridCol w:w="944"/>
      </w:tblGrid>
      <w:tr w:rsidR="002E07C4" w14:paraId="26BE4A2E" w14:textId="77777777" w:rsidTr="00860BF6">
        <w:trPr>
          <w:cnfStyle w:val="100000000000" w:firstRow="1" w:lastRow="0" w:firstColumn="0" w:lastColumn="0" w:oddVBand="0" w:evenVBand="0" w:oddHBand="0" w:evenHBand="0" w:firstRowFirstColumn="0" w:firstRowLastColumn="0" w:lastRowFirstColumn="0" w:lastRowLastColumn="0"/>
        </w:trPr>
        <w:tc>
          <w:tcPr>
            <w:tcW w:w="1713" w:type="dxa"/>
          </w:tcPr>
          <w:p w14:paraId="6A547515"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Measurements</w:t>
            </w:r>
          </w:p>
        </w:tc>
        <w:tc>
          <w:tcPr>
            <w:tcW w:w="1252" w:type="dxa"/>
          </w:tcPr>
          <w:p w14:paraId="451C99F2"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p>
        </w:tc>
        <w:tc>
          <w:tcPr>
            <w:tcW w:w="1614" w:type="dxa"/>
          </w:tcPr>
          <w:p w14:paraId="754AA14B"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Classifier without graph attention auto-encoder</w:t>
            </w:r>
          </w:p>
        </w:tc>
        <w:tc>
          <w:tcPr>
            <w:tcW w:w="1609" w:type="dxa"/>
          </w:tcPr>
          <w:p w14:paraId="4B1AA5EB"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Classifier without self-attention layer</w:t>
            </w:r>
          </w:p>
        </w:tc>
        <w:tc>
          <w:tcPr>
            <w:tcW w:w="1374" w:type="dxa"/>
          </w:tcPr>
          <w:p w14:paraId="585C02F5"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 xml:space="preserve">Classifier without </w:t>
            </w:r>
            <w:r>
              <w:rPr>
                <w:rFonts w:asciiTheme="majorEastAsia" w:eastAsiaTheme="majorEastAsia" w:hAnsiTheme="majorEastAsia" w:cs="Segoe UI" w:hint="eastAsia"/>
                <w:b/>
                <w:bCs/>
                <w:color w:val="404040"/>
                <w:sz w:val="18"/>
                <w:szCs w:val="18"/>
              </w:rPr>
              <w:t>focal_loss</w:t>
            </w:r>
          </w:p>
        </w:tc>
        <w:tc>
          <w:tcPr>
            <w:tcW w:w="960" w:type="dxa"/>
          </w:tcPr>
          <w:p w14:paraId="5CEA61FF"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CircLoc</w:t>
            </w:r>
          </w:p>
        </w:tc>
      </w:tr>
      <w:tr w:rsidR="002E07C4" w14:paraId="2BB09D5F" w14:textId="77777777" w:rsidTr="00860BF6">
        <w:tc>
          <w:tcPr>
            <w:tcW w:w="1713" w:type="dxa"/>
          </w:tcPr>
          <w:p w14:paraId="6D3098AE"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AUC</w:t>
            </w:r>
          </w:p>
        </w:tc>
        <w:tc>
          <w:tcPr>
            <w:tcW w:w="1252" w:type="dxa"/>
          </w:tcPr>
          <w:p w14:paraId="7C5E4078"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14" w:type="dxa"/>
          </w:tcPr>
          <w:p w14:paraId="46DC462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0.755</w:t>
            </w:r>
          </w:p>
        </w:tc>
        <w:tc>
          <w:tcPr>
            <w:tcW w:w="1609" w:type="dxa"/>
          </w:tcPr>
          <w:p w14:paraId="0B7B810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0.737</w:t>
            </w:r>
          </w:p>
        </w:tc>
        <w:tc>
          <w:tcPr>
            <w:tcW w:w="1374" w:type="dxa"/>
          </w:tcPr>
          <w:p w14:paraId="1C1110D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960" w:type="dxa"/>
          </w:tcPr>
          <w:p w14:paraId="55BF6C75"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0.775</w:t>
            </w:r>
          </w:p>
        </w:tc>
      </w:tr>
      <w:tr w:rsidR="002E07C4" w14:paraId="647E8A9F" w14:textId="77777777" w:rsidTr="00860BF6">
        <w:tc>
          <w:tcPr>
            <w:tcW w:w="1713" w:type="dxa"/>
          </w:tcPr>
          <w:p w14:paraId="3192095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AUPR</w:t>
            </w:r>
          </w:p>
        </w:tc>
        <w:tc>
          <w:tcPr>
            <w:tcW w:w="1252" w:type="dxa"/>
          </w:tcPr>
          <w:p w14:paraId="4A7C7763"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14" w:type="dxa"/>
          </w:tcPr>
          <w:p w14:paraId="23FD00A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0.411</w:t>
            </w:r>
          </w:p>
        </w:tc>
        <w:tc>
          <w:tcPr>
            <w:tcW w:w="1609" w:type="dxa"/>
          </w:tcPr>
          <w:p w14:paraId="3C100CB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0.391</w:t>
            </w:r>
          </w:p>
        </w:tc>
        <w:tc>
          <w:tcPr>
            <w:tcW w:w="1374" w:type="dxa"/>
          </w:tcPr>
          <w:p w14:paraId="4EC5C6B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0.418</w:t>
            </w:r>
          </w:p>
        </w:tc>
        <w:tc>
          <w:tcPr>
            <w:tcW w:w="960" w:type="dxa"/>
          </w:tcPr>
          <w:p w14:paraId="14643CD6"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0.433</w:t>
            </w:r>
          </w:p>
        </w:tc>
      </w:tr>
      <w:tr w:rsidR="002E07C4" w14:paraId="6DBEEDC4" w14:textId="77777777" w:rsidTr="00860BF6">
        <w:tc>
          <w:tcPr>
            <w:tcW w:w="1713" w:type="dxa"/>
          </w:tcPr>
          <w:p w14:paraId="6598EE6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 xml:space="preserve">Average </w:t>
            </w:r>
            <w:r>
              <w:rPr>
                <w:rFonts w:asciiTheme="majorEastAsia" w:eastAsiaTheme="majorEastAsia" w:hAnsiTheme="majorEastAsia" w:cs="Segoe UI" w:hint="eastAsia"/>
                <w:color w:val="404040"/>
                <w:sz w:val="18"/>
                <w:szCs w:val="18"/>
              </w:rPr>
              <w:t>A</w:t>
            </w:r>
            <w:r>
              <w:rPr>
                <w:rFonts w:asciiTheme="majorEastAsia" w:eastAsiaTheme="majorEastAsia" w:hAnsiTheme="majorEastAsia" w:cs="Segoe UI"/>
                <w:color w:val="404040"/>
                <w:sz w:val="18"/>
                <w:szCs w:val="18"/>
              </w:rPr>
              <w:t>ccuracy</w:t>
            </w:r>
          </w:p>
        </w:tc>
        <w:tc>
          <w:tcPr>
            <w:tcW w:w="1252" w:type="dxa"/>
          </w:tcPr>
          <w:p w14:paraId="36FE8377"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14" w:type="dxa"/>
          </w:tcPr>
          <w:p w14:paraId="5D063FD9"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0.798</w:t>
            </w:r>
          </w:p>
        </w:tc>
        <w:tc>
          <w:tcPr>
            <w:tcW w:w="1609" w:type="dxa"/>
          </w:tcPr>
          <w:p w14:paraId="53CC5CF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0.788</w:t>
            </w:r>
          </w:p>
        </w:tc>
        <w:tc>
          <w:tcPr>
            <w:tcW w:w="1374" w:type="dxa"/>
          </w:tcPr>
          <w:p w14:paraId="62168614"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0.832</w:t>
            </w:r>
          </w:p>
        </w:tc>
        <w:tc>
          <w:tcPr>
            <w:tcW w:w="960" w:type="dxa"/>
          </w:tcPr>
          <w:p w14:paraId="1522A92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0.807</w:t>
            </w:r>
          </w:p>
        </w:tc>
      </w:tr>
      <w:tr w:rsidR="002E07C4" w14:paraId="175D179A" w14:textId="77777777" w:rsidTr="00860BF6">
        <w:tc>
          <w:tcPr>
            <w:tcW w:w="1713" w:type="dxa"/>
          </w:tcPr>
          <w:p w14:paraId="50B45A6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F1</w:t>
            </w:r>
          </w:p>
        </w:tc>
        <w:tc>
          <w:tcPr>
            <w:tcW w:w="1252" w:type="dxa"/>
          </w:tcPr>
          <w:p w14:paraId="31FE3342"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14" w:type="dxa"/>
          </w:tcPr>
          <w:p w14:paraId="00014A2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609" w:type="dxa"/>
          </w:tcPr>
          <w:p w14:paraId="4C85EE6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0.448</w:t>
            </w:r>
          </w:p>
        </w:tc>
        <w:tc>
          <w:tcPr>
            <w:tcW w:w="1374" w:type="dxa"/>
          </w:tcPr>
          <w:p w14:paraId="49184036"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0.455</w:t>
            </w:r>
          </w:p>
        </w:tc>
        <w:tc>
          <w:tcPr>
            <w:tcW w:w="960" w:type="dxa"/>
          </w:tcPr>
          <w:p w14:paraId="426427F1"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0.480</w:t>
            </w:r>
          </w:p>
        </w:tc>
      </w:tr>
      <w:tr w:rsidR="002E07C4" w14:paraId="7F5F96C1" w14:textId="77777777" w:rsidTr="00860BF6">
        <w:tc>
          <w:tcPr>
            <w:tcW w:w="1713" w:type="dxa"/>
          </w:tcPr>
          <w:p w14:paraId="695F3A9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Recall</w:t>
            </w:r>
          </w:p>
        </w:tc>
        <w:tc>
          <w:tcPr>
            <w:tcW w:w="1252" w:type="dxa"/>
          </w:tcPr>
          <w:p w14:paraId="0558D123"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14" w:type="dxa"/>
          </w:tcPr>
          <w:p w14:paraId="3B5BEA5B"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0.627</w:t>
            </w:r>
          </w:p>
        </w:tc>
        <w:tc>
          <w:tcPr>
            <w:tcW w:w="1609" w:type="dxa"/>
          </w:tcPr>
          <w:p w14:paraId="503A793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0.614</w:t>
            </w:r>
          </w:p>
        </w:tc>
        <w:tc>
          <w:tcPr>
            <w:tcW w:w="1374" w:type="dxa"/>
          </w:tcPr>
          <w:p w14:paraId="6E48990E"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0.532</w:t>
            </w:r>
          </w:p>
        </w:tc>
        <w:tc>
          <w:tcPr>
            <w:tcW w:w="960" w:type="dxa"/>
          </w:tcPr>
          <w:p w14:paraId="72248DC4"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0.645</w:t>
            </w:r>
          </w:p>
        </w:tc>
      </w:tr>
      <w:tr w:rsidR="002E07C4" w14:paraId="78F7AC6E" w14:textId="77777777" w:rsidTr="00860BF6">
        <w:tc>
          <w:tcPr>
            <w:tcW w:w="1713" w:type="dxa"/>
            <w:tcBorders>
              <w:bottom w:val="single" w:sz="4" w:space="0" w:color="auto"/>
            </w:tcBorders>
          </w:tcPr>
          <w:p w14:paraId="1127626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w:t>
            </w:r>
            <w:r>
              <w:rPr>
                <w:rFonts w:asciiTheme="majorEastAsia" w:eastAsiaTheme="majorEastAsia" w:hAnsiTheme="majorEastAsia" w:cs="Segoe UI" w:hint="eastAsia"/>
                <w:color w:val="404040"/>
                <w:sz w:val="18"/>
                <w:szCs w:val="18"/>
              </w:rPr>
              <w:t xml:space="preserve"> </w:t>
            </w:r>
            <w:r>
              <w:rPr>
                <w:rFonts w:asciiTheme="majorEastAsia" w:eastAsiaTheme="majorEastAsia" w:hAnsiTheme="majorEastAsia" w:cs="Segoe UI"/>
                <w:color w:val="404040"/>
                <w:sz w:val="18"/>
                <w:szCs w:val="18"/>
              </w:rPr>
              <w:t>Precision</w:t>
            </w:r>
          </w:p>
        </w:tc>
        <w:tc>
          <w:tcPr>
            <w:tcW w:w="1252" w:type="dxa"/>
            <w:tcBorders>
              <w:bottom w:val="single" w:sz="4" w:space="0" w:color="auto"/>
            </w:tcBorders>
          </w:tcPr>
          <w:p w14:paraId="2EF5C4E2"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14" w:type="dxa"/>
            <w:tcBorders>
              <w:bottom w:val="single" w:sz="4" w:space="0" w:color="auto"/>
            </w:tcBorders>
          </w:tcPr>
          <w:p w14:paraId="258EDAE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0.444</w:t>
            </w:r>
          </w:p>
        </w:tc>
        <w:tc>
          <w:tcPr>
            <w:tcW w:w="1609" w:type="dxa"/>
            <w:tcBorders>
              <w:bottom w:val="single" w:sz="4" w:space="0" w:color="auto"/>
            </w:tcBorders>
          </w:tcPr>
          <w:p w14:paraId="7471CB9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0.451</w:t>
            </w:r>
          </w:p>
        </w:tc>
        <w:tc>
          <w:tcPr>
            <w:tcW w:w="1374" w:type="dxa"/>
            <w:tcBorders>
              <w:bottom w:val="single" w:sz="4" w:space="0" w:color="auto"/>
            </w:tcBorders>
          </w:tcPr>
          <w:p w14:paraId="4C9BD4E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0.445</w:t>
            </w:r>
          </w:p>
        </w:tc>
        <w:tc>
          <w:tcPr>
            <w:tcW w:w="960" w:type="dxa"/>
            <w:tcBorders>
              <w:bottom w:val="single" w:sz="4" w:space="0" w:color="auto"/>
            </w:tcBorders>
          </w:tcPr>
          <w:p w14:paraId="1144016F"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0.464</w:t>
            </w:r>
          </w:p>
        </w:tc>
      </w:tr>
      <w:tr w:rsidR="002E07C4" w14:paraId="4E20F3AA" w14:textId="77777777" w:rsidTr="00860BF6">
        <w:tc>
          <w:tcPr>
            <w:tcW w:w="1713" w:type="dxa"/>
            <w:tcBorders>
              <w:top w:val="single" w:sz="4" w:space="0" w:color="auto"/>
              <w:bottom w:val="nil"/>
            </w:tcBorders>
          </w:tcPr>
          <w:p w14:paraId="509EDF2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AUC</w:t>
            </w:r>
          </w:p>
        </w:tc>
        <w:tc>
          <w:tcPr>
            <w:tcW w:w="1252" w:type="dxa"/>
            <w:tcBorders>
              <w:top w:val="single" w:sz="4" w:space="0" w:color="auto"/>
              <w:bottom w:val="nil"/>
            </w:tcBorders>
          </w:tcPr>
          <w:p w14:paraId="79E32032"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14" w:type="dxa"/>
            <w:tcBorders>
              <w:top w:val="single" w:sz="4" w:space="0" w:color="auto"/>
              <w:bottom w:val="nil"/>
            </w:tcBorders>
          </w:tcPr>
          <w:p w14:paraId="1957203E"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09" w:type="dxa"/>
            <w:tcBorders>
              <w:top w:val="single" w:sz="4" w:space="0" w:color="auto"/>
              <w:bottom w:val="nil"/>
            </w:tcBorders>
          </w:tcPr>
          <w:p w14:paraId="3E7CAA96"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374" w:type="dxa"/>
            <w:tcBorders>
              <w:top w:val="single" w:sz="4" w:space="0" w:color="auto"/>
              <w:bottom w:val="nil"/>
            </w:tcBorders>
          </w:tcPr>
          <w:p w14:paraId="4FA921F2"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960" w:type="dxa"/>
            <w:tcBorders>
              <w:top w:val="single" w:sz="4" w:space="0" w:color="auto"/>
              <w:bottom w:val="nil"/>
            </w:tcBorders>
          </w:tcPr>
          <w:p w14:paraId="26881882"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p>
        </w:tc>
      </w:tr>
      <w:tr w:rsidR="002E07C4" w14:paraId="516C81DE" w14:textId="77777777" w:rsidTr="00860BF6">
        <w:tc>
          <w:tcPr>
            <w:tcW w:w="1713" w:type="dxa"/>
            <w:tcBorders>
              <w:top w:val="nil"/>
              <w:bottom w:val="nil"/>
            </w:tcBorders>
          </w:tcPr>
          <w:p w14:paraId="6130A2B0"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Borders>
              <w:top w:val="nil"/>
              <w:bottom w:val="nil"/>
            </w:tcBorders>
          </w:tcPr>
          <w:p w14:paraId="21DE234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614" w:type="dxa"/>
            <w:tcBorders>
              <w:top w:val="nil"/>
              <w:bottom w:val="nil"/>
            </w:tcBorders>
          </w:tcPr>
          <w:p w14:paraId="61FC903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0.641</w:t>
            </w:r>
          </w:p>
        </w:tc>
        <w:tc>
          <w:tcPr>
            <w:tcW w:w="1609" w:type="dxa"/>
            <w:tcBorders>
              <w:top w:val="nil"/>
              <w:bottom w:val="nil"/>
            </w:tcBorders>
          </w:tcPr>
          <w:p w14:paraId="31349E7D"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0.651</w:t>
            </w:r>
          </w:p>
        </w:tc>
        <w:tc>
          <w:tcPr>
            <w:tcW w:w="1374" w:type="dxa"/>
            <w:tcBorders>
              <w:top w:val="nil"/>
              <w:bottom w:val="nil"/>
            </w:tcBorders>
          </w:tcPr>
          <w:p w14:paraId="4AB0F076"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0.692</w:t>
            </w:r>
          </w:p>
        </w:tc>
        <w:tc>
          <w:tcPr>
            <w:tcW w:w="960" w:type="dxa"/>
            <w:tcBorders>
              <w:top w:val="nil"/>
              <w:bottom w:val="nil"/>
            </w:tcBorders>
          </w:tcPr>
          <w:p w14:paraId="0105AA8D"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0.750</w:t>
            </w:r>
          </w:p>
        </w:tc>
      </w:tr>
      <w:tr w:rsidR="002E07C4" w14:paraId="50F4DB06" w14:textId="77777777" w:rsidTr="00860BF6">
        <w:tc>
          <w:tcPr>
            <w:tcW w:w="1713" w:type="dxa"/>
            <w:tcBorders>
              <w:top w:val="nil"/>
            </w:tcBorders>
          </w:tcPr>
          <w:p w14:paraId="4ABF06A7"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Borders>
              <w:top w:val="nil"/>
            </w:tcBorders>
          </w:tcPr>
          <w:p w14:paraId="1D6F1447"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614" w:type="dxa"/>
            <w:tcBorders>
              <w:top w:val="nil"/>
            </w:tcBorders>
          </w:tcPr>
          <w:p w14:paraId="4969B8F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0.773</w:t>
            </w:r>
          </w:p>
        </w:tc>
        <w:tc>
          <w:tcPr>
            <w:tcW w:w="1609" w:type="dxa"/>
            <w:tcBorders>
              <w:top w:val="nil"/>
            </w:tcBorders>
          </w:tcPr>
          <w:p w14:paraId="77E8C486"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0.766</w:t>
            </w:r>
          </w:p>
        </w:tc>
        <w:tc>
          <w:tcPr>
            <w:tcW w:w="1374" w:type="dxa"/>
            <w:tcBorders>
              <w:top w:val="nil"/>
            </w:tcBorders>
          </w:tcPr>
          <w:p w14:paraId="37C833C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0.706</w:t>
            </w:r>
          </w:p>
        </w:tc>
        <w:tc>
          <w:tcPr>
            <w:tcW w:w="960" w:type="dxa"/>
            <w:tcBorders>
              <w:top w:val="nil"/>
            </w:tcBorders>
          </w:tcPr>
          <w:p w14:paraId="16763C52"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0.790</w:t>
            </w:r>
          </w:p>
        </w:tc>
      </w:tr>
      <w:tr w:rsidR="002E07C4" w14:paraId="0BA3D9C4" w14:textId="77777777" w:rsidTr="00860BF6">
        <w:tc>
          <w:tcPr>
            <w:tcW w:w="1713" w:type="dxa"/>
          </w:tcPr>
          <w:p w14:paraId="5C8348B9"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3389CF5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614" w:type="dxa"/>
          </w:tcPr>
          <w:p w14:paraId="48E489FC"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0.801</w:t>
            </w:r>
          </w:p>
        </w:tc>
        <w:tc>
          <w:tcPr>
            <w:tcW w:w="1609" w:type="dxa"/>
          </w:tcPr>
          <w:p w14:paraId="028E5DAB"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0.788</w:t>
            </w:r>
          </w:p>
        </w:tc>
        <w:tc>
          <w:tcPr>
            <w:tcW w:w="1374" w:type="dxa"/>
          </w:tcPr>
          <w:p w14:paraId="2AAC29C9"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0.800</w:t>
            </w:r>
          </w:p>
        </w:tc>
        <w:tc>
          <w:tcPr>
            <w:tcW w:w="960" w:type="dxa"/>
          </w:tcPr>
          <w:p w14:paraId="29CBD47F"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0.807</w:t>
            </w:r>
          </w:p>
        </w:tc>
      </w:tr>
      <w:tr w:rsidR="002E07C4" w14:paraId="1E5F1673" w14:textId="77777777" w:rsidTr="00860BF6">
        <w:tc>
          <w:tcPr>
            <w:tcW w:w="1713" w:type="dxa"/>
          </w:tcPr>
          <w:p w14:paraId="27E5EE93"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3AFE43FC"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614" w:type="dxa"/>
          </w:tcPr>
          <w:p w14:paraId="4782F86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0.753</w:t>
            </w:r>
          </w:p>
        </w:tc>
        <w:tc>
          <w:tcPr>
            <w:tcW w:w="1609" w:type="dxa"/>
          </w:tcPr>
          <w:p w14:paraId="068184A8"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374" w:type="dxa"/>
          </w:tcPr>
          <w:p w14:paraId="31CADBB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0.760</w:t>
            </w:r>
          </w:p>
        </w:tc>
        <w:tc>
          <w:tcPr>
            <w:tcW w:w="960" w:type="dxa"/>
          </w:tcPr>
          <w:p w14:paraId="4E5B447C"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0.798</w:t>
            </w:r>
          </w:p>
        </w:tc>
      </w:tr>
      <w:tr w:rsidR="002E07C4" w14:paraId="574D4DF5" w14:textId="77777777" w:rsidTr="00860BF6">
        <w:tc>
          <w:tcPr>
            <w:tcW w:w="1713" w:type="dxa"/>
          </w:tcPr>
          <w:p w14:paraId="40ED059B"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5FFCDE4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614" w:type="dxa"/>
          </w:tcPr>
          <w:p w14:paraId="02E74061"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0.742</w:t>
            </w:r>
          </w:p>
        </w:tc>
        <w:tc>
          <w:tcPr>
            <w:tcW w:w="1609" w:type="dxa"/>
          </w:tcPr>
          <w:p w14:paraId="7C9D77C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0.727</w:t>
            </w:r>
          </w:p>
        </w:tc>
        <w:tc>
          <w:tcPr>
            <w:tcW w:w="1374" w:type="dxa"/>
          </w:tcPr>
          <w:p w14:paraId="400892B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0.735</w:t>
            </w:r>
          </w:p>
        </w:tc>
        <w:tc>
          <w:tcPr>
            <w:tcW w:w="960" w:type="dxa"/>
          </w:tcPr>
          <w:p w14:paraId="23F05DDB"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0.728</w:t>
            </w:r>
          </w:p>
        </w:tc>
      </w:tr>
      <w:tr w:rsidR="002E07C4" w14:paraId="0C18FE81" w14:textId="77777777" w:rsidTr="00860BF6">
        <w:tc>
          <w:tcPr>
            <w:tcW w:w="1713" w:type="dxa"/>
          </w:tcPr>
          <w:p w14:paraId="4BB4A112"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6B940D0C"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614" w:type="dxa"/>
          </w:tcPr>
          <w:p w14:paraId="29C57993"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0.751</w:t>
            </w:r>
          </w:p>
        </w:tc>
        <w:tc>
          <w:tcPr>
            <w:tcW w:w="1609" w:type="dxa"/>
          </w:tcPr>
          <w:p w14:paraId="17D5CBC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0.692</w:t>
            </w:r>
          </w:p>
        </w:tc>
        <w:tc>
          <w:tcPr>
            <w:tcW w:w="1374" w:type="dxa"/>
          </w:tcPr>
          <w:p w14:paraId="7FF66C4C"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960" w:type="dxa"/>
          </w:tcPr>
          <w:p w14:paraId="2BA5A0DD"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0.727</w:t>
            </w:r>
          </w:p>
        </w:tc>
      </w:tr>
      <w:tr w:rsidR="002E07C4" w14:paraId="7F800453" w14:textId="77777777" w:rsidTr="00860BF6">
        <w:tc>
          <w:tcPr>
            <w:tcW w:w="1713" w:type="dxa"/>
            <w:tcBorders>
              <w:bottom w:val="single" w:sz="4" w:space="0" w:color="auto"/>
            </w:tcBorders>
          </w:tcPr>
          <w:p w14:paraId="35E84187"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Borders>
              <w:bottom w:val="single" w:sz="4" w:space="0" w:color="auto"/>
            </w:tcBorders>
          </w:tcPr>
          <w:p w14:paraId="2A26A76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614" w:type="dxa"/>
            <w:tcBorders>
              <w:bottom w:val="single" w:sz="4" w:space="0" w:color="auto"/>
            </w:tcBorders>
          </w:tcPr>
          <w:p w14:paraId="27F08EE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0.825</w:t>
            </w:r>
          </w:p>
        </w:tc>
        <w:tc>
          <w:tcPr>
            <w:tcW w:w="1609" w:type="dxa"/>
            <w:tcBorders>
              <w:bottom w:val="single" w:sz="4" w:space="0" w:color="auto"/>
            </w:tcBorders>
          </w:tcPr>
          <w:p w14:paraId="52A628A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0.804</w:t>
            </w:r>
          </w:p>
        </w:tc>
        <w:tc>
          <w:tcPr>
            <w:tcW w:w="1374" w:type="dxa"/>
            <w:tcBorders>
              <w:bottom w:val="single" w:sz="4" w:space="0" w:color="auto"/>
            </w:tcBorders>
          </w:tcPr>
          <w:p w14:paraId="4B7168A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0.817</w:t>
            </w:r>
          </w:p>
        </w:tc>
        <w:tc>
          <w:tcPr>
            <w:tcW w:w="960" w:type="dxa"/>
            <w:tcBorders>
              <w:bottom w:val="single" w:sz="4" w:space="0" w:color="auto"/>
            </w:tcBorders>
          </w:tcPr>
          <w:p w14:paraId="58C7AE8C"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0.824</w:t>
            </w:r>
          </w:p>
        </w:tc>
      </w:tr>
      <w:tr w:rsidR="002E07C4" w14:paraId="3A13DAC6" w14:textId="77777777" w:rsidTr="00860BF6">
        <w:tc>
          <w:tcPr>
            <w:tcW w:w="1713" w:type="dxa"/>
            <w:tcBorders>
              <w:top w:val="single" w:sz="4" w:space="0" w:color="auto"/>
              <w:bottom w:val="nil"/>
            </w:tcBorders>
          </w:tcPr>
          <w:p w14:paraId="6D32F1B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AUPR</w:t>
            </w:r>
          </w:p>
        </w:tc>
        <w:tc>
          <w:tcPr>
            <w:tcW w:w="1252" w:type="dxa"/>
            <w:tcBorders>
              <w:top w:val="single" w:sz="4" w:space="0" w:color="auto"/>
              <w:bottom w:val="nil"/>
            </w:tcBorders>
          </w:tcPr>
          <w:p w14:paraId="566EF1C9"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14" w:type="dxa"/>
            <w:tcBorders>
              <w:top w:val="single" w:sz="4" w:space="0" w:color="auto"/>
              <w:bottom w:val="nil"/>
            </w:tcBorders>
          </w:tcPr>
          <w:p w14:paraId="793E87CE"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609" w:type="dxa"/>
            <w:tcBorders>
              <w:top w:val="single" w:sz="4" w:space="0" w:color="auto"/>
              <w:bottom w:val="nil"/>
            </w:tcBorders>
          </w:tcPr>
          <w:p w14:paraId="6EECD73B"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374" w:type="dxa"/>
            <w:tcBorders>
              <w:top w:val="single" w:sz="4" w:space="0" w:color="auto"/>
              <w:bottom w:val="nil"/>
            </w:tcBorders>
          </w:tcPr>
          <w:p w14:paraId="0F09D3C5"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960" w:type="dxa"/>
            <w:tcBorders>
              <w:top w:val="single" w:sz="4" w:space="0" w:color="auto"/>
              <w:bottom w:val="nil"/>
            </w:tcBorders>
          </w:tcPr>
          <w:p w14:paraId="070DDE3F"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p>
        </w:tc>
      </w:tr>
      <w:tr w:rsidR="002E07C4" w14:paraId="02EB6833" w14:textId="77777777" w:rsidTr="00860BF6">
        <w:tc>
          <w:tcPr>
            <w:tcW w:w="1713" w:type="dxa"/>
            <w:tcBorders>
              <w:top w:val="nil"/>
              <w:bottom w:val="nil"/>
            </w:tcBorders>
          </w:tcPr>
          <w:p w14:paraId="26BCA723"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Borders>
              <w:top w:val="nil"/>
              <w:bottom w:val="nil"/>
            </w:tcBorders>
          </w:tcPr>
          <w:p w14:paraId="2E64AEF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614" w:type="dxa"/>
            <w:tcBorders>
              <w:top w:val="nil"/>
              <w:bottom w:val="nil"/>
            </w:tcBorders>
          </w:tcPr>
          <w:p w14:paraId="679873D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0.118</w:t>
            </w:r>
          </w:p>
        </w:tc>
        <w:tc>
          <w:tcPr>
            <w:tcW w:w="1609" w:type="dxa"/>
            <w:tcBorders>
              <w:top w:val="nil"/>
              <w:bottom w:val="nil"/>
            </w:tcBorders>
          </w:tcPr>
          <w:p w14:paraId="5EA02D6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0.125</w:t>
            </w:r>
          </w:p>
        </w:tc>
        <w:tc>
          <w:tcPr>
            <w:tcW w:w="1374" w:type="dxa"/>
            <w:tcBorders>
              <w:top w:val="nil"/>
              <w:bottom w:val="nil"/>
            </w:tcBorders>
          </w:tcPr>
          <w:p w14:paraId="41FBD59D"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w:t>
            </w:r>
            <w:r>
              <w:rPr>
                <w:rFonts w:asciiTheme="majorEastAsia" w:eastAsiaTheme="majorEastAsia" w:hAnsiTheme="majorEastAsia" w:cs="Segoe UI" w:hint="eastAsia"/>
                <w:color w:val="404040"/>
                <w:sz w:val="18"/>
                <w:szCs w:val="18"/>
              </w:rPr>
              <w:t>3</w:t>
            </w:r>
          </w:p>
        </w:tc>
        <w:tc>
          <w:tcPr>
            <w:tcW w:w="960" w:type="dxa"/>
            <w:tcBorders>
              <w:top w:val="nil"/>
              <w:bottom w:val="nil"/>
            </w:tcBorders>
          </w:tcPr>
          <w:p w14:paraId="753EBD27"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0.234</w:t>
            </w:r>
          </w:p>
        </w:tc>
      </w:tr>
      <w:tr w:rsidR="002E07C4" w14:paraId="14122B7A" w14:textId="77777777" w:rsidTr="00860BF6">
        <w:tc>
          <w:tcPr>
            <w:tcW w:w="1713" w:type="dxa"/>
            <w:tcBorders>
              <w:top w:val="nil"/>
            </w:tcBorders>
          </w:tcPr>
          <w:p w14:paraId="1C0916B7"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Borders>
              <w:top w:val="nil"/>
            </w:tcBorders>
          </w:tcPr>
          <w:p w14:paraId="23B9281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614" w:type="dxa"/>
            <w:tcBorders>
              <w:top w:val="nil"/>
            </w:tcBorders>
          </w:tcPr>
          <w:p w14:paraId="11433739"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0.187</w:t>
            </w:r>
          </w:p>
        </w:tc>
        <w:tc>
          <w:tcPr>
            <w:tcW w:w="1609" w:type="dxa"/>
            <w:tcBorders>
              <w:top w:val="nil"/>
            </w:tcBorders>
          </w:tcPr>
          <w:p w14:paraId="5AAA42C6"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0.179</w:t>
            </w:r>
          </w:p>
        </w:tc>
        <w:tc>
          <w:tcPr>
            <w:tcW w:w="1374" w:type="dxa"/>
            <w:tcBorders>
              <w:top w:val="nil"/>
            </w:tcBorders>
          </w:tcPr>
          <w:p w14:paraId="50D0813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0.196</w:t>
            </w:r>
          </w:p>
        </w:tc>
        <w:tc>
          <w:tcPr>
            <w:tcW w:w="960" w:type="dxa"/>
            <w:tcBorders>
              <w:top w:val="nil"/>
            </w:tcBorders>
          </w:tcPr>
          <w:p w14:paraId="69F917C7"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0.259</w:t>
            </w:r>
          </w:p>
        </w:tc>
      </w:tr>
      <w:tr w:rsidR="002E07C4" w14:paraId="4753BCC5" w14:textId="77777777" w:rsidTr="00860BF6">
        <w:tc>
          <w:tcPr>
            <w:tcW w:w="1713" w:type="dxa"/>
          </w:tcPr>
          <w:p w14:paraId="181A964E"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4F04DD8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614" w:type="dxa"/>
          </w:tcPr>
          <w:p w14:paraId="08B3E19C"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0.330</w:t>
            </w:r>
          </w:p>
        </w:tc>
        <w:tc>
          <w:tcPr>
            <w:tcW w:w="1609" w:type="dxa"/>
          </w:tcPr>
          <w:p w14:paraId="77E2D56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74" w:type="dxa"/>
          </w:tcPr>
          <w:p w14:paraId="5422491B"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0.276</w:t>
            </w:r>
          </w:p>
        </w:tc>
        <w:tc>
          <w:tcPr>
            <w:tcW w:w="960" w:type="dxa"/>
          </w:tcPr>
          <w:p w14:paraId="425B658D"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0.254</w:t>
            </w:r>
          </w:p>
        </w:tc>
      </w:tr>
      <w:tr w:rsidR="002E07C4" w14:paraId="008DDC93" w14:textId="77777777" w:rsidTr="00860BF6">
        <w:tc>
          <w:tcPr>
            <w:tcW w:w="1713" w:type="dxa"/>
          </w:tcPr>
          <w:p w14:paraId="727DB6A4"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5BD4B30E"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614" w:type="dxa"/>
          </w:tcPr>
          <w:p w14:paraId="09E5F52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0.281</w:t>
            </w:r>
          </w:p>
        </w:tc>
        <w:tc>
          <w:tcPr>
            <w:tcW w:w="1609" w:type="dxa"/>
          </w:tcPr>
          <w:p w14:paraId="55F9D30C"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1374" w:type="dxa"/>
          </w:tcPr>
          <w:p w14:paraId="6C2247F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960" w:type="dxa"/>
          </w:tcPr>
          <w:p w14:paraId="7A2F3840"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0.386</w:t>
            </w:r>
          </w:p>
        </w:tc>
      </w:tr>
      <w:tr w:rsidR="002E07C4" w14:paraId="14D97D65" w14:textId="77777777" w:rsidTr="00860BF6">
        <w:tc>
          <w:tcPr>
            <w:tcW w:w="1713" w:type="dxa"/>
          </w:tcPr>
          <w:p w14:paraId="5D53A77A"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6D4CD66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614" w:type="dxa"/>
          </w:tcPr>
          <w:p w14:paraId="37C90B2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0.686</w:t>
            </w:r>
          </w:p>
        </w:tc>
        <w:tc>
          <w:tcPr>
            <w:tcW w:w="1609" w:type="dxa"/>
          </w:tcPr>
          <w:p w14:paraId="36BC93FB"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0.657</w:t>
            </w:r>
          </w:p>
        </w:tc>
        <w:tc>
          <w:tcPr>
            <w:tcW w:w="1374" w:type="dxa"/>
          </w:tcPr>
          <w:p w14:paraId="7B85D75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4</w:t>
            </w:r>
          </w:p>
        </w:tc>
        <w:tc>
          <w:tcPr>
            <w:tcW w:w="960" w:type="dxa"/>
          </w:tcPr>
          <w:p w14:paraId="58A3895C"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0.660</w:t>
            </w:r>
          </w:p>
        </w:tc>
      </w:tr>
      <w:tr w:rsidR="002E07C4" w14:paraId="3957BB96" w14:textId="77777777" w:rsidTr="00860BF6">
        <w:tc>
          <w:tcPr>
            <w:tcW w:w="1713" w:type="dxa"/>
          </w:tcPr>
          <w:p w14:paraId="76AC3F8A"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490E85A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614" w:type="dxa"/>
          </w:tcPr>
          <w:p w14:paraId="4D29F62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0.503</w:t>
            </w:r>
          </w:p>
        </w:tc>
        <w:tc>
          <w:tcPr>
            <w:tcW w:w="1609" w:type="dxa"/>
          </w:tcPr>
          <w:p w14:paraId="5DD5805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0.435</w:t>
            </w:r>
          </w:p>
        </w:tc>
        <w:tc>
          <w:tcPr>
            <w:tcW w:w="1374" w:type="dxa"/>
          </w:tcPr>
          <w:p w14:paraId="62A8CC8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0.465</w:t>
            </w:r>
          </w:p>
        </w:tc>
        <w:tc>
          <w:tcPr>
            <w:tcW w:w="960" w:type="dxa"/>
          </w:tcPr>
          <w:p w14:paraId="00BBA28D" w14:textId="77777777" w:rsidR="002E07C4" w:rsidRDefault="002E07C4" w:rsidP="00860BF6">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0.582</w:t>
            </w:r>
          </w:p>
        </w:tc>
      </w:tr>
      <w:tr w:rsidR="002E07C4" w14:paraId="6272994A" w14:textId="77777777" w:rsidTr="00860BF6">
        <w:tc>
          <w:tcPr>
            <w:tcW w:w="1713" w:type="dxa"/>
          </w:tcPr>
          <w:p w14:paraId="75C44474" w14:textId="77777777" w:rsidR="002E07C4" w:rsidRDefault="002E07C4" w:rsidP="00860BF6">
            <w:pPr>
              <w:widowControl/>
              <w:jc w:val="left"/>
              <w:rPr>
                <w:rFonts w:asciiTheme="majorEastAsia" w:eastAsiaTheme="majorEastAsia" w:hAnsiTheme="majorEastAsia" w:cs="Segoe UI" w:hint="eastAsia"/>
                <w:color w:val="404040"/>
                <w:sz w:val="18"/>
                <w:szCs w:val="18"/>
              </w:rPr>
            </w:pPr>
          </w:p>
        </w:tc>
        <w:tc>
          <w:tcPr>
            <w:tcW w:w="1252" w:type="dxa"/>
          </w:tcPr>
          <w:p w14:paraId="05830F1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614" w:type="dxa"/>
          </w:tcPr>
          <w:p w14:paraId="0FE62C57"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0.770</w:t>
            </w:r>
          </w:p>
        </w:tc>
        <w:tc>
          <w:tcPr>
            <w:tcW w:w="1609" w:type="dxa"/>
          </w:tcPr>
          <w:p w14:paraId="0C3FB051"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1374" w:type="dxa"/>
          </w:tcPr>
          <w:p w14:paraId="025BDB7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0.758</w:t>
            </w:r>
          </w:p>
        </w:tc>
        <w:tc>
          <w:tcPr>
            <w:tcW w:w="960" w:type="dxa"/>
          </w:tcPr>
          <w:p w14:paraId="18FDFA28" w14:textId="77777777" w:rsidR="002E07C4" w:rsidRDefault="002E07C4" w:rsidP="00860BF6">
            <w:pPr>
              <w:keepNext/>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0.795</w:t>
            </w:r>
          </w:p>
        </w:tc>
      </w:tr>
    </w:tbl>
    <w:p w14:paraId="616F84AC" w14:textId="77777777" w:rsidR="002E07C4" w:rsidRDefault="002E07C4" w:rsidP="002E07C4">
      <w:pPr>
        <w:pStyle w:val="af2"/>
        <w:rPr>
          <w:rFonts w:asciiTheme="majorEastAsia" w:eastAsiaTheme="majorEastAsia" w:hAnsiTheme="majorEastAsia" w:cs="Segoe UI" w:hint="eastAsia"/>
          <w:color w:val="404040"/>
          <w:sz w:val="24"/>
        </w:rPr>
      </w:pPr>
    </w:p>
    <w:p w14:paraId="0E419DB1" w14:textId="77777777" w:rsidR="002E07C4" w:rsidRDefault="002E07C4" w:rsidP="002E07C4">
      <w:pPr>
        <w:pStyle w:val="2"/>
        <w:rPr>
          <w:rFonts w:asciiTheme="majorEastAsia" w:hAnsiTheme="majorEastAsia" w:cs="Segoe UI" w:hint="eastAsia"/>
          <w:color w:val="404040"/>
          <w:sz w:val="28"/>
          <w:szCs w:val="36"/>
        </w:rPr>
      </w:pPr>
      <w:r>
        <w:rPr>
          <w:rFonts w:asciiTheme="majorEastAsia" w:hAnsiTheme="majorEastAsia" w:cs="Segoe UI"/>
          <w:color w:val="404040"/>
          <w:sz w:val="28"/>
          <w:szCs w:val="36"/>
        </w:rPr>
        <w:t>Performance comparison with previous prediction methods</w:t>
      </w:r>
    </w:p>
    <w:p w14:paraId="064B55AA" w14:textId="79AFC82C"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由于目前没有使用深度学习模型进行circRNA亚细胞预测的检测方法，考虑到同为ncRNA的miRNA亚细胞定位预测，已有多种方法被提出，本研究中我们采用三种代表性的方法：</w:t>
      </w:r>
      <w:r>
        <w:rPr>
          <w:rFonts w:asciiTheme="majorEastAsia" w:eastAsiaTheme="majorEastAsia" w:hAnsiTheme="majorEastAsia" w:cs="Segoe UI"/>
          <w:color w:val="404040"/>
          <w:sz w:val="24"/>
        </w:rPr>
        <w:t>MiRLoc</w:t>
      </w:r>
      <w:r w:rsidR="006D75BB">
        <w:rPr>
          <w:rFonts w:asciiTheme="majorEastAsia" w:eastAsiaTheme="majorEastAsia" w:hAnsiTheme="majorEastAsia" w:cs="Segoe UI" w:hint="eastAsia"/>
          <w:color w:val="404040"/>
          <w:sz w:val="24"/>
        </w:rPr>
        <w:fldChar w:fldCharType="begin"/>
      </w:r>
      <w:r w:rsidR="006D75BB">
        <w:rPr>
          <w:rFonts w:asciiTheme="majorEastAsia" w:eastAsiaTheme="majorEastAsia" w:hAnsiTheme="majorEastAsia" w:cs="Segoe UI" w:hint="eastAsia"/>
          <w:color w:val="404040"/>
          <w:sz w:val="24"/>
        </w:rPr>
        <w:instrText xml:space="preserve"> ADDIN EN.CITE &lt;EndNote&gt;&lt;Cite&gt;&lt;Author&gt;Xu&lt;/Author&gt;&lt;Year&gt;2022&lt;/Year&gt;&lt;RecNum&gt;31&lt;/RecNum&gt;&lt;DisplayText&gt;[18]&lt;/DisplayText&gt;&lt;record&gt;&lt;rec-number&gt;31&lt;/rec-number&gt;&lt;foreign-keys&gt;&lt;key app="EN" db-id="x95re9xtkwdxpbe2xwo5rsv9s090dasfrdev" timestamp="1750751608"&gt;31&lt;/key&gt;&lt;/foreign-keys&gt;&lt;ref-type name="Journal Article"&gt;17&lt;/ref-type&gt;&lt;contributors&gt;&lt;authors&gt;&lt;author&gt;Xu, M.&lt;/author&gt;&lt;author&gt;Chen, Y.&lt;/author&gt;&lt;author&gt;Xu, Z.&lt;/author&gt;&lt;author&gt;Zhang, L.&lt;/author&gt;&lt;author&gt;Jiang, H.&lt;/author&gt;&lt;author&gt;Pian, C.&lt;/author&gt;&lt;/authors&gt;&lt;/contributors&gt;&lt;auth-address&gt;College of Agriculture, Nanjing Agricultural University, Nanjing, Jiangsu, China.&amp;#xD;College of Sciences, Nanjing Agricultural University, Nanjing, Jiangsu, China.&amp;#xD;Simcere Diagnostics Co., Ltd., Nanjing, Jiangsu, China.&amp;#xD;Center for Data Science, Zhejiang University, Hangzhou, Zhejiang, China.&lt;/auth-address&gt;&lt;titles&gt;&lt;title&gt;MiRLoc: predicting miRNA subcellular localization by incorporating miRNA-mRNA interactions and mRNA subcellular localization&lt;/title&gt;&lt;secondary-title&gt;Brief Bioinform&lt;/secondary-title&gt;&lt;/titles&gt;&lt;periodical&gt;&lt;full-title&gt;Brief Bioinform&lt;/full-title&gt;&lt;/periodical&gt;&lt;volume&gt;23&lt;/volume&gt;&lt;number&gt;2&lt;/number&gt;&lt;edition&gt;2022/02/20&lt;/edition&gt;&lt;keywords&gt;&lt;keyword&gt;Algorithms&lt;/keyword&gt;&lt;keyword&gt;Computational Biology/methods&lt;/keyword&gt;&lt;keyword&gt;*MicroRNAs/genetics&lt;/keyword&gt;&lt;keyword&gt;RNA, Messenger/genetics&lt;/keyword&gt;&lt;keyword&gt;message passing&lt;/keyword&gt;&lt;keyword&gt;miRNA-mRNA interaction&lt;/keyword&gt;&lt;keyword&gt;microRNA&lt;/keyword&gt;&lt;keyword&gt;random walk with restart&lt;/keyword&gt;&lt;keyword&gt;subcellular location&lt;/keyword&gt;&lt;/keywords&gt;&lt;dates&gt;&lt;year&gt;2022&lt;/year&gt;&lt;pub-dates&gt;&lt;date&gt;Mar 10&lt;/date&gt;&lt;/pub-dates&gt;&lt;/dates&gt;&lt;isbn&gt;1477-4054 (Electronic)&amp;#xD;1467-5463 (Linking)&lt;/isbn&gt;&lt;accession-num&gt;35183063&lt;/accession-num&gt;&lt;urls&gt;&lt;related-urls&gt;&lt;url&gt;https://www.ncbi.nlm.nih.gov/pubmed/35183063&lt;/url&gt;&lt;/related-urls&gt;&lt;/urls&gt;&lt;electronic-resource-num&gt;10.1093/bib/bbac044&lt;/electronic-resource-num&gt;&lt;/record&gt;&lt;/Cite&gt;&lt;/EndNote&gt;</w:instrText>
      </w:r>
      <w:r w:rsidR="006D75BB">
        <w:rPr>
          <w:rFonts w:asciiTheme="majorEastAsia" w:eastAsiaTheme="majorEastAsia" w:hAnsiTheme="majorEastAsia" w:cs="Segoe UI" w:hint="eastAsia"/>
          <w:color w:val="404040"/>
          <w:sz w:val="24"/>
        </w:rPr>
        <w:fldChar w:fldCharType="separate"/>
      </w:r>
      <w:r w:rsidR="006D75BB">
        <w:rPr>
          <w:rFonts w:asciiTheme="majorEastAsia" w:eastAsiaTheme="majorEastAsia" w:hAnsiTheme="majorEastAsia" w:cs="Segoe UI" w:hint="eastAsia"/>
          <w:noProof/>
          <w:color w:val="404040"/>
          <w:sz w:val="24"/>
        </w:rPr>
        <w:t>[</w:t>
      </w:r>
      <w:hyperlink w:anchor="_ENREF_18" w:tooltip="Xu, 2022 #31" w:history="1">
        <w:r w:rsidR="006D75BB">
          <w:rPr>
            <w:rFonts w:asciiTheme="majorEastAsia" w:eastAsiaTheme="majorEastAsia" w:hAnsiTheme="majorEastAsia" w:cs="Segoe UI" w:hint="eastAsia"/>
            <w:noProof/>
            <w:color w:val="404040"/>
            <w:sz w:val="24"/>
          </w:rPr>
          <w:t>18</w:t>
        </w:r>
      </w:hyperlink>
      <w:r w:rsidR="006D75BB">
        <w:rPr>
          <w:rFonts w:asciiTheme="majorEastAsia" w:eastAsiaTheme="majorEastAsia" w:hAnsiTheme="majorEastAsia" w:cs="Segoe UI" w:hint="eastAsia"/>
          <w:noProof/>
          <w:color w:val="404040"/>
          <w:sz w:val="24"/>
        </w:rPr>
        <w:t>]</w:t>
      </w:r>
      <w:r w:rsidR="006D75BB">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MirLocPredictor</w:t>
      </w:r>
      <w:r w:rsidR="006D75BB">
        <w:rPr>
          <w:rFonts w:asciiTheme="majorEastAsia" w:eastAsiaTheme="majorEastAsia" w:hAnsiTheme="majorEastAsia" w:cs="Segoe UI" w:hint="eastAsia"/>
          <w:color w:val="404040"/>
          <w:sz w:val="24"/>
        </w:rPr>
        <w:fldChar w:fldCharType="begin">
          <w:fldData xml:space="preserve">PEVuZE5vdGU+PENpdGU+PEF1dGhvcj5Bc2ltPC9BdXRob3I+PFllYXI+MjAyMDwvWWVhcj48UmVj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==
</w:fldData>
        </w:fldChar>
      </w:r>
      <w:r w:rsidR="006D75BB">
        <w:rPr>
          <w:rFonts w:asciiTheme="majorEastAsia" w:eastAsiaTheme="majorEastAsia" w:hAnsiTheme="majorEastAsia" w:cs="Segoe UI" w:hint="eastAsia"/>
          <w:color w:val="404040"/>
          <w:sz w:val="24"/>
        </w:rPr>
        <w:instrText xml:space="preserve"> ADDIN EN.CITE </w:instrText>
      </w:r>
      <w:r w:rsidR="006D75BB">
        <w:rPr>
          <w:rFonts w:asciiTheme="majorEastAsia" w:eastAsiaTheme="majorEastAsia" w:hAnsiTheme="majorEastAsia" w:cs="Segoe UI" w:hint="eastAsia"/>
          <w:color w:val="404040"/>
          <w:sz w:val="24"/>
        </w:rPr>
        <w:fldChar w:fldCharType="begin">
          <w:fldData xml:space="preserve">PEVuZE5vdGU+PENpdGU+PEF1dGhvcj5Bc2ltPC9BdXRob3I+PFllYXI+MjAyMDwvWWVhcj48UmVj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==
</w:fldData>
        </w:fldChar>
      </w:r>
      <w:r w:rsidR="006D75BB">
        <w:rPr>
          <w:rFonts w:asciiTheme="majorEastAsia" w:eastAsiaTheme="majorEastAsia" w:hAnsiTheme="majorEastAsia" w:cs="Segoe UI" w:hint="eastAsia"/>
          <w:color w:val="404040"/>
          <w:sz w:val="24"/>
        </w:rPr>
        <w:instrText xml:space="preserve"> ADDIN EN.CITE.DATA </w:instrText>
      </w:r>
      <w:r w:rsidR="006D75BB">
        <w:rPr>
          <w:rFonts w:asciiTheme="majorEastAsia" w:eastAsiaTheme="majorEastAsia" w:hAnsiTheme="majorEastAsia" w:cs="Segoe UI" w:hint="eastAsia"/>
          <w:color w:val="404040"/>
          <w:sz w:val="24"/>
        </w:rPr>
      </w:r>
      <w:r w:rsidR="006D75BB">
        <w:rPr>
          <w:rFonts w:asciiTheme="majorEastAsia" w:eastAsiaTheme="majorEastAsia" w:hAnsiTheme="majorEastAsia" w:cs="Segoe UI" w:hint="eastAsia"/>
          <w:color w:val="404040"/>
          <w:sz w:val="24"/>
        </w:rPr>
        <w:fldChar w:fldCharType="end"/>
      </w:r>
      <w:r w:rsidR="006D75BB">
        <w:rPr>
          <w:rFonts w:asciiTheme="majorEastAsia" w:eastAsiaTheme="majorEastAsia" w:hAnsiTheme="majorEastAsia" w:cs="Segoe UI" w:hint="eastAsia"/>
          <w:color w:val="404040"/>
          <w:sz w:val="24"/>
        </w:rPr>
        <w:fldChar w:fldCharType="separate"/>
      </w:r>
      <w:r w:rsidR="006D75BB">
        <w:rPr>
          <w:rFonts w:asciiTheme="majorEastAsia" w:eastAsiaTheme="majorEastAsia" w:hAnsiTheme="majorEastAsia" w:cs="Segoe UI" w:hint="eastAsia"/>
          <w:noProof/>
          <w:color w:val="404040"/>
          <w:sz w:val="24"/>
        </w:rPr>
        <w:t>[</w:t>
      </w:r>
      <w:hyperlink w:anchor="_ENREF_21" w:tooltip="Asim, 2020 #34" w:history="1">
        <w:r w:rsidR="006D75BB">
          <w:rPr>
            <w:rFonts w:asciiTheme="majorEastAsia" w:eastAsiaTheme="majorEastAsia" w:hAnsiTheme="majorEastAsia" w:cs="Segoe UI" w:hint="eastAsia"/>
            <w:noProof/>
            <w:color w:val="404040"/>
            <w:sz w:val="24"/>
          </w:rPr>
          <w:t>21</w:t>
        </w:r>
      </w:hyperlink>
      <w:r w:rsidR="006D75BB">
        <w:rPr>
          <w:rFonts w:asciiTheme="majorEastAsia" w:eastAsiaTheme="majorEastAsia" w:hAnsiTheme="majorEastAsia" w:cs="Segoe UI" w:hint="eastAsia"/>
          <w:noProof/>
          <w:color w:val="404040"/>
          <w:sz w:val="24"/>
        </w:rPr>
        <w:t>]</w:t>
      </w:r>
      <w:r w:rsidR="006D75BB">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hint="eastAsia"/>
          <w:color w:val="404040"/>
          <w:sz w:val="24"/>
        </w:rPr>
        <w:lastRenderedPageBreak/>
        <w:t>PMLocMSCAM</w:t>
      </w:r>
      <w:r w:rsidR="006D75BB">
        <w:rPr>
          <w:rFonts w:asciiTheme="majorEastAsia" w:eastAsiaTheme="majorEastAsia" w:hAnsiTheme="majorEastAsia" w:cs="Segoe UI" w:hint="eastAsia"/>
          <w:color w:val="404040"/>
          <w:sz w:val="24"/>
        </w:rPr>
        <w:fldChar w:fldCharType="begin"/>
      </w:r>
      <w:r w:rsidR="006D75BB">
        <w:rPr>
          <w:rFonts w:asciiTheme="majorEastAsia" w:eastAsiaTheme="majorEastAsia" w:hAnsiTheme="majorEastAsia" w:cs="Segoe UI" w:hint="eastAsia"/>
          <w:color w:val="404040"/>
          <w:sz w:val="24"/>
        </w:rPr>
        <w:instrText xml:space="preserve"> ADDIN EN.CITE &lt;EndNote&gt;&lt;Cite&gt;&lt;Author&gt;Jiang&lt;/Author&gt;&lt;Year&gt;2025&lt;/Year&gt;&lt;RecNum&gt;66&lt;/RecNum&gt;&lt;DisplayText&gt;[48]&lt;/DisplayText&gt;&lt;record&gt;&lt;rec-number&gt;66&lt;/rec-number&gt;&lt;foreign-keys&gt;&lt;key app="EN" db-id="x95re9xtkwdxpbe2xwo5rsv9s090dasfrdev" timestamp="1750767363"&gt;66&lt;/key&gt;&lt;/foreign-keys&gt;&lt;ref-type name="Journal Article"&gt;17&lt;/ref-type&gt;&lt;contributors&gt;&lt;authors&gt;&lt;author&gt;Jiang, Jipu&lt;/author&gt;&lt;author&gt;Yan, Cheng %J IET Systems Biology&lt;/author&gt;&lt;/authors&gt;&lt;/contributors&gt;&lt;titles&gt;&lt;title&gt;PMLocMSCAM: Predicting miRNA Subcellular Localisations by miRNA Similarities and Cross‐Attention Mechanism&lt;/title&gt;&lt;/titles&gt;&lt;pages&gt;e70023&lt;/pages&gt;&lt;volume&gt;19&lt;/volume&gt;&lt;number&gt;1&lt;/number&gt;&lt;dates&gt;&lt;year&gt;2025&lt;/year&gt;&lt;/dates&gt;&lt;isbn&gt;1751-8849&lt;/isbn&gt;&lt;urls&gt;&lt;/urls&gt;&lt;/record&gt;&lt;/Cite&gt;&lt;/EndNote&gt;</w:instrText>
      </w:r>
      <w:r w:rsidR="006D75BB">
        <w:rPr>
          <w:rFonts w:asciiTheme="majorEastAsia" w:eastAsiaTheme="majorEastAsia" w:hAnsiTheme="majorEastAsia" w:cs="Segoe UI" w:hint="eastAsia"/>
          <w:color w:val="404040"/>
          <w:sz w:val="24"/>
        </w:rPr>
        <w:fldChar w:fldCharType="separate"/>
      </w:r>
      <w:r w:rsidR="006D75BB">
        <w:rPr>
          <w:rFonts w:asciiTheme="majorEastAsia" w:eastAsiaTheme="majorEastAsia" w:hAnsiTheme="majorEastAsia" w:cs="Segoe UI" w:hint="eastAsia"/>
          <w:noProof/>
          <w:color w:val="404040"/>
          <w:sz w:val="24"/>
        </w:rPr>
        <w:t>[</w:t>
      </w:r>
      <w:hyperlink w:anchor="_ENREF_48" w:tooltip="Jiang, 2025 #66" w:history="1">
        <w:r w:rsidR="006D75BB">
          <w:rPr>
            <w:rFonts w:asciiTheme="majorEastAsia" w:eastAsiaTheme="majorEastAsia" w:hAnsiTheme="majorEastAsia" w:cs="Segoe UI" w:hint="eastAsia"/>
            <w:noProof/>
            <w:color w:val="404040"/>
            <w:sz w:val="24"/>
          </w:rPr>
          <w:t>48</w:t>
        </w:r>
      </w:hyperlink>
      <w:r w:rsidR="006D75BB">
        <w:rPr>
          <w:rFonts w:asciiTheme="majorEastAsia" w:eastAsiaTheme="majorEastAsia" w:hAnsiTheme="majorEastAsia" w:cs="Segoe UI" w:hint="eastAsia"/>
          <w:noProof/>
          <w:color w:val="404040"/>
          <w:sz w:val="24"/>
        </w:rPr>
        <w:t>]</w:t>
      </w:r>
      <w:r w:rsidR="006D75BB">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，使用本研究的数据集进行比较预测比较，结果如</w:t>
      </w:r>
      <w:r>
        <w:rPr>
          <w:rFonts w:asciiTheme="majorEastAsia" w:eastAsiaTheme="majorEastAsia" w:hAnsiTheme="majorEastAsia" w:cs="Segoe UI" w:hint="eastAsia"/>
          <w:color w:val="404040"/>
          <w:sz w:val="24"/>
        </w:rPr>
        <w:fldChar w:fldCharType="begin"/>
      </w:r>
      <w:r>
        <w:rPr>
          <w:rFonts w:asciiTheme="majorEastAsia" w:eastAsiaTheme="majorEastAsia" w:hAnsiTheme="majorEastAsia" w:cs="Segoe UI" w:hint="eastAsia"/>
          <w:color w:val="404040"/>
          <w:sz w:val="24"/>
        </w:rPr>
        <w:instrText xml:space="preserve"> REF _Ref27507 \h </w:instrText>
      </w:r>
      <w:r>
        <w:rPr>
          <w:rFonts w:asciiTheme="majorEastAsia" w:eastAsiaTheme="majorEastAsia" w:hAnsiTheme="majorEastAsia" w:cs="Segoe UI" w:hint="eastAsia"/>
          <w:color w:val="404040"/>
          <w:sz w:val="24"/>
        </w:rPr>
      </w:r>
      <w:r>
        <w:rPr>
          <w:rFonts w:asciiTheme="majorEastAsia" w:eastAsiaTheme="majorEastAsia" w:hAnsiTheme="majorEastAsia" w:cs="Segoe UI" w:hint="eastAsia"/>
          <w:color w:val="404040"/>
          <w:sz w:val="24"/>
        </w:rPr>
        <w:fldChar w:fldCharType="separate"/>
      </w:r>
      <w:r>
        <w:t>Table 6</w:t>
      </w:r>
      <w:r>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hint="eastAsia"/>
          <w:color w:val="404040"/>
          <w:sz w:val="24"/>
        </w:rPr>
        <w:fldChar w:fldCharType="begin"/>
      </w:r>
      <w:r>
        <w:rPr>
          <w:rFonts w:asciiTheme="majorEastAsia" w:eastAsiaTheme="majorEastAsia" w:hAnsiTheme="majorEastAsia" w:cs="Segoe UI" w:hint="eastAsia"/>
          <w:color w:val="404040"/>
          <w:sz w:val="24"/>
        </w:rPr>
        <w:instrText xml:space="preserve"> REF _Ref201486132 \h </w:instrText>
      </w:r>
      <w:r>
        <w:rPr>
          <w:rFonts w:asciiTheme="majorEastAsia" w:eastAsiaTheme="majorEastAsia" w:hAnsiTheme="majorEastAsia" w:cs="Segoe UI" w:hint="eastAsia"/>
          <w:color w:val="404040"/>
          <w:sz w:val="24"/>
        </w:rPr>
      </w:r>
      <w:r>
        <w:rPr>
          <w:rFonts w:asciiTheme="majorEastAsia" w:eastAsiaTheme="majorEastAsia" w:hAnsiTheme="majorEastAsia" w:cs="Segoe UI" w:hint="eastAsia"/>
          <w:color w:val="404040"/>
          <w:sz w:val="24"/>
        </w:rPr>
        <w:fldChar w:fldCharType="separate"/>
      </w:r>
      <w:r>
        <w:t>Tab</w:t>
      </w:r>
      <w:r>
        <w:t>l</w:t>
      </w:r>
      <w:r>
        <w:t xml:space="preserve">e </w:t>
      </w:r>
      <w:r>
        <w:rPr>
          <w:noProof/>
        </w:rPr>
        <w:t>7</w:t>
      </w:r>
      <w:r>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显示：</w:t>
      </w:r>
    </w:p>
    <w:p w14:paraId="1321FD61"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p>
    <w:p w14:paraId="1A022292" w14:textId="77777777" w:rsidR="002E07C4" w:rsidRDefault="002E07C4" w:rsidP="002E07C4">
      <w:pPr>
        <w:pStyle w:val="af2"/>
        <w:rPr>
          <w:rFonts w:eastAsia="宋体" w:hint="eastAsia"/>
        </w:rPr>
      </w:pPr>
      <w:bookmarkStart w:id="18" w:name="_Ref27507"/>
      <w:r>
        <w:t xml:space="preserve">Table </w:t>
      </w:r>
      <w:fldSimple w:instr=" SEQ Table \* ARABIC ">
        <w:r>
          <w:rPr>
            <w:noProof/>
          </w:rPr>
          <w:t>6</w:t>
        </w:r>
      </w:fldSimple>
      <w:bookmarkEnd w:id="18"/>
      <w:r>
        <w:rPr>
          <w:rFonts w:hint="eastAsia"/>
        </w:rPr>
        <w:t>. Performance comparison in terms of AUC</w:t>
      </w:r>
    </w:p>
    <w:tbl>
      <w:tblPr>
        <w:tblStyle w:val="af8"/>
        <w:tblW w:w="0" w:type="auto"/>
        <w:tblLook w:val="04A0" w:firstRow="1" w:lastRow="0" w:firstColumn="1" w:lastColumn="0" w:noHBand="0" w:noVBand="1"/>
      </w:tblPr>
      <w:tblGrid>
        <w:gridCol w:w="1668"/>
        <w:gridCol w:w="1638"/>
        <w:gridCol w:w="1683"/>
        <w:gridCol w:w="1680"/>
        <w:gridCol w:w="1637"/>
      </w:tblGrid>
      <w:tr w:rsidR="002E07C4" w14:paraId="0BE5B46A" w14:textId="77777777" w:rsidTr="00860BF6">
        <w:tc>
          <w:tcPr>
            <w:tcW w:w="1704" w:type="dxa"/>
            <w:tcBorders>
              <w:top w:val="single" w:sz="12" w:space="0" w:color="000000"/>
              <w:left w:val="nil"/>
              <w:bottom w:val="single" w:sz="4" w:space="0" w:color="000000"/>
              <w:right w:val="nil"/>
              <w:tl2br w:val="nil"/>
            </w:tcBorders>
            <w:shd w:val="clear" w:color="auto" w:fill="FFFFFF"/>
          </w:tcPr>
          <w:p w14:paraId="5EF4F495" w14:textId="77777777" w:rsidR="002E07C4" w:rsidRPr="00A07A5C"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Subcellular localization</w:t>
            </w:r>
          </w:p>
        </w:tc>
        <w:tc>
          <w:tcPr>
            <w:tcW w:w="1704" w:type="dxa"/>
            <w:tcBorders>
              <w:top w:val="single" w:sz="12" w:space="0" w:color="000000"/>
              <w:left w:val="nil"/>
              <w:bottom w:val="single" w:sz="4" w:space="0" w:color="000000"/>
              <w:right w:val="nil"/>
            </w:tcBorders>
            <w:shd w:val="clear" w:color="auto" w:fill="FFFFFF"/>
          </w:tcPr>
          <w:p w14:paraId="7657E526" w14:textId="77777777" w:rsidR="002E07C4" w:rsidRDefault="002E07C4" w:rsidP="00860BF6">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w:t>
            </w:r>
          </w:p>
        </w:tc>
        <w:tc>
          <w:tcPr>
            <w:tcW w:w="1704" w:type="dxa"/>
            <w:tcBorders>
              <w:top w:val="single" w:sz="12" w:space="0" w:color="000000"/>
              <w:left w:val="nil"/>
              <w:bottom w:val="single" w:sz="4" w:space="0" w:color="000000"/>
              <w:right w:val="nil"/>
            </w:tcBorders>
            <w:shd w:val="clear" w:color="auto" w:fill="FFFFFF"/>
          </w:tcPr>
          <w:p w14:paraId="24FEC7A9" w14:textId="77777777" w:rsidR="002E07C4" w:rsidRDefault="002E07C4" w:rsidP="00860BF6">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MirLocPredictor</w:t>
            </w:r>
          </w:p>
        </w:tc>
        <w:tc>
          <w:tcPr>
            <w:tcW w:w="1705" w:type="dxa"/>
            <w:tcBorders>
              <w:top w:val="single" w:sz="12" w:space="0" w:color="000000"/>
              <w:left w:val="nil"/>
              <w:bottom w:val="single" w:sz="4" w:space="0" w:color="000000"/>
              <w:right w:val="nil"/>
            </w:tcBorders>
            <w:shd w:val="clear" w:color="auto" w:fill="FFFFFF"/>
          </w:tcPr>
          <w:p w14:paraId="5D3E64C0" w14:textId="77777777" w:rsidR="002E07C4" w:rsidRDefault="002E07C4" w:rsidP="00860BF6">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PMLocMSCAM</w:t>
            </w:r>
          </w:p>
        </w:tc>
        <w:tc>
          <w:tcPr>
            <w:tcW w:w="1705" w:type="dxa"/>
            <w:tcBorders>
              <w:top w:val="single" w:sz="12" w:space="0" w:color="000000"/>
              <w:left w:val="nil"/>
              <w:bottom w:val="single" w:sz="4" w:space="0" w:color="000000"/>
              <w:right w:val="nil"/>
            </w:tcBorders>
            <w:shd w:val="clear" w:color="auto" w:fill="FFFFFF"/>
          </w:tcPr>
          <w:p w14:paraId="3DAC0918" w14:textId="77777777" w:rsidR="002E07C4" w:rsidRDefault="002E07C4" w:rsidP="00860BF6">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circLoc</w:t>
            </w:r>
          </w:p>
        </w:tc>
      </w:tr>
      <w:tr w:rsidR="002E07C4" w14:paraId="76D9525F" w14:textId="77777777" w:rsidTr="00860BF6">
        <w:tc>
          <w:tcPr>
            <w:tcW w:w="1704" w:type="dxa"/>
            <w:tcBorders>
              <w:top w:val="single" w:sz="4" w:space="0" w:color="000000"/>
              <w:left w:val="nil"/>
              <w:bottom w:val="nil"/>
              <w:right w:val="nil"/>
            </w:tcBorders>
            <w:shd w:val="clear" w:color="auto" w:fill="auto"/>
          </w:tcPr>
          <w:p w14:paraId="0647000E"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704" w:type="dxa"/>
            <w:tcBorders>
              <w:top w:val="single" w:sz="4" w:space="0" w:color="000000"/>
              <w:left w:val="nil"/>
              <w:bottom w:val="nil"/>
              <w:right w:val="nil"/>
            </w:tcBorders>
            <w:shd w:val="clear" w:color="auto" w:fill="FFFFFF"/>
          </w:tcPr>
          <w:p w14:paraId="6CD9DFBE"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w:t>
            </w:r>
            <w:r>
              <w:rPr>
                <w:rFonts w:asciiTheme="majorEastAsia" w:eastAsiaTheme="majorEastAsia" w:hAnsiTheme="majorEastAsia" w:cs="Segoe UI" w:hint="eastAsia"/>
                <w:color w:val="404040"/>
                <w:sz w:val="18"/>
                <w:szCs w:val="18"/>
              </w:rPr>
              <w:t>2</w:t>
            </w:r>
          </w:p>
        </w:tc>
        <w:tc>
          <w:tcPr>
            <w:tcW w:w="1704" w:type="dxa"/>
            <w:tcBorders>
              <w:top w:val="single" w:sz="4" w:space="0" w:color="000000"/>
              <w:left w:val="nil"/>
              <w:bottom w:val="nil"/>
              <w:right w:val="nil"/>
            </w:tcBorders>
            <w:shd w:val="clear" w:color="auto" w:fill="FFFFFF"/>
          </w:tcPr>
          <w:p w14:paraId="7D6960E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0.532</w:t>
            </w:r>
          </w:p>
        </w:tc>
        <w:tc>
          <w:tcPr>
            <w:tcW w:w="1705" w:type="dxa"/>
            <w:tcBorders>
              <w:top w:val="single" w:sz="4" w:space="0" w:color="000000"/>
              <w:left w:val="nil"/>
              <w:bottom w:val="nil"/>
              <w:right w:val="nil"/>
            </w:tcBorders>
            <w:shd w:val="clear" w:color="auto" w:fill="FFFFFF"/>
          </w:tcPr>
          <w:p w14:paraId="4EB65E18"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w:t>
            </w:r>
            <w:r>
              <w:rPr>
                <w:rFonts w:asciiTheme="majorEastAsia" w:eastAsiaTheme="majorEastAsia" w:hAnsiTheme="majorEastAsia" w:cs="Segoe UI"/>
                <w:color w:val="404040"/>
                <w:sz w:val="18"/>
                <w:szCs w:val="18"/>
              </w:rPr>
              <w:t>617</w:t>
            </w:r>
          </w:p>
        </w:tc>
        <w:tc>
          <w:tcPr>
            <w:tcW w:w="1705" w:type="dxa"/>
            <w:tcBorders>
              <w:top w:val="single" w:sz="4" w:space="0" w:color="000000"/>
              <w:left w:val="nil"/>
              <w:bottom w:val="nil"/>
              <w:right w:val="nil"/>
            </w:tcBorders>
            <w:shd w:val="clear" w:color="auto" w:fill="FFFFFF"/>
          </w:tcPr>
          <w:p w14:paraId="4544AE2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0.750</w:t>
            </w:r>
          </w:p>
        </w:tc>
      </w:tr>
      <w:tr w:rsidR="002E07C4" w14:paraId="5A6B133A" w14:textId="77777777" w:rsidTr="00860BF6">
        <w:tc>
          <w:tcPr>
            <w:tcW w:w="1704" w:type="dxa"/>
            <w:tcBorders>
              <w:top w:val="nil"/>
              <w:left w:val="nil"/>
              <w:bottom w:val="nil"/>
              <w:right w:val="nil"/>
            </w:tcBorders>
            <w:shd w:val="clear" w:color="auto" w:fill="auto"/>
          </w:tcPr>
          <w:p w14:paraId="0A3A08A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704" w:type="dxa"/>
            <w:tcBorders>
              <w:top w:val="nil"/>
              <w:left w:val="nil"/>
              <w:bottom w:val="nil"/>
              <w:right w:val="nil"/>
            </w:tcBorders>
            <w:shd w:val="clear" w:color="auto" w:fill="FFFFFF"/>
          </w:tcPr>
          <w:p w14:paraId="6F6B28DD"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0.720</w:t>
            </w:r>
          </w:p>
        </w:tc>
        <w:tc>
          <w:tcPr>
            <w:tcW w:w="1704" w:type="dxa"/>
            <w:tcBorders>
              <w:top w:val="nil"/>
              <w:left w:val="nil"/>
              <w:bottom w:val="nil"/>
              <w:right w:val="nil"/>
            </w:tcBorders>
            <w:shd w:val="clear" w:color="auto" w:fill="FFFFFF"/>
          </w:tcPr>
          <w:p w14:paraId="7D0B8E9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0.512</w:t>
            </w:r>
          </w:p>
        </w:tc>
        <w:tc>
          <w:tcPr>
            <w:tcW w:w="1705" w:type="dxa"/>
            <w:tcBorders>
              <w:top w:val="nil"/>
              <w:left w:val="nil"/>
              <w:bottom w:val="nil"/>
              <w:right w:val="nil"/>
            </w:tcBorders>
            <w:shd w:val="clear" w:color="auto" w:fill="FFFFFF"/>
          </w:tcPr>
          <w:p w14:paraId="3F69E456"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w:t>
            </w:r>
            <w:r>
              <w:rPr>
                <w:rFonts w:asciiTheme="majorEastAsia" w:eastAsiaTheme="majorEastAsia" w:hAnsiTheme="majorEastAsia" w:cs="Segoe UI"/>
                <w:color w:val="404040"/>
                <w:sz w:val="18"/>
                <w:szCs w:val="18"/>
              </w:rPr>
              <w:t>669</w:t>
            </w:r>
          </w:p>
        </w:tc>
        <w:tc>
          <w:tcPr>
            <w:tcW w:w="1705" w:type="dxa"/>
            <w:tcBorders>
              <w:top w:val="nil"/>
              <w:left w:val="nil"/>
              <w:bottom w:val="nil"/>
              <w:right w:val="nil"/>
            </w:tcBorders>
            <w:shd w:val="clear" w:color="auto" w:fill="FFFFFF"/>
          </w:tcPr>
          <w:p w14:paraId="5C699AF8"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0.790</w:t>
            </w:r>
          </w:p>
        </w:tc>
      </w:tr>
      <w:tr w:rsidR="002E07C4" w14:paraId="1DF3B8FB" w14:textId="77777777" w:rsidTr="00860BF6">
        <w:tc>
          <w:tcPr>
            <w:tcW w:w="1704" w:type="dxa"/>
            <w:tcBorders>
              <w:top w:val="nil"/>
              <w:left w:val="nil"/>
              <w:bottom w:val="nil"/>
              <w:right w:val="nil"/>
            </w:tcBorders>
            <w:shd w:val="clear" w:color="auto" w:fill="auto"/>
          </w:tcPr>
          <w:p w14:paraId="58CD90EE"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704" w:type="dxa"/>
            <w:tcBorders>
              <w:top w:val="nil"/>
              <w:left w:val="nil"/>
              <w:bottom w:val="nil"/>
              <w:right w:val="nil"/>
            </w:tcBorders>
            <w:shd w:val="clear" w:color="auto" w:fill="FFFFFF"/>
          </w:tcPr>
          <w:p w14:paraId="613DD3C6"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0.520</w:t>
            </w:r>
          </w:p>
        </w:tc>
        <w:tc>
          <w:tcPr>
            <w:tcW w:w="1704" w:type="dxa"/>
            <w:tcBorders>
              <w:top w:val="nil"/>
              <w:left w:val="nil"/>
              <w:bottom w:val="nil"/>
              <w:right w:val="nil"/>
            </w:tcBorders>
            <w:shd w:val="clear" w:color="auto" w:fill="FFFFFF"/>
          </w:tcPr>
          <w:p w14:paraId="1BF2408D"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0.509</w:t>
            </w:r>
          </w:p>
        </w:tc>
        <w:tc>
          <w:tcPr>
            <w:tcW w:w="1705" w:type="dxa"/>
            <w:tcBorders>
              <w:top w:val="nil"/>
              <w:left w:val="nil"/>
              <w:bottom w:val="nil"/>
              <w:right w:val="nil"/>
            </w:tcBorders>
            <w:shd w:val="clear" w:color="auto" w:fill="FFFFFF"/>
          </w:tcPr>
          <w:p w14:paraId="37A33119"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0.766</w:t>
            </w:r>
          </w:p>
        </w:tc>
        <w:tc>
          <w:tcPr>
            <w:tcW w:w="1705" w:type="dxa"/>
            <w:tcBorders>
              <w:top w:val="nil"/>
              <w:left w:val="nil"/>
              <w:bottom w:val="nil"/>
              <w:right w:val="nil"/>
            </w:tcBorders>
            <w:shd w:val="clear" w:color="auto" w:fill="FFFFFF"/>
          </w:tcPr>
          <w:p w14:paraId="0A9F57B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0.807</w:t>
            </w:r>
          </w:p>
        </w:tc>
      </w:tr>
      <w:tr w:rsidR="002E07C4" w14:paraId="75D5065F" w14:textId="77777777" w:rsidTr="00860BF6">
        <w:tc>
          <w:tcPr>
            <w:tcW w:w="1704" w:type="dxa"/>
            <w:tcBorders>
              <w:top w:val="nil"/>
              <w:left w:val="nil"/>
              <w:bottom w:val="nil"/>
              <w:right w:val="nil"/>
            </w:tcBorders>
            <w:shd w:val="clear" w:color="auto" w:fill="auto"/>
          </w:tcPr>
          <w:p w14:paraId="2A0C37F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704" w:type="dxa"/>
            <w:tcBorders>
              <w:top w:val="nil"/>
              <w:left w:val="nil"/>
              <w:bottom w:val="nil"/>
              <w:right w:val="nil"/>
            </w:tcBorders>
            <w:shd w:val="clear" w:color="auto" w:fill="FFFFFF"/>
          </w:tcPr>
          <w:p w14:paraId="31CB12A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0.704</w:t>
            </w:r>
          </w:p>
        </w:tc>
        <w:tc>
          <w:tcPr>
            <w:tcW w:w="1704" w:type="dxa"/>
            <w:tcBorders>
              <w:top w:val="nil"/>
              <w:left w:val="nil"/>
              <w:bottom w:val="nil"/>
              <w:right w:val="nil"/>
            </w:tcBorders>
            <w:shd w:val="clear" w:color="auto" w:fill="FFFFFF"/>
          </w:tcPr>
          <w:p w14:paraId="5698A04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0.579</w:t>
            </w:r>
          </w:p>
        </w:tc>
        <w:tc>
          <w:tcPr>
            <w:tcW w:w="1705" w:type="dxa"/>
            <w:tcBorders>
              <w:top w:val="nil"/>
              <w:left w:val="nil"/>
              <w:bottom w:val="nil"/>
              <w:right w:val="nil"/>
            </w:tcBorders>
            <w:shd w:val="clear" w:color="auto" w:fill="FFFFFF"/>
          </w:tcPr>
          <w:p w14:paraId="3848F84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0.679</w:t>
            </w:r>
          </w:p>
        </w:tc>
        <w:tc>
          <w:tcPr>
            <w:tcW w:w="1705" w:type="dxa"/>
            <w:tcBorders>
              <w:top w:val="nil"/>
              <w:left w:val="nil"/>
              <w:bottom w:val="nil"/>
              <w:right w:val="nil"/>
            </w:tcBorders>
            <w:shd w:val="clear" w:color="auto" w:fill="FFFFFF"/>
          </w:tcPr>
          <w:p w14:paraId="62691EF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0.798</w:t>
            </w:r>
          </w:p>
        </w:tc>
      </w:tr>
      <w:tr w:rsidR="002E07C4" w14:paraId="5A6952DE" w14:textId="77777777" w:rsidTr="00860BF6">
        <w:tc>
          <w:tcPr>
            <w:tcW w:w="1704" w:type="dxa"/>
            <w:tcBorders>
              <w:top w:val="nil"/>
              <w:left w:val="nil"/>
              <w:bottom w:val="nil"/>
              <w:right w:val="nil"/>
            </w:tcBorders>
            <w:shd w:val="clear" w:color="auto" w:fill="auto"/>
          </w:tcPr>
          <w:p w14:paraId="0862704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704" w:type="dxa"/>
            <w:tcBorders>
              <w:top w:val="nil"/>
              <w:left w:val="nil"/>
              <w:bottom w:val="nil"/>
              <w:right w:val="nil"/>
            </w:tcBorders>
            <w:shd w:val="clear" w:color="auto" w:fill="FFFFFF"/>
          </w:tcPr>
          <w:p w14:paraId="437976A8"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704" w:type="dxa"/>
            <w:tcBorders>
              <w:top w:val="nil"/>
              <w:left w:val="nil"/>
              <w:bottom w:val="nil"/>
              <w:right w:val="nil"/>
            </w:tcBorders>
            <w:shd w:val="clear" w:color="auto" w:fill="FFFFFF"/>
          </w:tcPr>
          <w:p w14:paraId="25C9ED57"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0.553</w:t>
            </w:r>
          </w:p>
        </w:tc>
        <w:tc>
          <w:tcPr>
            <w:tcW w:w="1705" w:type="dxa"/>
            <w:tcBorders>
              <w:top w:val="nil"/>
              <w:left w:val="nil"/>
              <w:bottom w:val="nil"/>
              <w:right w:val="nil"/>
            </w:tcBorders>
            <w:shd w:val="clear" w:color="auto" w:fill="FFFFFF"/>
          </w:tcPr>
          <w:p w14:paraId="4EA2E21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c>
          <w:tcPr>
            <w:tcW w:w="1705" w:type="dxa"/>
            <w:tcBorders>
              <w:top w:val="nil"/>
              <w:left w:val="nil"/>
              <w:bottom w:val="nil"/>
              <w:right w:val="nil"/>
            </w:tcBorders>
            <w:shd w:val="clear" w:color="auto" w:fill="FFFFFF"/>
          </w:tcPr>
          <w:p w14:paraId="59C7A09B"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0.728</w:t>
            </w:r>
          </w:p>
        </w:tc>
      </w:tr>
      <w:tr w:rsidR="002E07C4" w14:paraId="7971BF48" w14:textId="77777777" w:rsidTr="00860BF6">
        <w:tc>
          <w:tcPr>
            <w:tcW w:w="1704" w:type="dxa"/>
            <w:tcBorders>
              <w:top w:val="nil"/>
              <w:left w:val="nil"/>
              <w:bottom w:val="nil"/>
              <w:right w:val="nil"/>
            </w:tcBorders>
            <w:shd w:val="clear" w:color="auto" w:fill="auto"/>
          </w:tcPr>
          <w:p w14:paraId="159CF27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704" w:type="dxa"/>
            <w:tcBorders>
              <w:top w:val="nil"/>
              <w:left w:val="nil"/>
              <w:bottom w:val="nil"/>
              <w:right w:val="nil"/>
            </w:tcBorders>
            <w:shd w:val="clear" w:color="auto" w:fill="FFFFFF"/>
          </w:tcPr>
          <w:p w14:paraId="410E23E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0.550</w:t>
            </w:r>
          </w:p>
        </w:tc>
        <w:tc>
          <w:tcPr>
            <w:tcW w:w="1704" w:type="dxa"/>
            <w:tcBorders>
              <w:top w:val="nil"/>
              <w:left w:val="nil"/>
              <w:bottom w:val="nil"/>
              <w:right w:val="nil"/>
            </w:tcBorders>
            <w:shd w:val="clear" w:color="auto" w:fill="FFFFFF"/>
          </w:tcPr>
          <w:p w14:paraId="5683637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0.532</w:t>
            </w:r>
          </w:p>
        </w:tc>
        <w:tc>
          <w:tcPr>
            <w:tcW w:w="1705" w:type="dxa"/>
            <w:tcBorders>
              <w:top w:val="nil"/>
              <w:left w:val="nil"/>
              <w:bottom w:val="nil"/>
              <w:right w:val="nil"/>
            </w:tcBorders>
            <w:shd w:val="clear" w:color="auto" w:fill="FFFFFF"/>
          </w:tcPr>
          <w:p w14:paraId="098C190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705" w:type="dxa"/>
            <w:tcBorders>
              <w:top w:val="nil"/>
              <w:left w:val="nil"/>
              <w:bottom w:val="nil"/>
              <w:right w:val="nil"/>
            </w:tcBorders>
            <w:shd w:val="clear" w:color="auto" w:fill="FFFFFF"/>
          </w:tcPr>
          <w:p w14:paraId="5EA84BD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0.727</w:t>
            </w:r>
          </w:p>
        </w:tc>
      </w:tr>
      <w:tr w:rsidR="002E07C4" w14:paraId="372A125A" w14:textId="77777777" w:rsidTr="00860BF6">
        <w:tc>
          <w:tcPr>
            <w:tcW w:w="1704" w:type="dxa"/>
            <w:tcBorders>
              <w:top w:val="nil"/>
              <w:left w:val="nil"/>
              <w:bottom w:val="single" w:sz="12" w:space="0" w:color="000000"/>
              <w:right w:val="nil"/>
            </w:tcBorders>
            <w:shd w:val="clear" w:color="auto" w:fill="auto"/>
          </w:tcPr>
          <w:p w14:paraId="1BC420FF"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704" w:type="dxa"/>
            <w:tcBorders>
              <w:top w:val="nil"/>
              <w:left w:val="nil"/>
              <w:bottom w:val="single" w:sz="12" w:space="0" w:color="000000"/>
              <w:right w:val="nil"/>
            </w:tcBorders>
            <w:shd w:val="clear" w:color="auto" w:fill="FFFFFF"/>
          </w:tcPr>
          <w:p w14:paraId="4E32A99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0.588</w:t>
            </w:r>
          </w:p>
        </w:tc>
        <w:tc>
          <w:tcPr>
            <w:tcW w:w="1704" w:type="dxa"/>
            <w:tcBorders>
              <w:top w:val="nil"/>
              <w:left w:val="nil"/>
              <w:bottom w:val="single" w:sz="12" w:space="0" w:color="000000"/>
              <w:right w:val="nil"/>
            </w:tcBorders>
            <w:shd w:val="clear" w:color="auto" w:fill="FFFFFF"/>
          </w:tcPr>
          <w:p w14:paraId="08A095E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0.645</w:t>
            </w:r>
          </w:p>
        </w:tc>
        <w:tc>
          <w:tcPr>
            <w:tcW w:w="1705" w:type="dxa"/>
            <w:tcBorders>
              <w:top w:val="nil"/>
              <w:left w:val="nil"/>
              <w:bottom w:val="single" w:sz="12" w:space="0" w:color="000000"/>
              <w:right w:val="nil"/>
            </w:tcBorders>
            <w:shd w:val="clear" w:color="auto" w:fill="FFFFFF"/>
          </w:tcPr>
          <w:p w14:paraId="13A320B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0.812</w:t>
            </w:r>
          </w:p>
        </w:tc>
        <w:tc>
          <w:tcPr>
            <w:tcW w:w="1705" w:type="dxa"/>
            <w:tcBorders>
              <w:top w:val="nil"/>
              <w:left w:val="nil"/>
              <w:bottom w:val="single" w:sz="12" w:space="0" w:color="000000"/>
              <w:right w:val="nil"/>
            </w:tcBorders>
            <w:shd w:val="clear" w:color="auto" w:fill="FFFFFF"/>
          </w:tcPr>
          <w:p w14:paraId="742B2B53"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0.824</w:t>
            </w:r>
          </w:p>
        </w:tc>
      </w:tr>
    </w:tbl>
    <w:p w14:paraId="640EE2A1" w14:textId="77777777" w:rsidR="002E07C4" w:rsidRDefault="002E07C4" w:rsidP="002E07C4">
      <w:pPr>
        <w:widowControl/>
        <w:jc w:val="left"/>
        <w:rPr>
          <w:rFonts w:asciiTheme="majorEastAsia" w:eastAsiaTheme="majorEastAsia" w:hAnsiTheme="majorEastAsia" w:cs="Segoe UI" w:hint="eastAsia"/>
          <w:color w:val="404040"/>
          <w:sz w:val="24"/>
        </w:rPr>
      </w:pPr>
    </w:p>
    <w:p w14:paraId="2A1935D2" w14:textId="77777777" w:rsidR="002E07C4" w:rsidRDefault="002E07C4" w:rsidP="002E07C4">
      <w:pPr>
        <w:pStyle w:val="af2"/>
        <w:keepNext/>
        <w:rPr>
          <w:rFonts w:hint="eastAsia"/>
        </w:rPr>
      </w:pPr>
      <w:bookmarkStart w:id="19" w:name="_Ref201486132"/>
      <w:r>
        <w:t xml:space="preserve">Table </w:t>
      </w:r>
      <w:fldSimple w:instr=" SEQ Table \* ARABIC ">
        <w:r>
          <w:rPr>
            <w:noProof/>
          </w:rPr>
          <w:t>7</w:t>
        </w:r>
      </w:fldSimple>
      <w:bookmarkEnd w:id="19"/>
      <w:r>
        <w:rPr>
          <w:rFonts w:hint="eastAsia"/>
        </w:rPr>
        <w:t xml:space="preserve">. </w:t>
      </w:r>
      <w:r w:rsidRPr="002F5C90">
        <w:rPr>
          <w:rFonts w:hint="eastAsia"/>
        </w:rPr>
        <w:t>Performance comparison in terms of AU</w:t>
      </w:r>
      <w:r>
        <w:rPr>
          <w:rFonts w:hint="eastAsia"/>
        </w:rPr>
        <w:t>PR</w:t>
      </w:r>
    </w:p>
    <w:tbl>
      <w:tblPr>
        <w:tblStyle w:val="af8"/>
        <w:tblW w:w="0" w:type="auto"/>
        <w:tblLook w:val="04A0" w:firstRow="1" w:lastRow="0" w:firstColumn="1" w:lastColumn="0" w:noHBand="0" w:noVBand="1"/>
      </w:tblPr>
      <w:tblGrid>
        <w:gridCol w:w="1668"/>
        <w:gridCol w:w="1638"/>
        <w:gridCol w:w="1683"/>
        <w:gridCol w:w="1680"/>
        <w:gridCol w:w="1637"/>
      </w:tblGrid>
      <w:tr w:rsidR="002E07C4" w14:paraId="11A9C97F" w14:textId="77777777" w:rsidTr="00860BF6">
        <w:tc>
          <w:tcPr>
            <w:tcW w:w="1704" w:type="dxa"/>
            <w:tcBorders>
              <w:top w:val="single" w:sz="12" w:space="0" w:color="000000"/>
              <w:left w:val="nil"/>
              <w:bottom w:val="single" w:sz="4" w:space="0" w:color="000000"/>
              <w:right w:val="nil"/>
              <w:tl2br w:val="nil"/>
            </w:tcBorders>
            <w:shd w:val="clear" w:color="auto" w:fill="FFFFFF"/>
          </w:tcPr>
          <w:p w14:paraId="24329261" w14:textId="77777777" w:rsidR="002E07C4" w:rsidRPr="00A07A5C"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Subcellular localization</w:t>
            </w:r>
          </w:p>
        </w:tc>
        <w:tc>
          <w:tcPr>
            <w:tcW w:w="1704" w:type="dxa"/>
            <w:tcBorders>
              <w:top w:val="single" w:sz="12" w:space="0" w:color="000000"/>
              <w:left w:val="nil"/>
              <w:bottom w:val="single" w:sz="4" w:space="0" w:color="000000"/>
              <w:right w:val="nil"/>
            </w:tcBorders>
            <w:shd w:val="clear" w:color="auto" w:fill="FFFFFF"/>
          </w:tcPr>
          <w:p w14:paraId="43266BF4" w14:textId="77777777" w:rsidR="002E07C4" w:rsidRPr="001C5C7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MiRLoc</w:t>
            </w:r>
          </w:p>
        </w:tc>
        <w:tc>
          <w:tcPr>
            <w:tcW w:w="1704" w:type="dxa"/>
            <w:tcBorders>
              <w:top w:val="single" w:sz="12" w:space="0" w:color="000000"/>
              <w:left w:val="nil"/>
              <w:bottom w:val="single" w:sz="4" w:space="0" w:color="000000"/>
              <w:right w:val="nil"/>
            </w:tcBorders>
            <w:shd w:val="clear" w:color="auto" w:fill="FFFFFF"/>
          </w:tcPr>
          <w:p w14:paraId="34084BE1" w14:textId="77777777" w:rsidR="002E07C4" w:rsidRDefault="002E07C4" w:rsidP="00860BF6">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MirLocPredictor</w:t>
            </w:r>
          </w:p>
        </w:tc>
        <w:tc>
          <w:tcPr>
            <w:tcW w:w="1705" w:type="dxa"/>
            <w:tcBorders>
              <w:top w:val="single" w:sz="12" w:space="0" w:color="000000"/>
              <w:left w:val="nil"/>
              <w:bottom w:val="single" w:sz="4" w:space="0" w:color="000000"/>
              <w:right w:val="nil"/>
            </w:tcBorders>
            <w:shd w:val="clear" w:color="auto" w:fill="FFFFFF"/>
          </w:tcPr>
          <w:p w14:paraId="3D53C138" w14:textId="77777777" w:rsidR="002E07C4" w:rsidRDefault="002E07C4" w:rsidP="00860BF6">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PMLocMSCAM</w:t>
            </w:r>
          </w:p>
        </w:tc>
        <w:tc>
          <w:tcPr>
            <w:tcW w:w="1705" w:type="dxa"/>
            <w:tcBorders>
              <w:top w:val="single" w:sz="12" w:space="0" w:color="000000"/>
              <w:left w:val="nil"/>
              <w:bottom w:val="single" w:sz="4" w:space="0" w:color="000000"/>
              <w:right w:val="nil"/>
            </w:tcBorders>
            <w:shd w:val="clear" w:color="auto" w:fill="FFFFFF"/>
          </w:tcPr>
          <w:p w14:paraId="512849F3" w14:textId="77777777" w:rsidR="002E07C4" w:rsidRDefault="002E07C4" w:rsidP="00860BF6">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circLoc</w:t>
            </w:r>
          </w:p>
        </w:tc>
      </w:tr>
      <w:tr w:rsidR="002E07C4" w14:paraId="24CDCD06" w14:textId="77777777" w:rsidTr="00860BF6">
        <w:tc>
          <w:tcPr>
            <w:tcW w:w="1704" w:type="dxa"/>
            <w:tcBorders>
              <w:top w:val="single" w:sz="4" w:space="0" w:color="000000"/>
              <w:left w:val="nil"/>
              <w:bottom w:val="nil"/>
              <w:right w:val="nil"/>
            </w:tcBorders>
            <w:shd w:val="clear" w:color="auto" w:fill="auto"/>
          </w:tcPr>
          <w:p w14:paraId="39A3B4ED"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704" w:type="dxa"/>
            <w:tcBorders>
              <w:top w:val="single" w:sz="4" w:space="0" w:color="000000"/>
              <w:left w:val="nil"/>
              <w:bottom w:val="nil"/>
              <w:right w:val="nil"/>
            </w:tcBorders>
            <w:shd w:val="clear" w:color="auto" w:fill="FFFFFF"/>
          </w:tcPr>
          <w:p w14:paraId="5860ACE1" w14:textId="77777777" w:rsidR="002E07C4" w:rsidRPr="006808A1" w:rsidRDefault="002E07C4" w:rsidP="00860BF6">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0.043</w:t>
            </w:r>
          </w:p>
        </w:tc>
        <w:tc>
          <w:tcPr>
            <w:tcW w:w="1704" w:type="dxa"/>
            <w:tcBorders>
              <w:top w:val="single" w:sz="4" w:space="0" w:color="000000"/>
              <w:left w:val="nil"/>
              <w:bottom w:val="nil"/>
              <w:right w:val="nil"/>
            </w:tcBorders>
            <w:shd w:val="clear" w:color="auto" w:fill="auto"/>
            <w:vAlign w:val="center"/>
          </w:tcPr>
          <w:p w14:paraId="0FD52A3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0.185</w:t>
            </w:r>
          </w:p>
        </w:tc>
        <w:tc>
          <w:tcPr>
            <w:tcW w:w="1705" w:type="dxa"/>
            <w:tcBorders>
              <w:top w:val="single" w:sz="4" w:space="0" w:color="000000"/>
              <w:left w:val="nil"/>
              <w:bottom w:val="nil"/>
              <w:right w:val="nil"/>
            </w:tcBorders>
            <w:shd w:val="clear" w:color="auto" w:fill="FFFFFF"/>
          </w:tcPr>
          <w:p w14:paraId="7FC0C708"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0.138</w:t>
            </w:r>
          </w:p>
        </w:tc>
        <w:tc>
          <w:tcPr>
            <w:tcW w:w="1705" w:type="dxa"/>
            <w:tcBorders>
              <w:top w:val="single" w:sz="4" w:space="0" w:color="000000"/>
              <w:left w:val="nil"/>
              <w:bottom w:val="nil"/>
              <w:right w:val="nil"/>
            </w:tcBorders>
            <w:shd w:val="clear" w:color="auto" w:fill="FFFFFF"/>
          </w:tcPr>
          <w:p w14:paraId="21A07C50" w14:textId="77777777" w:rsidR="002E07C4" w:rsidRPr="006808A1" w:rsidRDefault="002E07C4" w:rsidP="00860BF6">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0.234</w:t>
            </w:r>
          </w:p>
        </w:tc>
      </w:tr>
      <w:tr w:rsidR="002E07C4" w14:paraId="1EA493A7" w14:textId="77777777" w:rsidTr="00860BF6">
        <w:tc>
          <w:tcPr>
            <w:tcW w:w="1704" w:type="dxa"/>
            <w:tcBorders>
              <w:top w:val="nil"/>
              <w:left w:val="nil"/>
              <w:bottom w:val="nil"/>
              <w:right w:val="nil"/>
            </w:tcBorders>
            <w:shd w:val="clear" w:color="auto" w:fill="auto"/>
          </w:tcPr>
          <w:p w14:paraId="063F2F5B"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704" w:type="dxa"/>
            <w:tcBorders>
              <w:top w:val="nil"/>
              <w:left w:val="nil"/>
              <w:bottom w:val="nil"/>
              <w:right w:val="nil"/>
            </w:tcBorders>
            <w:shd w:val="clear" w:color="auto" w:fill="FFFFFF"/>
          </w:tcPr>
          <w:p w14:paraId="4108772C" w14:textId="77777777" w:rsidR="002E07C4" w:rsidRPr="006808A1" w:rsidRDefault="002E07C4" w:rsidP="00860BF6">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0.051</w:t>
            </w:r>
          </w:p>
        </w:tc>
        <w:tc>
          <w:tcPr>
            <w:tcW w:w="1704" w:type="dxa"/>
            <w:tcBorders>
              <w:top w:val="nil"/>
              <w:left w:val="nil"/>
              <w:bottom w:val="nil"/>
              <w:right w:val="nil"/>
            </w:tcBorders>
            <w:shd w:val="clear" w:color="auto" w:fill="auto"/>
            <w:vAlign w:val="center"/>
          </w:tcPr>
          <w:p w14:paraId="7CD0A6E7"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0.233</w:t>
            </w:r>
          </w:p>
        </w:tc>
        <w:tc>
          <w:tcPr>
            <w:tcW w:w="1705" w:type="dxa"/>
            <w:tcBorders>
              <w:top w:val="nil"/>
              <w:left w:val="nil"/>
              <w:bottom w:val="nil"/>
              <w:right w:val="nil"/>
            </w:tcBorders>
            <w:shd w:val="clear" w:color="auto" w:fill="FFFFFF"/>
          </w:tcPr>
          <w:p w14:paraId="6B9FD68A"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0.128</w:t>
            </w:r>
          </w:p>
        </w:tc>
        <w:tc>
          <w:tcPr>
            <w:tcW w:w="1705" w:type="dxa"/>
            <w:tcBorders>
              <w:top w:val="nil"/>
              <w:left w:val="nil"/>
              <w:bottom w:val="nil"/>
              <w:right w:val="nil"/>
            </w:tcBorders>
            <w:shd w:val="clear" w:color="auto" w:fill="FFFFFF"/>
          </w:tcPr>
          <w:p w14:paraId="6DF65840" w14:textId="77777777" w:rsidR="002E07C4" w:rsidRPr="006808A1" w:rsidRDefault="002E07C4" w:rsidP="00860BF6">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0.259</w:t>
            </w:r>
          </w:p>
        </w:tc>
      </w:tr>
      <w:tr w:rsidR="002E07C4" w14:paraId="0AA79622" w14:textId="77777777" w:rsidTr="00860BF6">
        <w:tc>
          <w:tcPr>
            <w:tcW w:w="1704" w:type="dxa"/>
            <w:tcBorders>
              <w:top w:val="nil"/>
              <w:left w:val="nil"/>
              <w:bottom w:val="nil"/>
              <w:right w:val="nil"/>
            </w:tcBorders>
            <w:shd w:val="clear" w:color="auto" w:fill="auto"/>
          </w:tcPr>
          <w:p w14:paraId="2AC11FA6"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704" w:type="dxa"/>
            <w:tcBorders>
              <w:top w:val="nil"/>
              <w:left w:val="nil"/>
              <w:bottom w:val="nil"/>
              <w:right w:val="nil"/>
            </w:tcBorders>
            <w:shd w:val="clear" w:color="auto" w:fill="FFFFFF"/>
          </w:tcPr>
          <w:p w14:paraId="4DE7DCB3" w14:textId="77777777" w:rsidR="002E07C4" w:rsidRPr="006808A1" w:rsidRDefault="002E07C4" w:rsidP="00860BF6">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0.052</w:t>
            </w:r>
          </w:p>
        </w:tc>
        <w:tc>
          <w:tcPr>
            <w:tcW w:w="1704" w:type="dxa"/>
            <w:tcBorders>
              <w:top w:val="nil"/>
              <w:left w:val="nil"/>
              <w:bottom w:val="nil"/>
              <w:right w:val="nil"/>
            </w:tcBorders>
            <w:shd w:val="clear" w:color="auto" w:fill="auto"/>
            <w:vAlign w:val="center"/>
          </w:tcPr>
          <w:p w14:paraId="530A9E1C"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0.207</w:t>
            </w:r>
          </w:p>
        </w:tc>
        <w:tc>
          <w:tcPr>
            <w:tcW w:w="1705" w:type="dxa"/>
            <w:tcBorders>
              <w:top w:val="nil"/>
              <w:left w:val="nil"/>
              <w:bottom w:val="nil"/>
              <w:right w:val="nil"/>
            </w:tcBorders>
            <w:shd w:val="clear" w:color="auto" w:fill="FFFFFF"/>
          </w:tcPr>
          <w:p w14:paraId="5960854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0.244</w:t>
            </w:r>
          </w:p>
        </w:tc>
        <w:tc>
          <w:tcPr>
            <w:tcW w:w="1705" w:type="dxa"/>
            <w:tcBorders>
              <w:top w:val="nil"/>
              <w:left w:val="nil"/>
              <w:bottom w:val="nil"/>
              <w:right w:val="nil"/>
            </w:tcBorders>
            <w:shd w:val="clear" w:color="auto" w:fill="FFFFFF"/>
          </w:tcPr>
          <w:p w14:paraId="66E56D86" w14:textId="77777777" w:rsidR="002E07C4" w:rsidRPr="006808A1" w:rsidRDefault="002E07C4" w:rsidP="00860BF6">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0.254</w:t>
            </w:r>
          </w:p>
        </w:tc>
      </w:tr>
      <w:tr w:rsidR="002E07C4" w14:paraId="7932B26D" w14:textId="77777777" w:rsidTr="00860BF6">
        <w:tc>
          <w:tcPr>
            <w:tcW w:w="1704" w:type="dxa"/>
            <w:tcBorders>
              <w:top w:val="nil"/>
              <w:left w:val="nil"/>
              <w:bottom w:val="nil"/>
              <w:right w:val="nil"/>
            </w:tcBorders>
            <w:shd w:val="clear" w:color="auto" w:fill="auto"/>
          </w:tcPr>
          <w:p w14:paraId="5A3751C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704" w:type="dxa"/>
            <w:tcBorders>
              <w:top w:val="nil"/>
              <w:left w:val="nil"/>
              <w:bottom w:val="nil"/>
              <w:right w:val="nil"/>
            </w:tcBorders>
            <w:shd w:val="clear" w:color="auto" w:fill="FFFFFF"/>
          </w:tcPr>
          <w:p w14:paraId="1748CDFB" w14:textId="77777777" w:rsidR="002E07C4" w:rsidRPr="006808A1" w:rsidRDefault="002E07C4" w:rsidP="00860BF6">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0.189</w:t>
            </w:r>
          </w:p>
        </w:tc>
        <w:tc>
          <w:tcPr>
            <w:tcW w:w="1704" w:type="dxa"/>
            <w:tcBorders>
              <w:top w:val="nil"/>
              <w:left w:val="nil"/>
              <w:bottom w:val="nil"/>
              <w:right w:val="nil"/>
            </w:tcBorders>
            <w:shd w:val="clear" w:color="auto" w:fill="auto"/>
            <w:vAlign w:val="center"/>
          </w:tcPr>
          <w:p w14:paraId="5F12E0BC"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0.325</w:t>
            </w:r>
          </w:p>
        </w:tc>
        <w:tc>
          <w:tcPr>
            <w:tcW w:w="1705" w:type="dxa"/>
            <w:tcBorders>
              <w:top w:val="nil"/>
              <w:left w:val="nil"/>
              <w:bottom w:val="nil"/>
              <w:right w:val="nil"/>
            </w:tcBorders>
            <w:shd w:val="clear" w:color="auto" w:fill="FFFFFF"/>
          </w:tcPr>
          <w:p w14:paraId="7244823B"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0.270</w:t>
            </w:r>
          </w:p>
        </w:tc>
        <w:tc>
          <w:tcPr>
            <w:tcW w:w="1705" w:type="dxa"/>
            <w:tcBorders>
              <w:top w:val="nil"/>
              <w:left w:val="nil"/>
              <w:bottom w:val="nil"/>
              <w:right w:val="nil"/>
            </w:tcBorders>
            <w:shd w:val="clear" w:color="auto" w:fill="FFFFFF"/>
          </w:tcPr>
          <w:p w14:paraId="49450DE4" w14:textId="77777777" w:rsidR="002E07C4" w:rsidRPr="006808A1" w:rsidRDefault="002E07C4" w:rsidP="00860BF6">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0.386</w:t>
            </w:r>
          </w:p>
        </w:tc>
      </w:tr>
      <w:tr w:rsidR="002E07C4" w14:paraId="6B90E6C6" w14:textId="77777777" w:rsidTr="00860BF6">
        <w:tc>
          <w:tcPr>
            <w:tcW w:w="1704" w:type="dxa"/>
            <w:tcBorders>
              <w:top w:val="nil"/>
              <w:left w:val="nil"/>
              <w:bottom w:val="nil"/>
              <w:right w:val="nil"/>
            </w:tcBorders>
            <w:shd w:val="clear" w:color="auto" w:fill="auto"/>
          </w:tcPr>
          <w:p w14:paraId="28F3EE32"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704" w:type="dxa"/>
            <w:tcBorders>
              <w:top w:val="nil"/>
              <w:left w:val="nil"/>
              <w:bottom w:val="nil"/>
              <w:right w:val="nil"/>
            </w:tcBorders>
            <w:shd w:val="clear" w:color="auto" w:fill="FFFFFF"/>
          </w:tcPr>
          <w:p w14:paraId="3105AB8A" w14:textId="77777777" w:rsidR="002E07C4" w:rsidRPr="006808A1" w:rsidRDefault="002E07C4" w:rsidP="00860BF6">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0.423</w:t>
            </w:r>
          </w:p>
        </w:tc>
        <w:tc>
          <w:tcPr>
            <w:tcW w:w="1704" w:type="dxa"/>
            <w:tcBorders>
              <w:top w:val="nil"/>
              <w:left w:val="nil"/>
              <w:bottom w:val="nil"/>
              <w:right w:val="nil"/>
            </w:tcBorders>
            <w:shd w:val="clear" w:color="auto" w:fill="auto"/>
            <w:vAlign w:val="center"/>
          </w:tcPr>
          <w:p w14:paraId="41928986"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0.447</w:t>
            </w:r>
          </w:p>
        </w:tc>
        <w:tc>
          <w:tcPr>
            <w:tcW w:w="1705" w:type="dxa"/>
            <w:tcBorders>
              <w:top w:val="nil"/>
              <w:left w:val="nil"/>
              <w:bottom w:val="nil"/>
              <w:right w:val="nil"/>
            </w:tcBorders>
            <w:shd w:val="clear" w:color="auto" w:fill="FFFFFF"/>
          </w:tcPr>
          <w:p w14:paraId="2DB2C2F5"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0.666</w:t>
            </w:r>
          </w:p>
        </w:tc>
        <w:tc>
          <w:tcPr>
            <w:tcW w:w="1705" w:type="dxa"/>
            <w:tcBorders>
              <w:top w:val="nil"/>
              <w:left w:val="nil"/>
              <w:bottom w:val="nil"/>
              <w:right w:val="nil"/>
            </w:tcBorders>
            <w:shd w:val="clear" w:color="auto" w:fill="FFFFFF"/>
          </w:tcPr>
          <w:p w14:paraId="3DEDEC59"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0.660</w:t>
            </w:r>
          </w:p>
        </w:tc>
      </w:tr>
      <w:tr w:rsidR="002E07C4" w14:paraId="1F285C1C" w14:textId="77777777" w:rsidTr="00860BF6">
        <w:tc>
          <w:tcPr>
            <w:tcW w:w="1704" w:type="dxa"/>
            <w:tcBorders>
              <w:top w:val="nil"/>
              <w:left w:val="nil"/>
              <w:bottom w:val="nil"/>
              <w:right w:val="nil"/>
            </w:tcBorders>
            <w:shd w:val="clear" w:color="auto" w:fill="auto"/>
          </w:tcPr>
          <w:p w14:paraId="30F22EF8"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704" w:type="dxa"/>
            <w:tcBorders>
              <w:top w:val="nil"/>
              <w:left w:val="nil"/>
              <w:bottom w:val="nil"/>
              <w:right w:val="nil"/>
            </w:tcBorders>
            <w:shd w:val="clear" w:color="auto" w:fill="FFFFFF"/>
          </w:tcPr>
          <w:p w14:paraId="5600AF71" w14:textId="77777777" w:rsidR="002E07C4" w:rsidRPr="006808A1" w:rsidRDefault="002E07C4" w:rsidP="00860BF6">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0.301</w:t>
            </w:r>
          </w:p>
        </w:tc>
        <w:tc>
          <w:tcPr>
            <w:tcW w:w="1704" w:type="dxa"/>
            <w:tcBorders>
              <w:top w:val="nil"/>
              <w:left w:val="nil"/>
              <w:bottom w:val="nil"/>
              <w:right w:val="nil"/>
            </w:tcBorders>
            <w:shd w:val="clear" w:color="auto" w:fill="auto"/>
            <w:vAlign w:val="center"/>
          </w:tcPr>
          <w:p w14:paraId="73576999"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0.442</w:t>
            </w:r>
          </w:p>
        </w:tc>
        <w:tc>
          <w:tcPr>
            <w:tcW w:w="1705" w:type="dxa"/>
            <w:tcBorders>
              <w:top w:val="nil"/>
              <w:left w:val="nil"/>
              <w:bottom w:val="nil"/>
              <w:right w:val="nil"/>
            </w:tcBorders>
            <w:shd w:val="clear" w:color="auto" w:fill="FFFFFF"/>
          </w:tcPr>
          <w:p w14:paraId="7B7B13D4"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0.379</w:t>
            </w:r>
          </w:p>
        </w:tc>
        <w:tc>
          <w:tcPr>
            <w:tcW w:w="1705" w:type="dxa"/>
            <w:tcBorders>
              <w:top w:val="nil"/>
              <w:left w:val="nil"/>
              <w:bottom w:val="nil"/>
              <w:right w:val="nil"/>
            </w:tcBorders>
            <w:shd w:val="clear" w:color="auto" w:fill="FFFFFF"/>
          </w:tcPr>
          <w:p w14:paraId="3BB4B8F5" w14:textId="77777777" w:rsidR="002E07C4" w:rsidRPr="006808A1" w:rsidRDefault="002E07C4" w:rsidP="00860BF6">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0.582</w:t>
            </w:r>
          </w:p>
        </w:tc>
      </w:tr>
      <w:tr w:rsidR="002E07C4" w14:paraId="68652B14" w14:textId="77777777" w:rsidTr="00860BF6">
        <w:tc>
          <w:tcPr>
            <w:tcW w:w="1704" w:type="dxa"/>
            <w:tcBorders>
              <w:top w:val="nil"/>
              <w:left w:val="nil"/>
              <w:bottom w:val="single" w:sz="12" w:space="0" w:color="000000"/>
              <w:right w:val="nil"/>
            </w:tcBorders>
            <w:shd w:val="clear" w:color="auto" w:fill="auto"/>
          </w:tcPr>
          <w:p w14:paraId="6A624E2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704" w:type="dxa"/>
            <w:tcBorders>
              <w:top w:val="nil"/>
              <w:left w:val="nil"/>
              <w:bottom w:val="single" w:sz="12" w:space="0" w:color="000000"/>
              <w:right w:val="nil"/>
            </w:tcBorders>
            <w:shd w:val="clear" w:color="auto" w:fill="FFFFFF"/>
          </w:tcPr>
          <w:p w14:paraId="585C050E" w14:textId="77777777" w:rsidR="002E07C4" w:rsidRPr="006808A1" w:rsidRDefault="002E07C4" w:rsidP="00860BF6">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0.469</w:t>
            </w:r>
          </w:p>
        </w:tc>
        <w:tc>
          <w:tcPr>
            <w:tcW w:w="1704" w:type="dxa"/>
            <w:tcBorders>
              <w:top w:val="nil"/>
              <w:left w:val="nil"/>
              <w:bottom w:val="single" w:sz="12" w:space="0" w:color="000000"/>
              <w:right w:val="nil"/>
            </w:tcBorders>
            <w:shd w:val="clear" w:color="auto" w:fill="auto"/>
            <w:vAlign w:val="center"/>
          </w:tcPr>
          <w:p w14:paraId="5D3AC559"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0.597</w:t>
            </w:r>
          </w:p>
        </w:tc>
        <w:tc>
          <w:tcPr>
            <w:tcW w:w="1705" w:type="dxa"/>
            <w:tcBorders>
              <w:top w:val="nil"/>
              <w:left w:val="nil"/>
              <w:bottom w:val="single" w:sz="12" w:space="0" w:color="000000"/>
              <w:right w:val="nil"/>
            </w:tcBorders>
            <w:shd w:val="clear" w:color="auto" w:fill="auto"/>
            <w:vAlign w:val="center"/>
          </w:tcPr>
          <w:p w14:paraId="32B1CA50" w14:textId="77777777" w:rsidR="002E07C4" w:rsidRDefault="002E07C4" w:rsidP="00860BF6">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705" w:type="dxa"/>
            <w:tcBorders>
              <w:top w:val="nil"/>
              <w:left w:val="nil"/>
              <w:bottom w:val="single" w:sz="12" w:space="0" w:color="000000"/>
              <w:right w:val="nil"/>
            </w:tcBorders>
            <w:shd w:val="clear" w:color="auto" w:fill="FFFFFF"/>
          </w:tcPr>
          <w:p w14:paraId="69AB36E0" w14:textId="77777777" w:rsidR="002E07C4" w:rsidRPr="006808A1" w:rsidRDefault="002E07C4" w:rsidP="00860BF6">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0.759</w:t>
            </w:r>
          </w:p>
        </w:tc>
      </w:tr>
    </w:tbl>
    <w:p w14:paraId="0C329A33" w14:textId="77777777" w:rsidR="002E07C4" w:rsidRDefault="002E07C4" w:rsidP="002E07C4">
      <w:pPr>
        <w:widowControl/>
        <w:jc w:val="left"/>
        <w:rPr>
          <w:rFonts w:asciiTheme="majorEastAsia" w:eastAsiaTheme="majorEastAsia" w:hAnsiTheme="majorEastAsia" w:cs="Segoe UI" w:hint="eastAsia"/>
          <w:color w:val="404040"/>
          <w:sz w:val="24"/>
        </w:rPr>
      </w:pPr>
    </w:p>
    <w:p w14:paraId="0C525AA4" w14:textId="77777777" w:rsidR="002E07C4" w:rsidRDefault="002E07C4" w:rsidP="002E07C4">
      <w:pPr>
        <w:pStyle w:val="2"/>
        <w:rPr>
          <w:rFonts w:asciiTheme="majorEastAsia" w:hAnsiTheme="majorEastAsia" w:cs="Segoe UI" w:hint="eastAsia"/>
          <w:color w:val="404040"/>
          <w:sz w:val="24"/>
        </w:rPr>
      </w:pPr>
      <w:r w:rsidRPr="00A075B2">
        <w:rPr>
          <w:rFonts w:asciiTheme="majorEastAsia" w:hAnsiTheme="majorEastAsia" w:cs="Segoe UI"/>
          <w:color w:val="404040"/>
          <w:sz w:val="24"/>
        </w:rPr>
        <w:t>本研究局限性分析</w:t>
      </w:r>
    </w:p>
    <w:p w14:paraId="4E6BFD53" w14:textId="77777777" w:rsidR="002E07C4" w:rsidRDefault="002E07C4" w:rsidP="002E07C4">
      <w:pPr>
        <w:widowControl/>
        <w:ind w:firstLineChars="200" w:firstLine="480"/>
        <w:jc w:val="left"/>
        <w:rPr>
          <w:rFonts w:asciiTheme="majorEastAsia" w:eastAsiaTheme="majorEastAsia" w:hAnsiTheme="majorEastAsia" w:cs="Segoe UI" w:hint="eastAsia"/>
          <w:color w:val="404040"/>
          <w:sz w:val="24"/>
        </w:rPr>
      </w:pPr>
      <w:r w:rsidRPr="00A075B2">
        <w:rPr>
          <w:rFonts w:asciiTheme="majorEastAsia" w:eastAsiaTheme="majorEastAsia" w:hAnsiTheme="majorEastAsia" w:cs="Segoe UI"/>
          <w:color w:val="404040"/>
          <w:sz w:val="24"/>
        </w:rPr>
        <w:t>尽管</w:t>
      </w:r>
      <w:r w:rsidRPr="00A075B2">
        <w:rPr>
          <w:rFonts w:asciiTheme="majorEastAsia" w:eastAsiaTheme="majorEastAsia" w:hAnsiTheme="majorEastAsia" w:cs="Segoe UI" w:hint="eastAsia"/>
          <w:color w:val="404040"/>
          <w:sz w:val="24"/>
        </w:rPr>
        <w:t>CircLoc</w:t>
      </w:r>
      <w:r w:rsidRPr="00A075B2">
        <w:rPr>
          <w:rFonts w:asciiTheme="majorEastAsia" w:eastAsiaTheme="majorEastAsia" w:hAnsiTheme="majorEastAsia" w:cs="Segoe UI"/>
          <w:color w:val="404040"/>
          <w:sz w:val="24"/>
        </w:rPr>
        <w:t>模型在</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亚细胞定位预测中表现出</w:t>
      </w:r>
      <w:r w:rsidRPr="00A075B2">
        <w:rPr>
          <w:rFonts w:asciiTheme="majorEastAsia" w:eastAsiaTheme="majorEastAsia" w:hAnsiTheme="majorEastAsia" w:cs="Segoe UI" w:hint="eastAsia"/>
          <w:color w:val="404040"/>
          <w:sz w:val="24"/>
        </w:rPr>
        <w:t>良好的</w:t>
      </w:r>
      <w:r w:rsidRPr="00A075B2">
        <w:rPr>
          <w:rFonts w:asciiTheme="majorEastAsia" w:eastAsiaTheme="majorEastAsia" w:hAnsiTheme="majorEastAsia" w:cs="Segoe UI"/>
          <w:color w:val="404040"/>
          <w:sz w:val="24"/>
        </w:rPr>
        <w:t>性能，仍存在若干局限性：物种适用性受限：当前模型仅针对人类</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进行测试，尚未验证其跨物种预测能力。数据完整性依赖：虽然整合多源</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特征可增强表征能力，但部分</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存在特征缺失问题，导致模型对此类样本的预测效能下降。数据集不平衡问题：所用人类</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数据</w:t>
      </w:r>
      <w:proofErr w:type="gramStart"/>
      <w:r w:rsidRPr="00A075B2">
        <w:rPr>
          <w:rFonts w:asciiTheme="majorEastAsia" w:eastAsiaTheme="majorEastAsia" w:hAnsiTheme="majorEastAsia" w:cs="Segoe UI"/>
          <w:color w:val="404040"/>
          <w:sz w:val="24"/>
        </w:rPr>
        <w:t>集存在</w:t>
      </w:r>
      <w:proofErr w:type="gramEnd"/>
      <w:r w:rsidRPr="00A075B2">
        <w:rPr>
          <w:rFonts w:asciiTheme="majorEastAsia" w:eastAsiaTheme="majorEastAsia" w:hAnsiTheme="majorEastAsia" w:cs="Segoe UI"/>
          <w:color w:val="404040"/>
          <w:sz w:val="24"/>
        </w:rPr>
        <w:t>显著类别不均衡现</w:t>
      </w:r>
      <w:r w:rsidRPr="00A075B2">
        <w:rPr>
          <w:rFonts w:asciiTheme="majorEastAsia" w:eastAsiaTheme="majorEastAsia" w:hAnsiTheme="majorEastAsia" w:cs="Segoe UI"/>
          <w:color w:val="404040"/>
          <w:sz w:val="24"/>
        </w:rPr>
        <w:lastRenderedPageBreak/>
        <w:t>象，未采用过采样或欠采样方法进行校正，致使某些定位类别的预测性能不平衡。未来研究将致力于突破上述限制，开发适用性更广的高效预测模型。</w:t>
      </w:r>
    </w:p>
    <w:p w14:paraId="1FE23863" w14:textId="77777777" w:rsidR="002E07C4" w:rsidRDefault="002E07C4" w:rsidP="002E07C4">
      <w:pPr>
        <w:pStyle w:val="2"/>
        <w:rPr>
          <w:rFonts w:asciiTheme="majorEastAsia" w:hAnsiTheme="majorEastAsia" w:cs="Segoe UI" w:hint="eastAsia"/>
          <w:color w:val="404040"/>
          <w:sz w:val="24"/>
        </w:rPr>
      </w:pPr>
      <w:r w:rsidRPr="00A075B2">
        <w:rPr>
          <w:rFonts w:asciiTheme="majorEastAsia" w:hAnsiTheme="majorEastAsia" w:cs="Segoe UI"/>
          <w:color w:val="404040"/>
          <w:sz w:val="24"/>
        </w:rPr>
        <w:t>研究</w:t>
      </w:r>
      <w:r>
        <w:rPr>
          <w:rFonts w:asciiTheme="majorEastAsia" w:hAnsiTheme="majorEastAsia" w:cs="Segoe UI" w:hint="eastAsia"/>
          <w:color w:val="404040"/>
          <w:sz w:val="24"/>
        </w:rPr>
        <w:t>结论</w:t>
      </w:r>
    </w:p>
    <w:p w14:paraId="6C452333" w14:textId="55B4ECAA" w:rsidR="002E07C4" w:rsidRPr="006D75BB" w:rsidRDefault="002E07C4" w:rsidP="006D75BB">
      <w:pPr>
        <w:widowControl/>
        <w:ind w:firstLineChars="200" w:firstLine="480"/>
        <w:jc w:val="left"/>
        <w:rPr>
          <w:rFonts w:asciiTheme="majorEastAsia" w:eastAsiaTheme="majorEastAsia" w:hAnsiTheme="majorEastAsia" w:cs="Segoe UI" w:hint="eastAsia"/>
          <w:color w:val="404040"/>
          <w:sz w:val="24"/>
        </w:rPr>
      </w:pPr>
      <w:r w:rsidRPr="00A075B2">
        <w:rPr>
          <w:rFonts w:asciiTheme="majorEastAsia" w:eastAsiaTheme="majorEastAsia" w:hAnsiTheme="majorEastAsia" w:cs="Segoe UI"/>
          <w:color w:val="404040"/>
          <w:sz w:val="24"/>
        </w:rPr>
        <w:t>本研究开发了一种新型多标签分类器</w:t>
      </w:r>
      <w:r w:rsidRPr="00A075B2">
        <w:rPr>
          <w:rFonts w:asciiTheme="majorEastAsia" w:eastAsiaTheme="majorEastAsia" w:hAnsiTheme="majorEastAsia" w:cs="Segoe UI" w:hint="eastAsia"/>
          <w:color w:val="404040"/>
          <w:sz w:val="24"/>
        </w:rPr>
        <w:t>CircLoc</w:t>
      </w:r>
      <w:r w:rsidRPr="00A075B2">
        <w:rPr>
          <w:rFonts w:asciiTheme="majorEastAsia" w:eastAsiaTheme="majorEastAsia" w:hAnsiTheme="majorEastAsia" w:cs="Segoe UI"/>
          <w:color w:val="404040"/>
          <w:sz w:val="24"/>
        </w:rPr>
        <w:t>，通过融合多维度</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特征</w:t>
      </w:r>
      <w:r>
        <w:rPr>
          <w:rFonts w:asciiTheme="majorEastAsia" w:eastAsiaTheme="majorEastAsia" w:hAnsiTheme="majorEastAsia" w:cs="Segoe UI" w:hint="eastAsia"/>
          <w:color w:val="404040"/>
          <w:sz w:val="24"/>
        </w:rPr>
        <w:t>和序列特征</w:t>
      </w:r>
      <w:r w:rsidRPr="00A075B2">
        <w:rPr>
          <w:rFonts w:asciiTheme="majorEastAsia" w:eastAsiaTheme="majorEastAsia" w:hAnsiTheme="majorEastAsia" w:cs="Segoe UI"/>
          <w:color w:val="404040"/>
          <w:sz w:val="24"/>
        </w:rPr>
        <w:t>并设计专用特征提取方案，实现了</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亚细胞定位的预测。交叉验证表明，该模型</w:t>
      </w:r>
      <w:r>
        <w:rPr>
          <w:rFonts w:asciiTheme="majorEastAsia" w:eastAsiaTheme="majorEastAsia" w:hAnsiTheme="majorEastAsia" w:cs="Segoe UI" w:hint="eastAsia"/>
          <w:color w:val="404040"/>
          <w:sz w:val="24"/>
        </w:rPr>
        <w:t>拥有良好的表现</w:t>
      </w:r>
      <w:r w:rsidRPr="00A075B2">
        <w:rPr>
          <w:rFonts w:asciiTheme="majorEastAsia" w:eastAsiaTheme="majorEastAsia" w:hAnsiTheme="majorEastAsia" w:cs="Segoe UI"/>
          <w:color w:val="404040"/>
          <w:sz w:val="24"/>
        </w:rPr>
        <w:t>，且具有以下优势：多特征融合策略显著提升预测效能</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图注意力自编码器（GATE）与自注意力</w:t>
      </w:r>
      <w:proofErr w:type="gramStart"/>
      <w:r w:rsidRPr="00A075B2">
        <w:rPr>
          <w:rFonts w:asciiTheme="majorEastAsia" w:eastAsiaTheme="majorEastAsia" w:hAnsiTheme="majorEastAsia" w:cs="Segoe UI"/>
          <w:color w:val="404040"/>
          <w:sz w:val="24"/>
        </w:rPr>
        <w:t>层发挥</w:t>
      </w:r>
      <w:proofErr w:type="gramEnd"/>
      <w:r w:rsidRPr="00A075B2">
        <w:rPr>
          <w:rFonts w:asciiTheme="majorEastAsia" w:eastAsiaTheme="majorEastAsia" w:hAnsiTheme="majorEastAsia" w:cs="Segoe UI"/>
          <w:color w:val="404040"/>
          <w:sz w:val="24"/>
        </w:rPr>
        <w:t>关键作用</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对疾病/药物/mRNA关联性较弱的miRNA仍能保持准确预测</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该模型有望成为</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亚细胞定位研究的重要工具，数据集与代码已</w:t>
      </w:r>
      <w:r>
        <w:rPr>
          <w:rFonts w:asciiTheme="majorEastAsia" w:eastAsiaTheme="majorEastAsia" w:hAnsiTheme="majorEastAsia" w:cs="Segoe UI" w:hint="eastAsia"/>
          <w:color w:val="404040"/>
          <w:sz w:val="24"/>
        </w:rPr>
        <w:t>开源至xxxxxxxxxx</w:t>
      </w:r>
    </w:p>
    <w:p w14:paraId="2A961879" w14:textId="4328092C" w:rsidR="002E07C4" w:rsidRDefault="002E07C4" w:rsidP="002E07C4">
      <w:pPr>
        <w:pStyle w:val="1"/>
        <w:rPr>
          <w:rFonts w:ascii="宋体" w:eastAsia="宋体" w:hAnsi="宋体" w:hint="eastAsia"/>
          <w:sz w:val="24"/>
        </w:rPr>
      </w:pPr>
      <w:r>
        <w:rPr>
          <w:rFonts w:ascii="宋体" w:eastAsia="宋体" w:hAnsi="宋体" w:hint="eastAsia"/>
          <w:sz w:val="24"/>
        </w:rPr>
        <w:t>引用</w:t>
      </w:r>
    </w:p>
    <w:p w14:paraId="04FCCA63" w14:textId="77777777" w:rsidR="006D75BB" w:rsidRPr="006D75BB" w:rsidRDefault="002E07C4" w:rsidP="006D75BB">
      <w:pPr>
        <w:pStyle w:val="EndNoteBibliography"/>
        <w:ind w:left="720" w:hanging="720"/>
        <w:rPr>
          <w:rFonts w:hint="eastAsia"/>
        </w:rPr>
      </w:pPr>
      <w:r>
        <w:rPr>
          <w:rFonts w:ascii="宋体" w:eastAsia="宋体" w:hAnsi="宋体" w:hint="eastAsia"/>
          <w:sz w:val="24"/>
        </w:rPr>
        <w:fldChar w:fldCharType="begin"/>
      </w:r>
      <w:r>
        <w:rPr>
          <w:rFonts w:ascii="宋体" w:eastAsia="宋体" w:hAnsi="宋体" w:hint="eastAsia"/>
          <w:sz w:val="24"/>
        </w:rPr>
        <w:instrText xml:space="preserve"> ADDIN EN.REFLIST </w:instrText>
      </w:r>
      <w:r>
        <w:rPr>
          <w:rFonts w:ascii="宋体" w:eastAsia="宋体" w:hAnsi="宋体" w:hint="eastAsia"/>
          <w:sz w:val="24"/>
        </w:rPr>
        <w:fldChar w:fldCharType="separate"/>
      </w:r>
      <w:bookmarkStart w:id="20" w:name="_ENREF_1"/>
      <w:r w:rsidR="006D75BB" w:rsidRPr="006D75BB">
        <w:rPr>
          <w:rFonts w:hint="eastAsia"/>
        </w:rPr>
        <w:t>1.</w:t>
      </w:r>
      <w:r w:rsidR="006D75BB" w:rsidRPr="006D75BB">
        <w:rPr>
          <w:rFonts w:hint="eastAsia"/>
        </w:rPr>
        <w:tab/>
        <w:t xml:space="preserve">Oddo, J.C., et al., </w:t>
      </w:r>
      <w:r w:rsidR="006D75BB" w:rsidRPr="006D75BB">
        <w:rPr>
          <w:rFonts w:hint="eastAsia"/>
          <w:i/>
        </w:rPr>
        <w:t>Conservation of context-dependent splicing activity in distant Muscleblind homologs.</w:t>
      </w:r>
      <w:r w:rsidR="006D75BB" w:rsidRPr="006D75BB">
        <w:rPr>
          <w:rFonts w:hint="eastAsia"/>
        </w:rPr>
        <w:t xml:space="preserve"> Nucleic Acids Res, 2016. </w:t>
      </w:r>
      <w:r w:rsidR="006D75BB" w:rsidRPr="006D75BB">
        <w:rPr>
          <w:rFonts w:hint="eastAsia"/>
          <w:b/>
        </w:rPr>
        <w:t>44</w:t>
      </w:r>
      <w:r w:rsidR="006D75BB" w:rsidRPr="006D75BB">
        <w:rPr>
          <w:rFonts w:hint="eastAsia"/>
        </w:rPr>
        <w:t>(17): p. 8352-62.</w:t>
      </w:r>
      <w:bookmarkEnd w:id="20"/>
    </w:p>
    <w:p w14:paraId="3C534300" w14:textId="77777777" w:rsidR="006D75BB" w:rsidRPr="006D75BB" w:rsidRDefault="006D75BB" w:rsidP="006D75BB">
      <w:pPr>
        <w:pStyle w:val="EndNoteBibliography"/>
        <w:ind w:left="720" w:hanging="720"/>
        <w:rPr>
          <w:rFonts w:hint="eastAsia"/>
        </w:rPr>
      </w:pPr>
      <w:bookmarkStart w:id="21" w:name="_ENREF_2"/>
      <w:r w:rsidRPr="006D75BB">
        <w:rPr>
          <w:rFonts w:hint="eastAsia"/>
        </w:rPr>
        <w:t>2.</w:t>
      </w:r>
      <w:r w:rsidRPr="006D75BB">
        <w:rPr>
          <w:rFonts w:hint="eastAsia"/>
        </w:rPr>
        <w:tab/>
        <w:t xml:space="preserve">Cheng, L. and K.S. Leung, </w:t>
      </w:r>
      <w:r w:rsidRPr="006D75BB">
        <w:rPr>
          <w:rFonts w:hint="eastAsia"/>
          <w:i/>
        </w:rPr>
        <w:t>Quantification of non-coding RNA target localization diversity and its application in cancers.</w:t>
      </w:r>
      <w:r w:rsidRPr="006D75BB">
        <w:rPr>
          <w:rFonts w:hint="eastAsia"/>
        </w:rPr>
        <w:t xml:space="preserve"> J Mol Cell Biol, 2018. </w:t>
      </w:r>
      <w:r w:rsidRPr="006D75BB">
        <w:rPr>
          <w:rFonts w:hint="eastAsia"/>
          <w:b/>
        </w:rPr>
        <w:t>10</w:t>
      </w:r>
      <w:r w:rsidRPr="006D75BB">
        <w:rPr>
          <w:rFonts w:hint="eastAsia"/>
        </w:rPr>
        <w:t>(2): p. 130-138.</w:t>
      </w:r>
      <w:bookmarkEnd w:id="21"/>
    </w:p>
    <w:p w14:paraId="2912A338" w14:textId="77777777" w:rsidR="006D75BB" w:rsidRPr="006D75BB" w:rsidRDefault="006D75BB" w:rsidP="006D75BB">
      <w:pPr>
        <w:pStyle w:val="EndNoteBibliography"/>
        <w:ind w:left="720" w:hanging="720"/>
        <w:rPr>
          <w:rFonts w:hint="eastAsia"/>
        </w:rPr>
      </w:pPr>
      <w:bookmarkStart w:id="22" w:name="_ENREF_3"/>
      <w:r w:rsidRPr="006D75BB">
        <w:rPr>
          <w:rFonts w:hint="eastAsia"/>
        </w:rPr>
        <w:t>3.</w:t>
      </w:r>
      <w:r w:rsidRPr="006D75BB">
        <w:rPr>
          <w:rFonts w:hint="eastAsia"/>
        </w:rPr>
        <w:tab/>
        <w:t xml:space="preserve">Frias-Lasserre, D. and C.A. Villagra, </w:t>
      </w:r>
      <w:r w:rsidRPr="006D75BB">
        <w:rPr>
          <w:rFonts w:hint="eastAsia"/>
          <w:i/>
        </w:rPr>
        <w:t>The Importance of ncRNAs as Epigenetic Mechanisms in Phenotypic Variation and Organic Evolution.</w:t>
      </w:r>
      <w:r w:rsidRPr="006D75BB">
        <w:rPr>
          <w:rFonts w:hint="eastAsia"/>
        </w:rPr>
        <w:t xml:space="preserve"> Front Microbiol, 2017. </w:t>
      </w:r>
      <w:r w:rsidRPr="006D75BB">
        <w:rPr>
          <w:rFonts w:hint="eastAsia"/>
          <w:b/>
        </w:rPr>
        <w:t>8</w:t>
      </w:r>
      <w:r w:rsidRPr="006D75BB">
        <w:rPr>
          <w:rFonts w:hint="eastAsia"/>
        </w:rPr>
        <w:t>: p. 2483.</w:t>
      </w:r>
      <w:bookmarkEnd w:id="22"/>
    </w:p>
    <w:p w14:paraId="5443454A" w14:textId="77777777" w:rsidR="006D75BB" w:rsidRPr="006D75BB" w:rsidRDefault="006D75BB" w:rsidP="006D75BB">
      <w:pPr>
        <w:pStyle w:val="EndNoteBibliography"/>
        <w:ind w:left="720" w:hanging="720"/>
        <w:rPr>
          <w:rFonts w:hint="eastAsia"/>
        </w:rPr>
      </w:pPr>
      <w:bookmarkStart w:id="23" w:name="_ENREF_4"/>
      <w:r w:rsidRPr="006D75BB">
        <w:rPr>
          <w:rFonts w:hint="eastAsia"/>
        </w:rPr>
        <w:t>4.</w:t>
      </w:r>
      <w:r w:rsidRPr="006D75BB">
        <w:rPr>
          <w:rFonts w:hint="eastAsia"/>
        </w:rPr>
        <w:tab/>
        <w:t xml:space="preserve">Meng, X., et al., </w:t>
      </w:r>
      <w:r w:rsidRPr="006D75BB">
        <w:rPr>
          <w:rFonts w:hint="eastAsia"/>
          <w:i/>
        </w:rPr>
        <w:t>Circular RNA: an emerging key player in RNA world.</w:t>
      </w:r>
      <w:r w:rsidRPr="006D75BB">
        <w:rPr>
          <w:rFonts w:hint="eastAsia"/>
        </w:rPr>
        <w:t xml:space="preserve"> Brief Bioinform, 2017. </w:t>
      </w:r>
      <w:r w:rsidRPr="006D75BB">
        <w:rPr>
          <w:rFonts w:hint="eastAsia"/>
          <w:b/>
        </w:rPr>
        <w:t>18</w:t>
      </w:r>
      <w:r w:rsidRPr="006D75BB">
        <w:rPr>
          <w:rFonts w:hint="eastAsia"/>
        </w:rPr>
        <w:t>(4): p. 547-557.</w:t>
      </w:r>
      <w:bookmarkEnd w:id="23"/>
    </w:p>
    <w:p w14:paraId="4D5CB1F7" w14:textId="77777777" w:rsidR="006D75BB" w:rsidRPr="006D75BB" w:rsidRDefault="006D75BB" w:rsidP="006D75BB">
      <w:pPr>
        <w:pStyle w:val="EndNoteBibliography"/>
        <w:ind w:left="720" w:hanging="720"/>
        <w:rPr>
          <w:rFonts w:hint="eastAsia"/>
        </w:rPr>
      </w:pPr>
      <w:bookmarkStart w:id="24" w:name="_ENREF_5"/>
      <w:r w:rsidRPr="006D75BB">
        <w:rPr>
          <w:rFonts w:hint="eastAsia"/>
        </w:rPr>
        <w:t>5.</w:t>
      </w:r>
      <w:r w:rsidRPr="006D75BB">
        <w:rPr>
          <w:rFonts w:hint="eastAsia"/>
        </w:rPr>
        <w:tab/>
        <w:t xml:space="preserve">Cocquerelle, C., et al., </w:t>
      </w:r>
      <w:r w:rsidRPr="006D75BB">
        <w:rPr>
          <w:rFonts w:hint="eastAsia"/>
          <w:i/>
        </w:rPr>
        <w:t>Splicing with inverted order of exons occurs proximal to large introns.</w:t>
      </w:r>
      <w:r w:rsidRPr="006D75BB">
        <w:rPr>
          <w:rFonts w:hint="eastAsia"/>
        </w:rPr>
        <w:t xml:space="preserve"> EMBO J, 1992. </w:t>
      </w:r>
      <w:r w:rsidRPr="006D75BB">
        <w:rPr>
          <w:rFonts w:hint="eastAsia"/>
          <w:b/>
        </w:rPr>
        <w:t>11</w:t>
      </w:r>
      <w:r w:rsidRPr="006D75BB">
        <w:rPr>
          <w:rFonts w:hint="eastAsia"/>
        </w:rPr>
        <w:t>(3): p. 1095-8.</w:t>
      </w:r>
      <w:bookmarkEnd w:id="24"/>
    </w:p>
    <w:p w14:paraId="764B8719" w14:textId="77777777" w:rsidR="006D75BB" w:rsidRPr="006D75BB" w:rsidRDefault="006D75BB" w:rsidP="006D75BB">
      <w:pPr>
        <w:pStyle w:val="EndNoteBibliography"/>
        <w:ind w:left="720" w:hanging="720"/>
        <w:rPr>
          <w:rFonts w:hint="eastAsia"/>
        </w:rPr>
      </w:pPr>
      <w:bookmarkStart w:id="25" w:name="_ENREF_6"/>
      <w:r w:rsidRPr="006D75BB">
        <w:rPr>
          <w:rFonts w:hint="eastAsia"/>
        </w:rPr>
        <w:t>6.</w:t>
      </w:r>
      <w:r w:rsidRPr="006D75BB">
        <w:rPr>
          <w:rFonts w:hint="eastAsia"/>
        </w:rPr>
        <w:tab/>
        <w:t xml:space="preserve">Sanger, H.L., et al., </w:t>
      </w:r>
      <w:r w:rsidRPr="006D75BB">
        <w:rPr>
          <w:rFonts w:hint="eastAsia"/>
          <w:i/>
        </w:rPr>
        <w:t>Viroids are single-stranded covalently closed circular RNA molecules existing as highly base-paired rod-like structures.</w:t>
      </w:r>
      <w:r w:rsidRPr="006D75BB">
        <w:rPr>
          <w:rFonts w:hint="eastAsia"/>
        </w:rPr>
        <w:t xml:space="preserve"> Proc Natl Acad Sci U S A, 1976. </w:t>
      </w:r>
      <w:r w:rsidRPr="006D75BB">
        <w:rPr>
          <w:rFonts w:hint="eastAsia"/>
          <w:b/>
        </w:rPr>
        <w:t>73</w:t>
      </w:r>
      <w:r w:rsidRPr="006D75BB">
        <w:rPr>
          <w:rFonts w:hint="eastAsia"/>
        </w:rPr>
        <w:t>(11): p. 3852-6.</w:t>
      </w:r>
      <w:bookmarkEnd w:id="25"/>
    </w:p>
    <w:p w14:paraId="590E18BA" w14:textId="77777777" w:rsidR="006D75BB" w:rsidRPr="006D75BB" w:rsidRDefault="006D75BB" w:rsidP="006D75BB">
      <w:pPr>
        <w:pStyle w:val="EndNoteBibliography"/>
        <w:ind w:left="720" w:hanging="720"/>
        <w:rPr>
          <w:rFonts w:hint="eastAsia"/>
        </w:rPr>
      </w:pPr>
      <w:bookmarkStart w:id="26" w:name="_ENREF_7"/>
      <w:r w:rsidRPr="006D75BB">
        <w:rPr>
          <w:rFonts w:hint="eastAsia"/>
        </w:rPr>
        <w:t>7.</w:t>
      </w:r>
      <w:r w:rsidRPr="006D75BB">
        <w:rPr>
          <w:rFonts w:hint="eastAsia"/>
        </w:rPr>
        <w:tab/>
        <w:t xml:space="preserve">Cocquerelle, C., et al., </w:t>
      </w:r>
      <w:r w:rsidRPr="006D75BB">
        <w:rPr>
          <w:rFonts w:hint="eastAsia"/>
          <w:i/>
        </w:rPr>
        <w:t>Mis-splicing yields circular RNA molecules.</w:t>
      </w:r>
      <w:r w:rsidRPr="006D75BB">
        <w:rPr>
          <w:rFonts w:hint="eastAsia"/>
        </w:rPr>
        <w:t xml:space="preserve"> FASEB J, 1993. </w:t>
      </w:r>
      <w:r w:rsidRPr="006D75BB">
        <w:rPr>
          <w:rFonts w:hint="eastAsia"/>
          <w:b/>
        </w:rPr>
        <w:t>7</w:t>
      </w:r>
      <w:r w:rsidRPr="006D75BB">
        <w:rPr>
          <w:rFonts w:hint="eastAsia"/>
        </w:rPr>
        <w:t>(1): p. 155-60.</w:t>
      </w:r>
      <w:bookmarkEnd w:id="26"/>
    </w:p>
    <w:p w14:paraId="3FF2DD25" w14:textId="77777777" w:rsidR="006D75BB" w:rsidRPr="006D75BB" w:rsidRDefault="006D75BB" w:rsidP="006D75BB">
      <w:pPr>
        <w:pStyle w:val="EndNoteBibliography"/>
        <w:ind w:left="720" w:hanging="720"/>
        <w:rPr>
          <w:rFonts w:hint="eastAsia"/>
        </w:rPr>
      </w:pPr>
      <w:bookmarkStart w:id="27" w:name="_ENREF_8"/>
      <w:r w:rsidRPr="006D75BB">
        <w:rPr>
          <w:rFonts w:hint="eastAsia"/>
        </w:rPr>
        <w:t>8.</w:t>
      </w:r>
      <w:r w:rsidRPr="006D75BB">
        <w:rPr>
          <w:rFonts w:hint="eastAsia"/>
        </w:rPr>
        <w:tab/>
        <w:t xml:space="preserve">Zaphiropoulos, P.G., </w:t>
      </w:r>
      <w:r w:rsidRPr="006D75BB">
        <w:rPr>
          <w:rFonts w:hint="eastAsia"/>
          <w:i/>
        </w:rPr>
        <w:t>Circular RNAs from transcripts of the rat cytochrome P450 2C24 gene: correlation with exon skipping.</w:t>
      </w:r>
      <w:r w:rsidRPr="006D75BB">
        <w:rPr>
          <w:rFonts w:hint="eastAsia"/>
        </w:rPr>
        <w:t xml:space="preserve"> Proc Natl Acad Sci U S A, 1996. </w:t>
      </w:r>
      <w:r w:rsidRPr="006D75BB">
        <w:rPr>
          <w:rFonts w:hint="eastAsia"/>
          <w:b/>
        </w:rPr>
        <w:t>93</w:t>
      </w:r>
      <w:r w:rsidRPr="006D75BB">
        <w:rPr>
          <w:rFonts w:hint="eastAsia"/>
        </w:rPr>
        <w:t>(13): p. 6536-41.</w:t>
      </w:r>
      <w:bookmarkEnd w:id="27"/>
    </w:p>
    <w:p w14:paraId="0D29FFC8" w14:textId="77777777" w:rsidR="006D75BB" w:rsidRPr="006D75BB" w:rsidRDefault="006D75BB" w:rsidP="006D75BB">
      <w:pPr>
        <w:pStyle w:val="EndNoteBibliography"/>
        <w:ind w:left="720" w:hanging="720"/>
        <w:rPr>
          <w:rFonts w:hint="eastAsia"/>
        </w:rPr>
      </w:pPr>
      <w:bookmarkStart w:id="28" w:name="_ENREF_9"/>
      <w:r w:rsidRPr="006D75BB">
        <w:rPr>
          <w:rFonts w:hint="eastAsia"/>
        </w:rPr>
        <w:t>9.</w:t>
      </w:r>
      <w:r w:rsidRPr="006D75BB">
        <w:rPr>
          <w:rFonts w:hint="eastAsia"/>
        </w:rPr>
        <w:tab/>
        <w:t xml:space="preserve">Li, Z., et al., </w:t>
      </w:r>
      <w:r w:rsidRPr="006D75BB">
        <w:rPr>
          <w:rFonts w:hint="eastAsia"/>
          <w:i/>
        </w:rPr>
        <w:t>Exon-intron circular RNAs regulate transcription in the nucleus.</w:t>
      </w:r>
      <w:r w:rsidRPr="006D75BB">
        <w:rPr>
          <w:rFonts w:hint="eastAsia"/>
        </w:rPr>
        <w:t xml:space="preserve"> Nat Struct Mol Biol, 2015. </w:t>
      </w:r>
      <w:r w:rsidRPr="006D75BB">
        <w:rPr>
          <w:rFonts w:hint="eastAsia"/>
          <w:b/>
        </w:rPr>
        <w:t>22</w:t>
      </w:r>
      <w:r w:rsidRPr="006D75BB">
        <w:rPr>
          <w:rFonts w:hint="eastAsia"/>
        </w:rPr>
        <w:t>(3): p. 256-64.</w:t>
      </w:r>
      <w:bookmarkEnd w:id="28"/>
    </w:p>
    <w:p w14:paraId="6919E8B8" w14:textId="77777777" w:rsidR="006D75BB" w:rsidRPr="006D75BB" w:rsidRDefault="006D75BB" w:rsidP="006D75BB">
      <w:pPr>
        <w:pStyle w:val="EndNoteBibliography"/>
        <w:ind w:left="720" w:hanging="720"/>
        <w:rPr>
          <w:rFonts w:hint="eastAsia"/>
        </w:rPr>
      </w:pPr>
      <w:bookmarkStart w:id="29" w:name="_ENREF_10"/>
      <w:r w:rsidRPr="006D75BB">
        <w:rPr>
          <w:rFonts w:hint="eastAsia"/>
        </w:rPr>
        <w:t>10.</w:t>
      </w:r>
      <w:r w:rsidRPr="006D75BB">
        <w:rPr>
          <w:rFonts w:hint="eastAsia"/>
        </w:rPr>
        <w:tab/>
        <w:t xml:space="preserve">Salzman, J., et al., </w:t>
      </w:r>
      <w:r w:rsidRPr="006D75BB">
        <w:rPr>
          <w:rFonts w:hint="eastAsia"/>
          <w:i/>
        </w:rPr>
        <w:t>Circular RNAs are the predominant transcript isoform from hundreds of human genes in diverse cell types.</w:t>
      </w:r>
      <w:r w:rsidRPr="006D75BB">
        <w:rPr>
          <w:rFonts w:hint="eastAsia"/>
        </w:rPr>
        <w:t xml:space="preserve"> PLoS One, 2012. </w:t>
      </w:r>
      <w:r w:rsidRPr="006D75BB">
        <w:rPr>
          <w:rFonts w:hint="eastAsia"/>
          <w:b/>
        </w:rPr>
        <w:t>7</w:t>
      </w:r>
      <w:r w:rsidRPr="006D75BB">
        <w:rPr>
          <w:rFonts w:hint="eastAsia"/>
        </w:rPr>
        <w:t>(2): p. e30733.</w:t>
      </w:r>
      <w:bookmarkEnd w:id="29"/>
    </w:p>
    <w:p w14:paraId="2875AC64" w14:textId="77777777" w:rsidR="006D75BB" w:rsidRPr="006D75BB" w:rsidRDefault="006D75BB" w:rsidP="006D75BB">
      <w:pPr>
        <w:pStyle w:val="EndNoteBibliography"/>
        <w:ind w:left="720" w:hanging="720"/>
        <w:rPr>
          <w:rFonts w:hint="eastAsia"/>
        </w:rPr>
      </w:pPr>
      <w:bookmarkStart w:id="30" w:name="_ENREF_11"/>
      <w:r w:rsidRPr="006D75BB">
        <w:rPr>
          <w:rFonts w:hint="eastAsia"/>
        </w:rPr>
        <w:t>11.</w:t>
      </w:r>
      <w:r w:rsidRPr="006D75BB">
        <w:rPr>
          <w:rFonts w:hint="eastAsia"/>
        </w:rPr>
        <w:tab/>
        <w:t xml:space="preserve">Geng, X., et al., </w:t>
      </w:r>
      <w:r w:rsidRPr="006D75BB">
        <w:rPr>
          <w:rFonts w:hint="eastAsia"/>
          <w:i/>
        </w:rPr>
        <w:t xml:space="preserve">Circular RNA: biogenesis, degradation, functions and potential roles in </w:t>
      </w:r>
      <w:r w:rsidRPr="006D75BB">
        <w:rPr>
          <w:rFonts w:hint="eastAsia"/>
          <w:i/>
        </w:rPr>
        <w:lastRenderedPageBreak/>
        <w:t>mediating resistance to anticarcinogens.</w:t>
      </w:r>
      <w:r w:rsidRPr="006D75BB">
        <w:rPr>
          <w:rFonts w:hint="eastAsia"/>
        </w:rPr>
        <w:t xml:space="preserve"> Epigenomics, 2020. </w:t>
      </w:r>
      <w:r w:rsidRPr="006D75BB">
        <w:rPr>
          <w:rFonts w:hint="eastAsia"/>
          <w:b/>
        </w:rPr>
        <w:t>12</w:t>
      </w:r>
      <w:r w:rsidRPr="006D75BB">
        <w:rPr>
          <w:rFonts w:hint="eastAsia"/>
        </w:rPr>
        <w:t>(3): p. 267-283.</w:t>
      </w:r>
      <w:bookmarkEnd w:id="30"/>
    </w:p>
    <w:p w14:paraId="28BD3620" w14:textId="77777777" w:rsidR="006D75BB" w:rsidRPr="006D75BB" w:rsidRDefault="006D75BB" w:rsidP="006D75BB">
      <w:pPr>
        <w:pStyle w:val="EndNoteBibliography"/>
        <w:ind w:left="720" w:hanging="720"/>
        <w:rPr>
          <w:rFonts w:hint="eastAsia"/>
        </w:rPr>
      </w:pPr>
      <w:bookmarkStart w:id="31" w:name="_ENREF_12"/>
      <w:r w:rsidRPr="006D75BB">
        <w:rPr>
          <w:rFonts w:hint="eastAsia"/>
        </w:rPr>
        <w:t>12.</w:t>
      </w:r>
      <w:r w:rsidRPr="006D75BB">
        <w:rPr>
          <w:rFonts w:hint="eastAsia"/>
        </w:rPr>
        <w:tab/>
        <w:t xml:space="preserve">Liu, J., et al., </w:t>
      </w:r>
      <w:r w:rsidRPr="006D75BB">
        <w:rPr>
          <w:rFonts w:hint="eastAsia"/>
          <w:i/>
        </w:rPr>
        <w:t>Emerging Roles and Potential Biological Value of CircRNA in Osteosarcoma.</w:t>
      </w:r>
      <w:r w:rsidRPr="006D75BB">
        <w:rPr>
          <w:rFonts w:hint="eastAsia"/>
        </w:rPr>
        <w:t xml:space="preserve"> Front Oncol, 2020. </w:t>
      </w:r>
      <w:r w:rsidRPr="006D75BB">
        <w:rPr>
          <w:rFonts w:hint="eastAsia"/>
          <w:b/>
        </w:rPr>
        <w:t>10</w:t>
      </w:r>
      <w:r w:rsidRPr="006D75BB">
        <w:rPr>
          <w:rFonts w:hint="eastAsia"/>
        </w:rPr>
        <w:t>: p. 552236.</w:t>
      </w:r>
      <w:bookmarkEnd w:id="31"/>
    </w:p>
    <w:p w14:paraId="02318EEC" w14:textId="77777777" w:rsidR="006D75BB" w:rsidRPr="006D75BB" w:rsidRDefault="006D75BB" w:rsidP="006D75BB">
      <w:pPr>
        <w:pStyle w:val="EndNoteBibliography"/>
        <w:ind w:left="720" w:hanging="720"/>
        <w:rPr>
          <w:rFonts w:hint="eastAsia"/>
        </w:rPr>
      </w:pPr>
      <w:bookmarkStart w:id="32" w:name="_ENREF_13"/>
      <w:r w:rsidRPr="006D75BB">
        <w:rPr>
          <w:rFonts w:hint="eastAsia"/>
        </w:rPr>
        <w:t>13.</w:t>
      </w:r>
      <w:r w:rsidRPr="006D75BB">
        <w:rPr>
          <w:rFonts w:hint="eastAsia"/>
        </w:rPr>
        <w:tab/>
        <w:t xml:space="preserve">Holdt, L.M., A. Kohlmaier, and D. Teupser, </w:t>
      </w:r>
      <w:r w:rsidRPr="006D75BB">
        <w:rPr>
          <w:rFonts w:hint="eastAsia"/>
          <w:i/>
        </w:rPr>
        <w:t>Molecular roles and function of circular RNAs in eukaryotic cells.</w:t>
      </w:r>
      <w:r w:rsidRPr="006D75BB">
        <w:rPr>
          <w:rFonts w:hint="eastAsia"/>
        </w:rPr>
        <w:t xml:space="preserve"> Cell Mol Life Sci, 2018. </w:t>
      </w:r>
      <w:r w:rsidRPr="006D75BB">
        <w:rPr>
          <w:rFonts w:hint="eastAsia"/>
          <w:b/>
        </w:rPr>
        <w:t>75</w:t>
      </w:r>
      <w:r w:rsidRPr="006D75BB">
        <w:rPr>
          <w:rFonts w:hint="eastAsia"/>
        </w:rPr>
        <w:t>(6): p. 1071-1098.</w:t>
      </w:r>
      <w:bookmarkEnd w:id="32"/>
    </w:p>
    <w:p w14:paraId="62A9EBE5" w14:textId="77777777" w:rsidR="006D75BB" w:rsidRPr="006D75BB" w:rsidRDefault="006D75BB" w:rsidP="006D75BB">
      <w:pPr>
        <w:pStyle w:val="EndNoteBibliography"/>
        <w:ind w:left="720" w:hanging="720"/>
        <w:rPr>
          <w:rFonts w:hint="eastAsia"/>
        </w:rPr>
      </w:pPr>
      <w:bookmarkStart w:id="33" w:name="_ENREF_14"/>
      <w:r w:rsidRPr="006D75BB">
        <w:rPr>
          <w:rFonts w:hint="eastAsia"/>
        </w:rPr>
        <w:t>14.</w:t>
      </w:r>
      <w:r w:rsidRPr="006D75BB">
        <w:rPr>
          <w:rFonts w:hint="eastAsia"/>
        </w:rPr>
        <w:tab/>
        <w:t xml:space="preserve">Bachmayr-Heyda, A., et al., </w:t>
      </w:r>
      <w:r w:rsidRPr="006D75BB">
        <w:rPr>
          <w:rFonts w:hint="eastAsia"/>
          <w:i/>
        </w:rPr>
        <w:t>Correlation of circular RNA abundance with proliferation--exemplified with colorectal and ovarian cancer, idiopathic lung fibrosis, and normal human tissues.</w:t>
      </w:r>
      <w:r w:rsidRPr="006D75BB">
        <w:rPr>
          <w:rFonts w:hint="eastAsia"/>
        </w:rPr>
        <w:t xml:space="preserve"> Sci Rep, 2015. </w:t>
      </w:r>
      <w:r w:rsidRPr="006D75BB">
        <w:rPr>
          <w:rFonts w:hint="eastAsia"/>
          <w:b/>
        </w:rPr>
        <w:t>5</w:t>
      </w:r>
      <w:r w:rsidRPr="006D75BB">
        <w:rPr>
          <w:rFonts w:hint="eastAsia"/>
        </w:rPr>
        <w:t>: p. 8057.</w:t>
      </w:r>
      <w:bookmarkEnd w:id="33"/>
    </w:p>
    <w:p w14:paraId="7636DE77" w14:textId="77777777" w:rsidR="006D75BB" w:rsidRPr="006D75BB" w:rsidRDefault="006D75BB" w:rsidP="006D75BB">
      <w:pPr>
        <w:pStyle w:val="EndNoteBibliography"/>
        <w:ind w:left="720" w:hanging="720"/>
        <w:rPr>
          <w:rFonts w:hint="eastAsia"/>
        </w:rPr>
      </w:pPr>
      <w:bookmarkStart w:id="34" w:name="_ENREF_15"/>
      <w:r w:rsidRPr="006D75BB">
        <w:rPr>
          <w:rFonts w:hint="eastAsia"/>
        </w:rPr>
        <w:t>15.</w:t>
      </w:r>
      <w:r w:rsidRPr="006D75BB">
        <w:rPr>
          <w:rFonts w:hint="eastAsia"/>
        </w:rPr>
        <w:tab/>
        <w:t xml:space="preserve">Li, F., et al., </w:t>
      </w:r>
      <w:r w:rsidRPr="006D75BB">
        <w:rPr>
          <w:rFonts w:hint="eastAsia"/>
          <w:i/>
        </w:rPr>
        <w:t>Circular RNA ITCH has inhibitory effect on ESCC by suppressing the Wnt/beta-catenin pathway.</w:t>
      </w:r>
      <w:r w:rsidRPr="006D75BB">
        <w:rPr>
          <w:rFonts w:hint="eastAsia"/>
        </w:rPr>
        <w:t xml:space="preserve"> Oncotarget, 2015. </w:t>
      </w:r>
      <w:r w:rsidRPr="006D75BB">
        <w:rPr>
          <w:rFonts w:hint="eastAsia"/>
          <w:b/>
        </w:rPr>
        <w:t>6</w:t>
      </w:r>
      <w:r w:rsidRPr="006D75BB">
        <w:rPr>
          <w:rFonts w:hint="eastAsia"/>
        </w:rPr>
        <w:t>(8): p. 6001-13.</w:t>
      </w:r>
      <w:bookmarkEnd w:id="34"/>
    </w:p>
    <w:p w14:paraId="7B7F1ECC" w14:textId="77777777" w:rsidR="006D75BB" w:rsidRPr="006D75BB" w:rsidRDefault="006D75BB" w:rsidP="006D75BB">
      <w:pPr>
        <w:pStyle w:val="EndNoteBibliography"/>
        <w:ind w:left="720" w:hanging="720"/>
        <w:rPr>
          <w:rFonts w:hint="eastAsia"/>
        </w:rPr>
      </w:pPr>
      <w:bookmarkStart w:id="35" w:name="_ENREF_16"/>
      <w:r w:rsidRPr="006D75BB">
        <w:rPr>
          <w:rFonts w:hint="eastAsia"/>
        </w:rPr>
        <w:t>16.</w:t>
      </w:r>
      <w:r w:rsidRPr="006D75BB">
        <w:rPr>
          <w:rFonts w:hint="eastAsia"/>
        </w:rPr>
        <w:tab/>
        <w:t xml:space="preserve">Li, P., et al., </w:t>
      </w:r>
      <w:r w:rsidRPr="006D75BB">
        <w:rPr>
          <w:rFonts w:hint="eastAsia"/>
          <w:i/>
        </w:rPr>
        <w:t>Using circular RNA as a novel type of biomarker in the screening of gastric cancer.</w:t>
      </w:r>
      <w:r w:rsidRPr="006D75BB">
        <w:rPr>
          <w:rFonts w:hint="eastAsia"/>
        </w:rPr>
        <w:t xml:space="preserve"> Clin Chim Acta, 2015. </w:t>
      </w:r>
      <w:r w:rsidRPr="006D75BB">
        <w:rPr>
          <w:rFonts w:hint="eastAsia"/>
          <w:b/>
        </w:rPr>
        <w:t>444</w:t>
      </w:r>
      <w:r w:rsidRPr="006D75BB">
        <w:rPr>
          <w:rFonts w:hint="eastAsia"/>
        </w:rPr>
        <w:t>: p. 132-6.</w:t>
      </w:r>
      <w:bookmarkEnd w:id="35"/>
    </w:p>
    <w:p w14:paraId="08849CBB" w14:textId="77777777" w:rsidR="006D75BB" w:rsidRPr="006D75BB" w:rsidRDefault="006D75BB" w:rsidP="006D75BB">
      <w:pPr>
        <w:pStyle w:val="EndNoteBibliography"/>
        <w:ind w:left="720" w:hanging="720"/>
        <w:rPr>
          <w:rFonts w:hint="eastAsia"/>
        </w:rPr>
      </w:pPr>
      <w:bookmarkStart w:id="36" w:name="_ENREF_17"/>
      <w:r w:rsidRPr="006D75BB">
        <w:rPr>
          <w:rFonts w:hint="eastAsia"/>
        </w:rPr>
        <w:t>17.</w:t>
      </w:r>
      <w:r w:rsidRPr="006D75BB">
        <w:rPr>
          <w:rFonts w:hint="eastAsia"/>
        </w:rPr>
        <w:tab/>
        <w:t xml:space="preserve">Xue, L., et al., </w:t>
      </w:r>
      <w:r w:rsidRPr="006D75BB">
        <w:rPr>
          <w:rFonts w:hint="eastAsia"/>
          <w:i/>
        </w:rPr>
        <w:t>DeepT3: deep convolutional neural networks accurately identify Gram-negative bacterial type III secreted effectors using the N-terminal sequence.</w:t>
      </w:r>
      <w:r w:rsidRPr="006D75BB">
        <w:rPr>
          <w:rFonts w:hint="eastAsia"/>
        </w:rPr>
        <w:t xml:space="preserve"> Bioinformatics, 2019. </w:t>
      </w:r>
      <w:r w:rsidRPr="006D75BB">
        <w:rPr>
          <w:rFonts w:hint="eastAsia"/>
          <w:b/>
        </w:rPr>
        <w:t>35</w:t>
      </w:r>
      <w:r w:rsidRPr="006D75BB">
        <w:rPr>
          <w:rFonts w:hint="eastAsia"/>
        </w:rPr>
        <w:t>(12): p. 2051-2057.</w:t>
      </w:r>
      <w:bookmarkEnd w:id="36"/>
    </w:p>
    <w:p w14:paraId="6ABE02C8" w14:textId="77777777" w:rsidR="006D75BB" w:rsidRPr="006D75BB" w:rsidRDefault="006D75BB" w:rsidP="006D75BB">
      <w:pPr>
        <w:pStyle w:val="EndNoteBibliography"/>
        <w:ind w:left="720" w:hanging="720"/>
        <w:rPr>
          <w:rFonts w:hint="eastAsia"/>
        </w:rPr>
      </w:pPr>
      <w:bookmarkStart w:id="37" w:name="_ENREF_18"/>
      <w:r w:rsidRPr="006D75BB">
        <w:rPr>
          <w:rFonts w:hint="eastAsia"/>
        </w:rPr>
        <w:t>18.</w:t>
      </w:r>
      <w:r w:rsidRPr="006D75BB">
        <w:rPr>
          <w:rFonts w:hint="eastAsia"/>
        </w:rPr>
        <w:tab/>
        <w:t xml:space="preserve">Xu, M., et al., </w:t>
      </w:r>
      <w:r w:rsidRPr="006D75BB">
        <w:rPr>
          <w:rFonts w:hint="eastAsia"/>
          <w:i/>
        </w:rPr>
        <w:t>MiRLoc: predicting miRNA subcellular localization by incorporating miRNA-mRNA interactions and mRNA subcellular localization.</w:t>
      </w:r>
      <w:r w:rsidRPr="006D75BB">
        <w:rPr>
          <w:rFonts w:hint="eastAsia"/>
        </w:rPr>
        <w:t xml:space="preserve"> Brief Bioinform, 2022. </w:t>
      </w:r>
      <w:r w:rsidRPr="006D75BB">
        <w:rPr>
          <w:rFonts w:hint="eastAsia"/>
          <w:b/>
        </w:rPr>
        <w:t>23</w:t>
      </w:r>
      <w:r w:rsidRPr="006D75BB">
        <w:rPr>
          <w:rFonts w:hint="eastAsia"/>
        </w:rPr>
        <w:t>(2).</w:t>
      </w:r>
      <w:bookmarkEnd w:id="37"/>
    </w:p>
    <w:p w14:paraId="6ABA27D7" w14:textId="77777777" w:rsidR="006D75BB" w:rsidRPr="006D75BB" w:rsidRDefault="006D75BB" w:rsidP="006D75BB">
      <w:pPr>
        <w:pStyle w:val="EndNoteBibliography"/>
        <w:ind w:left="720" w:hanging="720"/>
        <w:rPr>
          <w:rFonts w:hint="eastAsia"/>
        </w:rPr>
      </w:pPr>
      <w:bookmarkStart w:id="38" w:name="_ENREF_19"/>
      <w:r w:rsidRPr="006D75BB">
        <w:rPr>
          <w:rFonts w:hint="eastAsia"/>
        </w:rPr>
        <w:t>19.</w:t>
      </w:r>
      <w:r w:rsidRPr="006D75BB">
        <w:rPr>
          <w:rFonts w:hint="eastAsia"/>
        </w:rPr>
        <w:tab/>
        <w:t xml:space="preserve">Bai, T., K. Yan, and B. Liu, </w:t>
      </w:r>
      <w:r w:rsidRPr="006D75BB">
        <w:rPr>
          <w:rFonts w:hint="eastAsia"/>
          <w:i/>
        </w:rPr>
        <w:t>DAmiRLocGNet: miRNA subcellular localization prediction by combining miRNA-disease associations and graph convolutional networks.</w:t>
      </w:r>
      <w:r w:rsidRPr="006D75BB">
        <w:rPr>
          <w:rFonts w:hint="eastAsia"/>
        </w:rPr>
        <w:t xml:space="preserve"> Brief Bioinform, 2023. </w:t>
      </w:r>
      <w:r w:rsidRPr="006D75BB">
        <w:rPr>
          <w:rFonts w:hint="eastAsia"/>
          <w:b/>
        </w:rPr>
        <w:t>24</w:t>
      </w:r>
      <w:r w:rsidRPr="006D75BB">
        <w:rPr>
          <w:rFonts w:hint="eastAsia"/>
        </w:rPr>
        <w:t>(4).</w:t>
      </w:r>
      <w:bookmarkEnd w:id="38"/>
    </w:p>
    <w:p w14:paraId="0395F73D" w14:textId="77777777" w:rsidR="006D75BB" w:rsidRPr="006D75BB" w:rsidRDefault="006D75BB" w:rsidP="006D75BB">
      <w:pPr>
        <w:pStyle w:val="EndNoteBibliography"/>
        <w:ind w:left="720" w:hanging="720"/>
        <w:rPr>
          <w:rFonts w:hint="eastAsia"/>
        </w:rPr>
      </w:pPr>
      <w:bookmarkStart w:id="39" w:name="_ENREF_20"/>
      <w:r w:rsidRPr="006D75BB">
        <w:rPr>
          <w:rFonts w:hint="eastAsia"/>
        </w:rPr>
        <w:t>20.</w:t>
      </w:r>
      <w:r w:rsidRPr="006D75BB">
        <w:rPr>
          <w:rFonts w:hint="eastAsia"/>
        </w:rPr>
        <w:tab/>
        <w:t xml:space="preserve">Chen, Z., et al., </w:t>
      </w:r>
      <w:r w:rsidRPr="006D75BB">
        <w:rPr>
          <w:rFonts w:hint="eastAsia"/>
          <w:i/>
        </w:rPr>
        <w:t>iLearnPlus: a comprehensive and automated machine-learning platform for nucleic acid and protein sequence analysis, prediction and visualization.</w:t>
      </w:r>
      <w:r w:rsidRPr="006D75BB">
        <w:rPr>
          <w:rFonts w:hint="eastAsia"/>
        </w:rPr>
        <w:t xml:space="preserve"> Nucleic Acids Res, 2021. </w:t>
      </w:r>
      <w:r w:rsidRPr="006D75BB">
        <w:rPr>
          <w:rFonts w:hint="eastAsia"/>
          <w:b/>
        </w:rPr>
        <w:t>49</w:t>
      </w:r>
      <w:r w:rsidRPr="006D75BB">
        <w:rPr>
          <w:rFonts w:hint="eastAsia"/>
        </w:rPr>
        <w:t>(10): p. e60.</w:t>
      </w:r>
      <w:bookmarkEnd w:id="39"/>
    </w:p>
    <w:p w14:paraId="67886032" w14:textId="77777777" w:rsidR="006D75BB" w:rsidRPr="006D75BB" w:rsidRDefault="006D75BB" w:rsidP="006D75BB">
      <w:pPr>
        <w:pStyle w:val="EndNoteBibliography"/>
        <w:ind w:left="720" w:hanging="720"/>
        <w:rPr>
          <w:rFonts w:hint="eastAsia"/>
        </w:rPr>
      </w:pPr>
      <w:bookmarkStart w:id="40" w:name="_ENREF_21"/>
      <w:r w:rsidRPr="006D75BB">
        <w:rPr>
          <w:rFonts w:hint="eastAsia"/>
        </w:rPr>
        <w:t>21.</w:t>
      </w:r>
      <w:r w:rsidRPr="006D75BB">
        <w:rPr>
          <w:rFonts w:hint="eastAsia"/>
        </w:rPr>
        <w:tab/>
        <w:t xml:space="preserve">Asim, M.N., et al., </w:t>
      </w:r>
      <w:r w:rsidRPr="006D75BB">
        <w:rPr>
          <w:rFonts w:hint="eastAsia"/>
          <w:i/>
        </w:rPr>
        <w:t>MirLocPredictor: A ConvNet-Based Multi-Label MicroRNA Subcellular Localization Predictor by Incorporating k-Mer Positional Information.</w:t>
      </w:r>
      <w:r w:rsidRPr="006D75BB">
        <w:rPr>
          <w:rFonts w:hint="eastAsia"/>
        </w:rPr>
        <w:t xml:space="preserve"> Genes (Basel), 2020. </w:t>
      </w:r>
      <w:r w:rsidRPr="006D75BB">
        <w:rPr>
          <w:rFonts w:hint="eastAsia"/>
          <w:b/>
        </w:rPr>
        <w:t>11</w:t>
      </w:r>
      <w:r w:rsidRPr="006D75BB">
        <w:rPr>
          <w:rFonts w:hint="eastAsia"/>
        </w:rPr>
        <w:t>(12).</w:t>
      </w:r>
      <w:bookmarkEnd w:id="40"/>
    </w:p>
    <w:p w14:paraId="59EA5380" w14:textId="77777777" w:rsidR="006D75BB" w:rsidRPr="006D75BB" w:rsidRDefault="006D75BB" w:rsidP="006D75BB">
      <w:pPr>
        <w:pStyle w:val="EndNoteBibliography"/>
        <w:ind w:left="720" w:hanging="720"/>
        <w:rPr>
          <w:rFonts w:hint="eastAsia"/>
        </w:rPr>
      </w:pPr>
      <w:bookmarkStart w:id="41" w:name="_ENREF_22"/>
      <w:r w:rsidRPr="006D75BB">
        <w:rPr>
          <w:rFonts w:hint="eastAsia"/>
        </w:rPr>
        <w:t>22.</w:t>
      </w:r>
      <w:r w:rsidRPr="006D75BB">
        <w:rPr>
          <w:rFonts w:hint="eastAsia"/>
        </w:rPr>
        <w:tab/>
        <w:t xml:space="preserve">Monga, I. and I. Banerjee, </w:t>
      </w:r>
      <w:r w:rsidRPr="006D75BB">
        <w:rPr>
          <w:rFonts w:hint="eastAsia"/>
          <w:i/>
        </w:rPr>
        <w:t>Computational Identification of piRNAs Using Features Based on RNA Sequence, Structure, Thermodynamic and Physicochemical Properties.</w:t>
      </w:r>
      <w:r w:rsidRPr="006D75BB">
        <w:rPr>
          <w:rFonts w:hint="eastAsia"/>
        </w:rPr>
        <w:t xml:space="preserve"> Curr Genomics, 2019. </w:t>
      </w:r>
      <w:r w:rsidRPr="006D75BB">
        <w:rPr>
          <w:rFonts w:hint="eastAsia"/>
          <w:b/>
        </w:rPr>
        <w:t>20</w:t>
      </w:r>
      <w:r w:rsidRPr="006D75BB">
        <w:rPr>
          <w:rFonts w:hint="eastAsia"/>
        </w:rPr>
        <w:t>(7): p. 508-518.</w:t>
      </w:r>
      <w:bookmarkEnd w:id="41"/>
    </w:p>
    <w:p w14:paraId="3FF1E2F4" w14:textId="77777777" w:rsidR="006D75BB" w:rsidRPr="006D75BB" w:rsidRDefault="006D75BB" w:rsidP="006D75BB">
      <w:pPr>
        <w:pStyle w:val="EndNoteBibliography"/>
        <w:ind w:left="720" w:hanging="720"/>
        <w:rPr>
          <w:rFonts w:hint="eastAsia"/>
        </w:rPr>
      </w:pPr>
      <w:bookmarkStart w:id="42" w:name="_ENREF_23"/>
      <w:r w:rsidRPr="006D75BB">
        <w:rPr>
          <w:rFonts w:hint="eastAsia"/>
        </w:rPr>
        <w:t>23.</w:t>
      </w:r>
      <w:r w:rsidRPr="006D75BB">
        <w:rPr>
          <w:rFonts w:hint="eastAsia"/>
        </w:rPr>
        <w:tab/>
        <w:t xml:space="preserve">Niu, M., et al., </w:t>
      </w:r>
      <w:r w:rsidRPr="006D75BB">
        <w:rPr>
          <w:rFonts w:hint="eastAsia"/>
          <w:i/>
        </w:rPr>
        <w:t>CirRNAPL: A web server for the identification of circRNA based on extreme learning machine.</w:t>
      </w:r>
      <w:r w:rsidRPr="006D75BB">
        <w:rPr>
          <w:rFonts w:hint="eastAsia"/>
        </w:rPr>
        <w:t xml:space="preserve"> Comput Struct Biotechnol J, 2020. </w:t>
      </w:r>
      <w:r w:rsidRPr="006D75BB">
        <w:rPr>
          <w:rFonts w:hint="eastAsia"/>
          <w:b/>
        </w:rPr>
        <w:t>18</w:t>
      </w:r>
      <w:r w:rsidRPr="006D75BB">
        <w:rPr>
          <w:rFonts w:hint="eastAsia"/>
        </w:rPr>
        <w:t>: p. 834-842.</w:t>
      </w:r>
      <w:bookmarkEnd w:id="42"/>
    </w:p>
    <w:p w14:paraId="7092CA56" w14:textId="77777777" w:rsidR="006D75BB" w:rsidRPr="006D75BB" w:rsidRDefault="006D75BB" w:rsidP="006D75BB">
      <w:pPr>
        <w:pStyle w:val="EndNoteBibliography"/>
        <w:ind w:left="720" w:hanging="720"/>
        <w:rPr>
          <w:rFonts w:hint="eastAsia"/>
        </w:rPr>
      </w:pPr>
      <w:bookmarkStart w:id="43" w:name="_ENREF_24"/>
      <w:r w:rsidRPr="006D75BB">
        <w:rPr>
          <w:rFonts w:hint="eastAsia"/>
        </w:rPr>
        <w:t>24.</w:t>
      </w:r>
      <w:r w:rsidRPr="006D75BB">
        <w:rPr>
          <w:rFonts w:hint="eastAsia"/>
        </w:rPr>
        <w:tab/>
        <w:t xml:space="preserve">Lee, D., R. Karchin, and M.A. Beer, </w:t>
      </w:r>
      <w:r w:rsidRPr="006D75BB">
        <w:rPr>
          <w:rFonts w:hint="eastAsia"/>
          <w:i/>
        </w:rPr>
        <w:t>Discriminative prediction of mammalian enhancers from DNA sequence.</w:t>
      </w:r>
      <w:r w:rsidRPr="006D75BB">
        <w:rPr>
          <w:rFonts w:hint="eastAsia"/>
        </w:rPr>
        <w:t xml:space="preserve"> Genome Res, 2011. </w:t>
      </w:r>
      <w:r w:rsidRPr="006D75BB">
        <w:rPr>
          <w:rFonts w:hint="eastAsia"/>
          <w:b/>
        </w:rPr>
        <w:t>21</w:t>
      </w:r>
      <w:r w:rsidRPr="006D75BB">
        <w:rPr>
          <w:rFonts w:hint="eastAsia"/>
        </w:rPr>
        <w:t>(12): p. 2167-80.</w:t>
      </w:r>
      <w:bookmarkEnd w:id="43"/>
    </w:p>
    <w:p w14:paraId="679011A7" w14:textId="77777777" w:rsidR="006D75BB" w:rsidRPr="006D75BB" w:rsidRDefault="006D75BB" w:rsidP="006D75BB">
      <w:pPr>
        <w:pStyle w:val="EndNoteBibliography"/>
        <w:ind w:left="720" w:hanging="720"/>
        <w:rPr>
          <w:rFonts w:hint="eastAsia"/>
        </w:rPr>
      </w:pPr>
      <w:bookmarkStart w:id="44" w:name="_ENREF_25"/>
      <w:r w:rsidRPr="006D75BB">
        <w:rPr>
          <w:rFonts w:hint="eastAsia"/>
        </w:rPr>
        <w:t>25.</w:t>
      </w:r>
      <w:r w:rsidRPr="006D75BB">
        <w:rPr>
          <w:rFonts w:hint="eastAsia"/>
        </w:rPr>
        <w:tab/>
        <w:t xml:space="preserve">Gupta, S., et al., </w:t>
      </w:r>
      <w:r w:rsidRPr="006D75BB">
        <w:rPr>
          <w:rFonts w:hint="eastAsia"/>
          <w:i/>
        </w:rPr>
        <w:t>Predicting human nucleosome occupancy from primary sequence.</w:t>
      </w:r>
      <w:r w:rsidRPr="006D75BB">
        <w:rPr>
          <w:rFonts w:hint="eastAsia"/>
        </w:rPr>
        <w:t xml:space="preserve"> PLoS Comput Biol, 2008. </w:t>
      </w:r>
      <w:r w:rsidRPr="006D75BB">
        <w:rPr>
          <w:rFonts w:hint="eastAsia"/>
          <w:b/>
        </w:rPr>
        <w:t>4</w:t>
      </w:r>
      <w:r w:rsidRPr="006D75BB">
        <w:rPr>
          <w:rFonts w:hint="eastAsia"/>
        </w:rPr>
        <w:t>(8): p. e1000134.</w:t>
      </w:r>
      <w:bookmarkEnd w:id="44"/>
    </w:p>
    <w:p w14:paraId="7384FD9E" w14:textId="77777777" w:rsidR="006D75BB" w:rsidRPr="006D75BB" w:rsidRDefault="006D75BB" w:rsidP="006D75BB">
      <w:pPr>
        <w:pStyle w:val="EndNoteBibliography"/>
        <w:ind w:left="720" w:hanging="720"/>
        <w:rPr>
          <w:rFonts w:hint="eastAsia"/>
        </w:rPr>
      </w:pPr>
      <w:bookmarkStart w:id="45" w:name="_ENREF_26"/>
      <w:r w:rsidRPr="006D75BB">
        <w:rPr>
          <w:rFonts w:hint="eastAsia"/>
        </w:rPr>
        <w:t>26.</w:t>
      </w:r>
      <w:r w:rsidRPr="006D75BB">
        <w:rPr>
          <w:rFonts w:hint="eastAsia"/>
        </w:rPr>
        <w:tab/>
        <w:t xml:space="preserve">Noble, W.S., et al., </w:t>
      </w:r>
      <w:r w:rsidRPr="006D75BB">
        <w:rPr>
          <w:rFonts w:hint="eastAsia"/>
          <w:i/>
        </w:rPr>
        <w:t>Predicting the in vivo signature of human gene regulatory sequences.</w:t>
      </w:r>
      <w:r w:rsidRPr="006D75BB">
        <w:rPr>
          <w:rFonts w:hint="eastAsia"/>
        </w:rPr>
        <w:t xml:space="preserve"> 2005. </w:t>
      </w:r>
      <w:r w:rsidRPr="006D75BB">
        <w:rPr>
          <w:rFonts w:hint="eastAsia"/>
          <w:b/>
        </w:rPr>
        <w:t>21</w:t>
      </w:r>
      <w:r w:rsidRPr="006D75BB">
        <w:rPr>
          <w:rFonts w:hint="eastAsia"/>
        </w:rPr>
        <w:t>(suppl_1): p. i338-i343.</w:t>
      </w:r>
      <w:bookmarkEnd w:id="45"/>
    </w:p>
    <w:p w14:paraId="6BE95B51" w14:textId="77777777" w:rsidR="006D75BB" w:rsidRPr="006D75BB" w:rsidRDefault="006D75BB" w:rsidP="006D75BB">
      <w:pPr>
        <w:pStyle w:val="EndNoteBibliography"/>
        <w:ind w:left="720" w:hanging="720"/>
        <w:rPr>
          <w:rFonts w:hint="eastAsia"/>
        </w:rPr>
      </w:pPr>
      <w:bookmarkStart w:id="46" w:name="_ENREF_27"/>
      <w:r w:rsidRPr="006D75BB">
        <w:rPr>
          <w:rFonts w:hint="eastAsia"/>
        </w:rPr>
        <w:t>27.</w:t>
      </w:r>
      <w:r w:rsidRPr="006D75BB">
        <w:rPr>
          <w:rFonts w:hint="eastAsia"/>
        </w:rPr>
        <w:tab/>
        <w:t xml:space="preserve">Fletez-Brant, C., et al., </w:t>
      </w:r>
      <w:r w:rsidRPr="006D75BB">
        <w:rPr>
          <w:rFonts w:hint="eastAsia"/>
          <w:i/>
        </w:rPr>
        <w:t>kmer-SVM: a web server for identifying predictive regulatory sequence features in genomic data sets.</w:t>
      </w:r>
      <w:r w:rsidRPr="006D75BB">
        <w:rPr>
          <w:rFonts w:hint="eastAsia"/>
        </w:rPr>
        <w:t xml:space="preserve"> Nucleic Acids Res, 2013. </w:t>
      </w:r>
      <w:r w:rsidRPr="006D75BB">
        <w:rPr>
          <w:rFonts w:hint="eastAsia"/>
          <w:b/>
        </w:rPr>
        <w:t>41</w:t>
      </w:r>
      <w:r w:rsidRPr="006D75BB">
        <w:rPr>
          <w:rFonts w:hint="eastAsia"/>
        </w:rPr>
        <w:t>(Web Server issue): p. W544-56.</w:t>
      </w:r>
      <w:bookmarkEnd w:id="46"/>
    </w:p>
    <w:p w14:paraId="3AD55977" w14:textId="77777777" w:rsidR="006D75BB" w:rsidRPr="006D75BB" w:rsidRDefault="006D75BB" w:rsidP="006D75BB">
      <w:pPr>
        <w:pStyle w:val="EndNoteBibliography"/>
        <w:ind w:left="720" w:hanging="720"/>
        <w:rPr>
          <w:rFonts w:hint="eastAsia"/>
        </w:rPr>
      </w:pPr>
      <w:bookmarkStart w:id="47" w:name="_ENREF_28"/>
      <w:r w:rsidRPr="006D75BB">
        <w:rPr>
          <w:rFonts w:hint="eastAsia"/>
        </w:rPr>
        <w:t>28.</w:t>
      </w:r>
      <w:r w:rsidRPr="006D75BB">
        <w:rPr>
          <w:rFonts w:hint="eastAsia"/>
        </w:rPr>
        <w:tab/>
        <w:t xml:space="preserve">Zuo, Y., H. Zhou, and Z. Yue. </w:t>
      </w:r>
      <w:r w:rsidRPr="006D75BB">
        <w:rPr>
          <w:rFonts w:hint="eastAsia"/>
          <w:i/>
        </w:rPr>
        <w:t>Prorice: An ensemble learning approach for predicting promoters in rice</w:t>
      </w:r>
      <w:r w:rsidRPr="006D75BB">
        <w:rPr>
          <w:rFonts w:hint="eastAsia"/>
        </w:rPr>
        <w:t xml:space="preserve">. in </w:t>
      </w:r>
      <w:r w:rsidRPr="006D75BB">
        <w:rPr>
          <w:rFonts w:hint="eastAsia"/>
          <w:i/>
        </w:rPr>
        <w:t>Proceedings of the 4th International Conference on Computer Science and Application Engineering</w:t>
      </w:r>
      <w:r w:rsidRPr="006D75BB">
        <w:rPr>
          <w:rFonts w:hint="eastAsia"/>
        </w:rPr>
        <w:t>. 2020.</w:t>
      </w:r>
      <w:bookmarkEnd w:id="47"/>
    </w:p>
    <w:p w14:paraId="1BD4B5D4" w14:textId="77777777" w:rsidR="006D75BB" w:rsidRPr="006D75BB" w:rsidRDefault="006D75BB" w:rsidP="006D75BB">
      <w:pPr>
        <w:pStyle w:val="EndNoteBibliography"/>
        <w:ind w:left="720" w:hanging="720"/>
        <w:rPr>
          <w:rFonts w:hint="eastAsia"/>
        </w:rPr>
      </w:pPr>
      <w:bookmarkStart w:id="48" w:name="_ENREF_29"/>
      <w:r w:rsidRPr="006D75BB">
        <w:rPr>
          <w:rFonts w:hint="eastAsia"/>
        </w:rPr>
        <w:lastRenderedPageBreak/>
        <w:t>29.</w:t>
      </w:r>
      <w:r w:rsidRPr="006D75BB">
        <w:rPr>
          <w:rFonts w:hint="eastAsia"/>
        </w:rPr>
        <w:tab/>
        <w:t xml:space="preserve">Xu, H., P. Jia, and Z. Zhao, </w:t>
      </w:r>
      <w:r w:rsidRPr="006D75BB">
        <w:rPr>
          <w:rFonts w:hint="eastAsia"/>
          <w:i/>
        </w:rPr>
        <w:t>Deep4mC: systematic assessment and computational prediction for DNA N4-methylcytosine sites by deep learning.</w:t>
      </w:r>
      <w:r w:rsidRPr="006D75BB">
        <w:rPr>
          <w:rFonts w:hint="eastAsia"/>
        </w:rPr>
        <w:t xml:space="preserve"> Brief Bioinform, 2021. </w:t>
      </w:r>
      <w:r w:rsidRPr="006D75BB">
        <w:rPr>
          <w:rFonts w:hint="eastAsia"/>
          <w:b/>
        </w:rPr>
        <w:t>22</w:t>
      </w:r>
      <w:r w:rsidRPr="006D75BB">
        <w:rPr>
          <w:rFonts w:hint="eastAsia"/>
        </w:rPr>
        <w:t>(3).</w:t>
      </w:r>
      <w:bookmarkEnd w:id="48"/>
    </w:p>
    <w:p w14:paraId="6D1037E4" w14:textId="77777777" w:rsidR="006D75BB" w:rsidRPr="006D75BB" w:rsidRDefault="006D75BB" w:rsidP="006D75BB">
      <w:pPr>
        <w:pStyle w:val="EndNoteBibliography"/>
        <w:ind w:left="720" w:hanging="720"/>
        <w:rPr>
          <w:rFonts w:hint="eastAsia"/>
        </w:rPr>
      </w:pPr>
      <w:bookmarkStart w:id="49" w:name="_ENREF_30"/>
      <w:r w:rsidRPr="006D75BB">
        <w:rPr>
          <w:rFonts w:hint="eastAsia"/>
        </w:rPr>
        <w:t>30.</w:t>
      </w:r>
      <w:r w:rsidRPr="006D75BB">
        <w:rPr>
          <w:rFonts w:hint="eastAsia"/>
        </w:rPr>
        <w:tab/>
        <w:t xml:space="preserve">Wang, H., et al., </w:t>
      </w:r>
      <w:r w:rsidRPr="006D75BB">
        <w:rPr>
          <w:rFonts w:hint="eastAsia"/>
          <w:i/>
        </w:rPr>
        <w:t>Multi-label learning for identi cation of RNA-associated subcellular localizations.</w:t>
      </w:r>
      <w:r w:rsidRPr="006D75BB">
        <w:rPr>
          <w:rFonts w:hint="eastAsia"/>
        </w:rPr>
        <w:t xml:space="preserve"> 2020.</w:t>
      </w:r>
      <w:bookmarkEnd w:id="49"/>
    </w:p>
    <w:p w14:paraId="1CD22AB6" w14:textId="77777777" w:rsidR="006D75BB" w:rsidRPr="006D75BB" w:rsidRDefault="006D75BB" w:rsidP="006D75BB">
      <w:pPr>
        <w:pStyle w:val="EndNoteBibliography"/>
        <w:ind w:left="720" w:hanging="720"/>
        <w:rPr>
          <w:rFonts w:hint="eastAsia"/>
        </w:rPr>
      </w:pPr>
      <w:bookmarkStart w:id="50" w:name="_ENREF_31"/>
      <w:r w:rsidRPr="006D75BB">
        <w:rPr>
          <w:rFonts w:hint="eastAsia"/>
        </w:rPr>
        <w:t>31.</w:t>
      </w:r>
      <w:r w:rsidRPr="006D75BB">
        <w:rPr>
          <w:rFonts w:hint="eastAsia"/>
        </w:rPr>
        <w:tab/>
        <w:t xml:space="preserve">Wang, N., et al., </w:t>
      </w:r>
      <w:r w:rsidRPr="006D75BB">
        <w:rPr>
          <w:rFonts w:hint="eastAsia"/>
          <w:i/>
        </w:rPr>
        <w:t>Multi-purpose RNA language modelling with motif-aware pretraining and type-guided fine-tuning.</w:t>
      </w:r>
      <w:r w:rsidRPr="006D75BB">
        <w:rPr>
          <w:rFonts w:hint="eastAsia"/>
        </w:rPr>
        <w:t xml:space="preserve"> Nature Machine Intelligence, 2024. </w:t>
      </w:r>
      <w:r w:rsidRPr="006D75BB">
        <w:rPr>
          <w:rFonts w:hint="eastAsia"/>
          <w:b/>
        </w:rPr>
        <w:t>6</w:t>
      </w:r>
      <w:r w:rsidRPr="006D75BB">
        <w:rPr>
          <w:rFonts w:hint="eastAsia"/>
        </w:rPr>
        <w:t>(5): p. 548-557.</w:t>
      </w:r>
      <w:bookmarkEnd w:id="50"/>
    </w:p>
    <w:p w14:paraId="65FD68CC" w14:textId="77777777" w:rsidR="006D75BB" w:rsidRPr="006D75BB" w:rsidRDefault="006D75BB" w:rsidP="006D75BB">
      <w:pPr>
        <w:pStyle w:val="EndNoteBibliography"/>
        <w:ind w:left="720" w:hanging="720"/>
        <w:rPr>
          <w:rFonts w:hint="eastAsia"/>
        </w:rPr>
      </w:pPr>
      <w:bookmarkStart w:id="51" w:name="_ENREF_32"/>
      <w:r w:rsidRPr="006D75BB">
        <w:rPr>
          <w:rFonts w:hint="eastAsia"/>
        </w:rPr>
        <w:t>32.</w:t>
      </w:r>
      <w:r w:rsidRPr="006D75BB">
        <w:rPr>
          <w:rFonts w:hint="eastAsia"/>
        </w:rPr>
        <w:tab/>
        <w:t xml:space="preserve">Smith, T.F. and M.S. Waterman, </w:t>
      </w:r>
      <w:r w:rsidRPr="006D75BB">
        <w:rPr>
          <w:rFonts w:hint="eastAsia"/>
          <w:i/>
        </w:rPr>
        <w:t>Identification of common molecular subsequences.</w:t>
      </w:r>
      <w:r w:rsidRPr="006D75BB">
        <w:rPr>
          <w:rFonts w:hint="eastAsia"/>
        </w:rPr>
        <w:t xml:space="preserve"> J Mol Biol, 1981. </w:t>
      </w:r>
      <w:r w:rsidRPr="006D75BB">
        <w:rPr>
          <w:rFonts w:hint="eastAsia"/>
          <w:b/>
        </w:rPr>
        <w:t>147</w:t>
      </w:r>
      <w:r w:rsidRPr="006D75BB">
        <w:rPr>
          <w:rFonts w:hint="eastAsia"/>
        </w:rPr>
        <w:t>(1): p. 195-7.</w:t>
      </w:r>
      <w:bookmarkEnd w:id="51"/>
    </w:p>
    <w:p w14:paraId="302CE535" w14:textId="77777777" w:rsidR="006D75BB" w:rsidRPr="006D75BB" w:rsidRDefault="006D75BB" w:rsidP="006D75BB">
      <w:pPr>
        <w:pStyle w:val="EndNoteBibliography"/>
        <w:ind w:left="720" w:hanging="720"/>
        <w:rPr>
          <w:rFonts w:hint="eastAsia"/>
        </w:rPr>
      </w:pPr>
      <w:bookmarkStart w:id="52" w:name="_ENREF_33"/>
      <w:r w:rsidRPr="006D75BB">
        <w:rPr>
          <w:rFonts w:hint="eastAsia"/>
        </w:rPr>
        <w:t>33.</w:t>
      </w:r>
      <w:r w:rsidRPr="006D75BB">
        <w:rPr>
          <w:rFonts w:hint="eastAsia"/>
        </w:rPr>
        <w:tab/>
        <w:t xml:space="preserve">Meng, S., et al., </w:t>
      </w:r>
      <w:r w:rsidRPr="006D75BB">
        <w:rPr>
          <w:rFonts w:hint="eastAsia"/>
          <w:i/>
        </w:rPr>
        <w:t>CircRNA: functions and properties of a novel potential biomarker for cancer.</w:t>
      </w:r>
      <w:r w:rsidRPr="006D75BB">
        <w:rPr>
          <w:rFonts w:hint="eastAsia"/>
        </w:rPr>
        <w:t xml:space="preserve"> 2017. </w:t>
      </w:r>
      <w:r w:rsidRPr="006D75BB">
        <w:rPr>
          <w:rFonts w:hint="eastAsia"/>
          <w:b/>
        </w:rPr>
        <w:t>16</w:t>
      </w:r>
      <w:r w:rsidRPr="006D75BB">
        <w:rPr>
          <w:rFonts w:hint="eastAsia"/>
        </w:rPr>
        <w:t>: p. 1-8.</w:t>
      </w:r>
      <w:bookmarkEnd w:id="52"/>
    </w:p>
    <w:p w14:paraId="2F90FBF4" w14:textId="77777777" w:rsidR="006D75BB" w:rsidRPr="006D75BB" w:rsidRDefault="006D75BB" w:rsidP="006D75BB">
      <w:pPr>
        <w:pStyle w:val="EndNoteBibliography"/>
        <w:ind w:left="720" w:hanging="720"/>
        <w:rPr>
          <w:rFonts w:hint="eastAsia"/>
        </w:rPr>
      </w:pPr>
      <w:bookmarkStart w:id="53" w:name="_ENREF_34"/>
      <w:r w:rsidRPr="006D75BB">
        <w:rPr>
          <w:rFonts w:hint="eastAsia"/>
        </w:rPr>
        <w:t>34.</w:t>
      </w:r>
      <w:r w:rsidRPr="006D75BB">
        <w:rPr>
          <w:rFonts w:hint="eastAsia"/>
        </w:rPr>
        <w:tab/>
        <w:t xml:space="preserve">Gao, J.-L., et al., </w:t>
      </w:r>
      <w:r w:rsidRPr="006D75BB">
        <w:rPr>
          <w:rFonts w:hint="eastAsia"/>
          <w:i/>
        </w:rPr>
        <w:t>CircRNA as a new field in human disease research.</w:t>
      </w:r>
      <w:r w:rsidRPr="006D75BB">
        <w:rPr>
          <w:rFonts w:hint="eastAsia"/>
        </w:rPr>
        <w:t xml:space="preserve"> 2018. </w:t>
      </w:r>
      <w:r w:rsidRPr="006D75BB">
        <w:rPr>
          <w:rFonts w:hint="eastAsia"/>
          <w:b/>
        </w:rPr>
        <w:t>43</w:t>
      </w:r>
      <w:r w:rsidRPr="006D75BB">
        <w:rPr>
          <w:rFonts w:hint="eastAsia"/>
        </w:rPr>
        <w:t>(3): p. 457-462.</w:t>
      </w:r>
      <w:bookmarkEnd w:id="53"/>
    </w:p>
    <w:p w14:paraId="798B2E7F" w14:textId="77777777" w:rsidR="006D75BB" w:rsidRPr="006D75BB" w:rsidRDefault="006D75BB" w:rsidP="006D75BB">
      <w:pPr>
        <w:pStyle w:val="EndNoteBibliography"/>
        <w:ind w:left="720" w:hanging="720"/>
        <w:rPr>
          <w:rFonts w:hint="eastAsia"/>
        </w:rPr>
      </w:pPr>
      <w:bookmarkStart w:id="54" w:name="_ENREF_35"/>
      <w:r w:rsidRPr="006D75BB">
        <w:rPr>
          <w:rFonts w:hint="eastAsia"/>
        </w:rPr>
        <w:t>35.</w:t>
      </w:r>
      <w:r w:rsidRPr="006D75BB">
        <w:rPr>
          <w:rFonts w:hint="eastAsia"/>
        </w:rPr>
        <w:tab/>
        <w:t xml:space="preserve">Guarnerio, J., et al., </w:t>
      </w:r>
      <w:r w:rsidRPr="006D75BB">
        <w:rPr>
          <w:rFonts w:hint="eastAsia"/>
          <w:i/>
        </w:rPr>
        <w:t>Oncogenic role of fusion-circRNAs derived from cancer-associated chromosomal translocations.</w:t>
      </w:r>
      <w:r w:rsidRPr="006D75BB">
        <w:rPr>
          <w:rFonts w:hint="eastAsia"/>
        </w:rPr>
        <w:t xml:space="preserve"> 2016. </w:t>
      </w:r>
      <w:r w:rsidRPr="006D75BB">
        <w:rPr>
          <w:rFonts w:hint="eastAsia"/>
          <w:b/>
        </w:rPr>
        <w:t>165</w:t>
      </w:r>
      <w:r w:rsidRPr="006D75BB">
        <w:rPr>
          <w:rFonts w:hint="eastAsia"/>
        </w:rPr>
        <w:t>(2): p. 289-302.</w:t>
      </w:r>
      <w:bookmarkEnd w:id="54"/>
    </w:p>
    <w:p w14:paraId="45426F7D" w14:textId="77777777" w:rsidR="006D75BB" w:rsidRPr="006D75BB" w:rsidRDefault="006D75BB" w:rsidP="006D75BB">
      <w:pPr>
        <w:pStyle w:val="EndNoteBibliography"/>
        <w:ind w:left="720" w:hanging="720"/>
        <w:rPr>
          <w:rFonts w:hint="eastAsia"/>
        </w:rPr>
      </w:pPr>
      <w:bookmarkStart w:id="55" w:name="_ENREF_36"/>
      <w:r w:rsidRPr="006D75BB">
        <w:rPr>
          <w:rFonts w:hint="eastAsia"/>
        </w:rPr>
        <w:t>36.</w:t>
      </w:r>
      <w:r w:rsidRPr="006D75BB">
        <w:rPr>
          <w:rFonts w:hint="eastAsia"/>
        </w:rPr>
        <w:tab/>
        <w:t xml:space="preserve">Shang, Q., et al., </w:t>
      </w:r>
      <w:r w:rsidRPr="006D75BB">
        <w:rPr>
          <w:rFonts w:hint="eastAsia"/>
          <w:i/>
        </w:rPr>
        <w:t>The novel roles of circRNAs in human cancer.</w:t>
      </w:r>
      <w:r w:rsidRPr="006D75BB">
        <w:rPr>
          <w:rFonts w:hint="eastAsia"/>
        </w:rPr>
        <w:t xml:space="preserve"> 2019. </w:t>
      </w:r>
      <w:r w:rsidRPr="006D75BB">
        <w:rPr>
          <w:rFonts w:hint="eastAsia"/>
          <w:b/>
        </w:rPr>
        <w:t>18</w:t>
      </w:r>
      <w:r w:rsidRPr="006D75BB">
        <w:rPr>
          <w:rFonts w:hint="eastAsia"/>
        </w:rPr>
        <w:t>: p. 1-10.</w:t>
      </w:r>
      <w:bookmarkEnd w:id="55"/>
    </w:p>
    <w:p w14:paraId="6495C7BD" w14:textId="77777777" w:rsidR="006D75BB" w:rsidRPr="006D75BB" w:rsidRDefault="006D75BB" w:rsidP="006D75BB">
      <w:pPr>
        <w:pStyle w:val="EndNoteBibliography"/>
        <w:ind w:left="720" w:hanging="720"/>
        <w:rPr>
          <w:rFonts w:hint="eastAsia"/>
        </w:rPr>
      </w:pPr>
      <w:bookmarkStart w:id="56" w:name="_ENREF_37"/>
      <w:r w:rsidRPr="006D75BB">
        <w:rPr>
          <w:rFonts w:hint="eastAsia"/>
        </w:rPr>
        <w:t>37.</w:t>
      </w:r>
      <w:r w:rsidRPr="006D75BB">
        <w:rPr>
          <w:rFonts w:hint="eastAsia"/>
        </w:rPr>
        <w:tab/>
        <w:t xml:space="preserve">Wei, L., et al., </w:t>
      </w:r>
      <w:r w:rsidRPr="006D75BB">
        <w:rPr>
          <w:rFonts w:hint="eastAsia"/>
          <w:i/>
        </w:rPr>
        <w:t>Noncoding RNAs in gastric cancer: implications for drug resistance.</w:t>
      </w:r>
      <w:r w:rsidRPr="006D75BB">
        <w:rPr>
          <w:rFonts w:hint="eastAsia"/>
        </w:rPr>
        <w:t xml:space="preserve"> Mol Cancer, 2020. </w:t>
      </w:r>
      <w:r w:rsidRPr="006D75BB">
        <w:rPr>
          <w:rFonts w:hint="eastAsia"/>
          <w:b/>
        </w:rPr>
        <w:t>19</w:t>
      </w:r>
      <w:r w:rsidRPr="006D75BB">
        <w:rPr>
          <w:rFonts w:hint="eastAsia"/>
        </w:rPr>
        <w:t>(1): p. 62.</w:t>
      </w:r>
      <w:bookmarkEnd w:id="56"/>
    </w:p>
    <w:p w14:paraId="72CA6625" w14:textId="77777777" w:rsidR="006D75BB" w:rsidRPr="006D75BB" w:rsidRDefault="006D75BB" w:rsidP="006D75BB">
      <w:pPr>
        <w:pStyle w:val="EndNoteBibliography"/>
        <w:ind w:left="720" w:hanging="720"/>
        <w:rPr>
          <w:rFonts w:hint="eastAsia"/>
        </w:rPr>
      </w:pPr>
      <w:bookmarkStart w:id="57" w:name="_ENREF_38"/>
      <w:r w:rsidRPr="006D75BB">
        <w:rPr>
          <w:rFonts w:hint="eastAsia"/>
        </w:rPr>
        <w:t>38.</w:t>
      </w:r>
      <w:r w:rsidRPr="006D75BB">
        <w:rPr>
          <w:rFonts w:hint="eastAsia"/>
        </w:rPr>
        <w:tab/>
        <w:t xml:space="preserve">Cui, C., et al., </w:t>
      </w:r>
      <w:r w:rsidRPr="006D75BB">
        <w:rPr>
          <w:rFonts w:hint="eastAsia"/>
          <w:i/>
        </w:rPr>
        <w:t>Functions and mechanisms of circular RNAs in cancer radiotherapy and chemotherapy resistance.</w:t>
      </w:r>
      <w:r w:rsidRPr="006D75BB">
        <w:rPr>
          <w:rFonts w:hint="eastAsia"/>
        </w:rPr>
        <w:t xml:space="preserve"> Mol Cancer, 2020. </w:t>
      </w:r>
      <w:r w:rsidRPr="006D75BB">
        <w:rPr>
          <w:rFonts w:hint="eastAsia"/>
          <w:b/>
        </w:rPr>
        <w:t>19</w:t>
      </w:r>
      <w:r w:rsidRPr="006D75BB">
        <w:rPr>
          <w:rFonts w:hint="eastAsia"/>
        </w:rPr>
        <w:t>(1): p. 58.</w:t>
      </w:r>
      <w:bookmarkEnd w:id="57"/>
    </w:p>
    <w:p w14:paraId="56E20189" w14:textId="77777777" w:rsidR="006D75BB" w:rsidRPr="006D75BB" w:rsidRDefault="006D75BB" w:rsidP="006D75BB">
      <w:pPr>
        <w:pStyle w:val="EndNoteBibliography"/>
        <w:ind w:left="720" w:hanging="720"/>
        <w:rPr>
          <w:rFonts w:hint="eastAsia"/>
        </w:rPr>
      </w:pPr>
      <w:bookmarkStart w:id="58" w:name="_ENREF_39"/>
      <w:r w:rsidRPr="006D75BB">
        <w:rPr>
          <w:rFonts w:hint="eastAsia"/>
        </w:rPr>
        <w:t>39.</w:t>
      </w:r>
      <w:r w:rsidRPr="006D75BB">
        <w:rPr>
          <w:rFonts w:hint="eastAsia"/>
        </w:rPr>
        <w:tab/>
        <w:t xml:space="preserve">Deng, L., et al., </w:t>
      </w:r>
      <w:r w:rsidRPr="006D75BB">
        <w:rPr>
          <w:rFonts w:hint="eastAsia"/>
          <w:i/>
        </w:rPr>
        <w:t>Predicting circRNA-drug sensitivity associations via graph attention auto-encoder.</w:t>
      </w:r>
      <w:r w:rsidRPr="006D75BB">
        <w:rPr>
          <w:rFonts w:hint="eastAsia"/>
        </w:rPr>
        <w:t xml:space="preserve"> 2022. </w:t>
      </w:r>
      <w:r w:rsidRPr="006D75BB">
        <w:rPr>
          <w:rFonts w:hint="eastAsia"/>
          <w:b/>
        </w:rPr>
        <w:t>23</w:t>
      </w:r>
      <w:r w:rsidRPr="006D75BB">
        <w:rPr>
          <w:rFonts w:hint="eastAsia"/>
        </w:rPr>
        <w:t>(1): p. 160.</w:t>
      </w:r>
      <w:bookmarkEnd w:id="58"/>
    </w:p>
    <w:p w14:paraId="1BC6C1E3" w14:textId="77777777" w:rsidR="006D75BB" w:rsidRPr="006D75BB" w:rsidRDefault="006D75BB" w:rsidP="006D75BB">
      <w:pPr>
        <w:pStyle w:val="EndNoteBibliography"/>
        <w:ind w:left="720" w:hanging="720"/>
        <w:rPr>
          <w:rFonts w:hint="eastAsia"/>
        </w:rPr>
      </w:pPr>
      <w:bookmarkStart w:id="59" w:name="_ENREF_40"/>
      <w:r w:rsidRPr="006D75BB">
        <w:rPr>
          <w:rFonts w:hint="eastAsia"/>
        </w:rPr>
        <w:t>40.</w:t>
      </w:r>
      <w:r w:rsidRPr="006D75BB">
        <w:rPr>
          <w:rFonts w:hint="eastAsia"/>
        </w:rPr>
        <w:tab/>
        <w:t xml:space="preserve">Chen, Y., et al., </w:t>
      </w:r>
      <w:r w:rsidRPr="006D75BB">
        <w:rPr>
          <w:rFonts w:hint="eastAsia"/>
          <w:i/>
        </w:rPr>
        <w:t>RGCNCDA: relational graph convolutional network improves circRNA-disease association prediction by incorporating microRNAs.</w:t>
      </w:r>
      <w:r w:rsidRPr="006D75BB">
        <w:rPr>
          <w:rFonts w:hint="eastAsia"/>
        </w:rPr>
        <w:t xml:space="preserve"> 2022. </w:t>
      </w:r>
      <w:r w:rsidRPr="006D75BB">
        <w:rPr>
          <w:rFonts w:hint="eastAsia"/>
          <w:b/>
        </w:rPr>
        <w:t>143</w:t>
      </w:r>
      <w:r w:rsidRPr="006D75BB">
        <w:rPr>
          <w:rFonts w:hint="eastAsia"/>
        </w:rPr>
        <w:t>: p. 105322.</w:t>
      </w:r>
      <w:bookmarkEnd w:id="59"/>
    </w:p>
    <w:p w14:paraId="74B5B508" w14:textId="77777777" w:rsidR="006D75BB" w:rsidRPr="006D75BB" w:rsidRDefault="006D75BB" w:rsidP="006D75BB">
      <w:pPr>
        <w:pStyle w:val="EndNoteBibliography"/>
        <w:ind w:left="720" w:hanging="720"/>
        <w:rPr>
          <w:rFonts w:hint="eastAsia"/>
        </w:rPr>
      </w:pPr>
      <w:bookmarkStart w:id="60" w:name="_ENREF_41"/>
      <w:r w:rsidRPr="006D75BB">
        <w:rPr>
          <w:rFonts w:hint="eastAsia"/>
        </w:rPr>
        <w:t>41.</w:t>
      </w:r>
      <w:r w:rsidRPr="006D75BB">
        <w:rPr>
          <w:rFonts w:hint="eastAsia"/>
        </w:rPr>
        <w:tab/>
        <w:t xml:space="preserve">Zhang, M., et al., </w:t>
      </w:r>
      <w:r w:rsidRPr="006D75BB">
        <w:rPr>
          <w:rFonts w:hint="eastAsia"/>
          <w:i/>
        </w:rPr>
        <w:t>A novel protein encoded by the circular form of the SHPRH gene suppresses glioma tumorigenesis.</w:t>
      </w:r>
      <w:r w:rsidRPr="006D75BB">
        <w:rPr>
          <w:rFonts w:hint="eastAsia"/>
        </w:rPr>
        <w:t xml:space="preserve"> 2018. </w:t>
      </w:r>
      <w:r w:rsidRPr="006D75BB">
        <w:rPr>
          <w:rFonts w:hint="eastAsia"/>
          <w:b/>
        </w:rPr>
        <w:t>37</w:t>
      </w:r>
      <w:r w:rsidRPr="006D75BB">
        <w:rPr>
          <w:rFonts w:hint="eastAsia"/>
        </w:rPr>
        <w:t>(13): p. 1805-1814.</w:t>
      </w:r>
      <w:bookmarkEnd w:id="60"/>
    </w:p>
    <w:p w14:paraId="7E69B530" w14:textId="77777777" w:rsidR="006D75BB" w:rsidRPr="006D75BB" w:rsidRDefault="006D75BB" w:rsidP="006D75BB">
      <w:pPr>
        <w:pStyle w:val="EndNoteBibliography"/>
        <w:ind w:left="720" w:hanging="720"/>
        <w:rPr>
          <w:rFonts w:hint="eastAsia"/>
        </w:rPr>
      </w:pPr>
      <w:bookmarkStart w:id="61" w:name="_ENREF_42"/>
      <w:r w:rsidRPr="006D75BB">
        <w:rPr>
          <w:rFonts w:hint="eastAsia"/>
        </w:rPr>
        <w:t>42.</w:t>
      </w:r>
      <w:r w:rsidRPr="006D75BB">
        <w:rPr>
          <w:rFonts w:hint="eastAsia"/>
        </w:rPr>
        <w:tab/>
        <w:t xml:space="preserve">He, W., et al., </w:t>
      </w:r>
      <w:r w:rsidRPr="006D75BB">
        <w:rPr>
          <w:rFonts w:hint="eastAsia"/>
          <w:i/>
        </w:rPr>
        <w:t>Circ_0019693 promotes osteogenic differentiation of bone marrow mesenchymal stem cell and enhances osteogenesis-coupled angiogenesis via regulating microRNA-942-5p-targeted purkinje cell protein 4 in the development of osteoporosis.</w:t>
      </w:r>
      <w:r w:rsidRPr="006D75BB">
        <w:rPr>
          <w:rFonts w:hint="eastAsia"/>
        </w:rPr>
        <w:t xml:space="preserve"> 2022. </w:t>
      </w:r>
      <w:r w:rsidRPr="006D75BB">
        <w:rPr>
          <w:rFonts w:hint="eastAsia"/>
          <w:b/>
        </w:rPr>
        <w:t>13</w:t>
      </w:r>
      <w:r w:rsidRPr="006D75BB">
        <w:rPr>
          <w:rFonts w:hint="eastAsia"/>
        </w:rPr>
        <w:t>(2): p. 2181-2193.</w:t>
      </w:r>
      <w:bookmarkEnd w:id="61"/>
    </w:p>
    <w:p w14:paraId="43F1B6E6" w14:textId="77777777" w:rsidR="006D75BB" w:rsidRPr="006D75BB" w:rsidRDefault="006D75BB" w:rsidP="006D75BB">
      <w:pPr>
        <w:pStyle w:val="EndNoteBibliography"/>
        <w:ind w:left="720" w:hanging="720"/>
        <w:rPr>
          <w:rFonts w:hint="eastAsia"/>
        </w:rPr>
      </w:pPr>
      <w:bookmarkStart w:id="62" w:name="_ENREF_43"/>
      <w:r w:rsidRPr="006D75BB">
        <w:rPr>
          <w:rFonts w:hint="eastAsia"/>
        </w:rPr>
        <w:t>43.</w:t>
      </w:r>
      <w:r w:rsidRPr="006D75BB">
        <w:rPr>
          <w:rFonts w:hint="eastAsia"/>
        </w:rPr>
        <w:tab/>
        <w:t xml:space="preserve">Fan, X., et al., </w:t>
      </w:r>
      <w:r w:rsidRPr="006D75BB">
        <w:rPr>
          <w:rFonts w:hint="eastAsia"/>
          <w:i/>
        </w:rPr>
        <w:t>Hsa_circRNA_0045861 promotes renal injury in ureteropelvic junction obstruction via the microRNA-181d-5p/sirtuin 1 signaling axis.</w:t>
      </w:r>
      <w:r w:rsidRPr="006D75BB">
        <w:rPr>
          <w:rFonts w:hint="eastAsia"/>
        </w:rPr>
        <w:t xml:space="preserve"> 2021. </w:t>
      </w:r>
      <w:r w:rsidRPr="006D75BB">
        <w:rPr>
          <w:rFonts w:hint="eastAsia"/>
          <w:b/>
        </w:rPr>
        <w:t>9</w:t>
      </w:r>
      <w:r w:rsidRPr="006D75BB">
        <w:rPr>
          <w:rFonts w:hint="eastAsia"/>
        </w:rPr>
        <w:t>(20): p. 1571.</w:t>
      </w:r>
      <w:bookmarkEnd w:id="62"/>
    </w:p>
    <w:p w14:paraId="081D43E2" w14:textId="77777777" w:rsidR="006D75BB" w:rsidRPr="006D75BB" w:rsidRDefault="006D75BB" w:rsidP="006D75BB">
      <w:pPr>
        <w:pStyle w:val="EndNoteBibliography"/>
        <w:ind w:left="720" w:hanging="720"/>
        <w:rPr>
          <w:rFonts w:hint="eastAsia"/>
        </w:rPr>
      </w:pPr>
      <w:bookmarkStart w:id="63" w:name="_ENREF_44"/>
      <w:r w:rsidRPr="006D75BB">
        <w:rPr>
          <w:rFonts w:hint="eastAsia"/>
        </w:rPr>
        <w:t>44.</w:t>
      </w:r>
      <w:r w:rsidRPr="006D75BB">
        <w:rPr>
          <w:rFonts w:hint="eastAsia"/>
        </w:rPr>
        <w:tab/>
        <w:t xml:space="preserve">Grover, A. and J. Leskovec. </w:t>
      </w:r>
      <w:r w:rsidRPr="006D75BB">
        <w:rPr>
          <w:rFonts w:hint="eastAsia"/>
          <w:i/>
        </w:rPr>
        <w:t>node2vec: Scalable feature learning for networks</w:t>
      </w:r>
      <w:r w:rsidRPr="006D75BB">
        <w:rPr>
          <w:rFonts w:hint="eastAsia"/>
        </w:rPr>
        <w:t xml:space="preserve">. in </w:t>
      </w:r>
      <w:r w:rsidRPr="006D75BB">
        <w:rPr>
          <w:rFonts w:hint="eastAsia"/>
          <w:i/>
        </w:rPr>
        <w:t>Proceedings of the 22nd ACM SIGKDD international conference on Knowledge discovery and data mining</w:t>
      </w:r>
      <w:r w:rsidRPr="006D75BB">
        <w:rPr>
          <w:rFonts w:hint="eastAsia"/>
        </w:rPr>
        <w:t>. 2016.</w:t>
      </w:r>
      <w:bookmarkEnd w:id="63"/>
    </w:p>
    <w:p w14:paraId="5A748DE7" w14:textId="77777777" w:rsidR="006D75BB" w:rsidRPr="006D75BB" w:rsidRDefault="006D75BB" w:rsidP="006D75BB">
      <w:pPr>
        <w:pStyle w:val="EndNoteBibliography"/>
        <w:ind w:left="720" w:hanging="720"/>
        <w:rPr>
          <w:rFonts w:hint="eastAsia"/>
        </w:rPr>
      </w:pPr>
      <w:bookmarkStart w:id="64" w:name="_ENREF_45"/>
      <w:r w:rsidRPr="006D75BB">
        <w:rPr>
          <w:rFonts w:hint="eastAsia"/>
        </w:rPr>
        <w:t>45.</w:t>
      </w:r>
      <w:r w:rsidRPr="006D75BB">
        <w:rPr>
          <w:rFonts w:hint="eastAsia"/>
        </w:rPr>
        <w:tab/>
        <w:t xml:space="preserve">Salehi, A. and H.J.a.p.a. Davulcu, </w:t>
      </w:r>
      <w:r w:rsidRPr="006D75BB">
        <w:rPr>
          <w:rFonts w:hint="eastAsia"/>
          <w:i/>
        </w:rPr>
        <w:t>Graph attention auto-encoders.</w:t>
      </w:r>
      <w:r w:rsidRPr="006D75BB">
        <w:rPr>
          <w:rFonts w:hint="eastAsia"/>
        </w:rPr>
        <w:t xml:space="preserve"> 2019.</w:t>
      </w:r>
      <w:bookmarkEnd w:id="64"/>
    </w:p>
    <w:p w14:paraId="294CAB14" w14:textId="77777777" w:rsidR="006D75BB" w:rsidRPr="006D75BB" w:rsidRDefault="006D75BB" w:rsidP="006D75BB">
      <w:pPr>
        <w:pStyle w:val="EndNoteBibliography"/>
        <w:ind w:left="720" w:hanging="720"/>
        <w:rPr>
          <w:rFonts w:hint="eastAsia"/>
        </w:rPr>
      </w:pPr>
      <w:bookmarkStart w:id="65" w:name="_ENREF_46"/>
      <w:r w:rsidRPr="006D75BB">
        <w:rPr>
          <w:rFonts w:hint="eastAsia"/>
        </w:rPr>
        <w:t>46.</w:t>
      </w:r>
      <w:r w:rsidRPr="006D75BB">
        <w:rPr>
          <w:rFonts w:hint="eastAsia"/>
        </w:rPr>
        <w:tab/>
        <w:t xml:space="preserve">Kingma, D.P. and J.J.a.p.a. Ba, </w:t>
      </w:r>
      <w:r w:rsidRPr="006D75BB">
        <w:rPr>
          <w:rFonts w:hint="eastAsia"/>
          <w:i/>
        </w:rPr>
        <w:t>Adam: A method for stochastic optimization.</w:t>
      </w:r>
      <w:r w:rsidRPr="006D75BB">
        <w:rPr>
          <w:rFonts w:hint="eastAsia"/>
        </w:rPr>
        <w:t xml:space="preserve"> 2014.</w:t>
      </w:r>
      <w:bookmarkEnd w:id="65"/>
    </w:p>
    <w:p w14:paraId="639176F9" w14:textId="77777777" w:rsidR="006D75BB" w:rsidRPr="006D75BB" w:rsidRDefault="006D75BB" w:rsidP="006D75BB">
      <w:pPr>
        <w:pStyle w:val="EndNoteBibliography"/>
        <w:ind w:left="720" w:hanging="720"/>
        <w:rPr>
          <w:rFonts w:hint="eastAsia"/>
        </w:rPr>
      </w:pPr>
      <w:bookmarkStart w:id="66" w:name="_ENREF_47"/>
      <w:r w:rsidRPr="006D75BB">
        <w:rPr>
          <w:rFonts w:hint="eastAsia"/>
        </w:rPr>
        <w:t>47.</w:t>
      </w:r>
      <w:r w:rsidRPr="006D75BB">
        <w:rPr>
          <w:rFonts w:hint="eastAsia"/>
        </w:rPr>
        <w:tab/>
        <w:t xml:space="preserve">Abraham, A., et al., </w:t>
      </w:r>
      <w:r w:rsidRPr="006D75BB">
        <w:rPr>
          <w:rFonts w:hint="eastAsia"/>
          <w:i/>
        </w:rPr>
        <w:t>Machine learning for neuroimaging with scikit-learn.</w:t>
      </w:r>
      <w:r w:rsidRPr="006D75BB">
        <w:rPr>
          <w:rFonts w:hint="eastAsia"/>
        </w:rPr>
        <w:t xml:space="preserve"> 2014. </w:t>
      </w:r>
      <w:r w:rsidRPr="006D75BB">
        <w:rPr>
          <w:rFonts w:hint="eastAsia"/>
          <w:b/>
        </w:rPr>
        <w:t>8</w:t>
      </w:r>
      <w:r w:rsidRPr="006D75BB">
        <w:rPr>
          <w:rFonts w:hint="eastAsia"/>
        </w:rPr>
        <w:t>: p. 14.</w:t>
      </w:r>
      <w:bookmarkEnd w:id="66"/>
    </w:p>
    <w:p w14:paraId="4E993F10" w14:textId="77777777" w:rsidR="006D75BB" w:rsidRPr="006D75BB" w:rsidRDefault="006D75BB" w:rsidP="006D75BB">
      <w:pPr>
        <w:pStyle w:val="EndNoteBibliography"/>
        <w:ind w:left="720" w:hanging="720"/>
        <w:rPr>
          <w:rFonts w:hint="eastAsia"/>
        </w:rPr>
      </w:pPr>
      <w:bookmarkStart w:id="67" w:name="_ENREF_48"/>
      <w:r w:rsidRPr="006D75BB">
        <w:rPr>
          <w:rFonts w:hint="eastAsia"/>
        </w:rPr>
        <w:t>48.</w:t>
      </w:r>
      <w:r w:rsidRPr="006D75BB">
        <w:rPr>
          <w:rFonts w:hint="eastAsia"/>
        </w:rPr>
        <w:tab/>
        <w:t xml:space="preserve">Jiang, J. and C.J.I.S.B. Yan, </w:t>
      </w:r>
      <w:r w:rsidRPr="006D75BB">
        <w:rPr>
          <w:rFonts w:hint="eastAsia"/>
          <w:i/>
        </w:rPr>
        <w:t>PMLocMSCAM: Predicting miRNA Subcellular Localisations by miRNA Similarities and Cross‐Attention Mechanism.</w:t>
      </w:r>
      <w:r w:rsidRPr="006D75BB">
        <w:rPr>
          <w:rFonts w:hint="eastAsia"/>
        </w:rPr>
        <w:t xml:space="preserve"> 2025. </w:t>
      </w:r>
      <w:r w:rsidRPr="006D75BB">
        <w:rPr>
          <w:rFonts w:hint="eastAsia"/>
          <w:b/>
        </w:rPr>
        <w:t>19</w:t>
      </w:r>
      <w:r w:rsidRPr="006D75BB">
        <w:rPr>
          <w:rFonts w:hint="eastAsia"/>
        </w:rPr>
        <w:t>(1): p. e70023.</w:t>
      </w:r>
      <w:bookmarkEnd w:id="67"/>
    </w:p>
    <w:p w14:paraId="311C789C" w14:textId="0E8CE77C" w:rsidR="001A59D4" w:rsidRPr="002E07C4" w:rsidRDefault="002E07C4" w:rsidP="00DD7364">
      <w:pPr>
        <w:pStyle w:val="EndNoteBibliography"/>
        <w:ind w:left="720" w:hanging="720"/>
        <w:rPr>
          <w:rFonts w:ascii="宋体" w:eastAsia="宋体" w:hAnsi="宋体" w:hint="eastAsia"/>
          <w:sz w:val="24"/>
        </w:rPr>
      </w:pPr>
      <w:r>
        <w:rPr>
          <w:rFonts w:ascii="宋体" w:eastAsia="宋体" w:hAnsi="宋体" w:hint="eastAsia"/>
          <w:sz w:val="24"/>
        </w:rPr>
        <w:fldChar w:fldCharType="end"/>
      </w:r>
    </w:p>
    <w:sectPr w:rsidR="001A59D4" w:rsidRPr="002E07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14612" w14:textId="77777777" w:rsidR="00DA1D3A" w:rsidRDefault="00DA1D3A" w:rsidP="002E07C4">
      <w:pPr>
        <w:rPr>
          <w:rFonts w:hint="eastAsia"/>
        </w:rPr>
      </w:pPr>
      <w:r>
        <w:separator/>
      </w:r>
    </w:p>
  </w:endnote>
  <w:endnote w:type="continuationSeparator" w:id="0">
    <w:p w14:paraId="2942B28C" w14:textId="77777777" w:rsidR="00DA1D3A" w:rsidRDefault="00DA1D3A" w:rsidP="002E07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51396" w14:textId="77777777" w:rsidR="00DA1D3A" w:rsidRDefault="00DA1D3A" w:rsidP="002E07C4">
      <w:pPr>
        <w:rPr>
          <w:rFonts w:hint="eastAsia"/>
        </w:rPr>
      </w:pPr>
      <w:r>
        <w:separator/>
      </w:r>
    </w:p>
  </w:footnote>
  <w:footnote w:type="continuationSeparator" w:id="0">
    <w:p w14:paraId="635E79D1" w14:textId="77777777" w:rsidR="00DA1D3A" w:rsidRDefault="00DA1D3A" w:rsidP="002E07C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878"/>
    <w:multiLevelType w:val="multilevel"/>
    <w:tmpl w:val="981E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3A56"/>
    <w:multiLevelType w:val="multilevel"/>
    <w:tmpl w:val="4834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F732F"/>
    <w:multiLevelType w:val="multilevel"/>
    <w:tmpl w:val="4CBF732F"/>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num w:numId="1" w16cid:durableId="1200967881">
    <w:abstractNumId w:val="2"/>
  </w:num>
  <w:num w:numId="2" w16cid:durableId="465007797">
    <w:abstractNumId w:val="0"/>
  </w:num>
  <w:num w:numId="3" w16cid:durableId="733549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95re9xtkwdxpbe2xwo5rsv9s090dasfrdev&quot;&gt;我的EndNote库&lt;record-ids&gt;&lt;item&gt;10&lt;/item&gt;&lt;item&gt;11&lt;/item&gt;&lt;item&gt;13&lt;/item&gt;&lt;item&gt;14&lt;/item&gt;&lt;item&gt;15&lt;/item&gt;&lt;item&gt;16&lt;/item&gt;&lt;item&gt;17&lt;/item&gt;&lt;item&gt;18&lt;/item&gt;&lt;item&gt;19&lt;/item&gt;&lt;item&gt;21&lt;/item&gt;&lt;item&gt;22&lt;/item&gt;&lt;item&gt;23&lt;/item&gt;&lt;item&gt;24&lt;/item&gt;&lt;item&gt;25&lt;/item&gt;&lt;item&gt;28&lt;/item&gt;&lt;item&gt;29&lt;/item&gt;&lt;item&gt;30&lt;/item&gt;&lt;item&gt;31&lt;/item&gt;&lt;item&gt;32&lt;/item&gt;&lt;item&gt;33&lt;/item&gt;&lt;item&gt;34&lt;/item&gt;&lt;item&gt;35&lt;/item&gt;&lt;item&gt;36&lt;/item&gt;&lt;item&gt;37&lt;/item&gt;&lt;item&gt;38&lt;/item&gt;&lt;item&gt;39&lt;/item&gt;&lt;item&gt;40&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record-ids&gt;&lt;/item&gt;&lt;/Libraries&gt;"/>
  </w:docVars>
  <w:rsids>
    <w:rsidRoot w:val="004B71AE"/>
    <w:rsid w:val="0010083A"/>
    <w:rsid w:val="001A59D4"/>
    <w:rsid w:val="001D77B3"/>
    <w:rsid w:val="0029238F"/>
    <w:rsid w:val="002E07C4"/>
    <w:rsid w:val="0032072F"/>
    <w:rsid w:val="00387B5D"/>
    <w:rsid w:val="003A2DD5"/>
    <w:rsid w:val="003E6EFA"/>
    <w:rsid w:val="00442CA0"/>
    <w:rsid w:val="00445595"/>
    <w:rsid w:val="00464875"/>
    <w:rsid w:val="004B71AE"/>
    <w:rsid w:val="0062006F"/>
    <w:rsid w:val="006D75BB"/>
    <w:rsid w:val="0093792D"/>
    <w:rsid w:val="009449AE"/>
    <w:rsid w:val="0094646C"/>
    <w:rsid w:val="00992373"/>
    <w:rsid w:val="00B15869"/>
    <w:rsid w:val="00B479CC"/>
    <w:rsid w:val="00B74C05"/>
    <w:rsid w:val="00CB6746"/>
    <w:rsid w:val="00D5782C"/>
    <w:rsid w:val="00DA1D3A"/>
    <w:rsid w:val="00DD7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4AF69"/>
  <w15:chartTrackingRefBased/>
  <w15:docId w15:val="{B1DFCBE9-8EB2-4EBF-A2E1-3A914ABD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7C4"/>
    <w:pPr>
      <w:widowControl w:val="0"/>
      <w:jc w:val="both"/>
    </w:pPr>
    <w:rPr>
      <w:szCs w:val="24"/>
    </w:rPr>
  </w:style>
  <w:style w:type="paragraph" w:styleId="1">
    <w:name w:val="heading 1"/>
    <w:basedOn w:val="a"/>
    <w:next w:val="a"/>
    <w:link w:val="10"/>
    <w:qFormat/>
    <w:rsid w:val="004B71A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nhideWhenUsed/>
    <w:qFormat/>
    <w:rsid w:val="004B71A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nhideWhenUsed/>
    <w:qFormat/>
    <w:rsid w:val="004B71A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nhideWhenUsed/>
    <w:qFormat/>
    <w:rsid w:val="004B71A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nhideWhenUsed/>
    <w:qFormat/>
    <w:rsid w:val="004B71AE"/>
    <w:pPr>
      <w:keepNext/>
      <w:keepLines/>
      <w:spacing w:before="80" w:after="40"/>
      <w:outlineLvl w:val="4"/>
    </w:pPr>
    <w:rPr>
      <w:rFonts w:cstheme="majorBidi"/>
      <w:color w:val="2F5496" w:themeColor="accent1" w:themeShade="BF"/>
      <w:sz w:val="24"/>
    </w:rPr>
  </w:style>
  <w:style w:type="paragraph" w:styleId="6">
    <w:name w:val="heading 6"/>
    <w:basedOn w:val="a"/>
    <w:next w:val="a"/>
    <w:link w:val="60"/>
    <w:unhideWhenUsed/>
    <w:qFormat/>
    <w:rsid w:val="004B71AE"/>
    <w:pPr>
      <w:keepNext/>
      <w:keepLines/>
      <w:spacing w:before="40"/>
      <w:outlineLvl w:val="5"/>
    </w:pPr>
    <w:rPr>
      <w:rFonts w:cstheme="majorBidi"/>
      <w:b/>
      <w:bCs/>
      <w:color w:val="2F5496" w:themeColor="accent1" w:themeShade="BF"/>
    </w:rPr>
  </w:style>
  <w:style w:type="paragraph" w:styleId="7">
    <w:name w:val="heading 7"/>
    <w:basedOn w:val="a"/>
    <w:next w:val="a"/>
    <w:link w:val="70"/>
    <w:unhideWhenUsed/>
    <w:qFormat/>
    <w:rsid w:val="004B71AE"/>
    <w:pPr>
      <w:keepNext/>
      <w:keepLines/>
      <w:spacing w:before="40"/>
      <w:outlineLvl w:val="6"/>
    </w:pPr>
    <w:rPr>
      <w:rFonts w:cstheme="majorBidi"/>
      <w:b/>
      <w:bCs/>
      <w:color w:val="595959" w:themeColor="text1" w:themeTint="A6"/>
    </w:rPr>
  </w:style>
  <w:style w:type="paragraph" w:styleId="8">
    <w:name w:val="heading 8"/>
    <w:basedOn w:val="a"/>
    <w:next w:val="a"/>
    <w:link w:val="80"/>
    <w:unhideWhenUsed/>
    <w:qFormat/>
    <w:rsid w:val="004B71AE"/>
    <w:pPr>
      <w:keepNext/>
      <w:keepLines/>
      <w:outlineLvl w:val="7"/>
    </w:pPr>
    <w:rPr>
      <w:rFonts w:cstheme="majorBidi"/>
      <w:color w:val="595959" w:themeColor="text1" w:themeTint="A6"/>
    </w:rPr>
  </w:style>
  <w:style w:type="paragraph" w:styleId="9">
    <w:name w:val="heading 9"/>
    <w:basedOn w:val="a"/>
    <w:next w:val="a"/>
    <w:link w:val="90"/>
    <w:unhideWhenUsed/>
    <w:qFormat/>
    <w:rsid w:val="004B71A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4B71A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rsid w:val="004B71A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rsid w:val="004B71A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qFormat/>
    <w:rsid w:val="004B71AE"/>
    <w:rPr>
      <w:rFonts w:cstheme="majorBidi"/>
      <w:color w:val="2F5496" w:themeColor="accent1" w:themeShade="BF"/>
      <w:sz w:val="28"/>
      <w:szCs w:val="28"/>
    </w:rPr>
  </w:style>
  <w:style w:type="character" w:customStyle="1" w:styleId="50">
    <w:name w:val="标题 5 字符"/>
    <w:basedOn w:val="a0"/>
    <w:link w:val="5"/>
    <w:rsid w:val="004B71AE"/>
    <w:rPr>
      <w:rFonts w:cstheme="majorBidi"/>
      <w:color w:val="2F5496" w:themeColor="accent1" w:themeShade="BF"/>
      <w:sz w:val="24"/>
      <w:szCs w:val="24"/>
    </w:rPr>
  </w:style>
  <w:style w:type="character" w:customStyle="1" w:styleId="60">
    <w:name w:val="标题 6 字符"/>
    <w:basedOn w:val="a0"/>
    <w:link w:val="6"/>
    <w:qFormat/>
    <w:rsid w:val="004B71AE"/>
    <w:rPr>
      <w:rFonts w:cstheme="majorBidi"/>
      <w:b/>
      <w:bCs/>
      <w:color w:val="2F5496" w:themeColor="accent1" w:themeShade="BF"/>
    </w:rPr>
  </w:style>
  <w:style w:type="character" w:customStyle="1" w:styleId="70">
    <w:name w:val="标题 7 字符"/>
    <w:basedOn w:val="a0"/>
    <w:link w:val="7"/>
    <w:qFormat/>
    <w:rsid w:val="004B71AE"/>
    <w:rPr>
      <w:rFonts w:cstheme="majorBidi"/>
      <w:b/>
      <w:bCs/>
      <w:color w:val="595959" w:themeColor="text1" w:themeTint="A6"/>
    </w:rPr>
  </w:style>
  <w:style w:type="character" w:customStyle="1" w:styleId="80">
    <w:name w:val="标题 8 字符"/>
    <w:basedOn w:val="a0"/>
    <w:link w:val="8"/>
    <w:rsid w:val="004B71AE"/>
    <w:rPr>
      <w:rFonts w:cstheme="majorBidi"/>
      <w:color w:val="595959" w:themeColor="text1" w:themeTint="A6"/>
    </w:rPr>
  </w:style>
  <w:style w:type="character" w:customStyle="1" w:styleId="90">
    <w:name w:val="标题 9 字符"/>
    <w:basedOn w:val="a0"/>
    <w:link w:val="9"/>
    <w:rsid w:val="004B71AE"/>
    <w:rPr>
      <w:rFonts w:eastAsiaTheme="majorEastAsia" w:cstheme="majorBidi"/>
      <w:color w:val="595959" w:themeColor="text1" w:themeTint="A6"/>
    </w:rPr>
  </w:style>
  <w:style w:type="paragraph" w:styleId="a3">
    <w:name w:val="Title"/>
    <w:basedOn w:val="a"/>
    <w:next w:val="a"/>
    <w:link w:val="a4"/>
    <w:uiPriority w:val="10"/>
    <w:qFormat/>
    <w:rsid w:val="004B71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71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71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71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71AE"/>
    <w:pPr>
      <w:spacing w:before="160" w:after="160"/>
      <w:jc w:val="center"/>
    </w:pPr>
    <w:rPr>
      <w:i/>
      <w:iCs/>
      <w:color w:val="404040" w:themeColor="text1" w:themeTint="BF"/>
    </w:rPr>
  </w:style>
  <w:style w:type="character" w:customStyle="1" w:styleId="a8">
    <w:name w:val="引用 字符"/>
    <w:basedOn w:val="a0"/>
    <w:link w:val="a7"/>
    <w:uiPriority w:val="29"/>
    <w:rsid w:val="004B71AE"/>
    <w:rPr>
      <w:i/>
      <w:iCs/>
      <w:color w:val="404040" w:themeColor="text1" w:themeTint="BF"/>
    </w:rPr>
  </w:style>
  <w:style w:type="paragraph" w:styleId="a9">
    <w:name w:val="List Paragraph"/>
    <w:basedOn w:val="a"/>
    <w:uiPriority w:val="99"/>
    <w:qFormat/>
    <w:rsid w:val="004B71AE"/>
    <w:pPr>
      <w:ind w:left="720"/>
      <w:contextualSpacing/>
    </w:pPr>
  </w:style>
  <w:style w:type="character" w:styleId="aa">
    <w:name w:val="Intense Emphasis"/>
    <w:basedOn w:val="a0"/>
    <w:uiPriority w:val="21"/>
    <w:qFormat/>
    <w:rsid w:val="004B71AE"/>
    <w:rPr>
      <w:i/>
      <w:iCs/>
      <w:color w:val="2F5496" w:themeColor="accent1" w:themeShade="BF"/>
    </w:rPr>
  </w:style>
  <w:style w:type="paragraph" w:styleId="ab">
    <w:name w:val="Intense Quote"/>
    <w:basedOn w:val="a"/>
    <w:next w:val="a"/>
    <w:link w:val="ac"/>
    <w:uiPriority w:val="30"/>
    <w:qFormat/>
    <w:rsid w:val="004B71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B71AE"/>
    <w:rPr>
      <w:i/>
      <w:iCs/>
      <w:color w:val="2F5496" w:themeColor="accent1" w:themeShade="BF"/>
    </w:rPr>
  </w:style>
  <w:style w:type="character" w:styleId="ad">
    <w:name w:val="Intense Reference"/>
    <w:basedOn w:val="a0"/>
    <w:uiPriority w:val="32"/>
    <w:qFormat/>
    <w:rsid w:val="004B71AE"/>
    <w:rPr>
      <w:b/>
      <w:bCs/>
      <w:smallCaps/>
      <w:color w:val="2F5496" w:themeColor="accent1" w:themeShade="BF"/>
      <w:spacing w:val="5"/>
    </w:rPr>
  </w:style>
  <w:style w:type="paragraph" w:styleId="ae">
    <w:name w:val="header"/>
    <w:basedOn w:val="a"/>
    <w:link w:val="af"/>
    <w:uiPriority w:val="99"/>
    <w:unhideWhenUsed/>
    <w:rsid w:val="002E07C4"/>
    <w:pPr>
      <w:tabs>
        <w:tab w:val="center" w:pos="4153"/>
        <w:tab w:val="right" w:pos="8306"/>
      </w:tabs>
      <w:snapToGrid w:val="0"/>
      <w:jc w:val="center"/>
    </w:pPr>
    <w:rPr>
      <w:sz w:val="18"/>
      <w:szCs w:val="18"/>
    </w:rPr>
  </w:style>
  <w:style w:type="character" w:customStyle="1" w:styleId="af">
    <w:name w:val="页眉 字符"/>
    <w:basedOn w:val="a0"/>
    <w:link w:val="ae"/>
    <w:uiPriority w:val="99"/>
    <w:rsid w:val="002E07C4"/>
    <w:rPr>
      <w:sz w:val="18"/>
      <w:szCs w:val="18"/>
    </w:rPr>
  </w:style>
  <w:style w:type="paragraph" w:styleId="af0">
    <w:name w:val="footer"/>
    <w:basedOn w:val="a"/>
    <w:link w:val="af1"/>
    <w:uiPriority w:val="99"/>
    <w:unhideWhenUsed/>
    <w:rsid w:val="002E07C4"/>
    <w:pPr>
      <w:tabs>
        <w:tab w:val="center" w:pos="4153"/>
        <w:tab w:val="right" w:pos="8306"/>
      </w:tabs>
      <w:snapToGrid w:val="0"/>
      <w:jc w:val="left"/>
    </w:pPr>
    <w:rPr>
      <w:sz w:val="18"/>
      <w:szCs w:val="18"/>
    </w:rPr>
  </w:style>
  <w:style w:type="character" w:customStyle="1" w:styleId="af1">
    <w:name w:val="页脚 字符"/>
    <w:basedOn w:val="a0"/>
    <w:link w:val="af0"/>
    <w:uiPriority w:val="99"/>
    <w:rsid w:val="002E07C4"/>
    <w:rPr>
      <w:sz w:val="18"/>
      <w:szCs w:val="18"/>
    </w:rPr>
  </w:style>
  <w:style w:type="paragraph" w:styleId="af2">
    <w:name w:val="caption"/>
    <w:basedOn w:val="a"/>
    <w:next w:val="a"/>
    <w:unhideWhenUsed/>
    <w:qFormat/>
    <w:rsid w:val="002E07C4"/>
    <w:pPr>
      <w:jc w:val="center"/>
    </w:pPr>
    <w:rPr>
      <w:rFonts w:asciiTheme="majorHAnsi" w:eastAsia="黑体" w:hAnsiTheme="majorHAnsi" w:cstheme="majorBidi"/>
      <w:sz w:val="22"/>
      <w:szCs w:val="20"/>
    </w:rPr>
  </w:style>
  <w:style w:type="paragraph" w:styleId="af3">
    <w:name w:val="annotation text"/>
    <w:basedOn w:val="a"/>
    <w:link w:val="af4"/>
    <w:rsid w:val="002E07C4"/>
    <w:pPr>
      <w:jc w:val="left"/>
    </w:pPr>
  </w:style>
  <w:style w:type="character" w:customStyle="1" w:styleId="af4">
    <w:name w:val="批注文字 字符"/>
    <w:basedOn w:val="a0"/>
    <w:link w:val="af3"/>
    <w:rsid w:val="002E07C4"/>
    <w:rPr>
      <w:szCs w:val="24"/>
    </w:rPr>
  </w:style>
  <w:style w:type="paragraph" w:styleId="HTML">
    <w:name w:val="HTML Preformatted"/>
    <w:basedOn w:val="a"/>
    <w:link w:val="HTML0"/>
    <w:rsid w:val="002E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rsid w:val="002E07C4"/>
    <w:rPr>
      <w:rFonts w:ascii="宋体" w:eastAsia="宋体" w:hAnsi="宋体" w:cs="Times New Roman"/>
      <w:kern w:val="0"/>
      <w:sz w:val="24"/>
      <w:szCs w:val="24"/>
    </w:rPr>
  </w:style>
  <w:style w:type="paragraph" w:styleId="af5">
    <w:name w:val="Normal (Web)"/>
    <w:basedOn w:val="a"/>
    <w:qFormat/>
    <w:rsid w:val="002E07C4"/>
    <w:pPr>
      <w:spacing w:beforeAutospacing="1" w:afterAutospacing="1"/>
      <w:jc w:val="left"/>
    </w:pPr>
    <w:rPr>
      <w:rFonts w:cs="Times New Roman"/>
      <w:kern w:val="0"/>
      <w:sz w:val="24"/>
    </w:rPr>
  </w:style>
  <w:style w:type="paragraph" w:styleId="af6">
    <w:name w:val="annotation subject"/>
    <w:basedOn w:val="af3"/>
    <w:next w:val="af3"/>
    <w:link w:val="af7"/>
    <w:rsid w:val="002E07C4"/>
    <w:rPr>
      <w:b/>
      <w:bCs/>
    </w:rPr>
  </w:style>
  <w:style w:type="character" w:customStyle="1" w:styleId="af7">
    <w:name w:val="批注主题 字符"/>
    <w:basedOn w:val="af4"/>
    <w:link w:val="af6"/>
    <w:rsid w:val="002E07C4"/>
    <w:rPr>
      <w:b/>
      <w:bCs/>
      <w:szCs w:val="24"/>
    </w:rPr>
  </w:style>
  <w:style w:type="table" w:styleId="af8">
    <w:name w:val="Table Grid"/>
    <w:basedOn w:val="a1"/>
    <w:rsid w:val="002E07C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rsid w:val="002E07C4"/>
    <w:rPr>
      <w:color w:val="0563C1" w:themeColor="hyperlink"/>
      <w:u w:val="single"/>
    </w:rPr>
  </w:style>
  <w:style w:type="character" w:styleId="afa">
    <w:name w:val="annotation reference"/>
    <w:basedOn w:val="a0"/>
    <w:rsid w:val="002E07C4"/>
    <w:rPr>
      <w:sz w:val="21"/>
      <w:szCs w:val="21"/>
    </w:rPr>
  </w:style>
  <w:style w:type="character" w:styleId="afb">
    <w:name w:val="Placeholder Text"/>
    <w:basedOn w:val="a0"/>
    <w:uiPriority w:val="99"/>
    <w:unhideWhenUsed/>
    <w:rsid w:val="002E07C4"/>
    <w:rPr>
      <w:color w:val="666666"/>
    </w:rPr>
  </w:style>
  <w:style w:type="character" w:customStyle="1" w:styleId="11">
    <w:name w:val="未处理的提及1"/>
    <w:basedOn w:val="a0"/>
    <w:uiPriority w:val="99"/>
    <w:semiHidden/>
    <w:unhideWhenUsed/>
    <w:qFormat/>
    <w:rsid w:val="002E07C4"/>
    <w:rPr>
      <w:color w:val="605E5C"/>
      <w:shd w:val="clear" w:color="auto" w:fill="E1DFDD"/>
    </w:rPr>
  </w:style>
  <w:style w:type="table" w:customStyle="1" w:styleId="afc">
    <w:name w:val="三线表"/>
    <w:basedOn w:val="a1"/>
    <w:uiPriority w:val="99"/>
    <w:rsid w:val="002E07C4"/>
    <w:rPr>
      <w:rFonts w:ascii="Times New Roman" w:eastAsia="宋体" w:hAnsi="Times New Roman" w:cs="Times New Roman"/>
      <w:kern w:val="0"/>
      <w:szCs w:val="20"/>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customStyle="1" w:styleId="12">
    <w:name w:val="网格型浅色1"/>
    <w:basedOn w:val="a1"/>
    <w:uiPriority w:val="40"/>
    <w:rsid w:val="002E07C4"/>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d">
    <w:name w:val="Unresolved Mention"/>
    <w:basedOn w:val="a0"/>
    <w:uiPriority w:val="99"/>
    <w:semiHidden/>
    <w:unhideWhenUsed/>
    <w:rsid w:val="002E07C4"/>
    <w:rPr>
      <w:color w:val="605E5C"/>
      <w:shd w:val="clear" w:color="auto" w:fill="E1DFDD"/>
    </w:rPr>
  </w:style>
  <w:style w:type="paragraph" w:customStyle="1" w:styleId="EndNoteBibliographyTitle">
    <w:name w:val="EndNote Bibliography Title"/>
    <w:basedOn w:val="a"/>
    <w:link w:val="EndNoteBibliographyTitle0"/>
    <w:rsid w:val="002E07C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E07C4"/>
    <w:rPr>
      <w:rFonts w:ascii="等线" w:eastAsia="等线" w:hAnsi="等线"/>
      <w:noProof/>
      <w:sz w:val="20"/>
      <w:szCs w:val="24"/>
    </w:rPr>
  </w:style>
  <w:style w:type="paragraph" w:customStyle="1" w:styleId="EndNoteBibliography">
    <w:name w:val="EndNote Bibliography"/>
    <w:basedOn w:val="a"/>
    <w:link w:val="EndNoteBibliography0"/>
    <w:rsid w:val="002E07C4"/>
    <w:pPr>
      <w:jc w:val="left"/>
    </w:pPr>
    <w:rPr>
      <w:rFonts w:ascii="等线" w:eastAsia="等线" w:hAnsi="等线"/>
      <w:noProof/>
      <w:sz w:val="20"/>
    </w:rPr>
  </w:style>
  <w:style w:type="character" w:customStyle="1" w:styleId="EndNoteBibliography0">
    <w:name w:val="EndNote Bibliography 字符"/>
    <w:basedOn w:val="a0"/>
    <w:link w:val="EndNoteBibliography"/>
    <w:rsid w:val="002E07C4"/>
    <w:rPr>
      <w:rFonts w:ascii="等线" w:eastAsia="等线" w:hAnsi="等线"/>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10308</Words>
  <Characters>58759</Characters>
  <Application>Microsoft Office Word</Application>
  <DocSecurity>0</DocSecurity>
  <Lines>489</Lines>
  <Paragraphs>137</Paragraphs>
  <ScaleCrop>false</ScaleCrop>
  <Company/>
  <LinksUpToDate>false</LinksUpToDate>
  <CharactersWithSpaces>68930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HJH</dc:creator>
  <cp:keywords/>
  <dc:description/>
  <cp:lastModifiedBy>HJH</cp:lastModifiedBy>
  <cp:revision>6</cp:revision>
  <dcterms:created xsi:type="dcterms:W3CDTF">2025-06-24T06:56:00Z</dcterms:created>
  <dcterms:modified xsi:type="dcterms:W3CDTF">2025-06-24T12:16:00Z</dcterms:modified>
</cp:coreProperties>
</file>