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FDA65" w14:textId="25F097C1" w:rsidR="00B5009B" w:rsidRDefault="00F252F3" w:rsidP="00F252F3">
      <w:pPr>
        <w:widowControl/>
        <w:jc w:val="left"/>
      </w:pPr>
      <w:r>
        <w:rPr>
          <w:rFonts w:hint="eastAsia"/>
        </w:rPr>
        <w:t>J</w:t>
      </w:r>
      <w:r>
        <w:t>iahao Wu</w:t>
      </w:r>
    </w:p>
    <w:p w14:paraId="19FA9C02" w14:textId="63E11470" w:rsidR="00F252F3" w:rsidRDefault="00F252F3" w:rsidP="00F252F3">
      <w:pPr>
        <w:widowControl/>
        <w:jc w:val="left"/>
      </w:pPr>
      <w:r>
        <w:rPr>
          <w:rFonts w:hint="eastAsia"/>
        </w:rPr>
        <w:t>F</w:t>
      </w:r>
      <w:r>
        <w:t>an Chen</w:t>
      </w:r>
    </w:p>
    <w:p w14:paraId="6701DF1E" w14:textId="6BDBF1FE" w:rsidR="00F252F3" w:rsidRDefault="00F252F3" w:rsidP="00F252F3">
      <w:pPr>
        <w:widowControl/>
        <w:jc w:val="left"/>
      </w:pPr>
      <w:r>
        <w:t>(4 points) Write an Excel spreadsheet to forecast the next period with exponential smoothing. For the demand, use the digits of π as the data set. So, demand over 100 periods is as follows:</w:t>
      </w:r>
    </w:p>
    <w:p w14:paraId="4DD97729" w14:textId="77777777" w:rsidR="00F252F3" w:rsidRDefault="00F252F3" w:rsidP="00F252F3">
      <w:pPr>
        <w:widowControl/>
        <w:jc w:val="left"/>
      </w:pPr>
      <w:r>
        <w:t>3 1 4 1 5 9 2 6 5 3 5 8 9 7 9 3 2 3 8 4 6 2 6 4 3 3 8 3 2 7 9 5 0 2 8 8 4 1 9 7 1 6 9 3 9 9 3 7 5 1 0 5 8 2 0 9 7 4 9 4 4 5 9 2 3 0 7 8 1 6 4 0 6 2 8 6 2 0 8 9 9 8 6 2 8 0 3 4 8 2 5 3 4 2 1 1 7 0 6 7</w:t>
      </w:r>
    </w:p>
    <w:p w14:paraId="2ABD4400" w14:textId="77777777" w:rsidR="00F252F3" w:rsidRDefault="00F252F3" w:rsidP="00F252F3">
      <w:pPr>
        <w:widowControl/>
        <w:jc w:val="left"/>
      </w:pPr>
      <w:r>
        <w:t>Use α = 0.1, so you weight the yesterday’s demand value with α = 0.1 and yesterday’s forecast with 1 – α = 0.9 to forecast today’s demand. Use the first value of 3 as the initial forecast.</w:t>
      </w:r>
    </w:p>
    <w:p w14:paraId="39E68140" w14:textId="4CD0B353" w:rsidR="00F252F3" w:rsidRDefault="00F252F3" w:rsidP="00F252F3">
      <w:pPr>
        <w:widowControl/>
        <w:jc w:val="left"/>
      </w:pPr>
      <w:r>
        <w:t>Calculate the total mean absolute error.</w:t>
      </w:r>
    </w:p>
    <w:p w14:paraId="7D7C6239" w14:textId="1B00CD29" w:rsidR="00F252F3" w:rsidRDefault="00F252F3" w:rsidP="00F252F3">
      <w:pPr>
        <w:widowControl/>
        <w:jc w:val="left"/>
      </w:pPr>
      <w:r>
        <w:rPr>
          <w:noProof/>
        </w:rPr>
        <w:drawing>
          <wp:inline distT="0" distB="0" distL="0" distR="0" wp14:anchorId="08CB4F33" wp14:editId="34541277">
            <wp:extent cx="2675467" cy="3164695"/>
            <wp:effectExtent l="0" t="0" r="4445" b="0"/>
            <wp:docPr id="1"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表格&#10;&#10;描述已自动生成"/>
                    <pic:cNvPicPr/>
                  </pic:nvPicPr>
                  <pic:blipFill>
                    <a:blip r:embed="rId5">
                      <a:extLst>
                        <a:ext uri="{28A0092B-C50C-407E-A947-70E740481C1C}">
                          <a14:useLocalDpi xmlns:a14="http://schemas.microsoft.com/office/drawing/2010/main" val="0"/>
                        </a:ext>
                      </a:extLst>
                    </a:blip>
                    <a:stretch>
                      <a:fillRect/>
                    </a:stretch>
                  </pic:blipFill>
                  <pic:spPr>
                    <a:xfrm>
                      <a:off x="0" y="0"/>
                      <a:ext cx="2693732" cy="3186300"/>
                    </a:xfrm>
                    <a:prstGeom prst="rect">
                      <a:avLst/>
                    </a:prstGeom>
                  </pic:spPr>
                </pic:pic>
              </a:graphicData>
            </a:graphic>
          </wp:inline>
        </w:drawing>
      </w:r>
    </w:p>
    <w:p w14:paraId="5AF95881" w14:textId="7A8B4B32" w:rsidR="00F252F3" w:rsidRDefault="00F252F3" w:rsidP="00F252F3">
      <w:pPr>
        <w:widowControl/>
        <w:jc w:val="left"/>
      </w:pPr>
      <w:r>
        <w:t>(4 points) Create another an Excel spreadsheet to forecast the next period with exponential smoothing. For the demand, use the digits of</w:t>
      </w:r>
      <w:bookmarkStart w:id="0" w:name="OLE_LINK7"/>
      <w:r>
        <w:t xml:space="preserve"> π multiplied by 10</w:t>
      </w:r>
      <w:bookmarkEnd w:id="0"/>
      <w:r>
        <w:t>. So, demand over 100 periods is as follows: 30 10 40 10 50 90 … Use α = 0.1 as in the previous question. Use the first value of 30 as the initial forecast.</w:t>
      </w:r>
    </w:p>
    <w:p w14:paraId="2AC5280D" w14:textId="185541D7" w:rsidR="00F252F3" w:rsidRDefault="00F252F3" w:rsidP="00F252F3">
      <w:pPr>
        <w:widowControl/>
        <w:jc w:val="left"/>
      </w:pPr>
      <w:r>
        <w:t>Calculate the total mean absolute error.</w:t>
      </w:r>
    </w:p>
    <w:p w14:paraId="19CB8A15" w14:textId="482410AD" w:rsidR="00F252F3" w:rsidRDefault="00F252F3" w:rsidP="00F252F3">
      <w:pPr>
        <w:widowControl/>
        <w:jc w:val="left"/>
      </w:pPr>
      <w:r>
        <w:rPr>
          <w:noProof/>
        </w:rPr>
        <w:lastRenderedPageBreak/>
        <w:drawing>
          <wp:inline distT="0" distB="0" distL="0" distR="0" wp14:anchorId="2AA09291" wp14:editId="4B2F41F6">
            <wp:extent cx="2646122" cy="3073400"/>
            <wp:effectExtent l="0" t="0" r="0" b="0"/>
            <wp:docPr id="2" name="图片 2"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表格&#10;&#10;描述已自动生成"/>
                    <pic:cNvPicPr/>
                  </pic:nvPicPr>
                  <pic:blipFill>
                    <a:blip r:embed="rId6">
                      <a:extLst>
                        <a:ext uri="{28A0092B-C50C-407E-A947-70E740481C1C}">
                          <a14:useLocalDpi xmlns:a14="http://schemas.microsoft.com/office/drawing/2010/main" val="0"/>
                        </a:ext>
                      </a:extLst>
                    </a:blip>
                    <a:stretch>
                      <a:fillRect/>
                    </a:stretch>
                  </pic:blipFill>
                  <pic:spPr>
                    <a:xfrm>
                      <a:off x="0" y="0"/>
                      <a:ext cx="2653493" cy="3081961"/>
                    </a:xfrm>
                    <a:prstGeom prst="rect">
                      <a:avLst/>
                    </a:prstGeom>
                  </pic:spPr>
                </pic:pic>
              </a:graphicData>
            </a:graphic>
          </wp:inline>
        </w:drawing>
      </w:r>
    </w:p>
    <w:p w14:paraId="689E56BC" w14:textId="7DB25AB2" w:rsidR="00F252F3" w:rsidRDefault="00F252F3" w:rsidP="00F252F3">
      <w:pPr>
        <w:widowControl/>
        <w:jc w:val="left"/>
      </w:pPr>
      <w:r>
        <w:t>Compared to the previous question, is the error smaller, the same, or larger than the previous data set? Is exponential smoothing producing a worse forecast than in the previous data set? Explain.</w:t>
      </w:r>
    </w:p>
    <w:p w14:paraId="3E4E4AF0" w14:textId="50AB9D52" w:rsidR="00BF7109" w:rsidRPr="00DD0F1D" w:rsidRDefault="00BF7109" w:rsidP="00DD0F1D">
      <w:pPr>
        <w:widowControl/>
        <w:jc w:val="left"/>
        <w:rPr>
          <w:color w:val="8EAADB" w:themeColor="accent1" w:themeTint="99"/>
        </w:rPr>
      </w:pPr>
      <w:r w:rsidRPr="00DD0F1D">
        <w:rPr>
          <w:color w:val="8EAADB" w:themeColor="accent1" w:themeTint="99"/>
        </w:rPr>
        <w:t xml:space="preserve">By comparing these two </w:t>
      </w:r>
      <w:r w:rsidRPr="00DD0F1D">
        <w:rPr>
          <w:rFonts w:hint="eastAsia"/>
          <w:color w:val="8EAADB" w:themeColor="accent1" w:themeTint="99"/>
        </w:rPr>
        <w:t>data</w:t>
      </w:r>
      <w:r w:rsidRPr="00DD0F1D">
        <w:rPr>
          <w:color w:val="8EAADB" w:themeColor="accent1" w:themeTint="99"/>
        </w:rPr>
        <w:t>set</w:t>
      </w:r>
      <w:r w:rsidR="002905AC">
        <w:rPr>
          <w:color w:val="8EAADB" w:themeColor="accent1" w:themeTint="99"/>
        </w:rPr>
        <w:t>s</w:t>
      </w:r>
      <w:r w:rsidRPr="00DD0F1D">
        <w:rPr>
          <w:color w:val="8EAADB" w:themeColor="accent1" w:themeTint="99"/>
        </w:rPr>
        <w:t>, we can find that the MAE of the "</w:t>
      </w:r>
      <w:r w:rsidRPr="00DD0F1D">
        <w:rPr>
          <w:color w:val="8EAADB" w:themeColor="accent1" w:themeTint="99"/>
        </w:rPr>
        <w:t>π multiplied by 10</w:t>
      </w:r>
      <w:r w:rsidRPr="00DD0F1D">
        <w:rPr>
          <w:color w:val="8EAADB" w:themeColor="accent1" w:themeTint="99"/>
        </w:rPr>
        <w:t xml:space="preserve">" group is larger than that of the </w:t>
      </w:r>
      <w:r w:rsidRPr="00DD0F1D">
        <w:rPr>
          <w:color w:val="8EAADB" w:themeColor="accent1" w:themeTint="99"/>
        </w:rPr>
        <w:t xml:space="preserve">π </w:t>
      </w:r>
      <w:r w:rsidRPr="00DD0F1D">
        <w:rPr>
          <w:color w:val="8EAADB" w:themeColor="accent1" w:themeTint="99"/>
        </w:rPr>
        <w:t xml:space="preserve">group. However, it doesn't produce a worse forecast than in the previous dataset. It's just because the </w:t>
      </w:r>
      <w:r w:rsidR="00DD0F1D" w:rsidRPr="00DD0F1D">
        <w:rPr>
          <w:color w:val="8EAADB" w:themeColor="accent1" w:themeTint="99"/>
        </w:rPr>
        <w:t xml:space="preserve">demand value is much larger than the previous one. In this case, we can use </w:t>
      </w:r>
      <w:r w:rsidR="00DD0F1D" w:rsidRPr="00DD0F1D">
        <w:rPr>
          <w:color w:val="8EAADB" w:themeColor="accent1" w:themeTint="99"/>
        </w:rPr>
        <w:t>mean absolute</w:t>
      </w:r>
      <w:r w:rsidR="00DD0F1D" w:rsidRPr="00DD0F1D">
        <w:rPr>
          <w:rFonts w:hint="eastAsia"/>
          <w:color w:val="8EAADB" w:themeColor="accent1" w:themeTint="99"/>
        </w:rPr>
        <w:t xml:space="preserve"> </w:t>
      </w:r>
      <w:r w:rsidR="00DD0F1D" w:rsidRPr="00DD0F1D">
        <w:rPr>
          <w:color w:val="8EAADB" w:themeColor="accent1" w:themeTint="99"/>
        </w:rPr>
        <w:t>percentage error</w:t>
      </w:r>
      <w:r w:rsidR="00DD0F1D" w:rsidRPr="00DD0F1D">
        <w:rPr>
          <w:color w:val="8EAADB" w:themeColor="accent1" w:themeTint="99"/>
        </w:rPr>
        <w:t xml:space="preserve"> to eliminate the difference of demand.</w:t>
      </w:r>
    </w:p>
    <w:p w14:paraId="1D72463C" w14:textId="0B374ACF" w:rsidR="00F252F3" w:rsidRDefault="00F252F3" w:rsidP="00F252F3">
      <w:pPr>
        <w:widowControl/>
        <w:jc w:val="left"/>
      </w:pPr>
      <w:r>
        <w:t>(4 points) a. For both data sets, find a value of α which minimizes total mean absolute error. You can do this by hand, or you can use Excel’s Solver function to find it for you.</w:t>
      </w:r>
    </w:p>
    <w:p w14:paraId="633DB054" w14:textId="0D47136D" w:rsidR="0001337D" w:rsidRDefault="0001337D" w:rsidP="00F252F3">
      <w:pPr>
        <w:widowControl/>
        <w:jc w:val="left"/>
      </w:pPr>
      <w:r>
        <w:rPr>
          <w:noProof/>
        </w:rPr>
        <w:drawing>
          <wp:inline distT="0" distB="0" distL="0" distR="0" wp14:anchorId="4502D221" wp14:editId="31E13C3F">
            <wp:extent cx="2728595" cy="2404534"/>
            <wp:effectExtent l="0" t="0" r="1905" b="0"/>
            <wp:docPr id="5" name="图片 5" descr="表格, Excel&#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表格, Excel&#10;&#10;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2790433" cy="2459028"/>
                    </a:xfrm>
                    <a:prstGeom prst="rect">
                      <a:avLst/>
                    </a:prstGeom>
                  </pic:spPr>
                </pic:pic>
              </a:graphicData>
            </a:graphic>
          </wp:inline>
        </w:drawing>
      </w:r>
      <w:r>
        <w:rPr>
          <w:noProof/>
        </w:rPr>
        <w:drawing>
          <wp:inline distT="0" distB="0" distL="0" distR="0" wp14:anchorId="7AC10756" wp14:editId="764B1AE8">
            <wp:extent cx="2438400" cy="2455334"/>
            <wp:effectExtent l="0" t="0" r="0" b="0"/>
            <wp:docPr id="6" name="图片 6"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表格&#10;&#10;描述已自动生成"/>
                    <pic:cNvPicPr/>
                  </pic:nvPicPr>
                  <pic:blipFill>
                    <a:blip r:embed="rId8">
                      <a:extLst>
                        <a:ext uri="{28A0092B-C50C-407E-A947-70E740481C1C}">
                          <a14:useLocalDpi xmlns:a14="http://schemas.microsoft.com/office/drawing/2010/main" val="0"/>
                        </a:ext>
                      </a:extLst>
                    </a:blip>
                    <a:stretch>
                      <a:fillRect/>
                    </a:stretch>
                  </pic:blipFill>
                  <pic:spPr>
                    <a:xfrm>
                      <a:off x="0" y="0"/>
                      <a:ext cx="2506175" cy="2523580"/>
                    </a:xfrm>
                    <a:prstGeom prst="rect">
                      <a:avLst/>
                    </a:prstGeom>
                  </pic:spPr>
                </pic:pic>
              </a:graphicData>
            </a:graphic>
          </wp:inline>
        </w:drawing>
      </w:r>
    </w:p>
    <w:p w14:paraId="43FD40C4" w14:textId="28D10DA9" w:rsidR="00F252F3" w:rsidRDefault="00F252F3" w:rsidP="00F252F3">
      <w:pPr>
        <w:widowControl/>
        <w:jc w:val="left"/>
      </w:pPr>
      <w:r>
        <w:t>b. Modify your spreadsheets, so the initial forecast is an input. For both data sets, optimize both α and the initial forecast to minimize total mean absolute error. What is the total mean absolute error?</w:t>
      </w:r>
    </w:p>
    <w:p w14:paraId="7705DEE3" w14:textId="7DA9B7CA" w:rsidR="0001337D" w:rsidRDefault="0001337D" w:rsidP="00F252F3">
      <w:pPr>
        <w:widowControl/>
        <w:jc w:val="left"/>
      </w:pPr>
      <w:r>
        <w:rPr>
          <w:noProof/>
        </w:rPr>
        <w:lastRenderedPageBreak/>
        <w:drawing>
          <wp:inline distT="0" distB="0" distL="0" distR="0" wp14:anchorId="1566E6E7" wp14:editId="0D7F1905">
            <wp:extent cx="2370240" cy="2506133"/>
            <wp:effectExtent l="0" t="0" r="5080" b="0"/>
            <wp:docPr id="7" name="图片 7"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表格&#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2395996" cy="2533365"/>
                    </a:xfrm>
                    <a:prstGeom prst="rect">
                      <a:avLst/>
                    </a:prstGeom>
                  </pic:spPr>
                </pic:pic>
              </a:graphicData>
            </a:graphic>
          </wp:inline>
        </w:drawing>
      </w:r>
      <w:r>
        <w:rPr>
          <w:noProof/>
        </w:rPr>
        <w:drawing>
          <wp:inline distT="0" distB="0" distL="0" distR="0" wp14:anchorId="72FCCED2" wp14:editId="3AC3D440">
            <wp:extent cx="2302933" cy="2453255"/>
            <wp:effectExtent l="0" t="0" r="0" b="0"/>
            <wp:docPr id="8" name="图片 8"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表格&#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2316960" cy="2468197"/>
                    </a:xfrm>
                    <a:prstGeom prst="rect">
                      <a:avLst/>
                    </a:prstGeom>
                  </pic:spPr>
                </pic:pic>
              </a:graphicData>
            </a:graphic>
          </wp:inline>
        </w:drawing>
      </w:r>
    </w:p>
    <w:p w14:paraId="488A79BC" w14:textId="056EEAED" w:rsidR="00F252F3" w:rsidRDefault="00F252F3" w:rsidP="00F252F3">
      <w:pPr>
        <w:widowControl/>
        <w:jc w:val="left"/>
      </w:pPr>
    </w:p>
    <w:p w14:paraId="65AA784A" w14:textId="6F4EFA76" w:rsidR="00F252F3" w:rsidRDefault="00F252F3" w:rsidP="00F252F3">
      <w:pPr>
        <w:widowControl/>
        <w:jc w:val="left"/>
      </w:pPr>
      <w:r>
        <w:t>(4 points) Write an Excel spreadsheet to forecast the next period using exponential smoothing with a trend. For the demand, use the digits of π plus the period number starting at period zero. So, demand over 100 periods is as follows:  0+3   1+1   2+4   3+1   4+5   5+9   6+2   7+6 …</w:t>
      </w:r>
    </w:p>
    <w:p w14:paraId="57D5ADF6" w14:textId="18338FEE" w:rsidR="00F252F3" w:rsidRDefault="00F252F3" w:rsidP="00F252F3">
      <w:pPr>
        <w:widowControl/>
        <w:jc w:val="left"/>
      </w:pPr>
      <w:r>
        <w:t>Starting with α = 0.1 and β =0.1 (so you weight yesterday’s trend with 0.9), calculate the total mean absolute error.</w:t>
      </w:r>
    </w:p>
    <w:p w14:paraId="0D25586F" w14:textId="48B85FC7" w:rsidR="003311D0" w:rsidRPr="00D20460" w:rsidRDefault="003311D0" w:rsidP="00F252F3">
      <w:pPr>
        <w:widowControl/>
        <w:jc w:val="left"/>
        <w:rPr>
          <w:rFonts w:hint="eastAsia"/>
          <w:color w:val="8EAADB" w:themeColor="accent1" w:themeTint="99"/>
        </w:rPr>
      </w:pPr>
      <w:r w:rsidRPr="00D20460">
        <w:rPr>
          <w:rFonts w:hint="eastAsia"/>
          <w:color w:val="8EAADB" w:themeColor="accent1" w:themeTint="99"/>
        </w:rPr>
        <w:t>H</w:t>
      </w:r>
      <w:r w:rsidRPr="00D20460">
        <w:rPr>
          <w:color w:val="8EAADB" w:themeColor="accent1" w:themeTint="99"/>
        </w:rPr>
        <w:t>ere, we just use the naïve average for the forecast constant, which is 3. And we also use 3 for the trend value</w:t>
      </w:r>
      <w:r w:rsidR="00FE131B" w:rsidRPr="00D20460">
        <w:rPr>
          <w:color w:val="8EAADB" w:themeColor="accent1" w:themeTint="99"/>
        </w:rPr>
        <w:t xml:space="preserve"> to decrease the steep change at the beginning. And in this case, the total MAE is 9.044</w:t>
      </w:r>
    </w:p>
    <w:p w14:paraId="027AA05D" w14:textId="41639E44" w:rsidR="0001337D" w:rsidRDefault="0001337D" w:rsidP="00F252F3">
      <w:pPr>
        <w:widowControl/>
        <w:jc w:val="left"/>
      </w:pPr>
      <w:r>
        <w:rPr>
          <w:noProof/>
        </w:rPr>
        <w:drawing>
          <wp:inline distT="0" distB="0" distL="0" distR="0" wp14:anchorId="25BB6DFF" wp14:editId="4FA44724">
            <wp:extent cx="3683000" cy="2378863"/>
            <wp:effectExtent l="0" t="0" r="0" b="0"/>
            <wp:docPr id="9" name="图片 9"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表格&#10;&#10;描述已自动生成"/>
                    <pic:cNvPicPr/>
                  </pic:nvPicPr>
                  <pic:blipFill>
                    <a:blip r:embed="rId11">
                      <a:extLst>
                        <a:ext uri="{28A0092B-C50C-407E-A947-70E740481C1C}">
                          <a14:useLocalDpi xmlns:a14="http://schemas.microsoft.com/office/drawing/2010/main" val="0"/>
                        </a:ext>
                      </a:extLst>
                    </a:blip>
                    <a:stretch>
                      <a:fillRect/>
                    </a:stretch>
                  </pic:blipFill>
                  <pic:spPr>
                    <a:xfrm>
                      <a:off x="0" y="0"/>
                      <a:ext cx="3707860" cy="2394920"/>
                    </a:xfrm>
                    <a:prstGeom prst="rect">
                      <a:avLst/>
                    </a:prstGeom>
                  </pic:spPr>
                </pic:pic>
              </a:graphicData>
            </a:graphic>
          </wp:inline>
        </w:drawing>
      </w:r>
    </w:p>
    <w:p w14:paraId="1DC3D7E5" w14:textId="77777777" w:rsidR="0001337D" w:rsidRDefault="0001337D" w:rsidP="00F252F3">
      <w:pPr>
        <w:widowControl/>
        <w:jc w:val="left"/>
      </w:pPr>
    </w:p>
    <w:p w14:paraId="3B7F929B" w14:textId="6C4A05F2" w:rsidR="00F252F3" w:rsidRDefault="00F252F3" w:rsidP="00F252F3">
      <w:pPr>
        <w:widowControl/>
        <w:jc w:val="left"/>
      </w:pPr>
      <w:r>
        <w:t>Optimize the initial forecast, the initial trend, α, and β to minimize total mean absolute error.</w:t>
      </w:r>
    </w:p>
    <w:p w14:paraId="6ED2F4E5" w14:textId="4D464A63" w:rsidR="0001337D" w:rsidRDefault="0001337D" w:rsidP="00F252F3">
      <w:pPr>
        <w:widowControl/>
        <w:jc w:val="left"/>
      </w:pPr>
      <w:r>
        <w:rPr>
          <w:noProof/>
        </w:rPr>
        <w:lastRenderedPageBreak/>
        <w:drawing>
          <wp:inline distT="0" distB="0" distL="0" distR="0" wp14:anchorId="1CA0A7C3" wp14:editId="6F75B175">
            <wp:extent cx="4707467" cy="2614223"/>
            <wp:effectExtent l="0" t="0" r="4445" b="2540"/>
            <wp:docPr id="10" name="图片 10" descr="图形用户界面, 应用程序, 表格, Excel&#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形用户界面, 应用程序, 表格, Excel&#10;&#10;描述已自动生成"/>
                    <pic:cNvPicPr/>
                  </pic:nvPicPr>
                  <pic:blipFill>
                    <a:blip r:embed="rId12">
                      <a:extLst>
                        <a:ext uri="{28A0092B-C50C-407E-A947-70E740481C1C}">
                          <a14:useLocalDpi xmlns:a14="http://schemas.microsoft.com/office/drawing/2010/main" val="0"/>
                        </a:ext>
                      </a:extLst>
                    </a:blip>
                    <a:stretch>
                      <a:fillRect/>
                    </a:stretch>
                  </pic:blipFill>
                  <pic:spPr>
                    <a:xfrm>
                      <a:off x="0" y="0"/>
                      <a:ext cx="4777116" cy="2652901"/>
                    </a:xfrm>
                    <a:prstGeom prst="rect">
                      <a:avLst/>
                    </a:prstGeom>
                  </pic:spPr>
                </pic:pic>
              </a:graphicData>
            </a:graphic>
          </wp:inline>
        </w:drawing>
      </w:r>
    </w:p>
    <w:p w14:paraId="28280ECA" w14:textId="77777777" w:rsidR="00F252F3" w:rsidRDefault="00F252F3" w:rsidP="00F252F3">
      <w:pPr>
        <w:widowControl/>
        <w:jc w:val="left"/>
      </w:pPr>
      <w:r>
        <w:t>(4 points) Write an Excel spreadsheet to forecast the next period with exponential smoothing. For the demand, use the original data set with every 10th value multiplied by 100:</w:t>
      </w:r>
    </w:p>
    <w:p w14:paraId="23CC23FE" w14:textId="77777777" w:rsidR="00F252F3" w:rsidRDefault="00F252F3" w:rsidP="00F252F3">
      <w:pPr>
        <w:widowControl/>
        <w:jc w:val="left"/>
      </w:pPr>
      <w:r>
        <w:t>3 1 4 1 5 9 2 6 5 300 5 8 9 7 9 3 2 3 8 400 6 2 6 4 3 3 8 3 2 700 9 5 0 2 8 8 4 1 9 700 1 6 9 3 9 9 3 7 5 100 0 5 8 2 0 9 7 4 9 400 4 5 9 2 3 0 7 8 1 600 4 0 6 2 8 6 2 0 8 900 9 8 6 2 8 0 3 4 8 200 5 3 4 2 1 1 7 0 6 700</w:t>
      </w:r>
    </w:p>
    <w:p w14:paraId="698D7B1F" w14:textId="1125C0E1" w:rsidR="00F252F3" w:rsidRDefault="00F252F3" w:rsidP="00F252F3">
      <w:pPr>
        <w:widowControl/>
        <w:jc w:val="left"/>
      </w:pPr>
      <w:r>
        <w:t>Optimize α and the initial forecast to minimize mean absolute error. Create a graph of the data and your forecast.</w:t>
      </w:r>
    </w:p>
    <w:p w14:paraId="70653673" w14:textId="2D39BF41" w:rsidR="0001337D" w:rsidRDefault="0001337D" w:rsidP="00F252F3">
      <w:pPr>
        <w:widowControl/>
        <w:jc w:val="left"/>
      </w:pPr>
      <w:r>
        <w:rPr>
          <w:noProof/>
        </w:rPr>
        <w:lastRenderedPageBreak/>
        <w:drawing>
          <wp:inline distT="0" distB="0" distL="0" distR="0" wp14:anchorId="32F60A2A" wp14:editId="10D8FC1C">
            <wp:extent cx="5334000" cy="3521075"/>
            <wp:effectExtent l="0" t="0" r="0" b="0"/>
            <wp:docPr id="11" name="图片 11" descr="图形用户界面, 应用程序, 表格, Excel&#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形用户界面, 应用程序, 表格, Excel&#10;&#10;描述已自动生成"/>
                    <pic:cNvPicPr/>
                  </pic:nvPicPr>
                  <pic:blipFill>
                    <a:blip r:embed="rId13">
                      <a:extLst>
                        <a:ext uri="{28A0092B-C50C-407E-A947-70E740481C1C}">
                          <a14:useLocalDpi xmlns:a14="http://schemas.microsoft.com/office/drawing/2010/main" val="0"/>
                        </a:ext>
                      </a:extLst>
                    </a:blip>
                    <a:stretch>
                      <a:fillRect/>
                    </a:stretch>
                  </pic:blipFill>
                  <pic:spPr>
                    <a:xfrm>
                      <a:off x="0" y="0"/>
                      <a:ext cx="5390281" cy="3558227"/>
                    </a:xfrm>
                    <a:prstGeom prst="rect">
                      <a:avLst/>
                    </a:prstGeom>
                  </pic:spPr>
                </pic:pic>
              </a:graphicData>
            </a:graphic>
          </wp:inline>
        </w:drawing>
      </w:r>
      <w:r w:rsidR="00D917FE">
        <w:rPr>
          <w:noProof/>
        </w:rPr>
        <w:drawing>
          <wp:inline distT="0" distB="0" distL="0" distR="0" wp14:anchorId="1B6ADCB5" wp14:editId="482147CA">
            <wp:extent cx="5334000" cy="4131310"/>
            <wp:effectExtent l="0" t="0" r="0" b="0"/>
            <wp:docPr id="12" name="图片 12"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表, 散点图&#10;&#10;描述已自动生成"/>
                    <pic:cNvPicPr/>
                  </pic:nvPicPr>
                  <pic:blipFill>
                    <a:blip r:embed="rId14">
                      <a:extLst>
                        <a:ext uri="{28A0092B-C50C-407E-A947-70E740481C1C}">
                          <a14:useLocalDpi xmlns:a14="http://schemas.microsoft.com/office/drawing/2010/main" val="0"/>
                        </a:ext>
                      </a:extLst>
                    </a:blip>
                    <a:stretch>
                      <a:fillRect/>
                    </a:stretch>
                  </pic:blipFill>
                  <pic:spPr>
                    <a:xfrm>
                      <a:off x="0" y="0"/>
                      <a:ext cx="5400214" cy="4182594"/>
                    </a:xfrm>
                    <a:prstGeom prst="rect">
                      <a:avLst/>
                    </a:prstGeom>
                  </pic:spPr>
                </pic:pic>
              </a:graphicData>
            </a:graphic>
          </wp:inline>
        </w:drawing>
      </w:r>
    </w:p>
    <w:p w14:paraId="4CD9F882" w14:textId="50316802" w:rsidR="00F252F3" w:rsidRDefault="00F252F3" w:rsidP="00F252F3">
      <w:pPr>
        <w:widowControl/>
        <w:jc w:val="left"/>
      </w:pPr>
      <w:r>
        <w:t>What could be going on in the business operations to produce this kind of data? Do you think exponential smoothing is appropriate for this data set? What should the manager do?</w:t>
      </w:r>
    </w:p>
    <w:p w14:paraId="126FF589" w14:textId="2C771E6C" w:rsidR="00D917FE" w:rsidRDefault="00D917FE" w:rsidP="00F252F3">
      <w:pPr>
        <w:widowControl/>
        <w:jc w:val="left"/>
      </w:pPr>
    </w:p>
    <w:p w14:paraId="70D6D778" w14:textId="6A6360AB" w:rsidR="00944E3A" w:rsidRPr="00A4494E" w:rsidRDefault="00944E3A" w:rsidP="00F252F3">
      <w:pPr>
        <w:widowControl/>
        <w:jc w:val="left"/>
        <w:rPr>
          <w:color w:val="8EAADB" w:themeColor="accent1" w:themeTint="99"/>
        </w:rPr>
      </w:pPr>
      <w:r w:rsidRPr="00A4494E">
        <w:rPr>
          <w:rFonts w:hint="eastAsia"/>
          <w:color w:val="8EAADB" w:themeColor="accent1" w:themeTint="99"/>
        </w:rPr>
        <w:t>T</w:t>
      </w:r>
      <w:r w:rsidRPr="00A4494E">
        <w:rPr>
          <w:color w:val="8EAADB" w:themeColor="accent1" w:themeTint="99"/>
        </w:rPr>
        <w:t xml:space="preserve">here were some extreme </w:t>
      </w:r>
      <w:r w:rsidR="00FF1F3F" w:rsidRPr="00A4494E">
        <w:rPr>
          <w:color w:val="8EAADB" w:themeColor="accent1" w:themeTint="99"/>
        </w:rPr>
        <w:t>values</w:t>
      </w:r>
      <w:r w:rsidRPr="00A4494E">
        <w:rPr>
          <w:color w:val="8EAADB" w:themeColor="accent1" w:themeTint="99"/>
        </w:rPr>
        <w:t xml:space="preserve"> in demand that lead the forecast far below than the forecast error, so I think exponential smoothing is not suitably apply to this data set. </w:t>
      </w:r>
      <w:r w:rsidR="00FF1F3F" w:rsidRPr="00A4494E">
        <w:rPr>
          <w:color w:val="8EAADB" w:themeColor="accent1" w:themeTint="99"/>
        </w:rPr>
        <w:lastRenderedPageBreak/>
        <w:t xml:space="preserve">Manager </w:t>
      </w:r>
      <w:r w:rsidR="00587477">
        <w:rPr>
          <w:color w:val="8EAADB" w:themeColor="accent1" w:themeTint="99"/>
        </w:rPr>
        <w:t xml:space="preserve">could do ABC analysis on customers and find who makes the huge orders. By </w:t>
      </w:r>
      <w:r w:rsidR="00FF1F3F" w:rsidRPr="00A4494E">
        <w:rPr>
          <w:color w:val="8EAADB" w:themeColor="accent1" w:themeTint="99"/>
        </w:rPr>
        <w:t>extract</w:t>
      </w:r>
      <w:r w:rsidR="00587477">
        <w:rPr>
          <w:color w:val="8EAADB" w:themeColor="accent1" w:themeTint="99"/>
        </w:rPr>
        <w:t>ing</w:t>
      </w:r>
      <w:r w:rsidR="00FF1F3F" w:rsidRPr="00A4494E">
        <w:rPr>
          <w:color w:val="8EAADB" w:themeColor="accent1" w:themeTint="99"/>
        </w:rPr>
        <w:t xml:space="preserve"> all the predictable variability from the data, in this case </w:t>
      </w:r>
      <w:r w:rsidR="00587477">
        <w:rPr>
          <w:color w:val="8EAADB" w:themeColor="accent1" w:themeTint="99"/>
        </w:rPr>
        <w:t>we could</w:t>
      </w:r>
      <w:r w:rsidR="00FF1F3F" w:rsidRPr="00A4494E">
        <w:rPr>
          <w:color w:val="8EAADB" w:themeColor="accent1" w:themeTint="99"/>
        </w:rPr>
        <w:t xml:space="preserve"> </w:t>
      </w:r>
      <w:r w:rsidR="00587477">
        <w:rPr>
          <w:color w:val="8EAADB" w:themeColor="accent1" w:themeTint="99"/>
        </w:rPr>
        <w:t xml:space="preserve">find out </w:t>
      </w:r>
      <w:r w:rsidR="00FF1F3F" w:rsidRPr="00A4494E">
        <w:rPr>
          <w:color w:val="8EAADB" w:themeColor="accent1" w:themeTint="99"/>
        </w:rPr>
        <w:t>the pattern that each 10</w:t>
      </w:r>
      <w:r w:rsidR="00FF1F3F" w:rsidRPr="00A4494E">
        <w:rPr>
          <w:color w:val="8EAADB" w:themeColor="accent1" w:themeTint="99"/>
          <w:vertAlign w:val="superscript"/>
        </w:rPr>
        <w:t>th</w:t>
      </w:r>
      <w:r w:rsidR="00FF1F3F" w:rsidRPr="00A4494E">
        <w:rPr>
          <w:color w:val="8EAADB" w:themeColor="accent1" w:themeTint="99"/>
        </w:rPr>
        <w:t xml:space="preserve"> period would have a huge increase on demand</w:t>
      </w:r>
      <w:r w:rsidR="00587477">
        <w:rPr>
          <w:color w:val="8EAADB" w:themeColor="accent1" w:themeTint="99"/>
        </w:rPr>
        <w:t xml:space="preserve">. To deal with this problem, manager could also work closely with large customer to coordinate orders, or to assign a customer rep to handle the operation issue. </w:t>
      </w:r>
    </w:p>
    <w:sectPr w:rsidR="00944E3A" w:rsidRPr="00A4494E" w:rsidSect="00AF62C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911F0"/>
    <w:multiLevelType w:val="multilevel"/>
    <w:tmpl w:val="9EF80B2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01059D6"/>
    <w:multiLevelType w:val="multilevel"/>
    <w:tmpl w:val="3A1A4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2F0F3D"/>
    <w:multiLevelType w:val="multilevel"/>
    <w:tmpl w:val="A1BE909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30BD77E5"/>
    <w:multiLevelType w:val="multilevel"/>
    <w:tmpl w:val="98D23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F720CD"/>
    <w:multiLevelType w:val="multilevel"/>
    <w:tmpl w:val="105612C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4BA0757D"/>
    <w:multiLevelType w:val="multilevel"/>
    <w:tmpl w:val="30049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8091996"/>
    <w:multiLevelType w:val="multilevel"/>
    <w:tmpl w:val="659A5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017401"/>
    <w:multiLevelType w:val="multilevel"/>
    <w:tmpl w:val="2ADCC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64595411">
    <w:abstractNumId w:val="7"/>
  </w:num>
  <w:num w:numId="2" w16cid:durableId="92484941">
    <w:abstractNumId w:val="3"/>
  </w:num>
  <w:num w:numId="3" w16cid:durableId="2036230110">
    <w:abstractNumId w:val="4"/>
  </w:num>
  <w:num w:numId="4" w16cid:durableId="1996183051">
    <w:abstractNumId w:val="6"/>
  </w:num>
  <w:num w:numId="5" w16cid:durableId="697774539">
    <w:abstractNumId w:val="1"/>
  </w:num>
  <w:num w:numId="6" w16cid:durableId="2073916989">
    <w:abstractNumId w:val="2"/>
  </w:num>
  <w:num w:numId="7" w16cid:durableId="1533226988">
    <w:abstractNumId w:val="5"/>
  </w:num>
  <w:num w:numId="8" w16cid:durableId="1028064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2F3"/>
    <w:rsid w:val="0001337D"/>
    <w:rsid w:val="002905AC"/>
    <w:rsid w:val="003311D0"/>
    <w:rsid w:val="004509B1"/>
    <w:rsid w:val="00587477"/>
    <w:rsid w:val="00944E3A"/>
    <w:rsid w:val="00A4494E"/>
    <w:rsid w:val="00AF62CC"/>
    <w:rsid w:val="00BF7109"/>
    <w:rsid w:val="00D20460"/>
    <w:rsid w:val="00D917FE"/>
    <w:rsid w:val="00DD0F1D"/>
    <w:rsid w:val="00F252F3"/>
    <w:rsid w:val="00FE131B"/>
    <w:rsid w:val="00FF1F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0A0A151"/>
  <w15:chartTrackingRefBased/>
  <w15:docId w15:val="{34B8E1FC-05DF-9443-A3B0-601CFDD5D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460412">
      <w:bodyDiv w:val="1"/>
      <w:marLeft w:val="0"/>
      <w:marRight w:val="0"/>
      <w:marTop w:val="0"/>
      <w:marBottom w:val="0"/>
      <w:divBdr>
        <w:top w:val="none" w:sz="0" w:space="0" w:color="auto"/>
        <w:left w:val="none" w:sz="0" w:space="0" w:color="auto"/>
        <w:bottom w:val="none" w:sz="0" w:space="0" w:color="auto"/>
        <w:right w:val="none" w:sz="0" w:space="0" w:color="auto"/>
      </w:divBdr>
      <w:divsChild>
        <w:div w:id="374739787">
          <w:marLeft w:val="0"/>
          <w:marRight w:val="0"/>
          <w:marTop w:val="120"/>
          <w:marBottom w:val="120"/>
          <w:divBdr>
            <w:top w:val="none" w:sz="0" w:space="0" w:color="auto"/>
            <w:left w:val="none" w:sz="0" w:space="0" w:color="auto"/>
            <w:bottom w:val="none" w:sz="0" w:space="0" w:color="auto"/>
            <w:right w:val="none" w:sz="0" w:space="0" w:color="auto"/>
          </w:divBdr>
        </w:div>
        <w:div w:id="796608866">
          <w:marLeft w:val="0"/>
          <w:marRight w:val="0"/>
          <w:marTop w:val="120"/>
          <w:marBottom w:val="120"/>
          <w:divBdr>
            <w:top w:val="none" w:sz="0" w:space="0" w:color="auto"/>
            <w:left w:val="none" w:sz="0" w:space="0" w:color="auto"/>
            <w:bottom w:val="none" w:sz="0" w:space="0" w:color="auto"/>
            <w:right w:val="none" w:sz="0" w:space="0" w:color="auto"/>
          </w:divBdr>
        </w:div>
        <w:div w:id="1519155126">
          <w:marLeft w:val="0"/>
          <w:marRight w:val="0"/>
          <w:marTop w:val="120"/>
          <w:marBottom w:val="120"/>
          <w:divBdr>
            <w:top w:val="none" w:sz="0" w:space="0" w:color="auto"/>
            <w:left w:val="none" w:sz="0" w:space="0" w:color="auto"/>
            <w:bottom w:val="none" w:sz="0" w:space="0" w:color="auto"/>
            <w:right w:val="none" w:sz="0" w:space="0" w:color="auto"/>
          </w:divBdr>
        </w:div>
        <w:div w:id="959998890">
          <w:marLeft w:val="360"/>
          <w:marRight w:val="0"/>
          <w:marTop w:val="120"/>
          <w:marBottom w:val="120"/>
          <w:divBdr>
            <w:top w:val="none" w:sz="0" w:space="0" w:color="auto"/>
            <w:left w:val="none" w:sz="0" w:space="0" w:color="auto"/>
            <w:bottom w:val="none" w:sz="0" w:space="0" w:color="auto"/>
            <w:right w:val="none" w:sz="0" w:space="0" w:color="auto"/>
          </w:divBdr>
        </w:div>
        <w:div w:id="1155146611">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6</Pages>
  <Words>586</Words>
  <Characters>3344</Characters>
  <Application>Microsoft Office Word</Application>
  <DocSecurity>0</DocSecurity>
  <Lines>27</Lines>
  <Paragraphs>7</Paragraphs>
  <ScaleCrop>false</ScaleCrop>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Jiahao Wu</dc:creator>
  <cp:keywords/>
  <dc:description/>
  <cp:lastModifiedBy>Chen, Fan</cp:lastModifiedBy>
  <cp:revision>7</cp:revision>
  <dcterms:created xsi:type="dcterms:W3CDTF">2022-11-05T20:48:00Z</dcterms:created>
  <dcterms:modified xsi:type="dcterms:W3CDTF">2022-11-06T05:28:00Z</dcterms:modified>
</cp:coreProperties>
</file>