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bom day01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bom的定义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dom是一套操作html标签的api（接口 方法 属性） 有标准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bom是一套操作浏览器的api   没有标准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常见的bom的对象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window:代表整个浏览器的窗口，它是顶级的对象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naviagtor: 代表浏览器当前的信息，通过这个对象我们就可以获取用户在使用什么样的浏览器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location：浏览器当前地址的信息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history：历史记录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srceen:代表用户的屏幕信息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window: 是js的全部的对象，一个window对象就是一个独立的窗口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所有的全局的变量都是window下面的属性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window对象代表跟节点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27628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sz w:val="44"/>
          <w:szCs w:val="44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提供了很多的人机交互的方法，对js的代码进行调试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confirm():选择提示框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prompt():输入提示框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5624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7660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打开和关闭窗口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window.open() 可以打开一个新的窗口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window.open(url,name,featrues,replace)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url:表示新窗口的网页的文档的url，如果url为空的时候，表示打开一个空的页面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name:声明新窗口的名称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featrues：声明要显示的浏览器的特征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height ，width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文档显示的宽度和高度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left,top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x,y的坐标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toolbar=yes|no|1|0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是否显示浏览器的工具栏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scrollbars=yes|no|1|0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是否显示浏览器的滚动条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location=yes|no|1|0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是否显示浏览器的地址栏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replace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关闭窗口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window.close()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window.closed属性可以检测到当前窗口是否关闭，如果关闭则返回true，如果没有关闭则返回false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location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获取当前文档的url相关的信息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href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完整的url的地址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protocol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获取地址的协议 比如 http: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host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主机名和端口部分 比如: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www.hao123.cn:80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’’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hostname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www.hao123.cn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pathname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获取url的路径的部分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search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查询的参数的部分，包含前面的？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hash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获取锚点 包含#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instrText xml:space="preserve"> HYPERLINK "http://127.0.0.1:8848/2105/Bom/bom%20day01/2.html" </w:instrTex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  <w:t>http://127.0.0.1:8848/2105/Bom/bom%20day01/2.html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#222?name=sk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http：协议</w:t>
      </w:r>
    </w:p>
    <w:p>
      <w:pPr>
        <w:numPr>
          <w:numId w:val="0"/>
        </w:numPr>
        <w:ind w:leftChars="0"/>
        <w:jc w:val="both"/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  <w:t>127.0.0.1</w: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：主机名</w:t>
      </w:r>
    </w:p>
    <w:p>
      <w:pPr>
        <w:numPr>
          <w:numId w:val="0"/>
        </w:numPr>
        <w:ind w:leftChars="0"/>
        <w:jc w:val="both"/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8848：端口</w:t>
      </w:r>
    </w:p>
    <w:p>
      <w:pPr>
        <w:numPr>
          <w:numId w:val="0"/>
        </w:numPr>
        <w:ind w:leftChars="0"/>
        <w:jc w:val="both"/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  <w:t>/2105/Bom/bom%20day01/2.html</w: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：路径的部分</w:t>
      </w:r>
    </w:p>
    <w:p>
      <w:pPr>
        <w:numPr>
          <w:numId w:val="0"/>
        </w:numPr>
        <w:ind w:leftChars="0"/>
        <w:jc w:val="both"/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提问环节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location对象提供了两个方法 reload() replace()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reload():重新加载当前页面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replace():可以重新加载一个新的文档无效为它创建一个新的历史记录，也就是在浏览器的历史记录列表中，新文档就替换当前的文档，这样就不能通过单击返回按钮返回当前的文档。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三.history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在历史记录中后退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window.history.back()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在历史记录中前进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window.history.forward()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也可以指定历史记录点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window.history.go(-1) 相当于调用window.history.back()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window.history.go(1) 相当于调用window.history.forward()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window.history.go(1)相当于reload()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screen对象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用户屏幕的信息，可以检测用户屏幕的硬件的配置，利用这个对象，可以提升用户的体验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navigator(了解)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获取浏览器相关的基本的信息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比如：名称 版本和系统等。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cookie  定时器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E7F8C"/>
    <w:multiLevelType w:val="singleLevel"/>
    <w:tmpl w:val="D5FE7F8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31E4A"/>
    <w:rsid w:val="079A2690"/>
    <w:rsid w:val="097D49EF"/>
    <w:rsid w:val="0ECA7307"/>
    <w:rsid w:val="12850E5D"/>
    <w:rsid w:val="14401E8B"/>
    <w:rsid w:val="15D933DB"/>
    <w:rsid w:val="2C3A1B18"/>
    <w:rsid w:val="35870DCB"/>
    <w:rsid w:val="37873738"/>
    <w:rsid w:val="3C145EE2"/>
    <w:rsid w:val="42D068DB"/>
    <w:rsid w:val="4A4554B8"/>
    <w:rsid w:val="52B61649"/>
    <w:rsid w:val="59C77C98"/>
    <w:rsid w:val="624F1172"/>
    <w:rsid w:val="649F357B"/>
    <w:rsid w:val="65613696"/>
    <w:rsid w:val="6745152A"/>
    <w:rsid w:val="67DE0E25"/>
    <w:rsid w:val="69430EFF"/>
    <w:rsid w:val="6D683DD9"/>
    <w:rsid w:val="70CF1A05"/>
    <w:rsid w:val="75AC7A39"/>
    <w:rsid w:val="772D6C91"/>
    <w:rsid w:val="7C055757"/>
    <w:rsid w:val="7EF4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2021-12-23T03:11:45Z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33A0B33FDCBC4B34AA6932745ECAD340</vt:lpwstr>
  </property>
</Properties>
</file>