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day01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前端开发三大基础知识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html （专门编写网页的内容）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 （专门设计网页的样式）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JavaScript（js）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专门设计网页的交互的效果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交互：输入数据 程序处理处理 返回结果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javascript由三部分组成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ECMASCRIPT(核心语法) es5--es6--typescript   7天左右（初级）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DOM(文档对象模型，w3c制定的标准)       10天左右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BOM(专门操作浏览器的窗口 浏览器厂商自行决定的标准 所以它没有标准)  3-5天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7792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78130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js的特点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解释执行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纯文本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基于对象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弱类型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变量没有指定任何的数据类型，数据类型可以随时发生改变啊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java定义变量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int a=123;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php定义变量：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$age=12;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js定义变量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var a=123；number类型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a=“hello” string类型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四.javascript的运行环境，js如何去运行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1.方式1 node.js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2.方式2：使用浏览器内嵌的js解释器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2.1 &lt;script&gt;&lt;/script&gt;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2.2 元素里面可以使用js代码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&lt;button id="btn1" onclick="getPerson()" &gt;btn1&lt;/button&gt;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点击事件，它也是属于这个元素的特殊的属性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  事件：元素可以根据鼠标或者键盘的不同的操作响应不同的交互行为，事件就是特殊的属性。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注意：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js区分大小写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字符‘’ “” 一般使用“”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js如何定义变量和常量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常量：值是固定不变，值一旦定义了就不能修改。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语法：const a=3.1415926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const声明一个常量的的意思  a 给它一个名字 = 赋值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把3.1415926这个值赋值给a这个常量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什么时候使用常量？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不要这个值去被任意的修改。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变量：值是可以变换的量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语法：var a=123；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 var 声明一个变量的意思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 a: 变量名（给这个变量起了一个名字）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 =：赋值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 123：变量的值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将123这个值赋值给左边a这个变量。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如果一个变量只声明，没有赋值，那么它的值默认就是undefined（未定义）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什么情况下使用变量？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CBA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北京队--广州队  3-3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从内存的角度什么是变量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什么是变量：内存中专门存储数据的空间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程序运行在内存中？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var a=123；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//怎么在内存中解释这句话呢？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在栈中开辟了一个空间名字为a，将123这个值存储到这个空间里面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2574290"/>
            <wp:effectExtent l="0" t="0" r="1270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看到var就在栈中开辟了一个空间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使用变量名相当于使用变量的值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975" cy="2442210"/>
            <wp:effectExtent l="0" t="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变量名的命名规范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变量名不能使用关键字、保留字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变量名可以包含数字字母 下划线 $(不能已数字开头，也不能标点符号开头)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变量名最好见名知意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变量名推荐使用如下几种规则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4181475" cy="857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使用下划线命名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user_name=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sk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变量的声明方式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一条语句中可以声明多个变量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num1,num2,num3=30; //不推荐使用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等价于 var num1;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var num2；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var num3=30；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如何使用变量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使用变量名等效于使用变量的值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a=1;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console.log(a);//1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从内存的角度画图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useName=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xiaohong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tomName=useName;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xiaogang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console.log(useName);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console.log(tomName)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变量有自动提升的功能，它会提升代码的顶部。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现实生活中为什么要有数据类型？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因为在现实的生活中所有的数据类型根据用途的不同，都分为不同的数据类型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  手机号码 18774960783+1 没有任何的意义 也不会这么做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js数据类型的分类：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原始数据类型（基本数据类型，一般存储在栈中）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number string boolean null undefined symbol（es6 node.js）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引用类型（一般存储在堆中）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object  Function date error array math 正则表达式  </w:t>
      </w:r>
      <w:r>
        <w:rPr>
          <w:rFonts w:hint="eastAsia"/>
          <w:sz w:val="28"/>
          <w:szCs w:val="28"/>
          <w:lang w:val="en-US" w:eastAsia="zh-CN"/>
        </w:rPr>
        <w:t>number string boolean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原始数据类型和引用数据类型的区别是什么？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原始数据类型一般存储在栈中，引用数据类型存储在堆中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你口袋里面的钱存储在你的口袋里面，属于原始数据类型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手机存储的号码是指向某个人（引用的意思）数据引用数据类型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money=100；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all_money=[100,50,60000,80000] 引用数据类型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从内存的角度区分原始数据类型和引用数据类型？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2694940"/>
            <wp:effectExtent l="0" t="0" r="158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通过一个地址，找到实际的数据，这个实际的数据存储在堆中，只要存储在堆中都属于引用数据类型。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原始数据类型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string类型（字符串类型）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str=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hello world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只要看到‘’ “”都属于字符串类型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字符串的变量内容一旦创建不可以改变，如果要改变，只能创建一个新的字符串，抛弃旧的字符串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面试题：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var str=“hello”； 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str=str+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world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请问这里总共产生了多少个字符串？为什么？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3个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2.Number类型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表示一起用于比较或者数学计算的数字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整数 var a=12;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浮点数（小数） var a=12.456878524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3.Boolean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auto"/>
          <w:sz w:val="28"/>
          <w:szCs w:val="28"/>
          <w:lang w:val="en-US" w:eastAsia="zh-CN"/>
        </w:rPr>
        <w:t>true或者false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4.undefined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表示一个变量只声明，没有赋值，它的默认值就是undefined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面试题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原始数据类型的字节大小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number类型：整数它占4个字节 浮点数占8个字节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string类型：每个字符占2个字符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var s=“hello” 10个字节</w:t>
      </w:r>
      <w:bookmarkStart w:id="0" w:name="_GoBack"/>
      <w:bookmarkEnd w:id="0"/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0B717"/>
    <w:multiLevelType w:val="singleLevel"/>
    <w:tmpl w:val="82B0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22711A"/>
    <w:multiLevelType w:val="singleLevel"/>
    <w:tmpl w:val="8822711A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954D535F"/>
    <w:multiLevelType w:val="singleLevel"/>
    <w:tmpl w:val="954D535F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A174ADC0"/>
    <w:multiLevelType w:val="singleLevel"/>
    <w:tmpl w:val="A174A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5C87F6D"/>
    <w:multiLevelType w:val="singleLevel"/>
    <w:tmpl w:val="A5C87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EF02054"/>
    <w:multiLevelType w:val="singleLevel"/>
    <w:tmpl w:val="CEF020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FAD17D7"/>
    <w:multiLevelType w:val="singleLevel"/>
    <w:tmpl w:val="FFAD17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B24A20F"/>
    <w:multiLevelType w:val="singleLevel"/>
    <w:tmpl w:val="4B24A2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7F4EB86"/>
    <w:multiLevelType w:val="singleLevel"/>
    <w:tmpl w:val="77F4EB86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3E8A"/>
    <w:rsid w:val="04A2573B"/>
    <w:rsid w:val="06A82E11"/>
    <w:rsid w:val="097D49EF"/>
    <w:rsid w:val="0D907DC5"/>
    <w:rsid w:val="0DB43309"/>
    <w:rsid w:val="117874B2"/>
    <w:rsid w:val="11DE2F5E"/>
    <w:rsid w:val="12850E5D"/>
    <w:rsid w:val="15D933DB"/>
    <w:rsid w:val="179D4D53"/>
    <w:rsid w:val="19E82D37"/>
    <w:rsid w:val="19FD67E3"/>
    <w:rsid w:val="24EC4F23"/>
    <w:rsid w:val="2C293467"/>
    <w:rsid w:val="2F7062B5"/>
    <w:rsid w:val="3090341B"/>
    <w:rsid w:val="38AF1B0A"/>
    <w:rsid w:val="45003E19"/>
    <w:rsid w:val="461F5BAF"/>
    <w:rsid w:val="4E834A02"/>
    <w:rsid w:val="51F10B85"/>
    <w:rsid w:val="6F2A0C65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2021-11-29T08:43:21Z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ADA896E788A0401699F73084C26E6918</vt:lpwstr>
  </property>
</Properties>
</file>