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BC6F" w14:textId="161C3CDE" w:rsidR="00657380" w:rsidRDefault="009907B6">
      <w:pPr>
        <w:rPr>
          <w:b/>
          <w:bCs/>
          <w:sz w:val="28"/>
          <w:szCs w:val="28"/>
        </w:rPr>
      </w:pPr>
      <w:r w:rsidRPr="009907B6">
        <w:rPr>
          <w:b/>
          <w:bCs/>
          <w:sz w:val="28"/>
          <w:szCs w:val="28"/>
        </w:rPr>
        <w:t>Lab2</w:t>
      </w:r>
      <w:r>
        <w:rPr>
          <w:b/>
          <w:bCs/>
          <w:sz w:val="28"/>
          <w:szCs w:val="28"/>
        </w:rPr>
        <w:t xml:space="preserve"> </w:t>
      </w:r>
      <w:r w:rsidR="00562756">
        <w:rPr>
          <w:b/>
          <w:bCs/>
          <w:sz w:val="28"/>
          <w:szCs w:val="28"/>
        </w:rPr>
        <w:t>OFDM:</w:t>
      </w:r>
      <w:r>
        <w:rPr>
          <w:b/>
          <w:bCs/>
          <w:sz w:val="28"/>
          <w:szCs w:val="28"/>
        </w:rPr>
        <w:t xml:space="preserve"> Performance Evaluation</w:t>
      </w:r>
    </w:p>
    <w:p w14:paraId="6B2EA2F5" w14:textId="6B2B4109" w:rsidR="009907B6" w:rsidRDefault="005627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OFDM System in AWGN Channel</w:t>
      </w:r>
    </w:p>
    <w:p w14:paraId="1861634D" w14:textId="73CB5C1B" w:rsidR="00562756" w:rsidRPr="00C3365D" w:rsidRDefault="00562756">
      <w:pPr>
        <w:rPr>
          <w:sz w:val="28"/>
          <w:szCs w:val="28"/>
        </w:rPr>
      </w:pPr>
      <w:r w:rsidRPr="00C3365D">
        <w:rPr>
          <w:sz w:val="28"/>
          <w:szCs w:val="28"/>
        </w:rPr>
        <w:t xml:space="preserve">Implement an OFDM system with N = 64 subcarriers and bandwidth W = </w:t>
      </w:r>
      <w:r w:rsidRPr="00C3365D">
        <w:rPr>
          <w:color w:val="FF0000"/>
          <w:sz w:val="28"/>
          <w:szCs w:val="28"/>
        </w:rPr>
        <w:t>39(last two student number)</w:t>
      </w:r>
      <w:r w:rsidRPr="00C3365D">
        <w:rPr>
          <w:sz w:val="28"/>
          <w:szCs w:val="28"/>
        </w:rPr>
        <w:t xml:space="preserve"> / 50 in </w:t>
      </w:r>
      <w:proofErr w:type="spellStart"/>
      <w:r w:rsidRPr="00C3365D">
        <w:rPr>
          <w:sz w:val="28"/>
          <w:szCs w:val="28"/>
        </w:rPr>
        <w:t>MHz.</w:t>
      </w:r>
      <w:proofErr w:type="spellEnd"/>
      <w:r w:rsidRPr="00C3365D">
        <w:rPr>
          <w:sz w:val="28"/>
          <w:szCs w:val="28"/>
        </w:rPr>
        <w:t xml:space="preserve"> Use 4-QAM as the modulation scheme. Perform</w:t>
      </w:r>
      <w:r w:rsidR="00FA4E13" w:rsidRPr="00C3365D">
        <w:rPr>
          <w:sz w:val="28"/>
          <w:szCs w:val="28"/>
        </w:rPr>
        <w:t xml:space="preserve"> the OFDM demodulation in an AWGN channel for SNRs ranging from 0 dB to 20 dB using Monte Carlo simulation runs and plot the resulting BER.</w:t>
      </w:r>
    </w:p>
    <w:sectPr w:rsidR="00562756" w:rsidRPr="00C3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6E"/>
    <w:rsid w:val="005426F2"/>
    <w:rsid w:val="00562756"/>
    <w:rsid w:val="00657380"/>
    <w:rsid w:val="0082596E"/>
    <w:rsid w:val="009907B6"/>
    <w:rsid w:val="00C3365D"/>
    <w:rsid w:val="00DF5709"/>
    <w:rsid w:val="00FA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B8FC"/>
  <w15:chartTrackingRefBased/>
  <w15:docId w15:val="{21652B27-16B2-4B70-BB49-7C75BC24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Changhong Li</dc:creator>
  <cp:keywords/>
  <dc:description/>
  <cp:lastModifiedBy>Changhong Li</cp:lastModifiedBy>
  <cp:revision>5</cp:revision>
  <dcterms:created xsi:type="dcterms:W3CDTF">2023-11-15T13:38:00Z</dcterms:created>
  <dcterms:modified xsi:type="dcterms:W3CDTF">2023-11-15T14:11:00Z</dcterms:modified>
</cp:coreProperties>
</file>