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In lab0,we learn through the PYNQ board and get the method to light the led on the board by click the button on the board.</w:t>
      </w:r>
    </w:p>
    <w:p>
      <w:pPr>
        <w:numPr>
          <w:ilvl w:val="0"/>
          <w:numId w:val="1"/>
        </w:numPr>
        <w:rPr>
          <w:rFonts w:hint="eastAsia"/>
          <w:lang w:val="en-US" w:eastAsia="zh-CN"/>
        </w:rPr>
      </w:pPr>
      <w:r>
        <w:rPr>
          <w:rFonts w:hint="eastAsia"/>
          <w:lang w:val="en-US" w:eastAsia="zh-CN"/>
        </w:rPr>
        <w:t>Creation of the Project</w:t>
      </w:r>
    </w:p>
    <w:p>
      <w:pPr>
        <w:numPr>
          <w:numId w:val="0"/>
        </w:numPr>
        <w:rPr>
          <w:rFonts w:hint="eastAsia"/>
          <w:lang w:val="en-US" w:eastAsia="zh-CN"/>
        </w:rPr>
      </w:pPr>
      <w:r>
        <w:rPr>
          <w:rFonts w:hint="eastAsia"/>
          <w:lang w:val="en-US" w:eastAsia="zh-CN"/>
        </w:rPr>
        <w:t>Create the vivado project by importing the relevant constraint files and v files</w:t>
      </w:r>
    </w:p>
    <w:p>
      <w:pPr>
        <w:numPr>
          <w:ilvl w:val="0"/>
          <w:numId w:val="1"/>
        </w:numPr>
        <w:rPr>
          <w:rFonts w:hint="default"/>
          <w:lang w:val="en-US" w:eastAsia="zh-CN"/>
        </w:rPr>
      </w:pPr>
      <w:r>
        <w:rPr>
          <w:rFonts w:hint="eastAsia"/>
          <w:lang w:val="en-US" w:eastAsia="zh-CN"/>
        </w:rPr>
        <w:t>Modify the verilog files</w:t>
      </w:r>
    </w:p>
    <w:p>
      <w:pPr>
        <w:numPr>
          <w:numId w:val="0"/>
        </w:numPr>
        <w:rPr>
          <w:rFonts w:hint="default"/>
          <w:lang w:val="en-US" w:eastAsia="zh-CN"/>
        </w:rPr>
      </w:pPr>
      <w:r>
        <w:rPr>
          <w:rFonts w:hint="eastAsia"/>
          <w:lang w:val="en-US" w:eastAsia="zh-CN"/>
        </w:rPr>
        <w:t>Modify the verilog files and assign the input button signal to the led.</w:t>
      </w:r>
    </w:p>
    <w:p>
      <w:pPr>
        <w:numPr>
          <w:numId w:val="0"/>
        </w:numPr>
      </w:pPr>
      <w:r>
        <w:drawing>
          <wp:inline distT="0" distB="0" distL="114300" distR="114300">
            <wp:extent cx="4236720" cy="2270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6720" cy="2270760"/>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Modify the constraint files</w:t>
      </w:r>
    </w:p>
    <w:p>
      <w:pPr>
        <w:numPr>
          <w:numId w:val="0"/>
        </w:numPr>
        <w:rPr>
          <w:rFonts w:hint="default"/>
          <w:lang w:val="en-US" w:eastAsia="zh-CN"/>
        </w:rPr>
      </w:pPr>
      <w:r>
        <w:rPr>
          <w:rFonts w:hint="eastAsia"/>
          <w:lang w:val="en-US" w:eastAsia="zh-CN"/>
        </w:rPr>
        <w:t>Modify the constraint files and connect the signal to the board.</w:t>
      </w:r>
    </w:p>
    <w:p>
      <w:pPr>
        <w:numPr>
          <w:numId w:val="0"/>
        </w:numPr>
      </w:pPr>
      <w:r>
        <w:drawing>
          <wp:inline distT="0" distB="0" distL="114300" distR="114300">
            <wp:extent cx="5269865" cy="154432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544320"/>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Generate bis stream</w:t>
      </w:r>
    </w:p>
    <w:p>
      <w:pPr>
        <w:numPr>
          <w:numId w:val="0"/>
        </w:numPr>
        <w:rPr>
          <w:rFonts w:hint="default"/>
          <w:lang w:val="en-US" w:eastAsia="zh-CN"/>
        </w:rPr>
      </w:pPr>
      <w:r>
        <w:rPr>
          <w:rFonts w:hint="eastAsia"/>
          <w:lang w:val="en-US" w:eastAsia="zh-CN"/>
        </w:rPr>
        <w:t>With using the tools in the vivado, process the synthesis and the implementation, and then generate the bit stream.Use the data wire to download the program to the board and then finish the verification of the function.</w:t>
      </w:r>
      <w:bookmarkStart w:id="0" w:name="_GoBack"/>
      <w:bookmarkEnd w:id="0"/>
    </w:p>
    <w:p>
      <w:pPr>
        <w:numPr>
          <w:numId w:val="0"/>
        </w:numPr>
        <w:rPr>
          <w:rFonts w:hint="default"/>
          <w:lang w:val="en-US" w:eastAsia="zh-CN"/>
        </w:rPr>
      </w:pPr>
      <w:r>
        <w:drawing>
          <wp:inline distT="0" distB="0" distL="114300" distR="114300">
            <wp:extent cx="1414780" cy="240601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414780" cy="240601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8428BD"/>
    <w:multiLevelType w:val="singleLevel"/>
    <w:tmpl w:val="FB8428B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1MTQ2ZjYwNjY2ZTNmOWMyODA1MzYwYzUwYzE3NmQifQ=="/>
  </w:docVars>
  <w:rsids>
    <w:rsidRoot w:val="00000000"/>
    <w:rsid w:val="0DE2411D"/>
    <w:rsid w:val="43425DD9"/>
    <w:rsid w:val="559317CE"/>
    <w:rsid w:val="55AE0AAD"/>
    <w:rsid w:val="5B2458A9"/>
    <w:rsid w:val="5C4F75E7"/>
    <w:rsid w:val="5F0C0ED6"/>
    <w:rsid w:val="7B03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2023-10-07T22:15:24Z</dcterms:created>
  <dc:creator>LEE</dc:creator>
  <cp:lastModifiedBy>Heisenberg</cp:lastModifiedBy>
  <dcterms:modified xsi:type="dcterms:W3CDTF">2023-10-07T22:27:03Z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85251E57DFE740F4ABE0F9A2E90DD6AB_12</vt:lpwstr>
  </property>
</Properties>
</file>