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4FC8" w14:textId="1D0EBE41" w:rsidR="00A57EFD" w:rsidRPr="00D42CD3" w:rsidRDefault="007F3A08">
      <w:pPr>
        <w:rPr>
          <w:b/>
          <w:bCs/>
          <w:sz w:val="52"/>
          <w:szCs w:val="52"/>
        </w:rPr>
      </w:pPr>
      <w:r w:rsidRPr="00D42CD3">
        <w:rPr>
          <w:rFonts w:hint="eastAsia"/>
          <w:b/>
          <w:bCs/>
          <w:sz w:val="52"/>
          <w:szCs w:val="52"/>
        </w:rPr>
        <w:t>Open</w:t>
      </w:r>
      <w:r w:rsidRPr="00D42CD3">
        <w:rPr>
          <w:b/>
          <w:bCs/>
          <w:sz w:val="52"/>
          <w:szCs w:val="52"/>
        </w:rPr>
        <w:t xml:space="preserve"> Configurable Networks Lab</w:t>
      </w:r>
      <w:r w:rsidR="00AD7BA7">
        <w:rPr>
          <w:b/>
          <w:bCs/>
          <w:sz w:val="52"/>
          <w:szCs w:val="52"/>
        </w:rPr>
        <w:t>2</w:t>
      </w:r>
    </w:p>
    <w:p w14:paraId="40AFD704" w14:textId="7C7DB163" w:rsidR="00465956" w:rsidRPr="00D42CD3" w:rsidRDefault="00465956">
      <w:pPr>
        <w:rPr>
          <w:b/>
          <w:bCs/>
        </w:rPr>
      </w:pPr>
      <w:r w:rsidRPr="00D42CD3">
        <w:rPr>
          <w:b/>
          <w:bCs/>
        </w:rPr>
        <w:t xml:space="preserve">Todo: </w:t>
      </w:r>
      <w:r w:rsidR="0051701E">
        <w:t xml:space="preserve">In this lab, we will employ fully digital communication system, exploring common forms on digital carrier modulation, ideal receiver structure, bit-error performance and understand the impact of noise and interference on the performance of digital communication system. In the later part, we all also explore carrier </w:t>
      </w:r>
      <w:r w:rsidR="0051701E">
        <w:t>synchronization</w:t>
      </w:r>
      <w:r w:rsidR="0051701E">
        <w:t xml:space="preserve"> and symbol </w:t>
      </w:r>
      <w:r w:rsidR="0051701E">
        <w:t>synchronization</w:t>
      </w:r>
      <w:r w:rsidR="0051701E">
        <w:t xml:space="preserve"> (timing recovery) in an example scenario to explain the </w:t>
      </w:r>
      <w:r w:rsidR="0051701E">
        <w:t>need for and importance of</w:t>
      </w:r>
      <w:r w:rsidR="0051701E">
        <w:t xml:space="preserve"> these blocks in a modern digital system [and in turn, how SDR could play a role in such systems]. Theoretical backgrounds, if any, will be covered in the </w:t>
      </w:r>
      <w:r w:rsidR="0051701E">
        <w:t>appendix.</w:t>
      </w:r>
    </w:p>
    <w:p w14:paraId="79C4A9A3" w14:textId="202325CA" w:rsidR="007C1CCC" w:rsidRDefault="007C1CCC">
      <w:pPr>
        <w:rPr>
          <w:rFonts w:hint="eastAsia"/>
        </w:rPr>
      </w:pPr>
    </w:p>
    <w:p w14:paraId="5EB0926B" w14:textId="0FD162EB" w:rsidR="002D7D00" w:rsidRPr="00A67D1C" w:rsidRDefault="0051701E" w:rsidP="00A67D1C">
      <w:pPr>
        <w:pStyle w:val="ListParagraph"/>
        <w:numPr>
          <w:ilvl w:val="0"/>
          <w:numId w:val="4"/>
        </w:numPr>
        <w:ind w:firstLineChars="0"/>
        <w:rPr>
          <w:b/>
          <w:bCs/>
        </w:rPr>
      </w:pPr>
      <w:r w:rsidRPr="00A67D1C">
        <w:rPr>
          <w:b/>
          <w:bCs/>
        </w:rPr>
        <w:t>Digital carrier modulated waveforms</w:t>
      </w:r>
    </w:p>
    <w:p w14:paraId="159C93D0" w14:textId="540D7C62" w:rsidR="00451B0F" w:rsidRDefault="00451B0F" w:rsidP="00207CF7">
      <w:pPr>
        <w:rPr>
          <w:b/>
          <w:bCs/>
        </w:rPr>
      </w:pPr>
      <w:r w:rsidRPr="00282B18">
        <w:rPr>
          <w:b/>
          <w:bCs/>
          <w:color w:val="FF0000"/>
        </w:rPr>
        <w:t>Question 2.1:</w:t>
      </w:r>
      <w:r w:rsidRPr="00451B0F">
        <w:rPr>
          <w:b/>
          <w:bCs/>
        </w:rPr>
        <w:t xml:space="preserve"> Take a screen capture of the Spectrum Analyzer window showing the broadcast signal that is </w:t>
      </w:r>
      <w:r w:rsidRPr="00451B0F">
        <w:rPr>
          <w:b/>
          <w:bCs/>
        </w:rPr>
        <w:t>observed.</w:t>
      </w:r>
    </w:p>
    <w:p w14:paraId="72C62C45" w14:textId="1DEF4562" w:rsidR="00EF3B73" w:rsidRPr="00EF3B73" w:rsidRDefault="00EF3B73" w:rsidP="00207CF7">
      <w:pPr>
        <w:rPr>
          <w:rFonts w:hint="eastAsia"/>
        </w:rPr>
      </w:pPr>
      <w:r w:rsidRPr="00EF3B73">
        <w:t>As</w:t>
      </w:r>
      <w:r>
        <w:t xml:space="preserve"> </w:t>
      </w:r>
      <w:r>
        <w:rPr>
          <w:rFonts w:hint="eastAsia"/>
        </w:rPr>
        <w:t>w</w:t>
      </w:r>
      <w:r>
        <w:t>e can see from the figure below, we can observe three main signals, and their frequencies are around 10kHz, 50kHz and 90kHz.</w:t>
      </w:r>
    </w:p>
    <w:p w14:paraId="7B762F2F" w14:textId="504C360F" w:rsidR="00656A8A" w:rsidRDefault="00EF3B73" w:rsidP="00207CF7">
      <w:pPr>
        <w:rPr>
          <w:b/>
          <w:bCs/>
        </w:rPr>
      </w:pPr>
      <w:r w:rsidRPr="00EF3B73">
        <w:rPr>
          <w:b/>
          <w:bCs/>
        </w:rPr>
        <w:drawing>
          <wp:inline distT="0" distB="0" distL="0" distR="0" wp14:anchorId="16C2BA97" wp14:editId="2EEFBC59">
            <wp:extent cx="5731510" cy="2807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07335"/>
                    </a:xfrm>
                    <a:prstGeom prst="rect">
                      <a:avLst/>
                    </a:prstGeom>
                  </pic:spPr>
                </pic:pic>
              </a:graphicData>
            </a:graphic>
          </wp:inline>
        </w:drawing>
      </w:r>
    </w:p>
    <w:p w14:paraId="534FD229" w14:textId="5124A92B" w:rsidR="005B0D93" w:rsidRPr="005B0D93" w:rsidRDefault="005B0D93" w:rsidP="00207CF7">
      <w:pPr>
        <w:pStyle w:val="ListParagraph"/>
        <w:numPr>
          <w:ilvl w:val="0"/>
          <w:numId w:val="2"/>
        </w:numPr>
        <w:ind w:firstLineChars="0"/>
        <w:jc w:val="center"/>
        <w:rPr>
          <w:rFonts w:hint="eastAsia"/>
        </w:rPr>
      </w:pPr>
      <w:r>
        <w:t>Spectrum of the signal</w:t>
      </w:r>
    </w:p>
    <w:p w14:paraId="0A44FFC5" w14:textId="01A26136" w:rsidR="00C167E4" w:rsidRDefault="00451B0F" w:rsidP="00207CF7">
      <w:pPr>
        <w:rPr>
          <w:b/>
          <w:bCs/>
        </w:rPr>
      </w:pPr>
      <w:r w:rsidRPr="00282B18">
        <w:rPr>
          <w:b/>
          <w:bCs/>
          <w:color w:val="FF0000"/>
        </w:rPr>
        <w:t xml:space="preserve">Question 2.2: </w:t>
      </w:r>
      <w:r w:rsidRPr="00451B0F">
        <w:rPr>
          <w:b/>
          <w:bCs/>
        </w:rPr>
        <w:t xml:space="preserve">Identify each of the digital communication signals within your received signal. From the screen captures of Spectrum Analyzer and Time Scope, can you </w:t>
      </w:r>
      <w:r w:rsidRPr="00451B0F">
        <w:rPr>
          <w:b/>
          <w:bCs/>
        </w:rPr>
        <w:t>characterize</w:t>
      </w:r>
      <w:r w:rsidRPr="00451B0F">
        <w:rPr>
          <w:b/>
          <w:bCs/>
        </w:rPr>
        <w:t xml:space="preserve"> each signal? Also, from the time/frequency plots, can you determine the bit rate for each signal and indicate how you determined them. Compare, and contrast the salient features seen in the plots.</w:t>
      </w:r>
    </w:p>
    <w:p w14:paraId="2A297671" w14:textId="1AEAA939" w:rsidR="00656A8A" w:rsidRDefault="00072171" w:rsidP="00207CF7">
      <w:r w:rsidRPr="00072171">
        <w:rPr>
          <w:rFonts w:hint="eastAsia"/>
        </w:rPr>
        <w:t>T</w:t>
      </w:r>
      <w:r w:rsidRPr="00072171">
        <w:t>here are</w:t>
      </w:r>
      <w:r>
        <w:t xml:space="preserve"> three digital communication signals which </w:t>
      </w:r>
      <w:r w:rsidR="00C10260">
        <w:t>frequencies are around 10kHz, 50kHz and 90kHz, we employ three filters and observe these signals.</w:t>
      </w:r>
    </w:p>
    <w:p w14:paraId="651EB4F6" w14:textId="7D3D0660" w:rsidR="00A2014B" w:rsidRPr="00C37D6B" w:rsidRDefault="00A2014B" w:rsidP="00A2014B">
      <w:pPr>
        <w:pStyle w:val="ListParagraph"/>
        <w:numPr>
          <w:ilvl w:val="2"/>
          <w:numId w:val="4"/>
        </w:numPr>
        <w:ind w:firstLineChars="0"/>
        <w:rPr>
          <w:b/>
          <w:bCs/>
        </w:rPr>
      </w:pPr>
      <w:r w:rsidRPr="00C37D6B">
        <w:rPr>
          <w:b/>
          <w:bCs/>
        </w:rPr>
        <w:t>Signal 10kHz:</w:t>
      </w:r>
    </w:p>
    <w:p w14:paraId="21921BB0" w14:textId="4179FA3C" w:rsidR="00A2014B" w:rsidRDefault="00A2014B" w:rsidP="00A2014B">
      <w:pPr>
        <w:rPr>
          <w:rFonts w:hint="eastAsia"/>
        </w:rPr>
      </w:pPr>
      <w:r>
        <w:t>The filter is designed as below,</w:t>
      </w:r>
    </w:p>
    <w:p w14:paraId="51D20F85" w14:textId="01B6DF7D" w:rsidR="00A2014B" w:rsidRDefault="00A2014B" w:rsidP="00207CF7">
      <w:r w:rsidRPr="00A2014B">
        <w:lastRenderedPageBreak/>
        <w:drawing>
          <wp:inline distT="0" distB="0" distL="0" distR="0" wp14:anchorId="5FA870E9" wp14:editId="5CD1AAA8">
            <wp:extent cx="5731510" cy="46729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672965"/>
                    </a:xfrm>
                    <a:prstGeom prst="rect">
                      <a:avLst/>
                    </a:prstGeom>
                  </pic:spPr>
                </pic:pic>
              </a:graphicData>
            </a:graphic>
          </wp:inline>
        </w:drawing>
      </w:r>
    </w:p>
    <w:p w14:paraId="71D0F034" w14:textId="74D47CD6" w:rsidR="00751636" w:rsidRDefault="00C37D6B" w:rsidP="00207CF7">
      <w:pPr>
        <w:pStyle w:val="ListParagraph"/>
        <w:numPr>
          <w:ilvl w:val="0"/>
          <w:numId w:val="2"/>
        </w:numPr>
        <w:ind w:firstLineChars="0"/>
        <w:jc w:val="center"/>
        <w:rPr>
          <w:rFonts w:hint="eastAsia"/>
        </w:rPr>
      </w:pPr>
      <w:r>
        <w:t>Filter parameters(10kHz)</w:t>
      </w:r>
    </w:p>
    <w:p w14:paraId="2C80C1F3" w14:textId="36AB9BDD" w:rsidR="00A2014B" w:rsidRDefault="00A2014B" w:rsidP="00207CF7">
      <w:r>
        <w:rPr>
          <w:rFonts w:hint="eastAsia"/>
        </w:rPr>
        <w:t>T</w:t>
      </w:r>
      <w:r>
        <w:t>he spectrum in frequency domain is shown as below.</w:t>
      </w:r>
    </w:p>
    <w:p w14:paraId="47EF6DDF" w14:textId="281F8152" w:rsidR="00A2014B" w:rsidRDefault="00A2014B" w:rsidP="00207CF7">
      <w:r w:rsidRPr="00A2014B">
        <w:drawing>
          <wp:inline distT="0" distB="0" distL="0" distR="0" wp14:anchorId="5BB0F949" wp14:editId="262426FB">
            <wp:extent cx="5731510" cy="27908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0825"/>
                    </a:xfrm>
                    <a:prstGeom prst="rect">
                      <a:avLst/>
                    </a:prstGeom>
                  </pic:spPr>
                </pic:pic>
              </a:graphicData>
            </a:graphic>
          </wp:inline>
        </w:drawing>
      </w:r>
    </w:p>
    <w:p w14:paraId="62A9A43E" w14:textId="18AF4E12" w:rsidR="00751636" w:rsidRDefault="00C37D6B" w:rsidP="00207CF7">
      <w:pPr>
        <w:pStyle w:val="ListParagraph"/>
        <w:numPr>
          <w:ilvl w:val="0"/>
          <w:numId w:val="2"/>
        </w:numPr>
        <w:ind w:firstLineChars="0"/>
        <w:jc w:val="center"/>
        <w:rPr>
          <w:rFonts w:hint="eastAsia"/>
        </w:rPr>
      </w:pPr>
      <w:r>
        <w:t>Spectrum after filter(10kHz)</w:t>
      </w:r>
    </w:p>
    <w:p w14:paraId="544D09A4" w14:textId="495898F3" w:rsidR="00A2014B" w:rsidRDefault="00A2014B" w:rsidP="00207CF7">
      <w:r>
        <w:rPr>
          <w:rFonts w:hint="eastAsia"/>
        </w:rPr>
        <w:t>T</w:t>
      </w:r>
      <w:r>
        <w:t>he waveform in time domain is shown as below, and</w:t>
      </w:r>
      <w:r w:rsidR="00122617">
        <w:t xml:space="preserve"> we can see that the </w:t>
      </w:r>
      <w:r w:rsidR="00F247F8">
        <w:t xml:space="preserve">carrier </w:t>
      </w:r>
      <w:r w:rsidR="00122617">
        <w:t>frequency of the signal is 10kHz</w:t>
      </w:r>
      <w:r w:rsidR="00F247F8">
        <w:t>,</w:t>
      </w:r>
      <w:r w:rsidR="00122617">
        <w:t xml:space="preserve"> </w:t>
      </w:r>
      <w:r w:rsidR="00F247F8">
        <w:t>and the minimum unit in the time domain</w:t>
      </w:r>
      <w:r w:rsidR="00122617">
        <w:t xml:space="preserve"> indicates that the bit rate of the signal is </w:t>
      </w:r>
      <w:r w:rsidR="001E601B">
        <w:lastRenderedPageBreak/>
        <w:t>600</w:t>
      </w:r>
      <w:r w:rsidR="00122617">
        <w:t xml:space="preserve">Hz and the modulation scheme we are using is BPSK, so the sample rate of the signal is equals to the bit rate as </w:t>
      </w:r>
      <w:r w:rsidR="001E601B">
        <w:t>600</w:t>
      </w:r>
      <w:r w:rsidR="00122617">
        <w:t xml:space="preserve">bps. </w:t>
      </w:r>
    </w:p>
    <w:p w14:paraId="17D33B9F" w14:textId="4B44C4F1" w:rsidR="00122617" w:rsidRDefault="001E601B" w:rsidP="00207CF7">
      <w:r w:rsidRPr="001E601B">
        <w:drawing>
          <wp:inline distT="0" distB="0" distL="0" distR="0" wp14:anchorId="28442399" wp14:editId="3A9978F7">
            <wp:extent cx="5731510" cy="30988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98800"/>
                    </a:xfrm>
                    <a:prstGeom prst="rect">
                      <a:avLst/>
                    </a:prstGeom>
                  </pic:spPr>
                </pic:pic>
              </a:graphicData>
            </a:graphic>
          </wp:inline>
        </w:drawing>
      </w:r>
    </w:p>
    <w:p w14:paraId="70A7627F" w14:textId="01203387" w:rsidR="00751636" w:rsidRDefault="00C37D6B" w:rsidP="00207CF7">
      <w:pPr>
        <w:pStyle w:val="ListParagraph"/>
        <w:numPr>
          <w:ilvl w:val="0"/>
          <w:numId w:val="2"/>
        </w:numPr>
        <w:ind w:firstLineChars="0"/>
        <w:jc w:val="center"/>
        <w:rPr>
          <w:rFonts w:hint="eastAsia"/>
        </w:rPr>
      </w:pPr>
      <w:r>
        <w:t>Waveform in time domain(10kHz)</w:t>
      </w:r>
    </w:p>
    <w:p w14:paraId="7D735EA1" w14:textId="3404A92A" w:rsidR="001E601B" w:rsidRDefault="001E601B" w:rsidP="00207CF7">
      <w:r w:rsidRPr="001E601B">
        <w:drawing>
          <wp:inline distT="0" distB="0" distL="0" distR="0" wp14:anchorId="31DA732C" wp14:editId="7CADAD31">
            <wp:extent cx="5731510" cy="30835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83560"/>
                    </a:xfrm>
                    <a:prstGeom prst="rect">
                      <a:avLst/>
                    </a:prstGeom>
                  </pic:spPr>
                </pic:pic>
              </a:graphicData>
            </a:graphic>
          </wp:inline>
        </w:drawing>
      </w:r>
    </w:p>
    <w:p w14:paraId="31C9AE3D" w14:textId="765C84CD" w:rsidR="00751636" w:rsidRDefault="00C37D6B" w:rsidP="00207CF7">
      <w:pPr>
        <w:pStyle w:val="ListParagraph"/>
        <w:numPr>
          <w:ilvl w:val="0"/>
          <w:numId w:val="2"/>
        </w:numPr>
        <w:ind w:firstLineChars="0"/>
        <w:jc w:val="center"/>
        <w:rPr>
          <w:rFonts w:hint="eastAsia"/>
        </w:rPr>
      </w:pPr>
      <w:r>
        <w:t>Signal with BPSK</w:t>
      </w:r>
    </w:p>
    <w:p w14:paraId="3B54FFAD" w14:textId="14CBDC1F" w:rsidR="00ED11C0" w:rsidRPr="00C37D6B" w:rsidRDefault="00ED11C0" w:rsidP="00207CF7">
      <w:pPr>
        <w:pStyle w:val="ListParagraph"/>
        <w:numPr>
          <w:ilvl w:val="2"/>
          <w:numId w:val="4"/>
        </w:numPr>
        <w:ind w:firstLineChars="0"/>
        <w:rPr>
          <w:rFonts w:hint="eastAsia"/>
          <w:b/>
          <w:bCs/>
        </w:rPr>
      </w:pPr>
      <w:r w:rsidRPr="00C37D6B">
        <w:rPr>
          <w:b/>
          <w:bCs/>
        </w:rPr>
        <w:t xml:space="preserve">Signal </w:t>
      </w:r>
      <w:r w:rsidRPr="00C37D6B">
        <w:rPr>
          <w:b/>
          <w:bCs/>
        </w:rPr>
        <w:t>50</w:t>
      </w:r>
      <w:r w:rsidRPr="00C37D6B">
        <w:rPr>
          <w:b/>
          <w:bCs/>
        </w:rPr>
        <w:t>kHz:</w:t>
      </w:r>
    </w:p>
    <w:p w14:paraId="3CB49735" w14:textId="77777777" w:rsidR="00137F53" w:rsidRDefault="00137F53" w:rsidP="00137F53">
      <w:pPr>
        <w:rPr>
          <w:rFonts w:hint="eastAsia"/>
        </w:rPr>
      </w:pPr>
      <w:r>
        <w:t>The filter is designed as below,</w:t>
      </w:r>
    </w:p>
    <w:p w14:paraId="7719AAE3" w14:textId="2771C744" w:rsidR="00137F53" w:rsidRDefault="00820F4B" w:rsidP="00137F53">
      <w:r w:rsidRPr="00820F4B">
        <w:lastRenderedPageBreak/>
        <w:drawing>
          <wp:inline distT="0" distB="0" distL="0" distR="0" wp14:anchorId="52F64595" wp14:editId="72E7E094">
            <wp:extent cx="5731510" cy="46577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57725"/>
                    </a:xfrm>
                    <a:prstGeom prst="rect">
                      <a:avLst/>
                    </a:prstGeom>
                  </pic:spPr>
                </pic:pic>
              </a:graphicData>
            </a:graphic>
          </wp:inline>
        </w:drawing>
      </w:r>
    </w:p>
    <w:p w14:paraId="51AC18AA" w14:textId="352286F5" w:rsidR="00751636" w:rsidRDefault="00C37D6B" w:rsidP="00137F53">
      <w:pPr>
        <w:pStyle w:val="ListParagraph"/>
        <w:numPr>
          <w:ilvl w:val="0"/>
          <w:numId w:val="2"/>
        </w:numPr>
        <w:ind w:firstLineChars="0"/>
        <w:jc w:val="center"/>
        <w:rPr>
          <w:rFonts w:hint="eastAsia"/>
        </w:rPr>
      </w:pPr>
      <w:r w:rsidRPr="00C37D6B">
        <w:t>Filter parameters(50kHz)</w:t>
      </w:r>
    </w:p>
    <w:p w14:paraId="2EBDB01D" w14:textId="77777777" w:rsidR="00137F53" w:rsidRDefault="00137F53" w:rsidP="00137F53">
      <w:r>
        <w:rPr>
          <w:rFonts w:hint="eastAsia"/>
        </w:rPr>
        <w:t>T</w:t>
      </w:r>
      <w:r>
        <w:t>he spectrum in frequency domain is shown as below.</w:t>
      </w:r>
    </w:p>
    <w:p w14:paraId="07069339" w14:textId="224AABC7" w:rsidR="00751636" w:rsidRDefault="00820F4B" w:rsidP="00137F53">
      <w:r w:rsidRPr="00820F4B">
        <w:drawing>
          <wp:inline distT="0" distB="0" distL="0" distR="0" wp14:anchorId="653A5F06" wp14:editId="22B7A1DB">
            <wp:extent cx="5731510" cy="31013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1340"/>
                    </a:xfrm>
                    <a:prstGeom prst="rect">
                      <a:avLst/>
                    </a:prstGeom>
                  </pic:spPr>
                </pic:pic>
              </a:graphicData>
            </a:graphic>
          </wp:inline>
        </w:drawing>
      </w:r>
    </w:p>
    <w:p w14:paraId="1EECAC7F" w14:textId="2E487559" w:rsidR="00751636" w:rsidRDefault="00C37D6B" w:rsidP="00137F53">
      <w:pPr>
        <w:pStyle w:val="ListParagraph"/>
        <w:numPr>
          <w:ilvl w:val="0"/>
          <w:numId w:val="2"/>
        </w:numPr>
        <w:ind w:firstLineChars="0"/>
        <w:jc w:val="center"/>
        <w:rPr>
          <w:rFonts w:hint="eastAsia"/>
        </w:rPr>
      </w:pPr>
      <w:r w:rsidRPr="00C37D6B">
        <w:t>Spectrum after filter(50kHz)</w:t>
      </w:r>
    </w:p>
    <w:p w14:paraId="2BEDD630" w14:textId="36ED1EEA" w:rsidR="00F247F8" w:rsidRDefault="00F247F8" w:rsidP="00F247F8">
      <w:r>
        <w:rPr>
          <w:rFonts w:hint="eastAsia"/>
        </w:rPr>
        <w:t>T</w:t>
      </w:r>
      <w:r>
        <w:t xml:space="preserve">he waveform in time domain is shown as below, and we can see that the carrier frequency of the </w:t>
      </w:r>
      <w:r>
        <w:lastRenderedPageBreak/>
        <w:t xml:space="preserve">signal is </w:t>
      </w:r>
      <w:r>
        <w:t>50</w:t>
      </w:r>
      <w:r>
        <w:t xml:space="preserve">kHz, and the minimum unit in the time domain indicates that the bit rate of the signal is </w:t>
      </w:r>
      <w:r>
        <w:t>770</w:t>
      </w:r>
      <w:r>
        <w:t>Hz and the modulation scheme we are using is B</w:t>
      </w:r>
      <w:r>
        <w:t>F</w:t>
      </w:r>
      <w:r>
        <w:t xml:space="preserve">SK, so the sample rate of the signal is equals to the bit rate as </w:t>
      </w:r>
      <w:r>
        <w:t>770</w:t>
      </w:r>
      <w:r>
        <w:t xml:space="preserve">bps. </w:t>
      </w:r>
    </w:p>
    <w:p w14:paraId="4DCE475B" w14:textId="72D6EF56" w:rsidR="003F34A8" w:rsidRDefault="005061CA" w:rsidP="00137F53">
      <w:r w:rsidRPr="005061CA">
        <w:drawing>
          <wp:inline distT="0" distB="0" distL="0" distR="0" wp14:anchorId="3AA8B612" wp14:editId="02334B13">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F7EEAFB" w14:textId="36C4D24B" w:rsidR="00751636" w:rsidRDefault="00C37D6B" w:rsidP="00137F53">
      <w:pPr>
        <w:pStyle w:val="ListParagraph"/>
        <w:numPr>
          <w:ilvl w:val="0"/>
          <w:numId w:val="2"/>
        </w:numPr>
        <w:ind w:firstLineChars="0"/>
        <w:jc w:val="center"/>
        <w:rPr>
          <w:rFonts w:hint="eastAsia"/>
        </w:rPr>
      </w:pPr>
      <w:r w:rsidRPr="00C37D6B">
        <w:t>Waveform in time domain(50kHz)</w:t>
      </w:r>
    </w:p>
    <w:p w14:paraId="72D9FE60" w14:textId="5025A629" w:rsidR="003F34A8" w:rsidRDefault="005061CA" w:rsidP="00137F53">
      <w:r w:rsidRPr="005061CA">
        <w:drawing>
          <wp:inline distT="0" distB="0" distL="0" distR="0" wp14:anchorId="4F645679" wp14:editId="3F43F627">
            <wp:extent cx="5731510" cy="30467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6730"/>
                    </a:xfrm>
                    <a:prstGeom prst="rect">
                      <a:avLst/>
                    </a:prstGeom>
                  </pic:spPr>
                </pic:pic>
              </a:graphicData>
            </a:graphic>
          </wp:inline>
        </w:drawing>
      </w:r>
    </w:p>
    <w:p w14:paraId="41DB3BB0" w14:textId="2B5C6185" w:rsidR="00137F53" w:rsidRDefault="00C37D6B" w:rsidP="00CA6C60">
      <w:pPr>
        <w:pStyle w:val="ListParagraph"/>
        <w:numPr>
          <w:ilvl w:val="0"/>
          <w:numId w:val="2"/>
        </w:numPr>
        <w:ind w:firstLineChars="0"/>
        <w:jc w:val="center"/>
      </w:pPr>
      <w:r w:rsidRPr="00C37D6B">
        <w:t>Signal with BFSK</w:t>
      </w:r>
    </w:p>
    <w:p w14:paraId="59036A47" w14:textId="0D73B1B1" w:rsidR="00137F53" w:rsidRPr="00C37D6B" w:rsidRDefault="00137F53" w:rsidP="00207CF7">
      <w:pPr>
        <w:pStyle w:val="ListParagraph"/>
        <w:numPr>
          <w:ilvl w:val="2"/>
          <w:numId w:val="4"/>
        </w:numPr>
        <w:ind w:firstLineChars="0"/>
        <w:rPr>
          <w:rFonts w:hint="eastAsia"/>
          <w:b/>
          <w:bCs/>
        </w:rPr>
      </w:pPr>
      <w:r w:rsidRPr="00C37D6B">
        <w:rPr>
          <w:b/>
          <w:bCs/>
        </w:rPr>
        <w:t xml:space="preserve">Signal </w:t>
      </w:r>
      <w:r w:rsidRPr="00C37D6B">
        <w:rPr>
          <w:b/>
          <w:bCs/>
        </w:rPr>
        <w:t>9</w:t>
      </w:r>
      <w:r w:rsidRPr="00C37D6B">
        <w:rPr>
          <w:b/>
          <w:bCs/>
        </w:rPr>
        <w:t>0kHz:</w:t>
      </w:r>
    </w:p>
    <w:p w14:paraId="7783950B" w14:textId="77777777" w:rsidR="00137F53" w:rsidRDefault="00137F53" w:rsidP="00137F53">
      <w:pPr>
        <w:rPr>
          <w:rFonts w:hint="eastAsia"/>
        </w:rPr>
      </w:pPr>
      <w:r>
        <w:t>The filter is designed as below,</w:t>
      </w:r>
    </w:p>
    <w:p w14:paraId="0DF9C029" w14:textId="7D58F44B" w:rsidR="00137F53" w:rsidRDefault="00265FDC" w:rsidP="00137F53">
      <w:r w:rsidRPr="00265FDC">
        <w:lastRenderedPageBreak/>
        <w:drawing>
          <wp:inline distT="0" distB="0" distL="0" distR="0" wp14:anchorId="58A0EBF0" wp14:editId="0983BA86">
            <wp:extent cx="5731510" cy="47009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00905"/>
                    </a:xfrm>
                    <a:prstGeom prst="rect">
                      <a:avLst/>
                    </a:prstGeom>
                  </pic:spPr>
                </pic:pic>
              </a:graphicData>
            </a:graphic>
          </wp:inline>
        </w:drawing>
      </w:r>
    </w:p>
    <w:p w14:paraId="5E8652E7" w14:textId="4790A59E" w:rsidR="00751636" w:rsidRDefault="00A9389D" w:rsidP="00137F53">
      <w:pPr>
        <w:pStyle w:val="ListParagraph"/>
        <w:numPr>
          <w:ilvl w:val="0"/>
          <w:numId w:val="2"/>
        </w:numPr>
        <w:ind w:firstLineChars="0"/>
        <w:jc w:val="center"/>
        <w:rPr>
          <w:rFonts w:hint="eastAsia"/>
        </w:rPr>
      </w:pPr>
      <w:r w:rsidRPr="00A9389D">
        <w:t>Filter parameters(90kHz)</w:t>
      </w:r>
    </w:p>
    <w:p w14:paraId="414D8D6E" w14:textId="77777777" w:rsidR="00137F53" w:rsidRDefault="00137F53" w:rsidP="00137F53">
      <w:r>
        <w:rPr>
          <w:rFonts w:hint="eastAsia"/>
        </w:rPr>
        <w:t>T</w:t>
      </w:r>
      <w:r>
        <w:t>he spectrum in frequency domain is shown as below.</w:t>
      </w:r>
    </w:p>
    <w:p w14:paraId="57379910" w14:textId="6FE61DE7" w:rsidR="00137F53" w:rsidRDefault="00265FDC" w:rsidP="00137F53">
      <w:r w:rsidRPr="00265FDC">
        <w:drawing>
          <wp:inline distT="0" distB="0" distL="0" distR="0" wp14:anchorId="6A162AA4" wp14:editId="3FADA27F">
            <wp:extent cx="5731510" cy="31064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6420"/>
                    </a:xfrm>
                    <a:prstGeom prst="rect">
                      <a:avLst/>
                    </a:prstGeom>
                  </pic:spPr>
                </pic:pic>
              </a:graphicData>
            </a:graphic>
          </wp:inline>
        </w:drawing>
      </w:r>
    </w:p>
    <w:p w14:paraId="152E4DD4" w14:textId="6A9D266E" w:rsidR="00751636" w:rsidRDefault="00A9389D" w:rsidP="00137F53">
      <w:pPr>
        <w:pStyle w:val="ListParagraph"/>
        <w:numPr>
          <w:ilvl w:val="0"/>
          <w:numId w:val="2"/>
        </w:numPr>
        <w:ind w:firstLineChars="0"/>
        <w:jc w:val="center"/>
        <w:rPr>
          <w:rFonts w:hint="eastAsia"/>
        </w:rPr>
      </w:pPr>
      <w:r w:rsidRPr="00A9389D">
        <w:t>Spectrum after filter(90kHz)</w:t>
      </w:r>
    </w:p>
    <w:p w14:paraId="6A77C08F" w14:textId="28C62C23" w:rsidR="00466345" w:rsidRDefault="00466345" w:rsidP="00466345">
      <w:r>
        <w:rPr>
          <w:rFonts w:hint="eastAsia"/>
        </w:rPr>
        <w:t>T</w:t>
      </w:r>
      <w:r>
        <w:t xml:space="preserve">he waveform in time domain is shown as below, and we can see that the carrier frequency of the </w:t>
      </w:r>
      <w:r>
        <w:lastRenderedPageBreak/>
        <w:t xml:space="preserve">signal is </w:t>
      </w:r>
      <w:r>
        <w:t>9</w:t>
      </w:r>
      <w:r>
        <w:t xml:space="preserve">0kHz, and the minimum unit in the time domain indicates that the bit rate of the signal is </w:t>
      </w:r>
      <w:r>
        <w:t>1k</w:t>
      </w:r>
      <w:r>
        <w:t>Hz and the modulation scheme we are using is B</w:t>
      </w:r>
      <w:r>
        <w:t>A</w:t>
      </w:r>
      <w:r>
        <w:t xml:space="preserve">SK, so the sample rate of the signal is equals to the bit rate as </w:t>
      </w:r>
      <w:r>
        <w:t>1k</w:t>
      </w:r>
      <w:r>
        <w:t xml:space="preserve">bps. </w:t>
      </w:r>
    </w:p>
    <w:p w14:paraId="22D1A489" w14:textId="12BDCF04" w:rsidR="00137F53" w:rsidRDefault="00265FDC" w:rsidP="00207CF7">
      <w:r w:rsidRPr="00265FDC">
        <w:drawing>
          <wp:inline distT="0" distB="0" distL="0" distR="0" wp14:anchorId="0465694A" wp14:editId="5DA035B9">
            <wp:extent cx="5731510" cy="31121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12135"/>
                    </a:xfrm>
                    <a:prstGeom prst="rect">
                      <a:avLst/>
                    </a:prstGeom>
                  </pic:spPr>
                </pic:pic>
              </a:graphicData>
            </a:graphic>
          </wp:inline>
        </w:drawing>
      </w:r>
    </w:p>
    <w:p w14:paraId="507553BC" w14:textId="1CB99C92" w:rsidR="00751636" w:rsidRDefault="00A9389D" w:rsidP="00207CF7">
      <w:pPr>
        <w:pStyle w:val="ListParagraph"/>
        <w:numPr>
          <w:ilvl w:val="0"/>
          <w:numId w:val="2"/>
        </w:numPr>
        <w:ind w:firstLineChars="0"/>
        <w:jc w:val="center"/>
        <w:rPr>
          <w:rFonts w:hint="eastAsia"/>
        </w:rPr>
      </w:pPr>
      <w:r w:rsidRPr="00A9389D">
        <w:t>Waveform in time domain(90kHz)</w:t>
      </w:r>
    </w:p>
    <w:p w14:paraId="2730F917" w14:textId="44D8B38C" w:rsidR="003F34A8" w:rsidRDefault="00265FDC" w:rsidP="00207CF7">
      <w:r w:rsidRPr="00265FDC">
        <w:drawing>
          <wp:inline distT="0" distB="0" distL="0" distR="0" wp14:anchorId="486CCEA9" wp14:editId="24264EA2">
            <wp:extent cx="5731510" cy="31134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13405"/>
                    </a:xfrm>
                    <a:prstGeom prst="rect">
                      <a:avLst/>
                    </a:prstGeom>
                  </pic:spPr>
                </pic:pic>
              </a:graphicData>
            </a:graphic>
          </wp:inline>
        </w:drawing>
      </w:r>
    </w:p>
    <w:p w14:paraId="69EEAE63" w14:textId="2BE661D9" w:rsidR="003F34A8" w:rsidRPr="00137F53" w:rsidRDefault="00A9389D" w:rsidP="007E737A">
      <w:pPr>
        <w:pStyle w:val="ListParagraph"/>
        <w:numPr>
          <w:ilvl w:val="0"/>
          <w:numId w:val="2"/>
        </w:numPr>
        <w:ind w:firstLineChars="0"/>
        <w:jc w:val="center"/>
        <w:rPr>
          <w:rFonts w:hint="eastAsia"/>
        </w:rPr>
      </w:pPr>
      <w:r w:rsidRPr="00A9389D">
        <w:t>Signal with BASK</w:t>
      </w:r>
    </w:p>
    <w:p w14:paraId="19089A17" w14:textId="0E51AF9F" w:rsidR="00451B0F" w:rsidRDefault="00451B0F" w:rsidP="00207CF7">
      <w:pPr>
        <w:rPr>
          <w:b/>
          <w:bCs/>
        </w:rPr>
      </w:pPr>
      <w:r w:rsidRPr="00282B18">
        <w:rPr>
          <w:b/>
          <w:bCs/>
          <w:color w:val="FF0000"/>
        </w:rPr>
        <w:t>Question 2.3:</w:t>
      </w:r>
      <w:r w:rsidRPr="00451B0F">
        <w:rPr>
          <w:b/>
          <w:bCs/>
        </w:rPr>
        <w:t xml:space="preserve"> One of communication signals in your received wide-band signal use binary Amplitude Shift Keying (ASK), which is essentially a </w:t>
      </w:r>
      <w:r w:rsidRPr="00451B0F">
        <w:rPr>
          <w:b/>
          <w:bCs/>
        </w:rPr>
        <w:t>binarized</w:t>
      </w:r>
      <w:r w:rsidRPr="00451B0F">
        <w:rPr>
          <w:b/>
          <w:bCs/>
        </w:rPr>
        <w:t xml:space="preserve"> amplitude modulated (DSBAM) waveform. Using your non-coherent DSBAM receiver from Lab 1, recover the actual baseband message. Add a screen capture of the Simulink model and a Time-Scope window showing the message waveform in your submission.</w:t>
      </w:r>
    </w:p>
    <w:p w14:paraId="1E936A93" w14:textId="58C02AD4" w:rsidR="00656A8A" w:rsidRDefault="00751636" w:rsidP="00207CF7">
      <w:r>
        <w:rPr>
          <w:rFonts w:hint="eastAsia"/>
        </w:rPr>
        <w:t>T</w:t>
      </w:r>
      <w:r>
        <w:t>he signal whose carrier frequency is around 90kHz employs the ASK which is essentially a DSBAM waveform. Utilize the model in Lab</w:t>
      </w:r>
      <w:r w:rsidR="007B3180">
        <w:t xml:space="preserve">1, we can analysis the </w:t>
      </w:r>
      <w:r w:rsidR="00FE5845">
        <w:t xml:space="preserve">signal and the structure and the waveform </w:t>
      </w:r>
      <w:r w:rsidR="00FE5845">
        <w:lastRenderedPageBreak/>
        <w:t>is shown as below.</w:t>
      </w:r>
    </w:p>
    <w:p w14:paraId="2974BA6C" w14:textId="29EC5A38" w:rsidR="002B5779" w:rsidRDefault="006647AF" w:rsidP="00207CF7">
      <w:r w:rsidRPr="006647AF">
        <w:drawing>
          <wp:inline distT="0" distB="0" distL="0" distR="0" wp14:anchorId="6B4DDF2C" wp14:editId="299FBF59">
            <wp:extent cx="5731510" cy="215836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58365"/>
                    </a:xfrm>
                    <a:prstGeom prst="rect">
                      <a:avLst/>
                    </a:prstGeom>
                  </pic:spPr>
                </pic:pic>
              </a:graphicData>
            </a:graphic>
          </wp:inline>
        </w:drawing>
      </w:r>
    </w:p>
    <w:p w14:paraId="0571F173" w14:textId="00F29D81" w:rsidR="001B0138" w:rsidRDefault="001B0138" w:rsidP="00207CF7">
      <w:pPr>
        <w:pStyle w:val="ListParagraph"/>
        <w:numPr>
          <w:ilvl w:val="0"/>
          <w:numId w:val="2"/>
        </w:numPr>
        <w:ind w:firstLineChars="0"/>
        <w:jc w:val="center"/>
        <w:rPr>
          <w:rFonts w:hint="eastAsia"/>
        </w:rPr>
      </w:pPr>
      <w:r>
        <w:t>Block Design Structure</w:t>
      </w:r>
    </w:p>
    <w:p w14:paraId="7E307C12" w14:textId="3D1125D0" w:rsidR="002B5779" w:rsidRDefault="006647AF" w:rsidP="00207CF7">
      <w:r w:rsidRPr="006647AF">
        <w:drawing>
          <wp:inline distT="0" distB="0" distL="0" distR="0" wp14:anchorId="55E47D38" wp14:editId="2F08F871">
            <wp:extent cx="5731510" cy="27882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285"/>
                    </a:xfrm>
                    <a:prstGeom prst="rect">
                      <a:avLst/>
                    </a:prstGeom>
                  </pic:spPr>
                </pic:pic>
              </a:graphicData>
            </a:graphic>
          </wp:inline>
        </w:drawing>
      </w:r>
    </w:p>
    <w:p w14:paraId="7563DB05" w14:textId="6D0E6E00" w:rsidR="001B0138" w:rsidRDefault="008C51D2" w:rsidP="001B0138">
      <w:pPr>
        <w:pStyle w:val="ListParagraph"/>
        <w:numPr>
          <w:ilvl w:val="0"/>
          <w:numId w:val="2"/>
        </w:numPr>
        <w:ind w:firstLineChars="0"/>
        <w:jc w:val="center"/>
        <w:rPr>
          <w:rFonts w:hint="eastAsia"/>
        </w:rPr>
      </w:pPr>
      <w:r>
        <w:t xml:space="preserve">Recovered </w:t>
      </w:r>
      <w:proofErr w:type="gramStart"/>
      <w:r w:rsidR="003E5B36">
        <w:t>signal</w:t>
      </w:r>
      <w:proofErr w:type="gramEnd"/>
    </w:p>
    <w:p w14:paraId="183E5B3D" w14:textId="41A212AC" w:rsidR="001B0138" w:rsidRDefault="001B0138" w:rsidP="001B0138">
      <w:pPr>
        <w:pStyle w:val="ListParagraph"/>
        <w:numPr>
          <w:ilvl w:val="0"/>
          <w:numId w:val="4"/>
        </w:numPr>
        <w:ind w:firstLineChars="0"/>
        <w:rPr>
          <w:b/>
          <w:bCs/>
        </w:rPr>
      </w:pPr>
      <w:r>
        <w:rPr>
          <w:b/>
          <w:bCs/>
        </w:rPr>
        <w:t>Bit Error Rate Simulation</w:t>
      </w:r>
    </w:p>
    <w:p w14:paraId="7E05CB08" w14:textId="09FFE0AD" w:rsidR="00956FC4" w:rsidRDefault="00956FC4" w:rsidP="00436347">
      <w:pPr>
        <w:rPr>
          <w:b/>
          <w:bCs/>
        </w:rPr>
      </w:pPr>
      <w:r w:rsidRPr="000E74C8">
        <w:rPr>
          <w:b/>
          <w:bCs/>
          <w:color w:val="FF0000"/>
        </w:rPr>
        <w:t>Question 3.1:</w:t>
      </w:r>
      <w:r w:rsidRPr="000E74C8">
        <w:rPr>
          <w:b/>
          <w:bCs/>
        </w:rPr>
        <w:t xml:space="preserve"> With a </w:t>
      </w:r>
      <w:r w:rsidR="000E74C8" w:rsidRPr="000E74C8">
        <w:rPr>
          <w:b/>
          <w:bCs/>
        </w:rPr>
        <w:t>Time Scope,</w:t>
      </w:r>
      <w:r w:rsidRPr="000E74C8">
        <w:rPr>
          <w:b/>
          <w:bCs/>
        </w:rPr>
        <w:t xml:space="preserve"> block added, use it to display the output of the Ideal Rectangular Pulse Filter block. Can you determine the average signal power?</w:t>
      </w:r>
    </w:p>
    <w:p w14:paraId="695D53B6" w14:textId="30B53F3C" w:rsidR="00B80BC6" w:rsidRDefault="00B80BC6" w:rsidP="00436347">
      <w:r w:rsidRPr="00B80BC6">
        <w:rPr>
          <w:rFonts w:hint="eastAsia"/>
        </w:rPr>
        <w:t>W</w:t>
      </w:r>
      <w:r w:rsidRPr="00B80BC6">
        <w:t>e</w:t>
      </w:r>
      <w:r>
        <w:t xml:space="preserve"> </w:t>
      </w:r>
      <w:r>
        <w:rPr>
          <w:rFonts w:hint="eastAsia"/>
        </w:rPr>
        <w:t>ca</w:t>
      </w:r>
      <w:r>
        <w:t xml:space="preserve">n observe the peak value of the </w:t>
      </w:r>
      <w:r w:rsidR="00A90B1E">
        <w:t>TX</w:t>
      </w:r>
      <w:r>
        <w:t xml:space="preserve"> signal in real and image part are 0.5 and </w:t>
      </w:r>
      <w:r>
        <w:t>0.866</w:t>
      </w:r>
      <w:r>
        <w:t>, if we assume these symbols are equal possibility distribution, we can calculate that the average signal power as below</w:t>
      </w:r>
      <w:r>
        <w:rPr>
          <w:rFonts w:hint="eastAsia"/>
        </w:rPr>
        <w:t>.</w:t>
      </w:r>
    </w:p>
    <w:p w14:paraId="7A9B1C04" w14:textId="696260F0" w:rsidR="00F542C9" w:rsidRPr="00B80BC6" w:rsidRDefault="004C693E" w:rsidP="00436347">
      <w:pPr>
        <w:rPr>
          <w:rFonts w:hint="eastAsia"/>
        </w:rPr>
      </w:pPr>
      <m:oMathPara>
        <m:oMath>
          <m:r>
            <w:rPr>
              <w:rFonts w:ascii="Cambria Math" w:hAnsi="Cambria Math"/>
            </w:rPr>
            <m:t>P=</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Re</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Im</m:t>
              </m:r>
            </m:e>
            <m:sup>
              <m:r>
                <w:rPr>
                  <w:rFonts w:ascii="Cambria Math" w:hAnsi="Cambria Math"/>
                </w:rPr>
                <m:t>2</m:t>
              </m:r>
            </m:sup>
          </m:sSup>
          <m:r>
            <w:rPr>
              <w:rFonts w:ascii="Cambria Math" w:hAnsi="Cambria Math"/>
            </w:rPr>
            <m:t>=0.999956 ≈1</m:t>
          </m:r>
          <m:r>
            <w:rPr>
              <w:rFonts w:ascii="Cambria Math" w:hAnsi="Cambria Math"/>
            </w:rPr>
            <m:t xml:space="preserve"> (</m:t>
          </m:r>
          <m:r>
            <w:rPr>
              <w:rFonts w:ascii="Cambria Math" w:hAnsi="Cambria Math"/>
            </w:rPr>
            <m:t>watt</m:t>
          </m:r>
          <m:r>
            <w:rPr>
              <w:rFonts w:ascii="Cambria Math" w:hAnsi="Cambria Math"/>
            </w:rPr>
            <m:t>)</m:t>
          </m:r>
        </m:oMath>
      </m:oMathPara>
    </w:p>
    <w:p w14:paraId="54A63859" w14:textId="520B9B82" w:rsidR="00167484" w:rsidRDefault="00B80BC6" w:rsidP="00436347">
      <w:pPr>
        <w:rPr>
          <w:b/>
          <w:bCs/>
        </w:rPr>
      </w:pPr>
      <w:r w:rsidRPr="00B80BC6">
        <w:rPr>
          <w:b/>
          <w:bCs/>
        </w:rPr>
        <w:lastRenderedPageBreak/>
        <w:drawing>
          <wp:inline distT="0" distB="0" distL="0" distR="0" wp14:anchorId="22599F1F" wp14:editId="29AE913A">
            <wp:extent cx="5731510" cy="31121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12135"/>
                    </a:xfrm>
                    <a:prstGeom prst="rect">
                      <a:avLst/>
                    </a:prstGeom>
                  </pic:spPr>
                </pic:pic>
              </a:graphicData>
            </a:graphic>
          </wp:inline>
        </w:drawing>
      </w:r>
    </w:p>
    <w:p w14:paraId="006F1075" w14:textId="7753B382" w:rsidR="00873046" w:rsidRPr="00873046" w:rsidRDefault="00C0559E" w:rsidP="00436347">
      <w:pPr>
        <w:pStyle w:val="ListParagraph"/>
        <w:numPr>
          <w:ilvl w:val="0"/>
          <w:numId w:val="2"/>
        </w:numPr>
        <w:ind w:firstLineChars="0"/>
        <w:jc w:val="center"/>
        <w:rPr>
          <w:rFonts w:hint="eastAsia"/>
        </w:rPr>
      </w:pPr>
      <w:r>
        <w:t>Output of the pulse shaping filter</w:t>
      </w:r>
    </w:p>
    <w:p w14:paraId="38AA6643" w14:textId="327EBCF2" w:rsidR="00EC0809" w:rsidRDefault="00956FC4" w:rsidP="00436347">
      <w:pPr>
        <w:rPr>
          <w:b/>
          <w:bCs/>
        </w:rPr>
      </w:pPr>
      <w:r w:rsidRPr="000E74C8">
        <w:rPr>
          <w:b/>
          <w:bCs/>
          <w:color w:val="FF0000"/>
        </w:rPr>
        <w:t>Question 3.2:</w:t>
      </w:r>
      <w:r w:rsidRPr="000E74C8">
        <w:rPr>
          <w:b/>
          <w:bCs/>
        </w:rPr>
        <w:t xml:space="preserve"> Using a Time Scope block, observe the input to the AWGN Channel block, the output of the AWGN Channel block, and the output of the Gain block. In the AWGN Channel block, set the Input signal power to the value you calculated in the previous problem and </w:t>
      </w:r>
      <w:r w:rsidRPr="000E74C8">
        <w:rPr>
          <w:b/>
          <w:bCs/>
        </w:rPr>
        <w:t>Eb/N0 to 12dB</w:t>
      </w:r>
      <w:r w:rsidRPr="000E74C8">
        <w:rPr>
          <w:b/>
          <w:bCs/>
        </w:rPr>
        <w:t xml:space="preserve">. Set the remaining parameters based on your understanding of the simulation. Run the </w:t>
      </w:r>
      <w:r w:rsidR="000E74C8" w:rsidRPr="000E74C8">
        <w:rPr>
          <w:b/>
          <w:bCs/>
        </w:rPr>
        <w:t>simulation and</w:t>
      </w:r>
      <w:r w:rsidRPr="000E74C8">
        <w:rPr>
          <w:b/>
          <w:bCs/>
        </w:rPr>
        <w:t xml:space="preserve"> take a screen capture of the Time Scope block. Explain and interpret the plots.</w:t>
      </w:r>
    </w:p>
    <w:p w14:paraId="4D3A6A07" w14:textId="48AA9005" w:rsidR="00167484" w:rsidRDefault="00A90B1E" w:rsidP="00436347">
      <w:r w:rsidRPr="00A90B1E">
        <w:rPr>
          <w:rFonts w:hint="eastAsia"/>
        </w:rPr>
        <w:t>T</w:t>
      </w:r>
      <w:r w:rsidRPr="00A90B1E">
        <w:t xml:space="preserve">he input of the AWGN Channel block is </w:t>
      </w:r>
      <w:r w:rsidR="006F09AA">
        <w:t>as s</w:t>
      </w:r>
      <w:r w:rsidR="006F09AA" w:rsidRPr="006F09AA">
        <w:t>ame as the picture in the previous section</w:t>
      </w:r>
      <w:r w:rsidR="006F09AA">
        <w:t>.</w:t>
      </w:r>
    </w:p>
    <w:p w14:paraId="6EB1AF8E" w14:textId="01D6A25F" w:rsidR="00A90B1E" w:rsidRDefault="001D1817" w:rsidP="00436347">
      <w:r>
        <w:t>The output of the AWGN Chanel is shown as below, we can see that the signal we transmit is distorted by the AWGN channel.</w:t>
      </w:r>
    </w:p>
    <w:p w14:paraId="0495E039" w14:textId="7DB2BB68" w:rsidR="001D1817" w:rsidRDefault="001D1817" w:rsidP="00436347">
      <w:r w:rsidRPr="001D1817">
        <w:drawing>
          <wp:inline distT="0" distB="0" distL="0" distR="0" wp14:anchorId="4CCC87AE" wp14:editId="4C38DDEB">
            <wp:extent cx="5731510" cy="30911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91180"/>
                    </a:xfrm>
                    <a:prstGeom prst="rect">
                      <a:avLst/>
                    </a:prstGeom>
                  </pic:spPr>
                </pic:pic>
              </a:graphicData>
            </a:graphic>
          </wp:inline>
        </w:drawing>
      </w:r>
    </w:p>
    <w:p w14:paraId="0772EA7E" w14:textId="03BCD29F" w:rsidR="00C0559E" w:rsidRPr="00C0559E" w:rsidRDefault="00C0559E" w:rsidP="00436347">
      <w:pPr>
        <w:pStyle w:val="ListParagraph"/>
        <w:numPr>
          <w:ilvl w:val="0"/>
          <w:numId w:val="2"/>
        </w:numPr>
        <w:ind w:firstLineChars="0"/>
        <w:jc w:val="center"/>
        <w:rPr>
          <w:rFonts w:hint="eastAsia"/>
        </w:rPr>
      </w:pPr>
      <w:r>
        <w:t>Signal after AWGN channel (Eb</w:t>
      </w:r>
      <w:r w:rsidR="00220FE6">
        <w:t>/</w:t>
      </w:r>
      <w:r>
        <w:t>N0 = 1</w:t>
      </w:r>
      <w:r w:rsidR="006B4134">
        <w:t>0</w:t>
      </w:r>
      <w:r>
        <w:t>dB)</w:t>
      </w:r>
    </w:p>
    <w:p w14:paraId="7222E81C" w14:textId="21FF84E6" w:rsidR="00080102" w:rsidRDefault="00080102" w:rsidP="00436347">
      <w:r>
        <w:t xml:space="preserve">The output of the gain model is shown as below, </w:t>
      </w:r>
      <w:r w:rsidR="001E3A37">
        <w:t>we can see that after the Integrate and dump operation, we can extract the original signal and then adjust its amplitude with the gain model.</w:t>
      </w:r>
    </w:p>
    <w:p w14:paraId="71EA3B53" w14:textId="5A76C90C" w:rsidR="00080102" w:rsidRDefault="001E3A37" w:rsidP="00436347">
      <w:r w:rsidRPr="001E3A37">
        <w:lastRenderedPageBreak/>
        <w:drawing>
          <wp:inline distT="0" distB="0" distL="0" distR="0" wp14:anchorId="1A0BA6DB" wp14:editId="5D2BCCEE">
            <wp:extent cx="5731510" cy="279844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98445"/>
                    </a:xfrm>
                    <a:prstGeom prst="rect">
                      <a:avLst/>
                    </a:prstGeom>
                  </pic:spPr>
                </pic:pic>
              </a:graphicData>
            </a:graphic>
          </wp:inline>
        </w:drawing>
      </w:r>
    </w:p>
    <w:p w14:paraId="242A8320" w14:textId="4FC29B92" w:rsidR="00220FE6" w:rsidRPr="00220FE6" w:rsidRDefault="00220FE6" w:rsidP="00436347">
      <w:pPr>
        <w:pStyle w:val="ListParagraph"/>
        <w:numPr>
          <w:ilvl w:val="0"/>
          <w:numId w:val="2"/>
        </w:numPr>
        <w:ind w:firstLineChars="0"/>
        <w:jc w:val="center"/>
        <w:rPr>
          <w:rFonts w:hint="eastAsia"/>
        </w:rPr>
      </w:pPr>
      <w:r>
        <w:t>Signal after</w:t>
      </w:r>
      <w:r>
        <w:t xml:space="preserve"> Integrate and dump and </w:t>
      </w:r>
      <w:proofErr w:type="gramStart"/>
      <w:r>
        <w:t>gain</w:t>
      </w:r>
      <w:r>
        <w:t>(</w:t>
      </w:r>
      <w:proofErr w:type="gramEnd"/>
      <w:r>
        <w:t>Eb</w:t>
      </w:r>
      <w:r>
        <w:t>/</w:t>
      </w:r>
      <w:r>
        <w:t>N0 = 1</w:t>
      </w:r>
      <w:r w:rsidR="00E63390">
        <w:t>0</w:t>
      </w:r>
      <w:r>
        <w:t>dB)</w:t>
      </w:r>
    </w:p>
    <w:p w14:paraId="550A50F0" w14:textId="41896B32" w:rsidR="009E209C" w:rsidRDefault="00DD3F96" w:rsidP="00436347">
      <w:r>
        <w:t xml:space="preserve">The parameters of the AWGN channel </w:t>
      </w:r>
      <w:r w:rsidR="00B714FB">
        <w:t>are</w:t>
      </w:r>
      <w:r>
        <w:t xml:space="preserve"> shown as below.</w:t>
      </w:r>
      <w:r w:rsidR="009E209C">
        <w:t xml:space="preserve"> </w:t>
      </w:r>
    </w:p>
    <w:p w14:paraId="2CF3E8BE" w14:textId="4FCCFAA0" w:rsidR="00DD3F96" w:rsidRDefault="009E209C" w:rsidP="00436347">
      <w:r>
        <w:t>The meaning of these parameters:</w:t>
      </w:r>
    </w:p>
    <w:p w14:paraId="70C89384" w14:textId="723C950F" w:rsidR="00B714FB" w:rsidRDefault="00B714FB" w:rsidP="00436347">
      <w:pPr>
        <w:rPr>
          <w:b/>
          <w:bCs/>
        </w:rPr>
      </w:pPr>
      <w:r w:rsidRPr="00B714FB">
        <w:rPr>
          <w:rFonts w:hint="eastAsia"/>
          <w:b/>
          <w:bCs/>
        </w:rPr>
        <w:t>I</w:t>
      </w:r>
      <w:r w:rsidRPr="00B714FB">
        <w:rPr>
          <w:b/>
          <w:bCs/>
        </w:rPr>
        <w:t>nitial Seed</w:t>
      </w:r>
      <w:r>
        <w:rPr>
          <w:b/>
          <w:bCs/>
        </w:rPr>
        <w:t>:</w:t>
      </w:r>
      <w:r w:rsidR="005A0217">
        <w:rPr>
          <w:b/>
          <w:bCs/>
        </w:rPr>
        <w:t xml:space="preserve"> </w:t>
      </w:r>
      <w:r w:rsidR="005A0217" w:rsidRPr="005A0217">
        <w:t>B</w:t>
      </w:r>
      <w:r w:rsidR="005A0217">
        <w:t xml:space="preserve">ecause AWGN channel will generate noise by using random value, for the computer, it can only generate fake random value, to make the random value different, </w:t>
      </w:r>
      <w:proofErr w:type="gramStart"/>
      <w:r w:rsidR="005A0217">
        <w:t>we</w:t>
      </w:r>
      <w:proofErr w:type="gramEnd"/>
      <w:r w:rsidR="005A0217">
        <w:t xml:space="preserve"> nee a random value initial seed, but this does not matter, so we set it as default value 67.</w:t>
      </w:r>
    </w:p>
    <w:p w14:paraId="53456BA3" w14:textId="2655ABEB" w:rsidR="00B714FB" w:rsidRPr="002115CF" w:rsidRDefault="00B714FB" w:rsidP="00436347">
      <w:pPr>
        <w:rPr>
          <w:rFonts w:hint="eastAsia"/>
        </w:rPr>
      </w:pPr>
      <w:r>
        <w:rPr>
          <w:rFonts w:hint="eastAsia"/>
          <w:b/>
          <w:bCs/>
        </w:rPr>
        <w:t>M</w:t>
      </w:r>
      <w:r>
        <w:rPr>
          <w:b/>
          <w:bCs/>
        </w:rPr>
        <w:t>ode:</w:t>
      </w:r>
      <w:r w:rsidR="002115CF">
        <w:rPr>
          <w:b/>
          <w:bCs/>
        </w:rPr>
        <w:t xml:space="preserve"> </w:t>
      </w:r>
      <w:r w:rsidR="002115CF" w:rsidRPr="002115CF">
        <w:t>The</w:t>
      </w:r>
      <w:r w:rsidR="002115CF">
        <w:t xml:space="preserve"> method to </w:t>
      </w:r>
      <w:r w:rsidR="00525EDA">
        <w:t>scale the noise.</w:t>
      </w:r>
    </w:p>
    <w:p w14:paraId="59B75D50" w14:textId="5DA1593F" w:rsidR="00B714FB" w:rsidRDefault="00B714FB" w:rsidP="00436347">
      <w:pPr>
        <w:rPr>
          <w:b/>
          <w:bCs/>
        </w:rPr>
      </w:pPr>
      <w:r>
        <w:rPr>
          <w:rFonts w:hint="eastAsia"/>
          <w:b/>
          <w:bCs/>
        </w:rPr>
        <w:t>E</w:t>
      </w:r>
      <w:r>
        <w:rPr>
          <w:b/>
          <w:bCs/>
        </w:rPr>
        <w:t>b/N0:</w:t>
      </w:r>
      <w:r w:rsidR="00525EDA">
        <w:rPr>
          <w:b/>
          <w:bCs/>
        </w:rPr>
        <w:t xml:space="preserve"> </w:t>
      </w:r>
      <w:r w:rsidR="00525EDA" w:rsidRPr="00525EDA">
        <w:t>T</w:t>
      </w:r>
      <w:r w:rsidR="00525EDA">
        <w:t xml:space="preserve">he ratio of the information energy vs noise, with a higher value, we </w:t>
      </w:r>
      <w:r w:rsidR="00F457DE">
        <w:t>will have</w:t>
      </w:r>
      <w:r w:rsidR="00525EDA">
        <w:t xml:space="preserve"> less noise. </w:t>
      </w:r>
    </w:p>
    <w:p w14:paraId="7F36D282" w14:textId="245059D9" w:rsidR="00B714FB" w:rsidRDefault="00B714FB" w:rsidP="00436347">
      <w:pPr>
        <w:rPr>
          <w:b/>
          <w:bCs/>
        </w:rPr>
      </w:pPr>
      <w:r>
        <w:rPr>
          <w:rFonts w:hint="eastAsia"/>
          <w:b/>
          <w:bCs/>
        </w:rPr>
        <w:t>N</w:t>
      </w:r>
      <w:r>
        <w:rPr>
          <w:b/>
          <w:bCs/>
        </w:rPr>
        <w:t>umber of bits per symbol:</w:t>
      </w:r>
      <w:r w:rsidR="00625541">
        <w:rPr>
          <w:b/>
          <w:bCs/>
        </w:rPr>
        <w:t xml:space="preserve"> </w:t>
      </w:r>
      <w:r w:rsidR="00625541" w:rsidRPr="00625541">
        <w:t>As</w:t>
      </w:r>
      <w:r w:rsidR="00625541">
        <w:t xml:space="preserve"> we use BPSK modulation scheme here, this should be 1.</w:t>
      </w:r>
    </w:p>
    <w:p w14:paraId="7307707B" w14:textId="2D7B1737" w:rsidR="00B714FB" w:rsidRDefault="00B714FB" w:rsidP="00436347">
      <w:pPr>
        <w:rPr>
          <w:b/>
          <w:bCs/>
        </w:rPr>
      </w:pPr>
      <w:r>
        <w:rPr>
          <w:rFonts w:hint="eastAsia"/>
          <w:b/>
          <w:bCs/>
        </w:rPr>
        <w:t>I</w:t>
      </w:r>
      <w:r>
        <w:rPr>
          <w:b/>
          <w:bCs/>
        </w:rPr>
        <w:t>nput signal power:</w:t>
      </w:r>
      <w:r w:rsidR="005F0C95">
        <w:rPr>
          <w:b/>
          <w:bCs/>
        </w:rPr>
        <w:t xml:space="preserve"> </w:t>
      </w:r>
      <w:r w:rsidR="005F0C95" w:rsidRPr="005F0C95">
        <w:t>A</w:t>
      </w:r>
      <w:r w:rsidR="005F0C95">
        <w:rPr>
          <w:rFonts w:hint="eastAsia"/>
        </w:rPr>
        <w:t>s</w:t>
      </w:r>
      <w:r w:rsidR="005F0C95">
        <w:t xml:space="preserve"> we calculated before, this should be 1 Watt.</w:t>
      </w:r>
    </w:p>
    <w:p w14:paraId="6FC3D1AF" w14:textId="79D5D4DE" w:rsidR="00B714FB" w:rsidRPr="00B714FB" w:rsidRDefault="00B714FB" w:rsidP="00436347">
      <w:pPr>
        <w:rPr>
          <w:rFonts w:hint="eastAsia"/>
          <w:b/>
          <w:bCs/>
        </w:rPr>
      </w:pPr>
      <w:r>
        <w:rPr>
          <w:b/>
          <w:bCs/>
        </w:rPr>
        <w:t>Symbol period:</w:t>
      </w:r>
      <w:r w:rsidR="00EF2D23">
        <w:rPr>
          <w:b/>
          <w:bCs/>
        </w:rPr>
        <w:t xml:space="preserve"> </w:t>
      </w:r>
      <w:r w:rsidR="00EF2D23" w:rsidRPr="00EF2D23">
        <w:t>Follow</w:t>
      </w:r>
      <w:r w:rsidR="00EF2D23">
        <w:t xml:space="preserve"> the symbol rate, AKA bit rate of the input signal.</w:t>
      </w:r>
    </w:p>
    <w:p w14:paraId="2994CC6C" w14:textId="76EEF97B" w:rsidR="00D511E0" w:rsidRDefault="00DD3F96" w:rsidP="00DD3F96">
      <w:pPr>
        <w:jc w:val="center"/>
      </w:pPr>
      <w:r w:rsidRPr="00DD3F96">
        <w:drawing>
          <wp:inline distT="0" distB="0" distL="0" distR="0" wp14:anchorId="48E5C936" wp14:editId="02619079">
            <wp:extent cx="3206750" cy="293952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0150" cy="2942638"/>
                    </a:xfrm>
                    <a:prstGeom prst="rect">
                      <a:avLst/>
                    </a:prstGeom>
                  </pic:spPr>
                </pic:pic>
              </a:graphicData>
            </a:graphic>
          </wp:inline>
        </w:drawing>
      </w:r>
    </w:p>
    <w:p w14:paraId="63CBAB47" w14:textId="06BC62D0" w:rsidR="00E63390" w:rsidRPr="00220FE6" w:rsidRDefault="00E63390" w:rsidP="00E63390">
      <w:pPr>
        <w:pStyle w:val="ListParagraph"/>
        <w:numPr>
          <w:ilvl w:val="0"/>
          <w:numId w:val="2"/>
        </w:numPr>
        <w:ind w:firstLineChars="0"/>
        <w:jc w:val="center"/>
        <w:rPr>
          <w:rFonts w:hint="eastAsia"/>
        </w:rPr>
      </w:pPr>
      <w:r>
        <w:t>Parameters of the AWGN channel</w:t>
      </w:r>
    </w:p>
    <w:p w14:paraId="0CCBE768" w14:textId="77777777" w:rsidR="00B11753" w:rsidRDefault="00B11753" w:rsidP="00B11753">
      <w:pPr>
        <w:rPr>
          <w:rFonts w:hint="eastAsia"/>
        </w:rPr>
      </w:pPr>
      <w:r>
        <w:rPr>
          <w:rFonts w:hint="eastAsia"/>
        </w:rPr>
        <w:t>C</w:t>
      </w:r>
      <w:r>
        <w:t xml:space="preserve">hanging the input signal power to 1 watt and set Eb/N0 from 10 dB to 12 dB, we can observe the waveform as below. We can see that with the rate of Eb/N0 increasing, this means that there will be </w:t>
      </w:r>
      <w:r>
        <w:lastRenderedPageBreak/>
        <w:t>more energy of the signal and less energy for the noise, so the distortion will be less.</w:t>
      </w:r>
    </w:p>
    <w:p w14:paraId="057930BD" w14:textId="77777777" w:rsidR="00B11753" w:rsidRDefault="00B11753" w:rsidP="00B11753">
      <w:r w:rsidRPr="00F35F7E">
        <w:drawing>
          <wp:inline distT="0" distB="0" distL="0" distR="0" wp14:anchorId="154F7FBB" wp14:editId="25E3DDD6">
            <wp:extent cx="5731510" cy="28086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08605"/>
                    </a:xfrm>
                    <a:prstGeom prst="rect">
                      <a:avLst/>
                    </a:prstGeom>
                  </pic:spPr>
                </pic:pic>
              </a:graphicData>
            </a:graphic>
          </wp:inline>
        </w:drawing>
      </w:r>
    </w:p>
    <w:p w14:paraId="5FE875D8" w14:textId="69326BD6" w:rsidR="00E63390" w:rsidRPr="00C0559E" w:rsidRDefault="00E63390" w:rsidP="00E63390">
      <w:pPr>
        <w:pStyle w:val="ListParagraph"/>
        <w:numPr>
          <w:ilvl w:val="0"/>
          <w:numId w:val="2"/>
        </w:numPr>
        <w:ind w:firstLineChars="0"/>
        <w:jc w:val="center"/>
        <w:rPr>
          <w:rFonts w:hint="eastAsia"/>
        </w:rPr>
      </w:pPr>
      <w:r>
        <w:t>Signal after AWGN channel (Eb/N0 = 1</w:t>
      </w:r>
      <w:r>
        <w:t>2</w:t>
      </w:r>
      <w:r>
        <w:t>dB)</w:t>
      </w:r>
    </w:p>
    <w:p w14:paraId="58B0AC39" w14:textId="77777777" w:rsidR="00B11753" w:rsidRPr="00E63390" w:rsidRDefault="00B11753" w:rsidP="00DD3F96">
      <w:pPr>
        <w:jc w:val="center"/>
        <w:rPr>
          <w:rFonts w:hint="eastAsia"/>
        </w:rPr>
      </w:pPr>
    </w:p>
    <w:p w14:paraId="7412725E" w14:textId="7522A82C" w:rsidR="008D768D" w:rsidRDefault="008D768D" w:rsidP="00436347">
      <w:pPr>
        <w:rPr>
          <w:b/>
          <w:bCs/>
        </w:rPr>
      </w:pPr>
      <w:r w:rsidRPr="000E74C8">
        <w:rPr>
          <w:b/>
          <w:bCs/>
          <w:color w:val="FF0000"/>
        </w:rPr>
        <w:t>Question 3.3:</w:t>
      </w:r>
      <w:r w:rsidRPr="000E74C8">
        <w:rPr>
          <w:b/>
          <w:bCs/>
        </w:rPr>
        <w:t xml:space="preserve"> Add Eye Diagram and Constellation Diagram blocks to the signal at the input of the BPSK Demodulator Baseband block. Set the AWGN Channel block for </w:t>
      </w:r>
      <w:r w:rsidR="00344CF4" w:rsidRPr="000E74C8">
        <w:rPr>
          <w:b/>
          <w:bCs/>
        </w:rPr>
        <w:t>Eb/N0</w:t>
      </w:r>
      <w:r w:rsidR="00344CF4">
        <w:rPr>
          <w:b/>
          <w:bCs/>
        </w:rPr>
        <w:t xml:space="preserve"> </w:t>
      </w:r>
      <w:r w:rsidRPr="000E74C8">
        <w:rPr>
          <w:b/>
          <w:bCs/>
        </w:rPr>
        <w:t xml:space="preserve">of 12 </w:t>
      </w:r>
      <w:r w:rsidR="000E74C8" w:rsidRPr="000E74C8">
        <w:rPr>
          <w:b/>
          <w:bCs/>
        </w:rPr>
        <w:t>db.</w:t>
      </w:r>
      <w:r w:rsidRPr="000E74C8">
        <w:rPr>
          <w:b/>
          <w:bCs/>
        </w:rPr>
        <w:t xml:space="preserve"> Run the simulation, and take screen captures of the eye diagram and signal constellation. Repeat Eb/N0</w:t>
      </w:r>
      <w:r w:rsidRPr="000E74C8">
        <w:rPr>
          <w:b/>
          <w:bCs/>
        </w:rPr>
        <w:t xml:space="preserve"> </w:t>
      </w:r>
      <w:r w:rsidRPr="000E74C8">
        <w:rPr>
          <w:b/>
          <w:bCs/>
        </w:rPr>
        <w:t xml:space="preserve">for of 6dB. Comment on the observations and how the plots change as a function of </w:t>
      </w:r>
      <w:r w:rsidRPr="000E74C8">
        <w:rPr>
          <w:b/>
          <w:bCs/>
        </w:rPr>
        <w:t>Eb/N0</w:t>
      </w:r>
      <w:r w:rsidRPr="000E74C8">
        <w:rPr>
          <w:b/>
          <w:bCs/>
        </w:rPr>
        <w:t>.</w:t>
      </w:r>
    </w:p>
    <w:p w14:paraId="5668C06C" w14:textId="1A583E31" w:rsidR="00167484" w:rsidRDefault="00344CF4" w:rsidP="00436347">
      <w:r w:rsidRPr="00344CF4">
        <w:rPr>
          <w:rFonts w:hint="eastAsia"/>
        </w:rPr>
        <w:t>T</w:t>
      </w:r>
      <w:r w:rsidRPr="00344CF4">
        <w:t xml:space="preserve">he </w:t>
      </w:r>
      <w:r>
        <w:t xml:space="preserve">eye diagram and constellation </w:t>
      </w:r>
      <w:proofErr w:type="gramStart"/>
      <w:r>
        <w:t>is</w:t>
      </w:r>
      <w:proofErr w:type="gramEnd"/>
      <w:r>
        <w:t xml:space="preserve"> shown as below when Eb/N0 is 12db.</w:t>
      </w:r>
    </w:p>
    <w:p w14:paraId="01948808" w14:textId="426AB0E7" w:rsidR="00344CF4" w:rsidRDefault="00344CF4" w:rsidP="00436347">
      <w:r w:rsidRPr="00344CF4">
        <w:drawing>
          <wp:inline distT="0" distB="0" distL="0" distR="0" wp14:anchorId="12116D3B" wp14:editId="4E667C04">
            <wp:extent cx="5731510" cy="27876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87650"/>
                    </a:xfrm>
                    <a:prstGeom prst="rect">
                      <a:avLst/>
                    </a:prstGeom>
                  </pic:spPr>
                </pic:pic>
              </a:graphicData>
            </a:graphic>
          </wp:inline>
        </w:drawing>
      </w:r>
    </w:p>
    <w:p w14:paraId="242AD3A1" w14:textId="62176021" w:rsidR="000A2B6D" w:rsidRPr="000A2B6D" w:rsidRDefault="000A2B6D" w:rsidP="00436347">
      <w:pPr>
        <w:pStyle w:val="ListParagraph"/>
        <w:numPr>
          <w:ilvl w:val="0"/>
          <w:numId w:val="2"/>
        </w:numPr>
        <w:ind w:firstLineChars="0"/>
        <w:jc w:val="center"/>
        <w:rPr>
          <w:rFonts w:hint="eastAsia"/>
        </w:rPr>
      </w:pPr>
      <w:r>
        <w:t>Eye diagram</w:t>
      </w:r>
      <w:r>
        <w:t xml:space="preserve"> (Eb/N0 = 12dB)</w:t>
      </w:r>
    </w:p>
    <w:p w14:paraId="2C889578" w14:textId="03EA71DC" w:rsidR="00344CF4" w:rsidRDefault="00344CF4" w:rsidP="00436347">
      <w:r w:rsidRPr="00344CF4">
        <w:lastRenderedPageBreak/>
        <w:drawing>
          <wp:inline distT="0" distB="0" distL="0" distR="0" wp14:anchorId="541EBC25" wp14:editId="44C3F46C">
            <wp:extent cx="5731510" cy="534543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45430"/>
                    </a:xfrm>
                    <a:prstGeom prst="rect">
                      <a:avLst/>
                    </a:prstGeom>
                  </pic:spPr>
                </pic:pic>
              </a:graphicData>
            </a:graphic>
          </wp:inline>
        </w:drawing>
      </w:r>
    </w:p>
    <w:p w14:paraId="7210BB7B" w14:textId="7013D097" w:rsidR="000A2B6D" w:rsidRPr="000A2B6D" w:rsidRDefault="000A2B6D" w:rsidP="00436347">
      <w:pPr>
        <w:pStyle w:val="ListParagraph"/>
        <w:numPr>
          <w:ilvl w:val="0"/>
          <w:numId w:val="2"/>
        </w:numPr>
        <w:ind w:firstLineChars="0"/>
        <w:jc w:val="center"/>
        <w:rPr>
          <w:rFonts w:hint="eastAsia"/>
        </w:rPr>
      </w:pPr>
      <w:r>
        <w:t>Constellation map</w:t>
      </w:r>
      <w:r>
        <w:t xml:space="preserve"> (Eb/N0 = 12dB)</w:t>
      </w:r>
    </w:p>
    <w:p w14:paraId="788DAE9C" w14:textId="06F5B7A6" w:rsidR="00344CF4" w:rsidRDefault="00344CF4" w:rsidP="00436347">
      <w:pPr>
        <w:rPr>
          <w:rFonts w:hint="eastAsia"/>
        </w:rPr>
      </w:pPr>
      <w:r w:rsidRPr="00344CF4">
        <w:rPr>
          <w:rFonts w:hint="eastAsia"/>
        </w:rPr>
        <w:t>T</w:t>
      </w:r>
      <w:r w:rsidRPr="00344CF4">
        <w:t xml:space="preserve">he </w:t>
      </w:r>
      <w:r>
        <w:t xml:space="preserve">eye diagram and constellation </w:t>
      </w:r>
      <w:r w:rsidR="002F5C91">
        <w:t>are</w:t>
      </w:r>
      <w:r>
        <w:t xml:space="preserve"> shown as below when Eb/N0 is </w:t>
      </w:r>
      <w:r>
        <w:t>6</w:t>
      </w:r>
      <w:r>
        <w:t>db.</w:t>
      </w:r>
    </w:p>
    <w:p w14:paraId="5B111145" w14:textId="6041ECEF" w:rsidR="00344CF4" w:rsidRDefault="00344CF4" w:rsidP="00344CF4">
      <w:pPr>
        <w:jc w:val="center"/>
        <w:rPr>
          <w:b/>
          <w:bCs/>
        </w:rPr>
      </w:pPr>
      <w:r w:rsidRPr="00344CF4">
        <w:rPr>
          <w:b/>
          <w:bCs/>
        </w:rPr>
        <w:drawing>
          <wp:inline distT="0" distB="0" distL="0" distR="0" wp14:anchorId="5C2B6EC1" wp14:editId="3C2C6157">
            <wp:extent cx="5731510" cy="278066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80665"/>
                    </a:xfrm>
                    <a:prstGeom prst="rect">
                      <a:avLst/>
                    </a:prstGeom>
                  </pic:spPr>
                </pic:pic>
              </a:graphicData>
            </a:graphic>
          </wp:inline>
        </w:drawing>
      </w:r>
    </w:p>
    <w:p w14:paraId="78D779F5" w14:textId="51B799A4" w:rsidR="000A2B6D" w:rsidRPr="002F5C91" w:rsidRDefault="000A2B6D" w:rsidP="002F5C91">
      <w:pPr>
        <w:pStyle w:val="ListParagraph"/>
        <w:numPr>
          <w:ilvl w:val="0"/>
          <w:numId w:val="2"/>
        </w:numPr>
        <w:ind w:firstLineChars="0"/>
        <w:jc w:val="center"/>
        <w:rPr>
          <w:rFonts w:hint="eastAsia"/>
        </w:rPr>
      </w:pPr>
      <w:r>
        <w:lastRenderedPageBreak/>
        <w:t xml:space="preserve">Eye diagram (Eb/N0 = </w:t>
      </w:r>
      <w:r>
        <w:t>6</w:t>
      </w:r>
      <w:r>
        <w:t>dB)</w:t>
      </w:r>
    </w:p>
    <w:p w14:paraId="2A8D3F88" w14:textId="4F7B196F" w:rsidR="00344CF4" w:rsidRDefault="00344CF4" w:rsidP="00436347">
      <w:pPr>
        <w:rPr>
          <w:b/>
          <w:bCs/>
        </w:rPr>
      </w:pPr>
      <w:r w:rsidRPr="00344CF4">
        <w:rPr>
          <w:b/>
          <w:bCs/>
        </w:rPr>
        <w:drawing>
          <wp:inline distT="0" distB="0" distL="0" distR="0" wp14:anchorId="408B90DD" wp14:editId="096A5A84">
            <wp:extent cx="5731510" cy="53054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05425"/>
                    </a:xfrm>
                    <a:prstGeom prst="rect">
                      <a:avLst/>
                    </a:prstGeom>
                  </pic:spPr>
                </pic:pic>
              </a:graphicData>
            </a:graphic>
          </wp:inline>
        </w:drawing>
      </w:r>
    </w:p>
    <w:p w14:paraId="0D51A780" w14:textId="21C41850" w:rsidR="000A2B6D" w:rsidRPr="002F5C91" w:rsidRDefault="000A2B6D" w:rsidP="00436347">
      <w:pPr>
        <w:pStyle w:val="ListParagraph"/>
        <w:numPr>
          <w:ilvl w:val="0"/>
          <w:numId w:val="2"/>
        </w:numPr>
        <w:ind w:firstLineChars="0"/>
        <w:jc w:val="center"/>
        <w:rPr>
          <w:rFonts w:hint="eastAsia"/>
        </w:rPr>
      </w:pPr>
      <w:r>
        <w:t>Constellation map</w:t>
      </w:r>
      <w:r>
        <w:t xml:space="preserve"> </w:t>
      </w:r>
      <w:r>
        <w:t xml:space="preserve">(Eb/N0 = </w:t>
      </w:r>
      <w:r>
        <w:t>6</w:t>
      </w:r>
      <w:r>
        <w:t>dB)</w:t>
      </w:r>
    </w:p>
    <w:p w14:paraId="55E554BA" w14:textId="07BC8FAC" w:rsidR="00344CF4" w:rsidRDefault="00344CF4" w:rsidP="00436347">
      <w:r w:rsidRPr="00344CF4">
        <w:rPr>
          <w:rFonts w:hint="eastAsia"/>
        </w:rPr>
        <w:t>L</w:t>
      </w:r>
      <w:r w:rsidRPr="00344CF4">
        <w:t>e</w:t>
      </w:r>
      <w:r>
        <w:t>t us look back to the definition of the eye diagram and the constellation. In the eye diagram, wider the eyes are open, it indicates that less distortion. In the constellation, longer distance of the signal point to the ideal position indicates how the signal was distorted in phase and amplitude.</w:t>
      </w:r>
    </w:p>
    <w:p w14:paraId="5C6B74DB" w14:textId="05A9ADFF" w:rsidR="00344CF4" w:rsidRPr="00344CF4" w:rsidRDefault="00344CF4" w:rsidP="00436347">
      <w:pPr>
        <w:rPr>
          <w:rFonts w:hint="eastAsia"/>
        </w:rPr>
      </w:pPr>
      <w:r>
        <w:rPr>
          <w:rFonts w:hint="eastAsia"/>
        </w:rPr>
        <w:t>A</w:t>
      </w:r>
      <w:r>
        <w:t>s we decrease the Eb/N0 from 12dB to 6 dB, the noise is increasing, as we clarified above, the eye will close and the points in the constellation will be more discrete</w:t>
      </w:r>
      <w:r w:rsidR="008A3DE0">
        <w:t xml:space="preserve"> which indicates the signal was </w:t>
      </w:r>
      <w:r w:rsidR="00173529">
        <w:t>worse</w:t>
      </w:r>
      <w:r w:rsidR="008A3DE0">
        <w:t xml:space="preserve"> distorted</w:t>
      </w:r>
      <w:r>
        <w:t>.</w:t>
      </w:r>
    </w:p>
    <w:p w14:paraId="332FC138" w14:textId="59E46BB4" w:rsidR="00167484" w:rsidRDefault="00BE4F1A" w:rsidP="00436347">
      <w:pPr>
        <w:rPr>
          <w:b/>
          <w:bCs/>
        </w:rPr>
      </w:pPr>
      <w:r w:rsidRPr="00BE4F1A">
        <w:rPr>
          <w:b/>
          <w:bCs/>
          <w:color w:val="FF0000"/>
        </w:rPr>
        <w:t>Question 3.4:</w:t>
      </w:r>
      <w:r w:rsidRPr="00BE4F1A">
        <w:rPr>
          <w:b/>
          <w:bCs/>
        </w:rPr>
        <w:t xml:space="preserve"> You will now use the model to simulate the system performance over a range of </w:t>
      </w:r>
      <w:r w:rsidR="008811C9">
        <w:rPr>
          <w:b/>
          <w:bCs/>
        </w:rPr>
        <w:t xml:space="preserve">Eb/N0 </w:t>
      </w:r>
      <w:r w:rsidRPr="00BE4F1A">
        <w:rPr>
          <w:b/>
          <w:bCs/>
        </w:rPr>
        <w:t xml:space="preserve">values. </w:t>
      </w:r>
    </w:p>
    <w:p w14:paraId="0A59C77B" w14:textId="0AEF9717" w:rsidR="00167484" w:rsidRDefault="00BE4F1A" w:rsidP="00436347">
      <w:pPr>
        <w:rPr>
          <w:b/>
          <w:bCs/>
        </w:rPr>
      </w:pPr>
      <w:r w:rsidRPr="00BE4F1A">
        <w:rPr>
          <w:b/>
          <w:bCs/>
        </w:rPr>
        <w:t xml:space="preserve">• Run the simulation for </w:t>
      </w:r>
      <w:r w:rsidR="00003468">
        <w:rPr>
          <w:b/>
          <w:bCs/>
        </w:rPr>
        <w:t>Eb/N0</w:t>
      </w:r>
      <w:r w:rsidR="00003468">
        <w:rPr>
          <w:b/>
          <w:bCs/>
        </w:rPr>
        <w:t xml:space="preserve"> </w:t>
      </w:r>
      <w:r w:rsidRPr="00BE4F1A">
        <w:rPr>
          <w:b/>
          <w:bCs/>
        </w:rPr>
        <w:t xml:space="preserve">values of 0dB to 12dB in 4dB steps. </w:t>
      </w:r>
    </w:p>
    <w:p w14:paraId="78631235" w14:textId="77777777" w:rsidR="00167484" w:rsidRDefault="00BE4F1A" w:rsidP="00436347">
      <w:pPr>
        <w:rPr>
          <w:b/>
          <w:bCs/>
        </w:rPr>
      </w:pPr>
      <w:r w:rsidRPr="00BE4F1A">
        <w:rPr>
          <w:b/>
          <w:bCs/>
        </w:rPr>
        <w:t>• Set the simulation time to ensure the results are meaningful. This is especially important when very few bit errors are expected.</w:t>
      </w:r>
    </w:p>
    <w:p w14:paraId="54CD1E50" w14:textId="5C10D2C7" w:rsidR="00167484" w:rsidRDefault="00BE4F1A" w:rsidP="00436347">
      <w:pPr>
        <w:rPr>
          <w:b/>
          <w:bCs/>
        </w:rPr>
      </w:pPr>
      <w:r w:rsidRPr="00BE4F1A">
        <w:rPr>
          <w:b/>
          <w:bCs/>
        </w:rPr>
        <w:t>• Observe and record the error rate for each run.</w:t>
      </w:r>
    </w:p>
    <w:p w14:paraId="301642D1" w14:textId="78994C1B" w:rsidR="00BE4F1A" w:rsidRPr="00BE4F1A" w:rsidRDefault="00BE4F1A" w:rsidP="00436347">
      <w:pPr>
        <w:rPr>
          <w:rFonts w:hint="eastAsia"/>
          <w:b/>
          <w:bCs/>
        </w:rPr>
      </w:pPr>
      <w:r w:rsidRPr="00BE4F1A">
        <w:rPr>
          <w:b/>
          <w:bCs/>
        </w:rPr>
        <w:t xml:space="preserve">• Plot bit error rate vs </w:t>
      </w:r>
      <w:r w:rsidR="00003468">
        <w:rPr>
          <w:b/>
          <w:bCs/>
        </w:rPr>
        <w:t>Eb/N0</w:t>
      </w:r>
      <w:r w:rsidR="00003468">
        <w:rPr>
          <w:b/>
          <w:bCs/>
        </w:rPr>
        <w:t xml:space="preserve"> </w:t>
      </w:r>
      <w:r w:rsidRPr="00BE4F1A">
        <w:rPr>
          <w:b/>
          <w:bCs/>
        </w:rPr>
        <w:t>and compare to the theoretical prediction. What are your thoughts on the results?</w:t>
      </w:r>
    </w:p>
    <w:p w14:paraId="575D33C9" w14:textId="49F8C947" w:rsidR="004F06E7" w:rsidRDefault="004F06E7" w:rsidP="001B0138">
      <w:r>
        <w:t>For the Eb/N0 values vary from 0dB to 12dB in 4dB steps.</w:t>
      </w:r>
      <w:r>
        <w:rPr>
          <w:rFonts w:hint="eastAsia"/>
        </w:rPr>
        <w:t xml:space="preserve"> </w:t>
      </w:r>
      <w:r>
        <w:t>We can observe the bit error rate as below</w:t>
      </w:r>
      <w:r w:rsidR="001474BC">
        <w:t>.</w:t>
      </w:r>
    </w:p>
    <w:p w14:paraId="7F19ADBF" w14:textId="18E71676" w:rsidR="00057602" w:rsidRDefault="00D9223B" w:rsidP="00D9223B">
      <w:pPr>
        <w:pStyle w:val="ListParagraph"/>
        <w:numPr>
          <w:ilvl w:val="0"/>
          <w:numId w:val="5"/>
        </w:numPr>
        <w:ind w:firstLineChars="0"/>
        <w:jc w:val="center"/>
      </w:pPr>
      <w:r>
        <w:rPr>
          <w:rFonts w:hint="eastAsia"/>
        </w:rPr>
        <w:lastRenderedPageBreak/>
        <w:t>E</w:t>
      </w:r>
      <w:r>
        <w:t>b/N0(dB) vs Bit Error Rate</w:t>
      </w:r>
    </w:p>
    <w:tbl>
      <w:tblPr>
        <w:tblStyle w:val="TableGrid"/>
        <w:tblW w:w="0" w:type="auto"/>
        <w:tblLook w:val="04A0" w:firstRow="1" w:lastRow="0" w:firstColumn="1" w:lastColumn="0" w:noHBand="0" w:noVBand="1"/>
      </w:tblPr>
      <w:tblGrid>
        <w:gridCol w:w="1803"/>
        <w:gridCol w:w="1803"/>
        <w:gridCol w:w="1803"/>
        <w:gridCol w:w="1803"/>
        <w:gridCol w:w="1804"/>
      </w:tblGrid>
      <w:tr w:rsidR="00F16855" w14:paraId="3531554E" w14:textId="77777777" w:rsidTr="00F16855">
        <w:tc>
          <w:tcPr>
            <w:tcW w:w="1803" w:type="dxa"/>
          </w:tcPr>
          <w:p w14:paraId="253EB438" w14:textId="73725750" w:rsidR="00F16855" w:rsidRDefault="00F16855" w:rsidP="001B0138">
            <w:pPr>
              <w:rPr>
                <w:rFonts w:hint="eastAsia"/>
              </w:rPr>
            </w:pPr>
            <w:r>
              <w:rPr>
                <w:rFonts w:hint="eastAsia"/>
              </w:rPr>
              <w:t>E</w:t>
            </w:r>
            <w:r>
              <w:t>b/N0</w:t>
            </w:r>
            <w:r w:rsidR="008E7CCC">
              <w:t>(dB)</w:t>
            </w:r>
          </w:p>
        </w:tc>
        <w:tc>
          <w:tcPr>
            <w:tcW w:w="1803" w:type="dxa"/>
          </w:tcPr>
          <w:p w14:paraId="71948329" w14:textId="0EBCD99C" w:rsidR="00F16855" w:rsidRDefault="008E7CCC" w:rsidP="001B0138">
            <w:pPr>
              <w:rPr>
                <w:rFonts w:hint="eastAsia"/>
              </w:rPr>
            </w:pPr>
            <w:r>
              <w:rPr>
                <w:rFonts w:hint="eastAsia"/>
              </w:rPr>
              <w:t>0</w:t>
            </w:r>
          </w:p>
        </w:tc>
        <w:tc>
          <w:tcPr>
            <w:tcW w:w="1803" w:type="dxa"/>
          </w:tcPr>
          <w:p w14:paraId="6978AC49" w14:textId="048C872F" w:rsidR="00F16855" w:rsidRDefault="008E7CCC" w:rsidP="001B0138">
            <w:pPr>
              <w:rPr>
                <w:rFonts w:hint="eastAsia"/>
              </w:rPr>
            </w:pPr>
            <w:r>
              <w:rPr>
                <w:rFonts w:hint="eastAsia"/>
              </w:rPr>
              <w:t>4</w:t>
            </w:r>
          </w:p>
        </w:tc>
        <w:tc>
          <w:tcPr>
            <w:tcW w:w="1803" w:type="dxa"/>
          </w:tcPr>
          <w:p w14:paraId="5576580A" w14:textId="1E2AD7F0" w:rsidR="00F16855" w:rsidRDefault="008E7CCC" w:rsidP="001B0138">
            <w:pPr>
              <w:rPr>
                <w:rFonts w:hint="eastAsia"/>
              </w:rPr>
            </w:pPr>
            <w:r>
              <w:rPr>
                <w:rFonts w:hint="eastAsia"/>
              </w:rPr>
              <w:t>8</w:t>
            </w:r>
          </w:p>
        </w:tc>
        <w:tc>
          <w:tcPr>
            <w:tcW w:w="1804" w:type="dxa"/>
          </w:tcPr>
          <w:p w14:paraId="381C6A93" w14:textId="723C5096" w:rsidR="00F16855" w:rsidRDefault="008E7CCC" w:rsidP="001B0138">
            <w:pPr>
              <w:rPr>
                <w:rFonts w:hint="eastAsia"/>
              </w:rPr>
            </w:pPr>
            <w:r>
              <w:rPr>
                <w:rFonts w:hint="eastAsia"/>
              </w:rPr>
              <w:t>1</w:t>
            </w:r>
            <w:r>
              <w:t>2</w:t>
            </w:r>
          </w:p>
        </w:tc>
      </w:tr>
      <w:tr w:rsidR="00F16855" w14:paraId="086A7C93" w14:textId="77777777" w:rsidTr="00F16855">
        <w:tc>
          <w:tcPr>
            <w:tcW w:w="1803" w:type="dxa"/>
          </w:tcPr>
          <w:p w14:paraId="40A26B40" w14:textId="7C8C8774" w:rsidR="00F16855" w:rsidRDefault="00F16855" w:rsidP="001B0138">
            <w:pPr>
              <w:rPr>
                <w:rFonts w:hint="eastAsia"/>
              </w:rPr>
            </w:pPr>
            <w:r>
              <w:rPr>
                <w:rFonts w:hint="eastAsia"/>
              </w:rPr>
              <w:t>B</w:t>
            </w:r>
            <w:r>
              <w:t xml:space="preserve">it </w:t>
            </w:r>
            <w:r w:rsidR="00D9223B">
              <w:t>E</w:t>
            </w:r>
            <w:r>
              <w:t xml:space="preserve">rror </w:t>
            </w:r>
            <w:r w:rsidR="00D9223B">
              <w:t>R</w:t>
            </w:r>
            <w:r>
              <w:t>ate</w:t>
            </w:r>
          </w:p>
        </w:tc>
        <w:tc>
          <w:tcPr>
            <w:tcW w:w="1803" w:type="dxa"/>
          </w:tcPr>
          <w:p w14:paraId="31F94EE4" w14:textId="38D411C8" w:rsidR="00F16855" w:rsidRDefault="008E7CCC" w:rsidP="001B0138">
            <w:pPr>
              <w:rPr>
                <w:rFonts w:hint="eastAsia"/>
              </w:rPr>
            </w:pPr>
            <w:r>
              <w:rPr>
                <w:rFonts w:hint="eastAsia"/>
              </w:rPr>
              <w:t>0</w:t>
            </w:r>
            <w:r>
              <w:t>.078</w:t>
            </w:r>
          </w:p>
        </w:tc>
        <w:tc>
          <w:tcPr>
            <w:tcW w:w="1803" w:type="dxa"/>
          </w:tcPr>
          <w:p w14:paraId="44545619" w14:textId="164E83E7" w:rsidR="00F16855" w:rsidRDefault="008E7CCC" w:rsidP="001B0138">
            <w:pPr>
              <w:rPr>
                <w:rFonts w:hint="eastAsia"/>
              </w:rPr>
            </w:pPr>
            <w:r>
              <w:rPr>
                <w:rFonts w:hint="eastAsia"/>
              </w:rPr>
              <w:t>0</w:t>
            </w:r>
            <w:r>
              <w:t>.013</w:t>
            </w:r>
          </w:p>
        </w:tc>
        <w:tc>
          <w:tcPr>
            <w:tcW w:w="1803" w:type="dxa"/>
          </w:tcPr>
          <w:p w14:paraId="7277CBAE" w14:textId="79386C6E" w:rsidR="00F16855" w:rsidRDefault="008E7CCC" w:rsidP="001B0138">
            <w:pPr>
              <w:rPr>
                <w:rFonts w:hint="eastAsia"/>
              </w:rPr>
            </w:pPr>
            <w:r>
              <w:rPr>
                <w:rFonts w:hint="eastAsia"/>
              </w:rPr>
              <w:t>0</w:t>
            </w:r>
            <w:r>
              <w:t>.00018</w:t>
            </w:r>
          </w:p>
        </w:tc>
        <w:tc>
          <w:tcPr>
            <w:tcW w:w="1804" w:type="dxa"/>
          </w:tcPr>
          <w:p w14:paraId="78CDC0CD" w14:textId="04A49FBE" w:rsidR="00F16855" w:rsidRDefault="008E7CCC" w:rsidP="001B0138">
            <w:pPr>
              <w:rPr>
                <w:rFonts w:hint="eastAsia"/>
              </w:rPr>
            </w:pPr>
            <w:r>
              <w:rPr>
                <w:rFonts w:hint="eastAsia"/>
              </w:rPr>
              <w:t>0</w:t>
            </w:r>
          </w:p>
        </w:tc>
      </w:tr>
    </w:tbl>
    <w:p w14:paraId="13482321" w14:textId="54B09B08" w:rsidR="004F06E7" w:rsidRDefault="00CE6325" w:rsidP="001B0138">
      <w:r>
        <w:rPr>
          <w:rFonts w:hint="eastAsia"/>
        </w:rPr>
        <w:t>P</w:t>
      </w:r>
      <w:r>
        <w:t>lot this data and compare with the ideal result, we can have the figure below. We can see that the bit error rate we observed is almost equals to the Bit Error Rate Cure predicted value.</w:t>
      </w:r>
      <w:r w:rsidR="00977E16">
        <w:t xml:space="preserve"> And we can believe that with more data points, they will curve better.</w:t>
      </w:r>
    </w:p>
    <w:p w14:paraId="3E3C163A" w14:textId="30F0B3E9" w:rsidR="00CE6325" w:rsidRDefault="00CE6325" w:rsidP="001B0138">
      <w:r w:rsidRPr="00CE6325">
        <w:drawing>
          <wp:inline distT="0" distB="0" distL="0" distR="0" wp14:anchorId="1D32CD10" wp14:editId="40F18E81">
            <wp:extent cx="5334744" cy="4772691"/>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744" cy="4772691"/>
                    </a:xfrm>
                    <a:prstGeom prst="rect">
                      <a:avLst/>
                    </a:prstGeom>
                  </pic:spPr>
                </pic:pic>
              </a:graphicData>
            </a:graphic>
          </wp:inline>
        </w:drawing>
      </w:r>
    </w:p>
    <w:p w14:paraId="514A23A2" w14:textId="6725E9B1" w:rsidR="00E2281E" w:rsidRPr="00E2281E" w:rsidRDefault="00E2281E" w:rsidP="00872781">
      <w:pPr>
        <w:pStyle w:val="ListParagraph"/>
        <w:numPr>
          <w:ilvl w:val="0"/>
          <w:numId w:val="2"/>
        </w:numPr>
        <w:ind w:firstLineChars="0"/>
        <w:jc w:val="center"/>
        <w:rPr>
          <w:rFonts w:hint="eastAsia"/>
        </w:rPr>
      </w:pPr>
      <w:r>
        <w:t>Bit Error Rate vs Eb/N0(dB)</w:t>
      </w:r>
    </w:p>
    <w:sectPr w:rsidR="00E2281E" w:rsidRPr="00E2281E">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C4204"/>
    <w:multiLevelType w:val="hybridMultilevel"/>
    <w:tmpl w:val="F5C8A472"/>
    <w:lvl w:ilvl="0" w:tplc="7DD0F09A">
      <w:start w:val="2"/>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0363C2C"/>
    <w:multiLevelType w:val="hybridMultilevel"/>
    <w:tmpl w:val="5E0C5310"/>
    <w:lvl w:ilvl="0" w:tplc="B096DDCA">
      <w:start w:val="1"/>
      <w:numFmt w:val="decimal"/>
      <w:lvlText w:val="Table %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5226A0C"/>
    <w:multiLevelType w:val="multilevel"/>
    <w:tmpl w:val="E326D6EC"/>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70765A0"/>
    <w:multiLevelType w:val="hybridMultilevel"/>
    <w:tmpl w:val="E9980172"/>
    <w:lvl w:ilvl="0" w:tplc="04A22F2C">
      <w:start w:val="1"/>
      <w:numFmt w:val="decimal"/>
      <w:lvlText w:val="Figure %1. "/>
      <w:lvlJc w:val="left"/>
      <w:pPr>
        <w:ind w:left="440" w:hanging="440"/>
      </w:pPr>
      <w:rPr>
        <w:rFonts w:hint="default"/>
      </w:rPr>
    </w:lvl>
    <w:lvl w:ilvl="1" w:tplc="C9065DBE">
      <w:start w:val="2"/>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6F2164B"/>
    <w:multiLevelType w:val="multilevel"/>
    <w:tmpl w:val="0098391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927427333">
    <w:abstractNumId w:val="4"/>
  </w:num>
  <w:num w:numId="2" w16cid:durableId="836460632">
    <w:abstractNumId w:val="3"/>
  </w:num>
  <w:num w:numId="3" w16cid:durableId="1378435677">
    <w:abstractNumId w:val="0"/>
  </w:num>
  <w:num w:numId="4" w16cid:durableId="584802843">
    <w:abstractNumId w:val="2"/>
  </w:num>
  <w:num w:numId="5" w16cid:durableId="466902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EFD"/>
    <w:rsid w:val="00002CD3"/>
    <w:rsid w:val="00003468"/>
    <w:rsid w:val="00035118"/>
    <w:rsid w:val="000420B8"/>
    <w:rsid w:val="00057602"/>
    <w:rsid w:val="000627D3"/>
    <w:rsid w:val="00072171"/>
    <w:rsid w:val="00080102"/>
    <w:rsid w:val="000A2B6D"/>
    <w:rsid w:val="000A72BF"/>
    <w:rsid w:val="000C6275"/>
    <w:rsid w:val="000E74C8"/>
    <w:rsid w:val="000F03D4"/>
    <w:rsid w:val="0011277D"/>
    <w:rsid w:val="00116F54"/>
    <w:rsid w:val="00122617"/>
    <w:rsid w:val="00130D96"/>
    <w:rsid w:val="00137F53"/>
    <w:rsid w:val="001474BC"/>
    <w:rsid w:val="0015144C"/>
    <w:rsid w:val="00152482"/>
    <w:rsid w:val="00167484"/>
    <w:rsid w:val="00173529"/>
    <w:rsid w:val="0017732D"/>
    <w:rsid w:val="00183AEB"/>
    <w:rsid w:val="001B0138"/>
    <w:rsid w:val="001B7960"/>
    <w:rsid w:val="001D1817"/>
    <w:rsid w:val="001D29BC"/>
    <w:rsid w:val="001D4D7B"/>
    <w:rsid w:val="001E3A37"/>
    <w:rsid w:val="001E5ED3"/>
    <w:rsid w:val="001E601B"/>
    <w:rsid w:val="00207CF7"/>
    <w:rsid w:val="002115CF"/>
    <w:rsid w:val="00220FE6"/>
    <w:rsid w:val="00243D07"/>
    <w:rsid w:val="00246E50"/>
    <w:rsid w:val="00253AAC"/>
    <w:rsid w:val="00254C21"/>
    <w:rsid w:val="00265FDC"/>
    <w:rsid w:val="00282B18"/>
    <w:rsid w:val="002B5779"/>
    <w:rsid w:val="002C5C36"/>
    <w:rsid w:val="002D55F7"/>
    <w:rsid w:val="002D7D00"/>
    <w:rsid w:val="002E4FE5"/>
    <w:rsid w:val="002F5C91"/>
    <w:rsid w:val="00306839"/>
    <w:rsid w:val="00316B7E"/>
    <w:rsid w:val="00342333"/>
    <w:rsid w:val="00344CF4"/>
    <w:rsid w:val="003804B8"/>
    <w:rsid w:val="003878C1"/>
    <w:rsid w:val="003A1E25"/>
    <w:rsid w:val="003E4660"/>
    <w:rsid w:val="003E5B36"/>
    <w:rsid w:val="003F34A8"/>
    <w:rsid w:val="004342AB"/>
    <w:rsid w:val="00436347"/>
    <w:rsid w:val="00451B0F"/>
    <w:rsid w:val="00453F99"/>
    <w:rsid w:val="00461BA6"/>
    <w:rsid w:val="00465956"/>
    <w:rsid w:val="00466345"/>
    <w:rsid w:val="00475C14"/>
    <w:rsid w:val="00482440"/>
    <w:rsid w:val="00486689"/>
    <w:rsid w:val="00487877"/>
    <w:rsid w:val="004A2087"/>
    <w:rsid w:val="004A7BD6"/>
    <w:rsid w:val="004A7E24"/>
    <w:rsid w:val="004C693E"/>
    <w:rsid w:val="004D444E"/>
    <w:rsid w:val="004F06E7"/>
    <w:rsid w:val="004F30FE"/>
    <w:rsid w:val="00502FC6"/>
    <w:rsid w:val="005061CA"/>
    <w:rsid w:val="0051701E"/>
    <w:rsid w:val="005256FA"/>
    <w:rsid w:val="00525EDA"/>
    <w:rsid w:val="00527D43"/>
    <w:rsid w:val="005334A4"/>
    <w:rsid w:val="00535FBA"/>
    <w:rsid w:val="00556528"/>
    <w:rsid w:val="005818E9"/>
    <w:rsid w:val="00585220"/>
    <w:rsid w:val="005859B3"/>
    <w:rsid w:val="005872F7"/>
    <w:rsid w:val="005A0217"/>
    <w:rsid w:val="005A3C26"/>
    <w:rsid w:val="005B0D93"/>
    <w:rsid w:val="005B5775"/>
    <w:rsid w:val="005E6867"/>
    <w:rsid w:val="005F0C95"/>
    <w:rsid w:val="005F3F18"/>
    <w:rsid w:val="00605B94"/>
    <w:rsid w:val="00613861"/>
    <w:rsid w:val="00620A58"/>
    <w:rsid w:val="00625541"/>
    <w:rsid w:val="006303D3"/>
    <w:rsid w:val="006502C2"/>
    <w:rsid w:val="00653C46"/>
    <w:rsid w:val="00656A8A"/>
    <w:rsid w:val="006647AF"/>
    <w:rsid w:val="00670812"/>
    <w:rsid w:val="006A551B"/>
    <w:rsid w:val="006B3BEB"/>
    <w:rsid w:val="006B4134"/>
    <w:rsid w:val="006C23D2"/>
    <w:rsid w:val="006D37D7"/>
    <w:rsid w:val="006D5960"/>
    <w:rsid w:val="006F09AA"/>
    <w:rsid w:val="006F0E64"/>
    <w:rsid w:val="00735B05"/>
    <w:rsid w:val="00751636"/>
    <w:rsid w:val="00757D39"/>
    <w:rsid w:val="00761596"/>
    <w:rsid w:val="00770AB2"/>
    <w:rsid w:val="00774F22"/>
    <w:rsid w:val="007831FF"/>
    <w:rsid w:val="0079359A"/>
    <w:rsid w:val="007A0B2A"/>
    <w:rsid w:val="007B1C0E"/>
    <w:rsid w:val="007B3180"/>
    <w:rsid w:val="007C1CCC"/>
    <w:rsid w:val="007E799B"/>
    <w:rsid w:val="007F21F0"/>
    <w:rsid w:val="007F3A08"/>
    <w:rsid w:val="00820F4B"/>
    <w:rsid w:val="00862FDE"/>
    <w:rsid w:val="008644FA"/>
    <w:rsid w:val="00873046"/>
    <w:rsid w:val="008811C9"/>
    <w:rsid w:val="0089026F"/>
    <w:rsid w:val="008970DD"/>
    <w:rsid w:val="008A3DE0"/>
    <w:rsid w:val="008A624A"/>
    <w:rsid w:val="008C0BFF"/>
    <w:rsid w:val="008C51D2"/>
    <w:rsid w:val="008D768D"/>
    <w:rsid w:val="008E7CCC"/>
    <w:rsid w:val="009019E1"/>
    <w:rsid w:val="00903E62"/>
    <w:rsid w:val="0090510D"/>
    <w:rsid w:val="009324AE"/>
    <w:rsid w:val="009333F1"/>
    <w:rsid w:val="00953030"/>
    <w:rsid w:val="00956FC4"/>
    <w:rsid w:val="00960823"/>
    <w:rsid w:val="00977E16"/>
    <w:rsid w:val="0098498F"/>
    <w:rsid w:val="009E209C"/>
    <w:rsid w:val="009F5737"/>
    <w:rsid w:val="00A2014B"/>
    <w:rsid w:val="00A41B50"/>
    <w:rsid w:val="00A437D6"/>
    <w:rsid w:val="00A464A7"/>
    <w:rsid w:val="00A57EFD"/>
    <w:rsid w:val="00A67D1C"/>
    <w:rsid w:val="00A90B1E"/>
    <w:rsid w:val="00A9389D"/>
    <w:rsid w:val="00AD7BA7"/>
    <w:rsid w:val="00B11753"/>
    <w:rsid w:val="00B13E7E"/>
    <w:rsid w:val="00B2782D"/>
    <w:rsid w:val="00B403EE"/>
    <w:rsid w:val="00B453B0"/>
    <w:rsid w:val="00B63DAF"/>
    <w:rsid w:val="00B65E17"/>
    <w:rsid w:val="00B714FB"/>
    <w:rsid w:val="00B71661"/>
    <w:rsid w:val="00B80BC6"/>
    <w:rsid w:val="00B87601"/>
    <w:rsid w:val="00BB332F"/>
    <w:rsid w:val="00BE4F1A"/>
    <w:rsid w:val="00C0559E"/>
    <w:rsid w:val="00C05760"/>
    <w:rsid w:val="00C10260"/>
    <w:rsid w:val="00C167E4"/>
    <w:rsid w:val="00C37D6B"/>
    <w:rsid w:val="00C4094D"/>
    <w:rsid w:val="00C8369E"/>
    <w:rsid w:val="00CB1313"/>
    <w:rsid w:val="00CB796C"/>
    <w:rsid w:val="00CD64E5"/>
    <w:rsid w:val="00CE6325"/>
    <w:rsid w:val="00D027D9"/>
    <w:rsid w:val="00D046D9"/>
    <w:rsid w:val="00D061CD"/>
    <w:rsid w:val="00D07CCF"/>
    <w:rsid w:val="00D42CD3"/>
    <w:rsid w:val="00D511E0"/>
    <w:rsid w:val="00D9223B"/>
    <w:rsid w:val="00D93427"/>
    <w:rsid w:val="00DC2AFD"/>
    <w:rsid w:val="00DC4674"/>
    <w:rsid w:val="00DD3F96"/>
    <w:rsid w:val="00DE3429"/>
    <w:rsid w:val="00DE58BD"/>
    <w:rsid w:val="00DF4ECC"/>
    <w:rsid w:val="00E2281E"/>
    <w:rsid w:val="00E575D3"/>
    <w:rsid w:val="00E63390"/>
    <w:rsid w:val="00E7353B"/>
    <w:rsid w:val="00EA215B"/>
    <w:rsid w:val="00EC0809"/>
    <w:rsid w:val="00EC5029"/>
    <w:rsid w:val="00ED11C0"/>
    <w:rsid w:val="00EF2D23"/>
    <w:rsid w:val="00EF3B73"/>
    <w:rsid w:val="00F131BF"/>
    <w:rsid w:val="00F16855"/>
    <w:rsid w:val="00F247F8"/>
    <w:rsid w:val="00F35F7E"/>
    <w:rsid w:val="00F457DE"/>
    <w:rsid w:val="00F542C9"/>
    <w:rsid w:val="00FA015D"/>
    <w:rsid w:val="00FD73C2"/>
    <w:rsid w:val="00FE07EB"/>
    <w:rsid w:val="00FE5845"/>
    <w:rsid w:val="00FF4D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2160F"/>
  <w15:chartTrackingRefBased/>
  <w15:docId w15:val="{B07E216F-6CF1-420A-8A59-ECA9DF173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087"/>
    <w:pPr>
      <w:ind w:firstLineChars="200" w:firstLine="420"/>
    </w:pPr>
  </w:style>
  <w:style w:type="character" w:styleId="CommentReference">
    <w:name w:val="annotation reference"/>
    <w:basedOn w:val="DefaultParagraphFont"/>
    <w:uiPriority w:val="99"/>
    <w:semiHidden/>
    <w:unhideWhenUsed/>
    <w:rsid w:val="00461BA6"/>
    <w:rPr>
      <w:sz w:val="21"/>
      <w:szCs w:val="21"/>
    </w:rPr>
  </w:style>
  <w:style w:type="paragraph" w:styleId="CommentText">
    <w:name w:val="annotation text"/>
    <w:basedOn w:val="Normal"/>
    <w:link w:val="CommentTextChar"/>
    <w:uiPriority w:val="99"/>
    <w:unhideWhenUsed/>
    <w:rsid w:val="00461BA6"/>
    <w:pPr>
      <w:jc w:val="left"/>
    </w:pPr>
  </w:style>
  <w:style w:type="character" w:customStyle="1" w:styleId="CommentTextChar">
    <w:name w:val="Comment Text Char"/>
    <w:basedOn w:val="DefaultParagraphFont"/>
    <w:link w:val="CommentText"/>
    <w:uiPriority w:val="99"/>
    <w:rsid w:val="00461BA6"/>
  </w:style>
  <w:style w:type="paragraph" w:styleId="CommentSubject">
    <w:name w:val="annotation subject"/>
    <w:basedOn w:val="CommentText"/>
    <w:next w:val="CommentText"/>
    <w:link w:val="CommentSubjectChar"/>
    <w:uiPriority w:val="99"/>
    <w:semiHidden/>
    <w:unhideWhenUsed/>
    <w:rsid w:val="00461BA6"/>
    <w:rPr>
      <w:b/>
      <w:bCs/>
    </w:rPr>
  </w:style>
  <w:style w:type="character" w:customStyle="1" w:styleId="CommentSubjectChar">
    <w:name w:val="Comment Subject Char"/>
    <w:basedOn w:val="CommentTextChar"/>
    <w:link w:val="CommentSubject"/>
    <w:uiPriority w:val="99"/>
    <w:semiHidden/>
    <w:rsid w:val="00461BA6"/>
    <w:rPr>
      <w:b/>
      <w:bCs/>
    </w:rPr>
  </w:style>
  <w:style w:type="character" w:styleId="PlaceholderText">
    <w:name w:val="Placeholder Text"/>
    <w:basedOn w:val="DefaultParagraphFont"/>
    <w:uiPriority w:val="99"/>
    <w:semiHidden/>
    <w:rsid w:val="004C693E"/>
    <w:rPr>
      <w:color w:val="808080"/>
    </w:rPr>
  </w:style>
  <w:style w:type="table" w:styleId="TableGrid">
    <w:name w:val="Table Grid"/>
    <w:basedOn w:val="TableNormal"/>
    <w:uiPriority w:val="39"/>
    <w:rsid w:val="00F16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36B28-31A9-4321-80EF-96785D781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14</Pages>
  <Words>1246</Words>
  <Characters>7105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Changhong Li</dc:creator>
  <cp:keywords/>
  <dc:description/>
  <cp:lastModifiedBy>Changhong Li</cp:lastModifiedBy>
  <cp:revision>196</cp:revision>
  <dcterms:created xsi:type="dcterms:W3CDTF">2024-01-29T14:42:00Z</dcterms:created>
  <dcterms:modified xsi:type="dcterms:W3CDTF">2024-02-20T19:19:00Z</dcterms:modified>
</cp:coreProperties>
</file>