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2pl0tvgpnrh9" w:id="0"/>
      <w:bookmarkEnd w:id="0"/>
      <w:r w:rsidDel="00000000" w:rsidR="00000000" w:rsidRPr="00000000">
        <w:rPr>
          <w:b w:val="1"/>
          <w:bCs w:val="1"/>
          <w:color w:val="000000"/>
          <w:sz w:val="26"/>
          <w:szCs w:val="26"/>
          <w:rtl w:val="0"/>
        </w:rPr>
        <w:t xml:space="preserve">PHẦN 1 — KIẾN TRÚC HỆ ĐIỀU HÀNH</w:t>
      </w:r>
    </w:p>
    <w:p w:rsidR="00000000" w:rsidDel="00000000" w:rsidP="00000000" w:rsidRDefault="00000000" w:rsidRPr="00000000" w14:paraId="00000002">
      <w:pPr>
        <w:numPr>
          <w:ilvl w:val="0"/>
          <w:numId w:val="6"/>
        </w:numPr>
        <w:spacing w:after="0" w:afterAutospacing="0" w:lineRule="auto"/>
        <w:ind w:left="720" w:hanging="360"/>
      </w:pPr>
      <w:r w:rsidDel="00000000" w:rsidR="00000000" w:rsidRPr="00000000">
        <w:rPr>
          <w:b w:val="1"/>
          <w:bCs w:val="1"/>
          <w:rtl w:val="0"/>
        </w:rPr>
        <w:t xml:space="preserve">Chức năng cốt lõi và cơ chế chạy song song:</w:t>
      </w:r>
    </w:p>
    <w:p w:rsidR="00000000" w:rsidDel="00000000" w:rsidP="00000000" w:rsidRDefault="00000000" w:rsidRPr="00000000" w14:paraId="00000003">
      <w:pPr>
        <w:numPr>
          <w:ilvl w:val="1"/>
          <w:numId w:val="6"/>
        </w:numPr>
        <w:spacing w:after="0" w:afterAutospacing="0" w:lineRule="auto"/>
        <w:ind w:left="1440" w:hanging="360"/>
      </w:pPr>
      <w:r w:rsidDel="00000000" w:rsidR="00000000" w:rsidRPr="00000000">
        <w:rPr>
          <w:b w:val="1"/>
          <w:bCs w:val="1"/>
          <w:rtl w:val="0"/>
        </w:rPr>
        <w:t xml:space="preserve">Chức năng cốt lõi:</w:t>
      </w:r>
      <w:r w:rsidDel="00000000" w:rsidR="00000000" w:rsidRPr="00000000">
        <w:rPr>
          <w:rtl w:val="0"/>
        </w:rPr>
        <w:t xml:space="preserve"> Đây là hoạt động của chức năng </w:t>
      </w:r>
      <w:r w:rsidDel="00000000" w:rsidR="00000000" w:rsidRPr="00000000">
        <w:rPr>
          <w:b w:val="1"/>
          <w:bCs w:val="1"/>
          <w:rtl w:val="0"/>
        </w:rPr>
        <w:t xml:space="preserve">Quản lý tài nguyên (Resource Management)</w:t>
      </w:r>
      <w:r w:rsidDel="00000000" w:rsidR="00000000" w:rsidRPr="00000000">
        <w:rPr>
          <w:rtl w:val="0"/>
        </w:rPr>
        <w:t xml:space="preserve"> và </w:t>
      </w:r>
      <w:r w:rsidDel="00000000" w:rsidR="00000000" w:rsidRPr="00000000">
        <w:rPr>
          <w:b w:val="1"/>
          <w:bCs w:val="1"/>
          <w:rtl w:val="0"/>
        </w:rPr>
        <w:t xml:space="preserve">Định thời / Quản lý tiến trình (Process Management / Multitasking)</w:t>
      </w:r>
      <w:r w:rsidDel="00000000" w:rsidR="00000000" w:rsidRPr="00000000">
        <w:rPr>
          <w:rtl w:val="0"/>
        </w:rPr>
        <w:t xml:space="preserve"> của Hệ điều hành.</w:t>
      </w:r>
    </w:p>
    <w:p w:rsidR="00000000" w:rsidDel="00000000" w:rsidP="00000000" w:rsidRDefault="00000000" w:rsidRPr="00000000" w14:paraId="00000004">
      <w:pPr>
        <w:numPr>
          <w:ilvl w:val="1"/>
          <w:numId w:val="6"/>
        </w:numPr>
        <w:spacing w:after="0" w:afterAutospacing="0" w:lineRule="auto"/>
        <w:ind w:left="1440" w:hanging="360"/>
      </w:pPr>
      <w:r w:rsidDel="00000000" w:rsidR="00000000" w:rsidRPr="00000000">
        <w:rPr>
          <w:b w:val="1"/>
          <w:bCs w:val="1"/>
          <w:rtl w:val="0"/>
        </w:rPr>
        <w:t xml:space="preserve">Vì sao không xung đột:</w:t>
      </w:r>
      <w:r w:rsidDel="00000000" w:rsidR="00000000" w:rsidRPr="00000000">
        <w:rPr>
          <w:rtl w:val="0"/>
        </w:rPr>
        <w:t xml:space="preserve"> Hệ điều hành áp dụng cơ chế </w:t>
      </w:r>
      <w:r w:rsidDel="00000000" w:rsidR="00000000" w:rsidRPr="00000000">
        <w:rPr>
          <w:b w:val="1"/>
          <w:bCs w:val="1"/>
          <w:rtl w:val="0"/>
        </w:rPr>
        <w:t xml:space="preserve">ảo hóa bộ nhớ (Virtual Memory)</w:t>
      </w:r>
      <w:r w:rsidDel="00000000" w:rsidR="00000000" w:rsidRPr="00000000">
        <w:rPr>
          <w:rtl w:val="0"/>
        </w:rPr>
        <w:t xml:space="preserve"> và </w:t>
      </w:r>
      <w:r w:rsidDel="00000000" w:rsidR="00000000" w:rsidRPr="00000000">
        <w:rPr>
          <w:b w:val="1"/>
          <w:bCs w:val="1"/>
          <w:rtl w:val="0"/>
        </w:rPr>
        <w:t xml:space="preserve">đa nhiệm phân thời (Time-sharing)</w:t>
      </w:r>
      <w:r w:rsidDel="00000000" w:rsidR="00000000" w:rsidRPr="00000000">
        <w:rPr>
          <w:rtl w:val="0"/>
        </w:rPr>
        <w:t xml:space="preserve">. Mỗi phần mềm khi khởi động được cấp một vùng không gian bộ nhớ độc lập (Isolated Memory Space). CPU liên tục chuyển đổi cực nhanh (hàng triệu lần/giây) giữa các tiến trình, ngăn chặn việc ứng dụng này ghi đè hoặc can thiệp trái phép vào dữ liệu của ứng dụng khác.</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b w:val="1"/>
          <w:bCs w:val="1"/>
          <w:rtl w:val="0"/>
        </w:rPr>
        <w:t xml:space="preserve">Vai trò của Shell và Kernel:</w:t>
      </w:r>
    </w:p>
    <w:p w:rsidR="00000000" w:rsidDel="00000000" w:rsidP="00000000" w:rsidRDefault="00000000" w:rsidRPr="00000000" w14:paraId="00000006">
      <w:pPr>
        <w:numPr>
          <w:ilvl w:val="1"/>
          <w:numId w:val="6"/>
        </w:numPr>
        <w:spacing w:after="0" w:afterAutospacing="0" w:lineRule="auto"/>
        <w:ind w:left="1440" w:hanging="360"/>
      </w:pPr>
      <w:r w:rsidDel="00000000" w:rsidR="00000000" w:rsidRPr="00000000">
        <w:rPr>
          <w:b w:val="1"/>
          <w:bCs w:val="1"/>
          <w:rtl w:val="0"/>
        </w:rPr>
        <w:t xml:space="preserve">Lớp xử lý đầu tiên:</w:t>
      </w:r>
      <w:r w:rsidDel="00000000" w:rsidR="00000000" w:rsidRPr="00000000">
        <w:rPr>
          <w:rtl w:val="0"/>
        </w:rPr>
        <w:t xml:space="preserve"> Hành động double-click của bạn được xử lý qua </w:t>
      </w:r>
      <w:r w:rsidDel="00000000" w:rsidR="00000000" w:rsidRPr="00000000">
        <w:rPr>
          <w:b w:val="1"/>
          <w:bCs w:val="1"/>
          <w:rtl w:val="0"/>
        </w:rPr>
        <w:t xml:space="preserve">Shell</w:t>
      </w:r>
      <w:r w:rsidDel="00000000" w:rsidR="00000000" w:rsidRPr="00000000">
        <w:rPr>
          <w:rtl w:val="0"/>
        </w:rPr>
        <w:t xml:space="preserve"> trước.</w:t>
      </w:r>
    </w:p>
    <w:p w:rsidR="00000000" w:rsidDel="00000000" w:rsidP="00000000" w:rsidRDefault="00000000" w:rsidRPr="00000000" w14:paraId="00000007">
      <w:pPr>
        <w:numPr>
          <w:ilvl w:val="1"/>
          <w:numId w:val="6"/>
        </w:numPr>
        <w:spacing w:after="0" w:afterAutospacing="0" w:lineRule="auto"/>
        <w:ind w:left="1440" w:hanging="360"/>
      </w:pPr>
      <w:r w:rsidDel="00000000" w:rsidR="00000000" w:rsidRPr="00000000">
        <w:rPr>
          <w:b w:val="1"/>
          <w:bCs w:val="1"/>
          <w:rtl w:val="0"/>
        </w:rPr>
        <w:t xml:space="preserve">Vai trò các lớp:</w:t>
      </w:r>
    </w:p>
    <w:p w:rsidR="00000000" w:rsidDel="00000000" w:rsidP="00000000" w:rsidRDefault="00000000" w:rsidRPr="00000000" w14:paraId="00000008">
      <w:pPr>
        <w:numPr>
          <w:ilvl w:val="2"/>
          <w:numId w:val="6"/>
        </w:numPr>
        <w:spacing w:after="0" w:afterAutospacing="0" w:lineRule="auto"/>
        <w:ind w:left="2160" w:hanging="360"/>
      </w:pPr>
      <w:r w:rsidDel="00000000" w:rsidR="00000000" w:rsidRPr="00000000">
        <w:rPr>
          <w:b w:val="1"/>
          <w:bCs w:val="1"/>
          <w:rtl w:val="0"/>
        </w:rPr>
        <w:t xml:space="preserve">Shell</w:t>
      </w:r>
      <w:r w:rsidDel="00000000" w:rsidR="00000000" w:rsidRPr="00000000">
        <w:rPr>
          <w:rtl w:val="0"/>
        </w:rPr>
        <w:t xml:space="preserve"> (Giao diện người dùng / File Explorer): Nhận thao tác trực tiếp của bạn, dịch các cú click chuột thành các yêu cầu hệ thống và chuyển tiếp xuống Kernel.</w:t>
      </w:r>
    </w:p>
    <w:p w:rsidR="00000000" w:rsidDel="00000000" w:rsidP="00000000" w:rsidRDefault="00000000" w:rsidRPr="00000000" w14:paraId="00000009">
      <w:pPr>
        <w:numPr>
          <w:ilvl w:val="2"/>
          <w:numId w:val="6"/>
        </w:numPr>
        <w:spacing w:after="0" w:afterAutospacing="0" w:lineRule="auto"/>
        <w:ind w:left="2160" w:hanging="360"/>
      </w:pPr>
      <w:r w:rsidDel="00000000" w:rsidR="00000000" w:rsidRPr="00000000">
        <w:rPr>
          <w:b w:val="1"/>
          <w:bCs w:val="1"/>
          <w:rtl w:val="0"/>
        </w:rPr>
        <w:t xml:space="preserve">Kernel</w:t>
      </w:r>
      <w:r w:rsidDel="00000000" w:rsidR="00000000" w:rsidRPr="00000000">
        <w:rPr>
          <w:rtl w:val="0"/>
        </w:rPr>
        <w:t xml:space="preserve"> (Nhân hệ điều hành): Lớp trung tâm có đặc quyền cao nhất, trực tiếp điều khiển phần cứng (CPU, RAM, ổ cứng) để nạp file báo cáo vào bộ nhớ và kích hoạt phần mềm đọc file.</w:t>
      </w:r>
    </w:p>
    <w:p w:rsidR="00000000" w:rsidDel="00000000" w:rsidP="00000000" w:rsidRDefault="00000000" w:rsidRPr="00000000" w14:paraId="0000000A">
      <w:pPr>
        <w:numPr>
          <w:ilvl w:val="1"/>
          <w:numId w:val="6"/>
        </w:numPr>
        <w:spacing w:after="240" w:lineRule="auto"/>
        <w:ind w:left="1440" w:hanging="360"/>
      </w:pPr>
      <w:r w:rsidDel="00000000" w:rsidR="00000000" w:rsidRPr="00000000">
        <w:rPr>
          <w:b w:val="1"/>
          <w:bCs w:val="1"/>
          <w:rtl w:val="0"/>
        </w:rPr>
        <w:t xml:space="preserve">Vì sao người dùng ít tương tác trực tiếp với Kernel:</w:t>
      </w:r>
      <w:r w:rsidDel="00000000" w:rsidR="00000000" w:rsidRPr="00000000">
        <w:rPr>
          <w:rtl w:val="0"/>
        </w:rPr>
        <w:t xml:space="preserve"> Kernel hoạt động ở phân vùng bảo mật cao (Kernel Mode). Nếu người dùng can thiệp trực tiếp mà không qua Shell, một lỗi nhỏ có thể làm sập toàn bộ hệ thống (lỗi màn hình xanh - BSOD). Shell đóng vai trò lớp đệm an toàn và trực quan.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b5gaioy5rnwk" w:id="1"/>
      <w:bookmarkEnd w:id="1"/>
      <w:r w:rsidDel="00000000" w:rsidR="00000000" w:rsidRPr="00000000">
        <w:rPr>
          <w:b w:val="1"/>
          <w:bCs w:val="1"/>
          <w:color w:val="000000"/>
          <w:sz w:val="26"/>
          <w:szCs w:val="26"/>
          <w:rtl w:val="0"/>
        </w:rPr>
        <w:t xml:space="preserve">PHẦN 2 — CÂY THƯ MỤC &amp; Ổ ĐIỂA</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b w:val="1"/>
          <w:bCs w:val="1"/>
          <w:rtl w:val="0"/>
        </w:rPr>
        <w:t xml:space="preserve">Xác định cấu trúc cây thư mục (mục 3b):</w:t>
      </w:r>
    </w:p>
    <w:p w:rsidR="00000000" w:rsidDel="00000000" w:rsidP="00000000" w:rsidRDefault="00000000" w:rsidRPr="00000000" w14:paraId="0000000D">
      <w:pPr>
        <w:numPr>
          <w:ilvl w:val="1"/>
          <w:numId w:val="4"/>
        </w:numPr>
        <w:spacing w:after="0" w:afterAutospacing="0" w:lineRule="auto"/>
        <w:ind w:left="1440" w:hanging="360"/>
      </w:pPr>
      <w:r w:rsidDel="00000000" w:rsidR="00000000" w:rsidRPr="00000000">
        <w:rPr>
          <w:b w:val="1"/>
          <w:bCs w:val="1"/>
          <w:rtl w:val="0"/>
        </w:rPr>
        <w:t xml:space="preserve">Root Directory (Thư mục gốc):</w:t>
      </w:r>
      <w:r w:rsidDel="00000000" w:rsidR="00000000" w:rsidRPr="00000000">
        <w:rPr>
          <w:rtl w:val="0"/>
        </w:rPr>
        <w:t xml:space="preserve"> </w:t>
      </w:r>
      <w:r w:rsidDel="00000000" w:rsidR="00000000" w:rsidRPr="00000000">
        <w:rPr>
          <w:color w:val="188038"/>
          <w:rtl w:val="0"/>
        </w:rPr>
        <w:t xml:space="preserve">D:\</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b w:val="1"/>
          <w:bCs w:val="1"/>
          <w:rtl w:val="0"/>
        </w:rPr>
        <w:t xml:space="preserve">Parent Directory trực tiếp của file </w:t>
      </w:r>
      <w:r w:rsidDel="00000000" w:rsidR="00000000" w:rsidRPr="00000000">
        <w:rPr>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Thư mục </w:t>
      </w:r>
      <w:r w:rsidDel="00000000" w:rsidR="00000000" w:rsidRPr="00000000">
        <w:rPr>
          <w:color w:val="188038"/>
          <w:rtl w:val="0"/>
        </w:rPr>
        <w:t xml:space="preserve">Chuong1</w:t>
      </w:r>
      <w:r w:rsidDel="00000000" w:rsidR="00000000" w:rsidRPr="00000000">
        <w:rPr>
          <w:rtl w:val="0"/>
        </w:rPr>
        <w:t xml:space="preserve"> (Đường dẫn đầy đủ tới thư mục cha: </w:t>
      </w:r>
      <w:r w:rsidDel="00000000" w:rsidR="00000000" w:rsidRPr="00000000">
        <w:rPr>
          <w:color w:val="188038"/>
          <w:rtl w:val="0"/>
        </w:rPr>
        <w:t xml:space="preserve">D:\Nam1\HocKy1\MonHoc\CongNgheThongTin\BaiTapLon\Session02\BaoCaoCuoiKy\Chuong1\Hinh anh</w:t>
      </w:r>
      <w:r w:rsidDel="00000000" w:rsidR="00000000" w:rsidRPr="00000000">
        <w:rPr>
          <w:rtl w:val="0"/>
        </w:rPr>
        <w:t xml:space="preserve">)</w:t>
      </w:r>
    </w:p>
    <w:p w:rsidR="00000000" w:rsidDel="00000000" w:rsidP="00000000" w:rsidRDefault="00000000" w:rsidRPr="00000000" w14:paraId="0000000F">
      <w:pPr>
        <w:numPr>
          <w:ilvl w:val="1"/>
          <w:numId w:val="4"/>
        </w:numPr>
        <w:spacing w:after="0" w:afterAutospacing="0" w:lineRule="auto"/>
        <w:ind w:left="1440" w:hanging="360"/>
      </w:pPr>
      <w:r w:rsidDel="00000000" w:rsidR="00000000" w:rsidRPr="00000000">
        <w:rPr>
          <w:b w:val="1"/>
          <w:bCs w:val="1"/>
          <w:rtl w:val="0"/>
        </w:rPr>
        <w:t xml:space="preserve">Vai trò của file </w:t>
      </w:r>
      <w:r w:rsidDel="00000000" w:rsidR="00000000" w:rsidRPr="00000000">
        <w:rPr>
          <w:b w:val="1"/>
          <w:bCs w:val="1"/>
          <w:color w:val="188038"/>
          <w:rtl w:val="0"/>
        </w:rPr>
        <w:t xml:space="preserve">anh 1.jpg</w:t>
      </w:r>
      <w:r w:rsidDel="00000000" w:rsidR="00000000" w:rsidRPr="00000000">
        <w:rPr>
          <w:b w:val="1"/>
          <w:bCs w:val="1"/>
          <w:rtl w:val="0"/>
        </w:rPr>
        <w:t xml:space="preserve">:</w:t>
      </w:r>
      <w:r w:rsidDel="00000000" w:rsidR="00000000" w:rsidRPr="00000000">
        <w:rPr>
          <w:rtl w:val="0"/>
        </w:rPr>
        <w:t xml:space="preserve"> Đóng vai trò là </w:t>
      </w:r>
      <w:r w:rsidDel="00000000" w:rsidR="00000000" w:rsidRPr="00000000">
        <w:rPr>
          <w:b w:val="1"/>
          <w:bCs w:val="1"/>
          <w:rtl w:val="0"/>
        </w:rPr>
        <w:t xml:space="preserve">"lá" (leaf)</w:t>
      </w:r>
      <w:r w:rsidDel="00000000" w:rsidR="00000000" w:rsidRPr="00000000">
        <w:rPr>
          <w:rtl w:val="0"/>
        </w:rPr>
        <w:t xml:space="preserve"> trong mô hình cây thư mục (nút kết thúc, chứa dữ liệu thực tế và không chứa thư mục con bên dưới).</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Rủi ro khi lưu dự án ở Desktop hoặc Downloads (ổ C:):</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b w:val="1"/>
          <w:bCs w:val="1"/>
          <w:rtl w:val="0"/>
        </w:rPr>
        <w:t xml:space="preserve">Lý do 1 (Nguy cơ mất dữ liệu vĩnh viễn):</w:t>
      </w:r>
      <w:r w:rsidDel="00000000" w:rsidR="00000000" w:rsidRPr="00000000">
        <w:rPr>
          <w:rtl w:val="0"/>
        </w:rPr>
        <w:t xml:space="preserve"> Desktop và Downloads nằm trong thư mục User Profile trên ổ </w:t>
      </w:r>
      <w:r w:rsidDel="00000000" w:rsidR="00000000" w:rsidRPr="00000000">
        <w:rPr>
          <w:color w:val="188038"/>
          <w:rtl w:val="0"/>
        </w:rPr>
        <w:t xml:space="preserve">C:\</w:t>
      </w:r>
      <w:r w:rsidDel="00000000" w:rsidR="00000000" w:rsidRPr="00000000">
        <w:rPr>
          <w:rtl w:val="0"/>
        </w:rPr>
        <w:t xml:space="preserve"> (ổ chứa hệ điều hành). Khi máy tính gặp sự cố phải cài lại Windows hoặc format ổ C, toàn bộ dữ liệu ở đây sẽ bị xóa sạch nếu không sao lưu kịp thời.</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b w:val="1"/>
          <w:bCs w:val="1"/>
          <w:rtl w:val="0"/>
        </w:rPr>
        <w:t xml:space="preserve">Lý do 2 (Giới hạn hiệu năng và đường dẫn lỗi):</w:t>
      </w:r>
      <w:r w:rsidDel="00000000" w:rsidR="00000000" w:rsidRPr="00000000">
        <w:rPr>
          <w:rtl w:val="0"/>
        </w:rPr>
        <w:t xml:space="preserve"> Thư mục Downloads thường chứa nhiều file rác và đường dẫn dài ngầm định chứa tên tài khoản có dấu hoặc khoảng trắng, dễ gây lỗi khi biên dịch code, chạy script hoặc đóng gói nộp bài.</w:t>
      </w:r>
    </w:p>
    <w:p w:rsidR="00000000" w:rsidDel="00000000" w:rsidP="00000000" w:rsidRDefault="00000000" w:rsidRPr="00000000" w14:paraId="00000013">
      <w:pPr>
        <w:numPr>
          <w:ilvl w:val="1"/>
          <w:numId w:val="4"/>
        </w:numPr>
        <w:spacing w:after="240" w:lineRule="auto"/>
        <w:ind w:left="1440" w:hanging="360"/>
      </w:pPr>
      <w:r w:rsidDel="00000000" w:rsidR="00000000" w:rsidRPr="00000000">
        <w:rPr>
          <w:b w:val="1"/>
          <w:bCs w:val="1"/>
          <w:rtl w:val="0"/>
        </w:rPr>
        <w:t xml:space="preserve">Nơi lưu đúng:</w:t>
      </w:r>
      <w:r w:rsidDel="00000000" w:rsidR="00000000" w:rsidRPr="00000000">
        <w:rPr>
          <w:rtl w:val="0"/>
        </w:rPr>
        <w:t xml:space="preserve"> Nên lưu trên các ổ đĩa dữ liệu phụ (ví dụ: ổ </w:t>
      </w:r>
      <w:r w:rsidDel="00000000" w:rsidR="00000000" w:rsidRPr="00000000">
        <w:rPr>
          <w:b w:val="1"/>
          <w:bCs w:val="1"/>
          <w:color w:val="188038"/>
          <w:rtl w:val="0"/>
        </w:rPr>
        <w:t xml:space="preserve">D:\</w:t>
      </w:r>
      <w:r w:rsidDel="00000000" w:rsidR="00000000" w:rsidRPr="00000000">
        <w:rPr>
          <w:rtl w:val="0"/>
        </w:rPr>
        <w:t xml:space="preserve"> hoặc </w:t>
      </w:r>
      <w:r w:rsidDel="00000000" w:rsidR="00000000" w:rsidRPr="00000000">
        <w:rPr>
          <w:b w:val="1"/>
          <w:bCs w:val="1"/>
          <w:color w:val="188038"/>
          <w:rtl w:val="0"/>
        </w:rPr>
        <w:t xml:space="preserve">E:\</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ng2hyr770ro" w:id="2"/>
      <w:bookmarkEnd w:id="2"/>
      <w:r w:rsidDel="00000000" w:rsidR="00000000" w:rsidRPr="00000000">
        <w:rPr>
          <w:b w:val="1"/>
          <w:bCs w:val="1"/>
          <w:color w:val="000000"/>
          <w:sz w:val="26"/>
          <w:szCs w:val="26"/>
          <w:rtl w:val="0"/>
        </w:rPr>
        <w:t xml:space="preserve">PHẦN 3 — ĐƯỜNG DẪN PATH</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b w:val="1"/>
          <w:bCs w:val="1"/>
          <w:rtl w:val="0"/>
        </w:rPr>
        <w:t xml:space="preserve">Absolute Path đầy đủ của file </w:t>
      </w:r>
      <w:r w:rsidDel="00000000" w:rsidR="00000000" w:rsidRPr="00000000">
        <w:rPr>
          <w:b w:val="1"/>
          <w:bCs w:val="1"/>
          <w:color w:val="188038"/>
          <w:rtl w:val="0"/>
        </w:rPr>
        <w:t xml:space="preserve">anh 1.jpg</w:t>
      </w:r>
      <w:r w:rsidDel="00000000" w:rsidR="00000000" w:rsidRPr="00000000">
        <w:rPr>
          <w:b w:val="1"/>
          <w:bCs w:val="1"/>
          <w:rtl w:val="0"/>
        </w:rPr>
        <w:t xml:space="preserve">:</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Plaintext</w:t>
      </w:r>
    </w:p>
    <w:p w:rsidR="00000000" w:rsidDel="00000000" w:rsidP="00000000" w:rsidRDefault="00000000" w:rsidRPr="00000000" w14:paraId="00000017">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tl w:val="0"/>
        </w:rPr>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rtl w:val="0"/>
        </w:rPr>
        <w:t xml:space="preserve">Relative Path chèn </w:t>
      </w:r>
      <w:r w:rsidDel="00000000" w:rsidR="00000000" w:rsidRPr="00000000">
        <w:rPr>
          <w:b w:val="1"/>
          <w:bCs w:val="1"/>
          <w:color w:val="188038"/>
          <w:rtl w:val="0"/>
        </w:rPr>
        <w:t xml:space="preserve">logo.png</w:t>
      </w:r>
      <w:r w:rsidDel="00000000" w:rsidR="00000000" w:rsidRPr="00000000">
        <w:rPr>
          <w:b w:val="1"/>
          <w:bCs w:val="1"/>
          <w:rtl w:val="0"/>
        </w:rPr>
        <w:t xml:space="preserve"> vào </w:t>
      </w:r>
      <w:r w:rsidDel="00000000" w:rsidR="00000000" w:rsidRPr="00000000">
        <w:rPr>
          <w:b w:val="1"/>
          <w:bCs w:val="1"/>
          <w:color w:val="188038"/>
          <w:rtl w:val="0"/>
        </w:rPr>
        <w:t xml:space="preserve">report.html</w:t>
      </w:r>
      <w:r w:rsidDel="00000000" w:rsidR="00000000" w:rsidRPr="00000000">
        <w:rPr>
          <w:b w:val="1"/>
          <w:bCs w:val="1"/>
          <w:rtl w:val="0"/>
        </w:rPr>
        <w:t xml:space="preserve">:</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b w:val="1"/>
          <w:bCs w:val="1"/>
          <w:rtl w:val="0"/>
        </w:rPr>
        <w:t xml:space="preserve">Relative Path:</w:t>
      </w:r>
      <w:r w:rsidDel="00000000" w:rsidR="00000000" w:rsidRPr="00000000">
        <w:rPr>
          <w:rtl w:val="0"/>
        </w:rPr>
        <w:t xml:space="preserve"> </w:t>
      </w:r>
      <w:r w:rsidDel="00000000" w:rsidR="00000000" w:rsidRPr="00000000">
        <w:rPr>
          <w:color w:val="188038"/>
          <w:rtl w:val="0"/>
        </w:rPr>
        <w:t xml:space="preserve">assets/logo.png</w:t>
      </w:r>
      <w:r w:rsidDel="00000000" w:rsidR="00000000" w:rsidRPr="00000000">
        <w:rPr>
          <w:rtl w:val="0"/>
        </w:rPr>
        <w:t xml:space="preserve"> (hoặc </w:t>
      </w:r>
      <w:r w:rsidDel="00000000" w:rsidR="00000000" w:rsidRPr="00000000">
        <w:rPr>
          <w:color w:val="188038"/>
          <w:rtl w:val="0"/>
        </w:rPr>
        <w:t xml:space="preserve">assets\logo.png</w:t>
      </w:r>
      <w:r w:rsidDel="00000000" w:rsidR="00000000" w:rsidRPr="00000000">
        <w:rPr>
          <w:rtl w:val="0"/>
        </w:rPr>
        <w:t xml:space="preserve">)</w:t>
      </w:r>
    </w:p>
    <w:p w:rsidR="00000000" w:rsidDel="00000000" w:rsidP="00000000" w:rsidRDefault="00000000" w:rsidRPr="00000000" w14:paraId="0000001C">
      <w:pPr>
        <w:numPr>
          <w:ilvl w:val="1"/>
          <w:numId w:val="3"/>
        </w:numPr>
        <w:spacing w:after="240" w:lineRule="auto"/>
        <w:ind w:left="1440" w:hanging="360"/>
      </w:pPr>
      <w:r w:rsidDel="00000000" w:rsidR="00000000" w:rsidRPr="00000000">
        <w:rPr>
          <w:b w:val="1"/>
          <w:bCs w:val="1"/>
          <w:rtl w:val="0"/>
        </w:rPr>
        <w:t xml:space="preserve">Giải thích tính di động:</w:t>
      </w:r>
      <w:r w:rsidDel="00000000" w:rsidR="00000000" w:rsidRPr="00000000">
        <w:rPr>
          <w:rtl w:val="0"/>
        </w:rPr>
        <w:t xml:space="preserve"> Đường dẫn tương đối tính khoảng cách vị trí từ file hiện tại (</w:t>
      </w:r>
      <w:r w:rsidDel="00000000" w:rsidR="00000000" w:rsidRPr="00000000">
        <w:rPr>
          <w:color w:val="188038"/>
          <w:rtl w:val="0"/>
        </w:rPr>
        <w:t xml:space="preserve">report.html</w:t>
      </w:r>
      <w:r w:rsidDel="00000000" w:rsidR="00000000" w:rsidRPr="00000000">
        <w:rPr>
          <w:rtl w:val="0"/>
        </w:rPr>
        <w:t xml:space="preserve"> nằm trong </w:t>
      </w:r>
      <w:r w:rsidDel="00000000" w:rsidR="00000000" w:rsidRPr="00000000">
        <w:rPr>
          <w:color w:val="188038"/>
          <w:rtl w:val="0"/>
        </w:rPr>
        <w:t xml:space="preserve">BaiTapLonIT101\</w:t>
      </w:r>
      <w:r w:rsidDel="00000000" w:rsidR="00000000" w:rsidRPr="00000000">
        <w:rPr>
          <w:rtl w:val="0"/>
        </w:rPr>
        <w:t xml:space="preserve">) đi đến file đích (</w:t>
      </w:r>
      <w:r w:rsidDel="00000000" w:rsidR="00000000" w:rsidRPr="00000000">
        <w:rPr>
          <w:color w:val="188038"/>
          <w:rtl w:val="0"/>
        </w:rPr>
        <w:t xml:space="preserve">logo.png</w:t>
      </w:r>
      <w:r w:rsidDel="00000000" w:rsidR="00000000" w:rsidRPr="00000000">
        <w:rPr>
          <w:rtl w:val="0"/>
        </w:rPr>
        <w:t xml:space="preserve"> nằm trong thư mục con </w:t>
      </w:r>
      <w:r w:rsidDel="00000000" w:rsidR="00000000" w:rsidRPr="00000000">
        <w:rPr>
          <w:color w:val="188038"/>
          <w:rtl w:val="0"/>
        </w:rPr>
        <w:t xml:space="preserve">assets\</w:t>
      </w:r>
      <w:r w:rsidDel="00000000" w:rsidR="00000000" w:rsidRPr="00000000">
        <w:rPr>
          <w:rtl w:val="0"/>
        </w:rPr>
        <w:t xml:space="preserve">). Nó không phụ thuộc vào tên ổ đĩa (</w:t>
      </w:r>
      <w:r w:rsidDel="00000000" w:rsidR="00000000" w:rsidRPr="00000000">
        <w:rPr>
          <w:color w:val="188038"/>
          <w:rtl w:val="0"/>
        </w:rPr>
        <w:t xml:space="preserve">D:\</w:t>
      </w:r>
      <w:r w:rsidDel="00000000" w:rsidR="00000000" w:rsidRPr="00000000">
        <w:rPr>
          <w:rtl w:val="0"/>
        </w:rPr>
        <w:t xml:space="preserve">) hay vị trí thư mục trên máy của giảng viên. Khi bạn nén và gửi thư mục </w:t>
      </w:r>
      <w:r w:rsidDel="00000000" w:rsidR="00000000" w:rsidRPr="00000000">
        <w:rPr>
          <w:color w:val="188038"/>
          <w:rtl w:val="0"/>
        </w:rPr>
        <w:t xml:space="preserve">BaiTapLonIT101</w:t>
      </w:r>
      <w:r w:rsidDel="00000000" w:rsidR="00000000" w:rsidRPr="00000000">
        <w:rPr>
          <w:rtl w:val="0"/>
        </w:rPr>
        <w:t xml:space="preserve"> sang máy khác, cấu trúc tương đối giữa các file được giữ nguyên tuyệt đối nên hình ảnh không bị lỗi "File Not Found".</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d00ekcukfpen" w:id="3"/>
      <w:bookmarkEnd w:id="3"/>
      <w:r w:rsidDel="00000000" w:rsidR="00000000" w:rsidRPr="00000000">
        <w:rPr>
          <w:b w:val="1"/>
          <w:bCs w:val="1"/>
          <w:color w:val="000000"/>
          <w:sz w:val="26"/>
          <w:szCs w:val="26"/>
          <w:rtl w:val="0"/>
        </w:rPr>
        <w:t xml:space="preserve">PHẦN 4 — QUY TẮC ĐẶT TÊN CHUẨN</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Đổi tên file theo chuẩn </w:t>
      </w:r>
      <w:r w:rsidDel="00000000" w:rsidR="00000000" w:rsidRPr="00000000">
        <w:rPr>
          <w:b w:val="1"/>
          <w:bCs w:val="1"/>
          <w:color w:val="188038"/>
          <w:rtl w:val="0"/>
        </w:rPr>
        <w:t xml:space="preserve">kebab-case</w:t>
      </w:r>
      <w:r w:rsidDel="00000000" w:rsidR="00000000" w:rsidRPr="00000000">
        <w:rPr>
          <w:b w:val="1"/>
          <w:bCs w:val="1"/>
          <w:rtl w:val="0"/>
        </w:rPr>
        <w:t xml:space="preserve">:</w:t>
      </w:r>
    </w:p>
    <w:p w:rsidR="00000000" w:rsidDel="00000000" w:rsidP="00000000" w:rsidRDefault="00000000" w:rsidRPr="00000000" w14:paraId="0000001F">
      <w:pPr>
        <w:numPr>
          <w:ilvl w:val="1"/>
          <w:numId w:val="5"/>
        </w:numPr>
        <w:spacing w:after="0" w:afterAutospacing="0" w:lineRule="auto"/>
        <w:ind w:left="1440" w:hanging="360"/>
      </w:pPr>
      <w:r w:rsidDel="00000000" w:rsidR="00000000" w:rsidRPr="00000000">
        <w:rPr>
          <w:rtl w:val="0"/>
        </w:rPr>
        <w:t xml:space="preserve">Tên gốc: </w:t>
      </w:r>
      <w:r w:rsidDel="00000000" w:rsidR="00000000" w:rsidRPr="00000000">
        <w:rPr>
          <w:color w:val="188038"/>
          <w:rtl w:val="0"/>
        </w:rPr>
        <w:t xml:space="preserve">Báo cáo bài tập lớn IT101 (bản cuối) v2.docx</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rtl w:val="0"/>
        </w:rPr>
        <w:t xml:space="preserve">Tên chuẩn </w:t>
      </w:r>
      <w:r w:rsidDel="00000000" w:rsidR="00000000" w:rsidRPr="00000000">
        <w:rPr>
          <w:color w:val="188038"/>
          <w:rtl w:val="0"/>
        </w:rPr>
        <w:t xml:space="preserve">kebab-case</w:t>
      </w:r>
      <w:r w:rsidDel="00000000" w:rsidR="00000000" w:rsidRPr="00000000">
        <w:rPr>
          <w:rtl w:val="0"/>
        </w:rPr>
        <w:t xml:space="preserve"> (chữ thường hoàn toàn, viết liền, thay khoảng trắng và dấu bằng dấu gạch ngang </w:t>
      </w:r>
      <w:r w:rsidDel="00000000" w:rsidR="00000000" w:rsidRPr="00000000">
        <w:rPr>
          <w:color w:val="188038"/>
          <w:rtl w:val="0"/>
        </w:rPr>
        <w:t xml:space="preserve">-</w:t>
      </w:r>
      <w:r w:rsidDel="00000000" w:rsidR="00000000" w:rsidRPr="00000000">
        <w:rPr>
          <w:rtl w:val="0"/>
        </w:rPr>
        <w:t xml:space="preserve">, bỏ dấu tiếng Việt):</w:t>
      </w:r>
    </w:p>
    <w:p w:rsidR="00000000" w:rsidDel="00000000" w:rsidP="00000000" w:rsidRDefault="00000000" w:rsidRPr="00000000" w14:paraId="00000021">
      <w:pPr>
        <w:numPr>
          <w:ilvl w:val="1"/>
          <w:numId w:val="5"/>
        </w:numPr>
        <w:spacing w:after="240" w:lineRule="auto"/>
        <w:ind w:left="1440" w:hanging="360"/>
      </w:pPr>
      <w:r w:rsidDel="00000000" w:rsidR="00000000" w:rsidRPr="00000000">
        <w:rPr>
          <w:rtl w:val="0"/>
        </w:rPr>
        <w:t xml:space="preserve">Plaintext</w:t>
      </w:r>
    </w:p>
    <w:p w:rsidR="00000000" w:rsidDel="00000000" w:rsidP="00000000" w:rsidRDefault="00000000" w:rsidRPr="00000000" w14:paraId="00000022">
      <w:pPr>
        <w:rPr/>
      </w:pPr>
      <w:r w:rsidDel="00000000" w:rsidR="00000000" w:rsidRPr="00000000">
        <w:rPr>
          <w:rtl w:val="0"/>
        </w:rPr>
        <w:t xml:space="preserve">bao-cao-bai-tap-lon-it101-ban-cuoi-v2.docx</w:t>
      </w:r>
    </w:p>
    <w:p w:rsidR="00000000" w:rsidDel="00000000" w:rsidP="00000000" w:rsidRDefault="00000000" w:rsidRPr="00000000" w14:paraId="00000023">
      <w:pPr>
        <w:numPr>
          <w:ilvl w:val="1"/>
          <w:numId w:val="5"/>
        </w:numPr>
        <w:spacing w:after="0" w:afterAutospacing="0" w:lineRule="auto"/>
        <w:ind w:left="1440" w:hanging="360"/>
      </w:pPr>
      <w:r w:rsidDel="00000000" w:rsidR="00000000" w:rsidRPr="00000000">
        <w:rPr>
          <w:rtl w:val="0"/>
        </w:rPr>
      </w:r>
    </w:p>
    <w:p w:rsidR="00000000" w:rsidDel="00000000" w:rsidP="00000000" w:rsidRDefault="00000000" w:rsidRPr="00000000" w14:paraId="00000024">
      <w:pPr>
        <w:numPr>
          <w:ilvl w:val="1"/>
          <w:numId w:val="5"/>
        </w:numPr>
        <w:spacing w:after="240" w:lineRule="auto"/>
        <w:ind w:left="1440" w:hanging="360"/>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b7naj639n7dq" w:id="4"/>
      <w:bookmarkEnd w:id="4"/>
      <w:r w:rsidDel="00000000" w:rsidR="00000000" w:rsidRPr="00000000">
        <w:rPr>
          <w:b w:val="1"/>
          <w:bCs w:val="1"/>
          <w:color w:val="000000"/>
          <w:sz w:val="26"/>
          <w:szCs w:val="26"/>
          <w:rtl w:val="0"/>
        </w:rPr>
        <w:t xml:space="preserve">PHẦN 5 — TỔ CHỨC &amp; DỌN DẸP Ổ ĐIỂA</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Phân tích và thiết kế lại:</w:t>
      </w:r>
    </w:p>
    <w:p w:rsidR="00000000" w:rsidDel="00000000" w:rsidP="00000000" w:rsidRDefault="00000000" w:rsidRPr="00000000" w14:paraId="00000027">
      <w:pPr>
        <w:numPr>
          <w:ilvl w:val="1"/>
          <w:numId w:val="2"/>
        </w:numPr>
        <w:spacing w:after="0" w:afterAutospacing="0" w:lineRule="auto"/>
        <w:ind w:left="1440" w:hanging="360"/>
      </w:pPr>
      <w:r w:rsidDel="00000000" w:rsidR="00000000" w:rsidRPr="00000000">
        <w:rPr>
          <w:b w:val="1"/>
          <w:bCs w:val="1"/>
          <w:rtl w:val="0"/>
        </w:rPr>
        <w:t xml:space="preserve">Số cấp thư mục cũ:</w:t>
      </w:r>
      <w:r w:rsidDel="00000000" w:rsidR="00000000" w:rsidRPr="00000000">
        <w:rPr>
          <w:rtl w:val="0"/>
        </w:rPr>
        <w:t xml:space="preserve"> Đếm từ gốc </w:t>
      </w:r>
      <w:r w:rsidDel="00000000" w:rsidR="00000000" w:rsidRPr="00000000">
        <w:rPr>
          <w:color w:val="188038"/>
          <w:rtl w:val="0"/>
        </w:rPr>
        <w:t xml:space="preserve">D:\</w:t>
      </w:r>
      <w:r w:rsidDel="00000000" w:rsidR="00000000" w:rsidRPr="00000000">
        <w:rPr>
          <w:rtl w:val="0"/>
        </w:rPr>
        <w:t xml:space="preserve"> đến trước file: </w:t>
      </w:r>
      <w:r w:rsidDel="00000000" w:rsidR="00000000" w:rsidRPr="00000000">
        <w:rPr>
          <w:color w:val="188038"/>
          <w:rtl w:val="0"/>
        </w:rPr>
        <w:t xml:space="preserve">Nam1</w:t>
      </w:r>
      <w:r w:rsidDel="00000000" w:rsidR="00000000" w:rsidRPr="00000000">
        <w:rPr>
          <w:rtl w:val="0"/>
        </w:rPr>
        <w:t xml:space="preserve"> (1) </w:t>
      </w:r>
      <m:oMath>
        <m:r>
          <m:t>→</m:t>
        </m:r>
      </m:oMath>
      <w:r w:rsidDel="00000000" w:rsidR="00000000" w:rsidRPr="00000000">
        <w:rPr>
          <w:rtl w:val="0"/>
        </w:rPr>
        <w:t xml:space="preserve"> </w:t>
      </w:r>
      <w:r w:rsidDel="00000000" w:rsidR="00000000" w:rsidRPr="00000000">
        <w:rPr>
          <w:color w:val="188038"/>
          <w:rtl w:val="0"/>
        </w:rPr>
        <w:t xml:space="preserve">HocKy1</w:t>
      </w:r>
      <w:r w:rsidDel="00000000" w:rsidR="00000000" w:rsidRPr="00000000">
        <w:rPr>
          <w:rtl w:val="0"/>
        </w:rPr>
        <w:t xml:space="preserve"> (2) </w:t>
      </w:r>
      <m:oMath>
        <m:r>
          <m:t>→</m:t>
        </m:r>
      </m:oMath>
      <w:r w:rsidDel="00000000" w:rsidR="00000000" w:rsidRPr="00000000">
        <w:rPr>
          <w:rtl w:val="0"/>
        </w:rPr>
        <w:t xml:space="preserve"> </w:t>
      </w:r>
      <w:r w:rsidDel="00000000" w:rsidR="00000000" w:rsidRPr="00000000">
        <w:rPr>
          <w:color w:val="188038"/>
          <w:rtl w:val="0"/>
        </w:rPr>
        <w:t xml:space="preserve">MonHoc</w:t>
      </w:r>
      <w:r w:rsidDel="00000000" w:rsidR="00000000" w:rsidRPr="00000000">
        <w:rPr>
          <w:rtl w:val="0"/>
        </w:rPr>
        <w:t xml:space="preserve"> (3) </w:t>
      </w:r>
      <m:oMath>
        <m:r>
          <m:t>→</m:t>
        </m:r>
      </m:oMath>
      <w:r w:rsidDel="00000000" w:rsidR="00000000" w:rsidRPr="00000000">
        <w:rPr>
          <w:rtl w:val="0"/>
        </w:rPr>
        <w:t xml:space="preserve"> </w:t>
      </w:r>
      <w:r w:rsidDel="00000000" w:rsidR="00000000" w:rsidRPr="00000000">
        <w:rPr>
          <w:color w:val="188038"/>
          <w:rtl w:val="0"/>
        </w:rPr>
        <w:t xml:space="preserve">CongNgheThongTin</w:t>
      </w:r>
      <w:r w:rsidDel="00000000" w:rsidR="00000000" w:rsidRPr="00000000">
        <w:rPr>
          <w:rtl w:val="0"/>
        </w:rPr>
        <w:t xml:space="preserve"> (4) </w:t>
      </w:r>
      <m:oMath>
        <m:r>
          <m:t>→</m:t>
        </m:r>
      </m:oMath>
      <w:r w:rsidDel="00000000" w:rsidR="00000000" w:rsidRPr="00000000">
        <w:rPr>
          <w:rtl w:val="0"/>
        </w:rPr>
        <w:t xml:space="preserve"> </w:t>
      </w:r>
      <w:r w:rsidDel="00000000" w:rsidR="00000000" w:rsidRPr="00000000">
        <w:rPr>
          <w:color w:val="188038"/>
          <w:rtl w:val="0"/>
        </w:rPr>
        <w:t xml:space="preserve">BaiTapLon</w:t>
      </w:r>
      <w:r w:rsidDel="00000000" w:rsidR="00000000" w:rsidRPr="00000000">
        <w:rPr>
          <w:rtl w:val="0"/>
        </w:rPr>
        <w:t xml:space="preserve"> (5) </w:t>
      </w:r>
      <m:oMath>
        <m:r>
          <m:t>→</m:t>
        </m:r>
      </m:oMath>
      <w:r w:rsidDel="00000000" w:rsidR="00000000" w:rsidRPr="00000000">
        <w:rPr>
          <w:rtl w:val="0"/>
        </w:rPr>
        <w:t xml:space="preserve"> </w:t>
      </w:r>
      <w:r w:rsidDel="00000000" w:rsidR="00000000" w:rsidRPr="00000000">
        <w:rPr>
          <w:color w:val="188038"/>
          <w:rtl w:val="0"/>
        </w:rPr>
        <w:t xml:space="preserve">Session02</w:t>
      </w:r>
      <w:r w:rsidDel="00000000" w:rsidR="00000000" w:rsidRPr="00000000">
        <w:rPr>
          <w:rtl w:val="0"/>
        </w:rPr>
        <w:t xml:space="preserve"> (6) </w:t>
      </w:r>
      <m:oMath>
        <m:r>
          <m:t>→</m:t>
        </m:r>
      </m:oMath>
      <w:r w:rsidDel="00000000" w:rsidR="00000000" w:rsidRPr="00000000">
        <w:rPr>
          <w:rtl w:val="0"/>
        </w:rPr>
        <w:t xml:space="preserve"> </w:t>
      </w:r>
      <w:r w:rsidDel="00000000" w:rsidR="00000000" w:rsidRPr="00000000">
        <w:rPr>
          <w:color w:val="188038"/>
          <w:rtl w:val="0"/>
        </w:rPr>
        <w:t xml:space="preserve">BaoCaoCuoiKy</w:t>
      </w:r>
      <w:r w:rsidDel="00000000" w:rsidR="00000000" w:rsidRPr="00000000">
        <w:rPr>
          <w:rtl w:val="0"/>
        </w:rPr>
        <w:t xml:space="preserve"> (7) </w:t>
      </w:r>
      <m:oMath>
        <m:r>
          <m:t>→</m:t>
        </m:r>
      </m:oMath>
      <w:r w:rsidDel="00000000" w:rsidR="00000000" w:rsidRPr="00000000">
        <w:rPr>
          <w:rtl w:val="0"/>
        </w:rPr>
        <w:t xml:space="preserve"> </w:t>
      </w:r>
      <w:r w:rsidDel="00000000" w:rsidR="00000000" w:rsidRPr="00000000">
        <w:rPr>
          <w:color w:val="188038"/>
          <w:rtl w:val="0"/>
        </w:rPr>
        <w:t xml:space="preserve">Chuong1</w:t>
      </w:r>
      <w:r w:rsidDel="00000000" w:rsidR="00000000" w:rsidRPr="00000000">
        <w:rPr>
          <w:rtl w:val="0"/>
        </w:rPr>
        <w:t xml:space="preserve"> (8) </w:t>
      </w:r>
      <m:oMath>
        <m:r>
          <m:t>→</m:t>
        </m:r>
      </m:oMath>
      <w:r w:rsidDel="00000000" w:rsidR="00000000" w:rsidRPr="00000000">
        <w:rPr>
          <w:rtl w:val="0"/>
        </w:rPr>
        <w:t xml:space="preserve"> </w:t>
      </w:r>
      <w:r w:rsidDel="00000000" w:rsidR="00000000" w:rsidRPr="00000000">
        <w:rPr>
          <w:color w:val="188038"/>
          <w:rtl w:val="0"/>
        </w:rPr>
        <w:t xml:space="preserve">Hinh anh</w:t>
      </w:r>
      <w:r w:rsidDel="00000000" w:rsidR="00000000" w:rsidRPr="00000000">
        <w:rPr>
          <w:rtl w:val="0"/>
        </w:rPr>
        <w:t xml:space="preserve"> (9). Tổng cộng </w:t>
      </w:r>
      <w:r w:rsidDel="00000000" w:rsidR="00000000" w:rsidRPr="00000000">
        <w:rPr>
          <w:b w:val="1"/>
          <w:bCs w:val="1"/>
          <w:rtl w:val="0"/>
        </w:rPr>
        <w:t xml:space="preserve">9 cấp</w:t>
      </w:r>
      <w:r w:rsidDel="00000000" w:rsidR="00000000" w:rsidRPr="00000000">
        <w:rPr>
          <w:rtl w:val="0"/>
        </w:rPr>
        <w:t xml:space="preserve">.</w:t>
      </w:r>
    </w:p>
    <w:p w:rsidR="00000000" w:rsidDel="00000000" w:rsidP="00000000" w:rsidRDefault="00000000" w:rsidRPr="00000000" w14:paraId="00000028">
      <w:pPr>
        <w:numPr>
          <w:ilvl w:val="1"/>
          <w:numId w:val="2"/>
        </w:numPr>
        <w:spacing w:after="0" w:afterAutospacing="0" w:lineRule="auto"/>
        <w:ind w:left="1440" w:hanging="360"/>
      </w:pPr>
      <w:r w:rsidDel="00000000" w:rsidR="00000000" w:rsidRPr="00000000">
        <w:rPr>
          <w:b w:val="1"/>
          <w:bCs w:val="1"/>
          <w:rtl w:val="0"/>
        </w:rPr>
        <w:t xml:space="preserve">Vi phạm:</w:t>
      </w:r>
      <w:r w:rsidDel="00000000" w:rsidR="00000000" w:rsidRPr="00000000">
        <w:rPr>
          <w:rtl w:val="0"/>
        </w:rPr>
        <w:t xml:space="preserve"> Vi phạm nghiêm trọng </w:t>
      </w:r>
      <w:r w:rsidDel="00000000" w:rsidR="00000000" w:rsidRPr="00000000">
        <w:rPr>
          <w:b w:val="1"/>
          <w:bCs w:val="1"/>
          <w:rtl w:val="0"/>
        </w:rPr>
        <w:t xml:space="preserve">Quy tắc 3 Cấp Thư Mục</w:t>
      </w:r>
      <w:r w:rsidDel="00000000" w:rsidR="00000000" w:rsidRPr="00000000">
        <w:rPr>
          <w:rtl w:val="0"/>
        </w:rPr>
        <w:t xml:space="preserve"> (đường dẫn bị lồng quá sâu, dễ vượt quá giới hạn ký tự của đường dẫn cũ trên Windows và gây lỗi khi chia sẻ file). Tên thư mục còn chứa khoảng trắng (</w:t>
      </w:r>
      <w:r w:rsidDel="00000000" w:rsidR="00000000" w:rsidRPr="00000000">
        <w:rPr>
          <w:color w:val="188038"/>
          <w:rtl w:val="0"/>
        </w:rPr>
        <w:t xml:space="preserve">Hinh anh</w:t>
      </w:r>
      <w:r w:rsidDel="00000000" w:rsidR="00000000" w:rsidRPr="00000000">
        <w:rPr>
          <w:rtl w:val="0"/>
        </w:rPr>
        <w:t xml:space="preserve">) và chữ có dấu.</w:t>
      </w:r>
    </w:p>
    <w:p w:rsidR="00000000" w:rsidDel="00000000" w:rsidP="00000000" w:rsidRDefault="00000000" w:rsidRPr="00000000" w14:paraId="00000029">
      <w:pPr>
        <w:numPr>
          <w:ilvl w:val="1"/>
          <w:numId w:val="2"/>
        </w:numPr>
        <w:spacing w:after="0" w:afterAutospacing="0" w:lineRule="auto"/>
        <w:ind w:left="1440" w:hanging="360"/>
      </w:pPr>
      <w:r w:rsidDel="00000000" w:rsidR="00000000" w:rsidRPr="00000000">
        <w:rPr>
          <w:b w:val="1"/>
          <w:bCs w:val="1"/>
          <w:rtl w:val="0"/>
        </w:rPr>
        <w:t xml:space="preserve">Thiết kế lại theo Quy tắc 3 Cấp &amp; Mô hình 4 Trụ Cột trên ổ D::</w:t>
      </w:r>
    </w:p>
    <w:p w:rsidR="00000000" w:rsidDel="00000000" w:rsidP="00000000" w:rsidRDefault="00000000" w:rsidRPr="00000000" w14:paraId="0000002A">
      <w:pPr>
        <w:numPr>
          <w:ilvl w:val="2"/>
          <w:numId w:val="2"/>
        </w:numPr>
        <w:spacing w:after="0" w:afterAutospacing="0" w:lineRule="auto"/>
        <w:ind w:left="2160" w:hanging="360"/>
      </w:pPr>
      <w:r w:rsidDel="00000000" w:rsidR="00000000" w:rsidRPr="00000000">
        <w:rPr>
          <w:rtl w:val="0"/>
        </w:rPr>
        <w:t xml:space="preserve">Trụ cột (Cấp 1): </w:t>
      </w:r>
      <w:r w:rsidDel="00000000" w:rsidR="00000000" w:rsidRPr="00000000">
        <w:rPr>
          <w:color w:val="188038"/>
          <w:rtl w:val="0"/>
        </w:rPr>
        <w:t xml:space="preserve">02_Projects</w:t>
      </w:r>
    </w:p>
    <w:p w:rsidR="00000000" w:rsidDel="00000000" w:rsidP="00000000" w:rsidRDefault="00000000" w:rsidRPr="00000000" w14:paraId="0000002B">
      <w:pPr>
        <w:numPr>
          <w:ilvl w:val="2"/>
          <w:numId w:val="2"/>
        </w:numPr>
        <w:spacing w:after="0" w:afterAutospacing="0" w:lineRule="auto"/>
        <w:ind w:left="2160" w:hanging="360"/>
      </w:pPr>
      <w:r w:rsidDel="00000000" w:rsidR="00000000" w:rsidRPr="00000000">
        <w:rPr>
          <w:rtl w:val="0"/>
        </w:rPr>
        <w:t xml:space="preserve">Cấp 2 (Dự án / Môn học): </w:t>
      </w:r>
      <w:r w:rsidDel="00000000" w:rsidR="00000000" w:rsidRPr="00000000">
        <w:rPr>
          <w:color w:val="188038"/>
          <w:rtl w:val="0"/>
        </w:rPr>
        <w:t xml:space="preserve">it101-bai-tap-lon</w:t>
      </w:r>
    </w:p>
    <w:p w:rsidR="00000000" w:rsidDel="00000000" w:rsidP="00000000" w:rsidRDefault="00000000" w:rsidRPr="00000000" w14:paraId="0000002C">
      <w:pPr>
        <w:numPr>
          <w:ilvl w:val="2"/>
          <w:numId w:val="2"/>
        </w:numPr>
        <w:spacing w:after="0" w:afterAutospacing="0" w:lineRule="auto"/>
        <w:ind w:left="2160" w:hanging="360"/>
      </w:pPr>
      <w:r w:rsidDel="00000000" w:rsidR="00000000" w:rsidRPr="00000000">
        <w:rPr>
          <w:rtl w:val="0"/>
        </w:rPr>
        <w:t xml:space="preserve">Cấp 3 (Nhóm nội dung): </w:t>
      </w:r>
      <w:r w:rsidDel="00000000" w:rsidR="00000000" w:rsidRPr="00000000">
        <w:rPr>
          <w:color w:val="188038"/>
          <w:rtl w:val="0"/>
        </w:rPr>
        <w:t xml:space="preserve">images</w:t>
      </w:r>
    </w:p>
    <w:p w:rsidR="00000000" w:rsidDel="00000000" w:rsidP="00000000" w:rsidRDefault="00000000" w:rsidRPr="00000000" w14:paraId="0000002D">
      <w:pPr>
        <w:numPr>
          <w:ilvl w:val="2"/>
          <w:numId w:val="2"/>
        </w:numPr>
        <w:spacing w:after="0" w:afterAutospacing="0" w:lineRule="auto"/>
        <w:ind w:left="2160" w:hanging="360"/>
      </w:pPr>
      <w:r w:rsidDel="00000000" w:rsidR="00000000" w:rsidRPr="00000000">
        <w:rPr>
          <w:rtl w:val="0"/>
        </w:rPr>
        <w:t xml:space="preserve">File: </w:t>
      </w:r>
      <w:r w:rsidDel="00000000" w:rsidR="00000000" w:rsidRPr="00000000">
        <w:rPr>
          <w:color w:val="188038"/>
          <w:rtl w:val="0"/>
        </w:rPr>
        <w:t xml:space="preserve">anh-1.jpg</w:t>
      </w:r>
    </w:p>
    <w:p w:rsidR="00000000" w:rsidDel="00000000" w:rsidP="00000000" w:rsidRDefault="00000000" w:rsidRPr="00000000" w14:paraId="0000002E">
      <w:pPr>
        <w:numPr>
          <w:ilvl w:val="2"/>
          <w:numId w:val="2"/>
        </w:numPr>
        <w:spacing w:after="0" w:afterAutospacing="0" w:lineRule="auto"/>
        <w:ind w:left="2160" w:hanging="360"/>
      </w:pPr>
      <w:r w:rsidDel="00000000" w:rsidR="00000000" w:rsidRPr="00000000">
        <w:rPr>
          <w:b w:val="1"/>
          <w:bCs w:val="1"/>
          <w:rtl w:val="0"/>
        </w:rPr>
        <w:t xml:space="preserve">Đường dẫn mới chuẩn chỉnh:</w:t>
      </w:r>
    </w:p>
    <w:p w:rsidR="00000000" w:rsidDel="00000000" w:rsidP="00000000" w:rsidRDefault="00000000" w:rsidRPr="00000000" w14:paraId="0000002F">
      <w:pPr>
        <w:numPr>
          <w:ilvl w:val="2"/>
          <w:numId w:val="2"/>
        </w:numPr>
        <w:spacing w:after="240" w:lineRule="auto"/>
        <w:ind w:left="2160" w:hanging="360"/>
      </w:pPr>
      <w:r w:rsidDel="00000000" w:rsidR="00000000" w:rsidRPr="00000000">
        <w:rPr>
          <w:rtl w:val="0"/>
        </w:rPr>
        <w:t xml:space="preserve">Plaintext</w:t>
      </w:r>
    </w:p>
    <w:p w:rsidR="00000000" w:rsidDel="00000000" w:rsidP="00000000" w:rsidRDefault="00000000" w:rsidRPr="00000000" w14:paraId="00000030">
      <w:pPr>
        <w:rPr/>
      </w:pPr>
      <w:r w:rsidDel="00000000" w:rsidR="00000000" w:rsidRPr="00000000">
        <w:rPr>
          <w:rtl w:val="0"/>
        </w:rPr>
        <w:t xml:space="preserve">D:\02_Projects\it101-bai-tap-lon\images\anh-1.jpg</w:t>
      </w:r>
    </w:p>
    <w:p w:rsidR="00000000" w:rsidDel="00000000" w:rsidP="00000000" w:rsidRDefault="00000000" w:rsidRPr="00000000" w14:paraId="00000031">
      <w:pPr>
        <w:numPr>
          <w:ilvl w:val="2"/>
          <w:numId w:val="2"/>
        </w:numPr>
        <w:spacing w:after="0" w:afterAutospacing="0" w:lineRule="auto"/>
        <w:ind w:left="2160" w:hanging="360"/>
      </w:pPr>
      <w:r w:rsidDel="00000000" w:rsidR="00000000" w:rsidRPr="00000000">
        <w:rPr>
          <w:rtl w:val="0"/>
        </w:rPr>
      </w:r>
    </w:p>
    <w:p w:rsidR="00000000" w:rsidDel="00000000" w:rsidP="00000000" w:rsidRDefault="00000000" w:rsidRPr="00000000" w14:paraId="00000032">
      <w:pPr>
        <w:numPr>
          <w:ilvl w:val="2"/>
          <w:numId w:val="2"/>
        </w:numPr>
        <w:spacing w:after="240" w:lineRule="auto"/>
        <w:ind w:left="2160" w:hanging="360"/>
      </w:pPr>
      <w:r w:rsidDel="00000000" w:rsidR="00000000" w:rsidRPr="00000000">
        <w:rPr>
          <w:i w:val="1"/>
          <w:iCs w:val="1"/>
          <w:rtl w:val="0"/>
        </w:rPr>
        <w:t xml:space="preserve">(Đường dẫn này thu gọn đúng </w:t>
      </w:r>
      <w:r w:rsidDel="00000000" w:rsidR="00000000" w:rsidRPr="00000000">
        <w:rPr>
          <w:b w:val="1"/>
          <w:bCs w:val="1"/>
          <w:i w:val="1"/>
          <w:iCs w:val="1"/>
          <w:rtl w:val="0"/>
        </w:rPr>
        <w:t xml:space="preserve">3 cấp thư mục</w:t>
      </w:r>
      <w:r w:rsidDel="00000000" w:rsidR="00000000" w:rsidRPr="00000000">
        <w:rPr>
          <w:i w:val="1"/>
          <w:iCs w:val="1"/>
          <w:rtl w:val="0"/>
        </w:rPr>
        <w:t xml:space="preserve">, tuân thủ tuyệt đối quy tắc sạch sẽ, không dấu, không khoảng trắng).</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aq6dbm613e14" w:id="5"/>
      <w:bookmarkEnd w:id="5"/>
      <w:r w:rsidDel="00000000" w:rsidR="00000000" w:rsidRPr="00000000">
        <w:rPr>
          <w:b w:val="1"/>
          <w:bCs w:val="1"/>
          <w:color w:val="000000"/>
          <w:sz w:val="26"/>
          <w:szCs w:val="26"/>
          <w:rtl w:val="0"/>
        </w:rPr>
        <w:t xml:space="preserve">PHẦN 6 — ĐUÔI FILE &amp; FILE ẨN</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Phân tích bẫy bảo mật và cách xử lý:</w:t>
      </w:r>
    </w:p>
    <w:p w:rsidR="00000000" w:rsidDel="00000000" w:rsidP="00000000" w:rsidRDefault="00000000" w:rsidRPr="00000000" w14:paraId="00000035">
      <w:pPr>
        <w:numPr>
          <w:ilvl w:val="1"/>
          <w:numId w:val="1"/>
        </w:numPr>
        <w:spacing w:after="0" w:afterAutospacing="0" w:lineRule="auto"/>
        <w:ind w:left="1440" w:hanging="360"/>
      </w:pPr>
      <w:r w:rsidDel="00000000" w:rsidR="00000000" w:rsidRPr="00000000">
        <w:rPr>
          <w:b w:val="1"/>
          <w:bCs w:val="1"/>
          <w:rtl w:val="0"/>
        </w:rPr>
        <w:t xml:space="preserve">Cạm bẫy:</w:t>
      </w:r>
      <w:r w:rsidDel="00000000" w:rsidR="00000000" w:rsidRPr="00000000">
        <w:rPr>
          <w:rtl w:val="0"/>
        </w:rPr>
        <w:t xml:space="preserve"> Kẻ gian lợi dụng tính năng ẩn đuôi file mặc định của hệ điều hành Windows (</w:t>
      </w:r>
      <w:r w:rsidDel="00000000" w:rsidR="00000000" w:rsidRPr="00000000">
        <w:rPr>
          <w:color w:val="188038"/>
          <w:rtl w:val="0"/>
        </w:rPr>
        <w:t xml:space="preserve">Hide extensions for known file types</w:t>
      </w:r>
      <w:r w:rsidDel="00000000" w:rsidR="00000000" w:rsidRPr="00000000">
        <w:rPr>
          <w:rtl w:val="0"/>
        </w:rPr>
        <w:t xml:space="preserve">) để đánh lừa người dùng.</w:t>
      </w:r>
    </w:p>
    <w:p w:rsidR="00000000" w:rsidDel="00000000" w:rsidP="00000000" w:rsidRDefault="00000000" w:rsidRPr="00000000" w14:paraId="00000036">
      <w:pPr>
        <w:numPr>
          <w:ilvl w:val="1"/>
          <w:numId w:val="1"/>
        </w:numPr>
        <w:spacing w:after="0" w:afterAutospacing="0" w:lineRule="auto"/>
        <w:ind w:left="1440" w:hanging="360"/>
      </w:pPr>
      <w:r w:rsidDel="00000000" w:rsidR="00000000" w:rsidRPr="00000000">
        <w:rPr>
          <w:b w:val="1"/>
          <w:bCs w:val="1"/>
          <w:rtl w:val="0"/>
        </w:rPr>
        <w:t xml:space="preserve">Tên file thật:</w:t>
      </w:r>
      <w:r w:rsidDel="00000000" w:rsidR="00000000" w:rsidRPr="00000000">
        <w:rPr>
          <w:rtl w:val="0"/>
        </w:rPr>
        <w:t xml:space="preserve"> Thực chất file đó có cấu trúc dạng </w:t>
      </w:r>
      <w:r w:rsidDel="00000000" w:rsidR="00000000" w:rsidRPr="00000000">
        <w:rPr>
          <w:b w:val="1"/>
          <w:bCs w:val="1"/>
          <w:color w:val="188038"/>
          <w:rtl w:val="0"/>
        </w:rPr>
        <w:t xml:space="preserve">de-thi-dap-an.pdf.exe</w:t>
      </w:r>
      <w:r w:rsidDel="00000000" w:rsidR="00000000" w:rsidRPr="00000000">
        <w:rPr>
          <w:rtl w:val="0"/>
        </w:rPr>
        <w:t xml:space="preserve"> hoặc </w:t>
      </w:r>
      <w:r w:rsidDel="00000000" w:rsidR="00000000" w:rsidRPr="00000000">
        <w:rPr>
          <w:b w:val="1"/>
          <w:bCs w:val="1"/>
          <w:color w:val="188038"/>
          <w:rtl w:val="0"/>
        </w:rPr>
        <w:t xml:space="preserve">de-thi-dap-an.pdf.scr</w:t>
      </w:r>
      <w:r w:rsidDel="00000000" w:rsidR="00000000" w:rsidRPr="00000000">
        <w:rPr>
          <w:rtl w:val="0"/>
        </w:rPr>
        <w:t xml:space="preserve">. Windows che phần đuôi </w:t>
      </w:r>
      <w:r w:rsidDel="00000000" w:rsidR="00000000" w:rsidRPr="00000000">
        <w:rPr>
          <w:color w:val="188038"/>
          <w:rtl w:val="0"/>
        </w:rPr>
        <w:t xml:space="preserve">.exe</w:t>
      </w:r>
      <w:r w:rsidDel="00000000" w:rsidR="00000000" w:rsidRPr="00000000">
        <w:rPr>
          <w:rtl w:val="0"/>
        </w:rPr>
        <w:t xml:space="preserve"> đi, chỉ hiển thị phần tên giả tạo kết thúc bằng </w:t>
      </w:r>
      <w:r w:rsidDel="00000000" w:rsidR="00000000" w:rsidRPr="00000000">
        <w:rPr>
          <w:color w:val="188038"/>
          <w:rtl w:val="0"/>
        </w:rPr>
        <w:t xml:space="preserve">.pdf</w:t>
      </w:r>
      <w:r w:rsidDel="00000000" w:rsidR="00000000" w:rsidRPr="00000000">
        <w:rPr>
          <w:rtl w:val="0"/>
        </w:rPr>
        <w:t xml:space="preserve">, khiến bạn lầm tưởng đây là tài liệu học tập và bấm vào chạy, dẫn đến việc bị nhiễm mã độc.</w:t>
      </w:r>
    </w:p>
    <w:p w:rsidR="00000000" w:rsidDel="00000000" w:rsidP="00000000" w:rsidRDefault="00000000" w:rsidRPr="00000000" w14:paraId="00000037">
      <w:pPr>
        <w:numPr>
          <w:ilvl w:val="1"/>
          <w:numId w:val="1"/>
        </w:numPr>
        <w:spacing w:after="0" w:afterAutospacing="0" w:lineRule="auto"/>
        <w:ind w:left="1440" w:hanging="360"/>
      </w:pPr>
      <w:r w:rsidDel="00000000" w:rsidR="00000000" w:rsidRPr="00000000">
        <w:rPr>
          <w:b w:val="1"/>
          <w:bCs w:val="1"/>
          <w:rtl w:val="0"/>
        </w:rPr>
        <w:t xml:space="preserve">Thao tác phát hiện trong Windows File Explorer:</w:t>
      </w:r>
    </w:p>
    <w:p w:rsidR="00000000" w:rsidDel="00000000" w:rsidP="00000000" w:rsidRDefault="00000000" w:rsidRPr="00000000" w14:paraId="00000038">
      <w:pPr>
        <w:numPr>
          <w:ilvl w:val="2"/>
          <w:numId w:val="1"/>
        </w:numPr>
        <w:spacing w:after="0" w:afterAutospacing="0" w:lineRule="auto"/>
        <w:ind w:left="2160" w:hanging="360"/>
      </w:pPr>
      <w:r w:rsidDel="00000000" w:rsidR="00000000" w:rsidRPr="00000000">
        <w:rPr>
          <w:rtl w:val="0"/>
        </w:rPr>
        <w:t xml:space="preserve">Mở cửa sổ </w:t>
      </w:r>
      <w:r w:rsidDel="00000000" w:rsidR="00000000" w:rsidRPr="00000000">
        <w:rPr>
          <w:b w:val="1"/>
          <w:bCs w:val="1"/>
          <w:rtl w:val="0"/>
        </w:rPr>
        <w:t xml:space="preserve">File Explorer</w:t>
      </w:r>
      <w:r w:rsidDel="00000000" w:rsidR="00000000" w:rsidRPr="00000000">
        <w:rPr>
          <w:rtl w:val="0"/>
        </w:rPr>
        <w:t xml:space="preserve">.</w:t>
      </w:r>
    </w:p>
    <w:p w:rsidR="00000000" w:rsidDel="00000000" w:rsidP="00000000" w:rsidRDefault="00000000" w:rsidRPr="00000000" w14:paraId="00000039">
      <w:pPr>
        <w:numPr>
          <w:ilvl w:val="2"/>
          <w:numId w:val="1"/>
        </w:numPr>
        <w:spacing w:after="0" w:afterAutospacing="0" w:lineRule="auto"/>
        <w:ind w:left="2160" w:hanging="360"/>
      </w:pPr>
      <w:r w:rsidDel="00000000" w:rsidR="00000000" w:rsidRPr="00000000">
        <w:rPr>
          <w:rtl w:val="0"/>
        </w:rPr>
        <w:t xml:space="preserve">Nhấp vào tab </w:t>
      </w:r>
      <w:r w:rsidDel="00000000" w:rsidR="00000000" w:rsidRPr="00000000">
        <w:rPr>
          <w:b w:val="1"/>
          <w:bCs w:val="1"/>
          <w:rtl w:val="0"/>
        </w:rPr>
        <w:t xml:space="preserve">View</w:t>
      </w:r>
      <w:r w:rsidDel="00000000" w:rsidR="00000000" w:rsidRPr="00000000">
        <w:rPr>
          <w:rtl w:val="0"/>
        </w:rPr>
        <w:t xml:space="preserve"> trên thanh thực đơn phía trên.</w:t>
      </w:r>
    </w:p>
    <w:p w:rsidR="00000000" w:rsidDel="00000000" w:rsidP="00000000" w:rsidRDefault="00000000" w:rsidRPr="00000000" w14:paraId="0000003A">
      <w:pPr>
        <w:numPr>
          <w:ilvl w:val="2"/>
          <w:numId w:val="1"/>
        </w:numPr>
        <w:spacing w:after="0" w:afterAutospacing="0" w:lineRule="auto"/>
        <w:ind w:left="2160" w:hanging="360"/>
      </w:pPr>
      <w:r w:rsidDel="00000000" w:rsidR="00000000" w:rsidRPr="00000000">
        <w:rPr>
          <w:rtl w:val="0"/>
        </w:rPr>
        <w:t xml:space="preserve">Tìm và tích chọn vào ô </w:t>
      </w:r>
      <w:r w:rsidDel="00000000" w:rsidR="00000000" w:rsidRPr="00000000">
        <w:rPr>
          <w:b w:val="1"/>
          <w:bCs w:val="1"/>
          <w:rtl w:val="0"/>
        </w:rPr>
        <w:t xml:space="preserve">File name extensions</w:t>
      </w:r>
      <w:r w:rsidDel="00000000" w:rsidR="00000000" w:rsidRPr="00000000">
        <w:rPr>
          <w:rtl w:val="0"/>
        </w:rPr>
        <w:t xml:space="preserve"> (Đuôi tên tệp).</w:t>
      </w:r>
    </w:p>
    <w:p w:rsidR="00000000" w:rsidDel="00000000" w:rsidP="00000000" w:rsidRDefault="00000000" w:rsidRPr="00000000" w14:paraId="0000003B">
      <w:pPr>
        <w:numPr>
          <w:ilvl w:val="2"/>
          <w:numId w:val="1"/>
        </w:numPr>
        <w:spacing w:after="240" w:lineRule="auto"/>
        <w:ind w:left="2160" w:hanging="360"/>
      </w:pPr>
      <w:r w:rsidDel="00000000" w:rsidR="00000000" w:rsidRPr="00000000">
        <w:rPr>
          <w:rtl w:val="0"/>
        </w:rPr>
        <w:t xml:space="preserve">Ngay lập tức, phần mở rộng thực sự của file (</w:t>
      </w:r>
      <w:r w:rsidDel="00000000" w:rsidR="00000000" w:rsidRPr="00000000">
        <w:rPr>
          <w:color w:val="188038"/>
          <w:rtl w:val="0"/>
        </w:rPr>
        <w:t xml:space="preserve">.exe</w:t>
      </w:r>
      <w:r w:rsidDel="00000000" w:rsidR="00000000" w:rsidRPr="00000000">
        <w:rPr>
          <w:rtl w:val="0"/>
        </w:rPr>
        <w:t xml:space="preserve">) sẽ phơi bày rõ ràng, giúp bạn nhận diện và kịp thời xóa bỏ file độc hại trước khi mở.</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