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E71" w:rsidRDefault="002600F9" w:rsidP="00260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正常文本</w:t>
      </w:r>
      <w:r>
        <w:rPr>
          <w:rFonts w:hint="eastAsia"/>
        </w:rPr>
        <w:t>的</w:t>
      </w:r>
      <w:r>
        <w:t>分类</w:t>
      </w:r>
      <w:r>
        <w:rPr>
          <w:rFonts w:hint="eastAsia"/>
        </w:rPr>
        <w:t>,</w:t>
      </w:r>
      <w:r>
        <w:rPr>
          <w:rFonts w:hint="eastAsia"/>
        </w:rPr>
        <w:t>我们</w:t>
      </w:r>
      <w:r>
        <w:t>采用的是基于</w:t>
      </w:r>
      <w:r>
        <w:t>SVM</w:t>
      </w:r>
      <w:r>
        <w:rPr>
          <w:rFonts w:hint="eastAsia"/>
        </w:rPr>
        <w:t>的</w:t>
      </w:r>
      <w:r>
        <w:t>分类模型</w:t>
      </w:r>
      <w:r>
        <w:rPr>
          <w:rFonts w:hint="eastAsia"/>
        </w:rPr>
        <w:t>。</w:t>
      </w:r>
      <w:r>
        <w:t>SVM</w:t>
      </w:r>
      <w:r>
        <w:rPr>
          <w:rFonts w:hint="eastAsia"/>
        </w:rPr>
        <w:t>属于</w:t>
      </w:r>
      <w:r>
        <w:t>有监督分类，所以必须需要已有分类</w:t>
      </w:r>
      <w:r>
        <w:rPr>
          <w:rFonts w:hint="eastAsia"/>
        </w:rPr>
        <w:t>好</w:t>
      </w:r>
      <w:r>
        <w:t>的数据用于训练模型，</w:t>
      </w:r>
      <w:r>
        <w:rPr>
          <w:rFonts w:hint="eastAsia"/>
        </w:rPr>
        <w:t>在这里</w:t>
      </w:r>
      <w:r>
        <w:t>已分类</w:t>
      </w:r>
      <w:r>
        <w:rPr>
          <w:rFonts w:hint="eastAsia"/>
        </w:rPr>
        <w:t>好</w:t>
      </w:r>
      <w:r>
        <w:t>的训练数据，我们采用的是</w:t>
      </w:r>
      <w:proofErr w:type="gramStart"/>
      <w:r>
        <w:rPr>
          <w:rFonts w:hint="eastAsia"/>
        </w:rPr>
        <w:t>搜狗</w:t>
      </w:r>
      <w:r>
        <w:t>公司</w:t>
      </w:r>
      <w:proofErr w:type="gramEnd"/>
      <w:r>
        <w:t>提供的文本分类语料库</w:t>
      </w:r>
      <w:r>
        <w:rPr>
          <w:rFonts w:hint="eastAsia"/>
        </w:rPr>
        <w:t>，</w:t>
      </w:r>
      <w:r>
        <w:t>网址是</w:t>
      </w:r>
      <w:hyperlink r:id="rId5" w:history="1">
        <w:r w:rsidRPr="00D15BBB">
          <w:rPr>
            <w:rStyle w:val="a4"/>
          </w:rPr>
          <w:t>http://www.sogou.com/labs/dl/c.html</w:t>
        </w:r>
      </w:hyperlink>
      <w:r>
        <w:rPr>
          <w:rFonts w:hint="eastAsia"/>
        </w:rPr>
        <w:t>。</w:t>
      </w:r>
    </w:p>
    <w:p w:rsidR="002600F9" w:rsidRDefault="002600F9" w:rsidP="00BD7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</w:t>
      </w:r>
      <w:r>
        <w:t>分类的训练</w:t>
      </w:r>
      <w:r>
        <w:rPr>
          <w:rFonts w:hint="eastAsia"/>
        </w:rPr>
        <w:t>，</w:t>
      </w:r>
      <w:r>
        <w:t>首要任务是实现文本的特征向量表示，即把文本用</w:t>
      </w:r>
      <w:r>
        <w:rPr>
          <w:rFonts w:hint="eastAsia"/>
        </w:rPr>
        <w:t>向量</w:t>
      </w:r>
      <w:r>
        <w:t>表示</w:t>
      </w:r>
      <w:r>
        <w:t>,</w:t>
      </w:r>
      <w:r>
        <w:rPr>
          <w:rFonts w:hint="eastAsia"/>
        </w:rPr>
        <w:t>在</w:t>
      </w:r>
      <w:r>
        <w:t>这里采用的是</w:t>
      </w:r>
      <w:r>
        <w:rPr>
          <w:rFonts w:hint="eastAsia"/>
        </w:rPr>
        <w:t>向量</w:t>
      </w:r>
      <w:r>
        <w:t>空间模型即</w:t>
      </w:r>
      <w:r>
        <w:t>VSM</w:t>
      </w:r>
      <w:r>
        <w:t>。为了</w:t>
      </w:r>
      <w:r>
        <w:rPr>
          <w:rFonts w:hint="eastAsia"/>
        </w:rPr>
        <w:t>对</w:t>
      </w:r>
      <w:r>
        <w:t>文本进行特征向量表示，我们需要对于文本进行分词的预处理</w:t>
      </w:r>
      <w:r>
        <w:t>,</w:t>
      </w:r>
      <w:r>
        <w:rPr>
          <w:rFonts w:hint="eastAsia"/>
        </w:rPr>
        <w:t>在</w:t>
      </w:r>
      <w:r>
        <w:t>这里我们采用的</w:t>
      </w:r>
      <w:r>
        <w:t>Python</w:t>
      </w:r>
      <w:r>
        <w:t>的结巴分词模块对于</w:t>
      </w:r>
      <w:proofErr w:type="spellStart"/>
      <w:r>
        <w:rPr>
          <w:rFonts w:hint="eastAsia"/>
        </w:rPr>
        <w:t>Sogou</w:t>
      </w:r>
      <w:r>
        <w:t>C</w:t>
      </w:r>
      <w:proofErr w:type="spellEnd"/>
      <w:r>
        <w:rPr>
          <w:rFonts w:hint="eastAsia"/>
        </w:rPr>
        <w:t>文件</w:t>
      </w:r>
      <w:r>
        <w:t>夹下的未分词的文本分词后保存到</w:t>
      </w:r>
      <w:proofErr w:type="spellStart"/>
      <w:r>
        <w:t>SogouCCut</w:t>
      </w:r>
      <w:proofErr w:type="spellEnd"/>
      <w:r>
        <w:rPr>
          <w:rFonts w:hint="eastAsia"/>
        </w:rPr>
        <w:t>文件</w:t>
      </w:r>
      <w:r>
        <w:t>夹下。</w:t>
      </w:r>
      <w:r>
        <w:rPr>
          <w:rFonts w:hint="eastAsia"/>
        </w:rPr>
        <w:t>有了</w:t>
      </w:r>
      <w:r>
        <w:t>分词后的文件，</w:t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对</w:t>
      </w:r>
      <w:r>
        <w:t>这些分词文件进行处理通过卡方检验的</w:t>
      </w:r>
      <w:r>
        <w:rPr>
          <w:rFonts w:hint="eastAsia"/>
        </w:rPr>
        <w:t>方式</w:t>
      </w:r>
      <w:r>
        <w:t>进行特征选取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进行特征选取的话，空间向量维度太高，</w:t>
      </w:r>
      <w:r>
        <w:rPr>
          <w:rFonts w:hint="eastAsia"/>
        </w:rPr>
        <w:t>分类</w:t>
      </w:r>
      <w:r>
        <w:t>效果不好</w:t>
      </w:r>
      <w:r>
        <w:rPr>
          <w:rFonts w:hint="eastAsia"/>
        </w:rPr>
        <w:t>。特征</w:t>
      </w:r>
      <w:r>
        <w:t>选取的代码</w:t>
      </w:r>
      <w:r>
        <w:rPr>
          <w:rFonts w:hint="eastAsia"/>
        </w:rPr>
        <w:t>在</w:t>
      </w:r>
      <w:r>
        <w:rPr>
          <w:rFonts w:hint="eastAsia"/>
        </w:rPr>
        <w:t>FeatureSelection.py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，执行</w:t>
      </w:r>
      <w:r>
        <w:t>这个文件后</w:t>
      </w:r>
      <w:r>
        <w:rPr>
          <w:rFonts w:hint="eastAsia"/>
        </w:rPr>
        <w:t>我们</w:t>
      </w:r>
      <w:r>
        <w:t>会对每个类别选取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</w:t>
      </w:r>
      <w:r>
        <w:t>特征词进行表示，</w:t>
      </w:r>
      <w:proofErr w:type="gramStart"/>
      <w:r>
        <w:t>搜狗语料库</w:t>
      </w:r>
      <w:proofErr w:type="gramEnd"/>
      <w:r>
        <w:t>共有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类别，即</w:t>
      </w:r>
      <w:r>
        <w:rPr>
          <w:rFonts w:hint="eastAsia"/>
        </w:rPr>
        <w:t>选取</w:t>
      </w:r>
      <w:r>
        <w:rPr>
          <w:rFonts w:hint="eastAsia"/>
        </w:rPr>
        <w:t>10000</w:t>
      </w:r>
      <w:r>
        <w:rPr>
          <w:rFonts w:hint="eastAsia"/>
        </w:rPr>
        <w:t>个</w:t>
      </w:r>
      <w:r>
        <w:t>特征</w:t>
      </w:r>
      <w:r>
        <w:rPr>
          <w:rFonts w:hint="eastAsia"/>
        </w:rPr>
        <w:t>，</w:t>
      </w:r>
      <w:r>
        <w:t>由于重复</w:t>
      </w:r>
      <w:r>
        <w:rPr>
          <w:rFonts w:hint="eastAsia"/>
        </w:rPr>
        <w:t>共</w:t>
      </w:r>
      <w:r>
        <w:t>选取了</w:t>
      </w:r>
      <w:r>
        <w:rPr>
          <w:rFonts w:hint="eastAsia"/>
        </w:rPr>
        <w:t>9508</w:t>
      </w:r>
      <w:r>
        <w:rPr>
          <w:rFonts w:hint="eastAsia"/>
        </w:rPr>
        <w:t>个</w:t>
      </w:r>
      <w:r>
        <w:t>特征</w:t>
      </w:r>
      <w:r w:rsidR="0031650B">
        <w:rPr>
          <w:rFonts w:hint="eastAsia"/>
        </w:rPr>
        <w:t>,</w:t>
      </w:r>
      <w:r w:rsidR="0031650B">
        <w:rPr>
          <w:rFonts w:hint="eastAsia"/>
        </w:rPr>
        <w:t>在</w:t>
      </w:r>
      <w:r w:rsidR="0031650B">
        <w:rPr>
          <w:rFonts w:hint="eastAsia"/>
        </w:rPr>
        <w:t>SVM</w:t>
      </w:r>
      <w:r w:rsidR="0031650B">
        <w:t>Feature.txt</w:t>
      </w:r>
      <w:r w:rsidR="0031650B">
        <w:rPr>
          <w:rFonts w:hint="eastAsia"/>
        </w:rPr>
        <w:t>文件</w:t>
      </w:r>
      <w:r w:rsidR="0031650B">
        <w:t>中可以查看。现在</w:t>
      </w:r>
      <w:r w:rsidR="0031650B">
        <w:rPr>
          <w:rFonts w:hint="eastAsia"/>
        </w:rPr>
        <w:t>已经</w:t>
      </w:r>
      <w:r w:rsidR="0031650B">
        <w:t>有了特征</w:t>
      </w:r>
      <w:r w:rsidR="0031650B">
        <w:rPr>
          <w:rFonts w:hint="eastAsia"/>
        </w:rPr>
        <w:t>,</w:t>
      </w:r>
      <w:r w:rsidR="0031650B">
        <w:rPr>
          <w:rFonts w:hint="eastAsia"/>
        </w:rPr>
        <w:t>还缺少</w:t>
      </w:r>
      <w:r w:rsidR="0031650B">
        <w:t>特征的权重</w:t>
      </w:r>
      <w:r w:rsidR="0031650B">
        <w:rPr>
          <w:rFonts w:hint="eastAsia"/>
        </w:rPr>
        <w:t>,</w:t>
      </w:r>
      <w:r w:rsidR="0031650B">
        <w:rPr>
          <w:rFonts w:hint="eastAsia"/>
        </w:rPr>
        <w:t>在这里</w:t>
      </w:r>
      <w:r w:rsidR="0031650B">
        <w:t>我们采用</w:t>
      </w:r>
      <w:r w:rsidR="0031650B">
        <w:rPr>
          <w:rFonts w:hint="eastAsia"/>
        </w:rPr>
        <w:t>TF*IDF</w:t>
      </w:r>
      <w:r w:rsidR="0031650B">
        <w:rPr>
          <w:rFonts w:hint="eastAsia"/>
        </w:rPr>
        <w:t>的计算</w:t>
      </w:r>
      <w:r w:rsidR="0031650B">
        <w:t>方式计算权重</w:t>
      </w:r>
      <w:r w:rsidR="0031650B">
        <w:rPr>
          <w:rFonts w:hint="eastAsia"/>
        </w:rPr>
        <w:t>，</w:t>
      </w:r>
      <w:r w:rsidR="0031650B">
        <w:rPr>
          <w:rFonts w:hint="eastAsia"/>
        </w:rPr>
        <w:t>TF</w:t>
      </w:r>
      <w:r w:rsidR="0031650B">
        <w:rPr>
          <w:rFonts w:hint="eastAsia"/>
        </w:rPr>
        <w:t>某个</w:t>
      </w:r>
      <w:r w:rsidR="0031650B">
        <w:t>词</w:t>
      </w:r>
      <w:r w:rsidR="0031650B">
        <w:t>w</w:t>
      </w:r>
      <w:r w:rsidR="0031650B">
        <w:t>在文档</w:t>
      </w:r>
      <w:r w:rsidR="0031650B">
        <w:t>d</w:t>
      </w:r>
      <w:r w:rsidR="0031650B">
        <w:t>中出现次数</w:t>
      </w:r>
      <w:r w:rsidR="0031650B">
        <w:t>count(w, d)</w:t>
      </w:r>
      <w:r w:rsidR="0031650B">
        <w:t>和文档</w:t>
      </w:r>
      <w:r w:rsidR="0031650B">
        <w:t>d</w:t>
      </w:r>
      <w:r w:rsidR="0031650B">
        <w:t>中总词数</w:t>
      </w:r>
      <w:r w:rsidR="0031650B">
        <w:t>size(d)</w:t>
      </w:r>
      <w:r w:rsidR="0031650B">
        <w:t>的比值</w:t>
      </w:r>
      <w:r w:rsidR="0031650B">
        <w:rPr>
          <w:rFonts w:hint="eastAsia"/>
        </w:rPr>
        <w:t>，</w:t>
      </w:r>
      <w:r w:rsidR="0031650B">
        <w:t>IDF</w:t>
      </w:r>
      <w:r w:rsidR="0031650B">
        <w:t>为</w:t>
      </w:r>
      <w:r w:rsidR="0031650B">
        <w:t>即文档总数</w:t>
      </w:r>
      <w:r w:rsidR="0031650B">
        <w:t>n</w:t>
      </w:r>
      <w:r w:rsidR="0031650B">
        <w:t>与词</w:t>
      </w:r>
      <w:r w:rsidR="0031650B">
        <w:t>w</w:t>
      </w:r>
      <w:r w:rsidR="0031650B">
        <w:t>所出现文件数</w:t>
      </w:r>
      <w:r w:rsidR="0031650B">
        <w:t>docs(w, D)</w:t>
      </w:r>
      <w:r w:rsidR="0031650B">
        <w:t>比值的对数</w:t>
      </w:r>
      <w:r w:rsidR="0031650B">
        <w:rPr>
          <w:rFonts w:hint="eastAsia"/>
        </w:rPr>
        <w:t>。</w:t>
      </w:r>
      <w:r w:rsidR="0031650B">
        <w:t>对于</w:t>
      </w:r>
      <w:r w:rsidR="0031650B">
        <w:rPr>
          <w:rFonts w:hint="eastAsia"/>
        </w:rPr>
        <w:t>特征</w:t>
      </w:r>
      <w:r w:rsidR="0031650B">
        <w:t>权重的计算可以在</w:t>
      </w:r>
      <w:r w:rsidR="0031650B">
        <w:rPr>
          <w:rFonts w:hint="eastAsia"/>
        </w:rPr>
        <w:t xml:space="preserve">FeatureWeight.py </w:t>
      </w:r>
      <w:r w:rsidR="0031650B">
        <w:rPr>
          <w:rFonts w:hint="eastAsia"/>
        </w:rPr>
        <w:t>和</w:t>
      </w:r>
      <w:r w:rsidR="0031650B" w:rsidRPr="0031650B">
        <w:t>TestFeatureWeight.py</w:t>
      </w:r>
      <w:r w:rsidR="0031650B">
        <w:rPr>
          <w:rFonts w:hint="eastAsia"/>
        </w:rPr>
        <w:t>文件</w:t>
      </w:r>
      <w:r w:rsidR="0031650B">
        <w:t>中查看。</w:t>
      </w:r>
      <w:r w:rsidR="0031650B">
        <w:rPr>
          <w:rFonts w:hint="eastAsia"/>
        </w:rPr>
        <w:t>训练</w:t>
      </w:r>
      <w:r w:rsidR="0031650B">
        <w:t>文本</w:t>
      </w:r>
      <w:r w:rsidR="0031650B">
        <w:rPr>
          <w:rFonts w:hint="eastAsia"/>
        </w:rPr>
        <w:t>特征</w:t>
      </w:r>
      <w:r w:rsidR="0031650B">
        <w:t>向量表示存储在</w:t>
      </w:r>
      <w:proofErr w:type="spellStart"/>
      <w:r w:rsidR="0031650B">
        <w:rPr>
          <w:rFonts w:hint="eastAsia"/>
        </w:rPr>
        <w:t>train.svm</w:t>
      </w:r>
      <w:proofErr w:type="spellEnd"/>
      <w:r w:rsidR="0031650B">
        <w:rPr>
          <w:rFonts w:hint="eastAsia"/>
        </w:rPr>
        <w:t>文件</w:t>
      </w:r>
      <w:r w:rsidR="0031650B">
        <w:t>中</w:t>
      </w:r>
      <w:r w:rsidR="0031650B">
        <w:rPr>
          <w:rFonts w:hint="eastAsia"/>
        </w:rPr>
        <w:t>,</w:t>
      </w:r>
      <w:r w:rsidR="00BD72DF">
        <w:rPr>
          <w:rFonts w:hint="eastAsia"/>
        </w:rPr>
        <w:t>测试</w:t>
      </w:r>
      <w:r w:rsidR="00BD72DF">
        <w:t>文本的特征向量</w:t>
      </w:r>
      <w:r w:rsidR="00BD72DF">
        <w:rPr>
          <w:rFonts w:hint="eastAsia"/>
        </w:rPr>
        <w:t>表示</w:t>
      </w:r>
      <w:r w:rsidR="00BD72DF">
        <w:t>存储在</w:t>
      </w:r>
      <w:proofErr w:type="spellStart"/>
      <w:r w:rsidR="00BD72DF">
        <w:rPr>
          <w:rFonts w:hint="eastAsia"/>
        </w:rPr>
        <w:t>test.svm</w:t>
      </w:r>
      <w:proofErr w:type="spellEnd"/>
      <w:r w:rsidR="00BD72DF">
        <w:rPr>
          <w:rFonts w:hint="eastAsia"/>
        </w:rPr>
        <w:t>文件</w:t>
      </w:r>
      <w:r w:rsidR="00BD72DF">
        <w:t>中。之所以</w:t>
      </w:r>
      <w:r w:rsidR="00BD72DF">
        <w:rPr>
          <w:rFonts w:hint="eastAsia"/>
        </w:rPr>
        <w:t>按照</w:t>
      </w:r>
      <w:r w:rsidR="00BD72DF">
        <w:t>这样的格式存储</w:t>
      </w:r>
      <w:r w:rsidR="00BD72DF">
        <w:rPr>
          <w:rFonts w:hint="eastAsia"/>
        </w:rPr>
        <w:t>,</w:t>
      </w:r>
      <w:r w:rsidR="00BD72DF">
        <w:rPr>
          <w:rFonts w:hint="eastAsia"/>
        </w:rPr>
        <w:t>是为了</w:t>
      </w:r>
      <w:r w:rsidR="00BD72DF">
        <w:t>比较方便的调用</w:t>
      </w:r>
      <w:r w:rsidR="00BD72DF">
        <w:rPr>
          <w:rFonts w:hint="eastAsia"/>
        </w:rPr>
        <w:t>LIB</w:t>
      </w:r>
      <w:r w:rsidR="00BD72DF">
        <w:t>SVM(</w:t>
      </w:r>
      <w:hyperlink r:id="rId6" w:tooltip="LIBSVM" w:history="1">
        <w:r w:rsidR="00BD72DF" w:rsidRPr="00BD72DF">
          <w:rPr>
            <w:rStyle w:val="a4"/>
          </w:rPr>
          <w:t>LIBSVM</w:t>
        </w:r>
      </w:hyperlink>
      <w:r w:rsidR="00BD72DF">
        <w:t>)</w:t>
      </w:r>
      <w:r w:rsidR="00BD72DF">
        <w:rPr>
          <w:rFonts w:hint="eastAsia"/>
        </w:rPr>
        <w:t>进行分类</w:t>
      </w:r>
      <w:r w:rsidR="00BD72DF">
        <w:t>。</w:t>
      </w:r>
    </w:p>
    <w:p w:rsidR="00BD72DF" w:rsidRDefault="00BD72DF" w:rsidP="00B747B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BD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DF1756"/>
    <w:multiLevelType w:val="hybridMultilevel"/>
    <w:tmpl w:val="8938B310"/>
    <w:lvl w:ilvl="0" w:tplc="729E8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AD"/>
    <w:rsid w:val="0017676E"/>
    <w:rsid w:val="002600F9"/>
    <w:rsid w:val="0031650B"/>
    <w:rsid w:val="003B6C8A"/>
    <w:rsid w:val="009D4429"/>
    <w:rsid w:val="00B747B1"/>
    <w:rsid w:val="00BD72DF"/>
    <w:rsid w:val="00C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BC62A-4A78-4EE4-A759-56EBB1EE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7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6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ie.ntu.edu.tw/~cjlin/libsvm/" TargetMode="External"/><Relationship Id="rId5" Type="http://schemas.openxmlformats.org/officeDocument/2006/relationships/hyperlink" Target="http://www.sogou.com/labs/dl/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2015-12-14T12:37:00Z</dcterms:created>
  <dcterms:modified xsi:type="dcterms:W3CDTF">2015-12-14T13:12:00Z</dcterms:modified>
</cp:coreProperties>
</file>