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4A7FD" w14:textId="77777777" w:rsidR="00032A93" w:rsidRPr="004C1CB9" w:rsidRDefault="00032A93">
      <w:pPr>
        <w:pStyle w:val="5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t>Project Document</w:t>
      </w:r>
    </w:p>
    <w:p w14:paraId="724D686A" w14:textId="5789C1B9" w:rsidR="00032A93" w:rsidRPr="004C1CB9" w:rsidRDefault="00000000">
      <w:pPr>
        <w:pStyle w:val="a8"/>
        <w:spacing w:before="1800" w:after="180"/>
        <w:ind w:right="600"/>
        <w:rPr>
          <w:rFonts w:ascii="바탕체" w:eastAsia="바탕체" w:hAnsi="바탕체"/>
        </w:rPr>
      </w:pPr>
      <w:r>
        <w:pict w14:anchorId="6759B038">
          <v:line id="_x0000_s2050" alt="" style="position:absolute;left:0;text-align:left;z-index:1;mso-wrap-edited:f;mso-width-percent:0;mso-height-percent:0;mso-position-vertical-relative:page;mso-width-percent:0;mso-height-percent:0" from="180pt,117.2pt" to="423pt,117.2pt" strokecolor="#ddd">
            <w10:wrap anchory="page"/>
          </v:line>
        </w:pict>
      </w:r>
    </w:p>
    <w:p w14:paraId="1EABA85A" w14:textId="77777777" w:rsidR="00032A93" w:rsidRPr="004C1CB9" w:rsidRDefault="00A02D76">
      <w:pPr>
        <w:pStyle w:val="a9"/>
        <w:spacing w:after="720"/>
        <w:ind w:right="1000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t>Test Result</w:t>
      </w:r>
      <w:r w:rsidR="00032A93" w:rsidRPr="004C1CB9">
        <w:rPr>
          <w:rFonts w:ascii="바탕체" w:eastAsia="바탕체" w:hAnsi="바탕체" w:hint="eastAsia"/>
        </w:rPr>
        <w:t xml:space="preserve"> </w:t>
      </w:r>
      <w:r w:rsidR="002F39C6" w:rsidRPr="004C1CB9">
        <w:rPr>
          <w:rFonts w:ascii="바탕체" w:eastAsia="바탕체" w:hAnsi="바탕체" w:hint="eastAsia"/>
        </w:rPr>
        <w:t>Document</w:t>
      </w:r>
    </w:p>
    <w:p w14:paraId="3A664DE7" w14:textId="77777777" w:rsidR="00CA1D5B" w:rsidRPr="004C1CB9" w:rsidRDefault="00CA1D5B" w:rsidP="00CA1D5B">
      <w:pPr>
        <w:pStyle w:val="a9"/>
        <w:spacing w:afterLines="0"/>
        <w:ind w:right="998"/>
        <w:rPr>
          <w:rFonts w:ascii="바탕체" w:eastAsia="바탕체" w:hAnsi="바탕체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7601"/>
      </w:tblGrid>
      <w:tr w:rsidR="00CA1D5B" w:rsidRPr="004C1CB9" w14:paraId="6EC58F43" w14:textId="77777777" w:rsidTr="0016423A">
        <w:trPr>
          <w:trHeight w:val="1043"/>
        </w:trPr>
        <w:tc>
          <w:tcPr>
            <w:tcW w:w="1101" w:type="dxa"/>
            <w:shd w:val="clear" w:color="auto" w:fill="auto"/>
            <w:vAlign w:val="center"/>
          </w:tcPr>
          <w:p w14:paraId="01C75C28" w14:textId="77777777" w:rsidR="00CA1D5B" w:rsidRPr="004C1CB9" w:rsidRDefault="0016423A" w:rsidP="009E5EAB">
            <w:pPr>
              <w:rPr>
                <w:rFonts w:ascii="바탕체" w:eastAsia="바탕체" w:hAnsi="바탕체"/>
                <w:sz w:val="24"/>
              </w:rPr>
            </w:pPr>
            <w:r w:rsidRPr="004C1CB9">
              <w:rPr>
                <w:rFonts w:ascii="바탕체" w:eastAsia="바탕체" w:hAnsi="바탕체" w:hint="eastAsia"/>
                <w:sz w:val="24"/>
              </w:rPr>
              <w:t xml:space="preserve">Project </w:t>
            </w:r>
            <w:r w:rsidRPr="004C1CB9">
              <w:rPr>
                <w:rFonts w:ascii="바탕체" w:eastAsia="바탕체" w:hAnsi="바탕체"/>
                <w:sz w:val="24"/>
              </w:rPr>
              <w:t>N</w:t>
            </w:r>
            <w:r w:rsidRPr="004C1CB9">
              <w:rPr>
                <w:rFonts w:ascii="바탕체" w:eastAsia="바탕체" w:hAnsi="바탕체" w:hint="eastAsia"/>
                <w:sz w:val="24"/>
              </w:rPr>
              <w:t>ame</w:t>
            </w:r>
          </w:p>
        </w:tc>
        <w:tc>
          <w:tcPr>
            <w:tcW w:w="7601" w:type="dxa"/>
            <w:shd w:val="clear" w:color="auto" w:fill="auto"/>
            <w:vAlign w:val="center"/>
          </w:tcPr>
          <w:p w14:paraId="582717B6" w14:textId="77777777" w:rsidR="00CA1D5B" w:rsidRPr="004C1CB9" w:rsidRDefault="00CA1D5B" w:rsidP="009E5EAB">
            <w:pPr>
              <w:rPr>
                <w:rFonts w:ascii="바탕체" w:eastAsia="바탕체" w:hAnsi="바탕체"/>
              </w:rPr>
            </w:pPr>
          </w:p>
        </w:tc>
      </w:tr>
    </w:tbl>
    <w:p w14:paraId="2C15EEA2" w14:textId="77777777" w:rsidR="006D5CF6" w:rsidRPr="004C1CB9" w:rsidRDefault="006D5CF6" w:rsidP="006D5CF6">
      <w:pPr>
        <w:rPr>
          <w:rFonts w:ascii="바탕체" w:eastAsia="바탕체" w:hAnsi="바탕체"/>
        </w:rPr>
      </w:pPr>
    </w:p>
    <w:p w14:paraId="607088E7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5840EDC4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4DEE6EF7" w14:textId="77777777" w:rsidR="0016423A" w:rsidRPr="004C1CB9" w:rsidRDefault="0016423A" w:rsidP="006D5CF6">
      <w:pPr>
        <w:rPr>
          <w:rFonts w:ascii="바탕체" w:eastAsia="바탕체" w:hAnsi="바탕체"/>
        </w:rPr>
      </w:pPr>
    </w:p>
    <w:p w14:paraId="4F23CFBF" w14:textId="77777777" w:rsidR="0016423A" w:rsidRPr="004C1CB9" w:rsidRDefault="0016423A" w:rsidP="006D5CF6">
      <w:pPr>
        <w:rPr>
          <w:rFonts w:ascii="바탕체" w:eastAsia="바탕체" w:hAnsi="바탕체"/>
        </w:rPr>
      </w:pPr>
    </w:p>
    <w:p w14:paraId="2BE5C04F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280F5C16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704C731C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3FE8DF13" w14:textId="77777777" w:rsidR="00BE62ED" w:rsidRPr="004C1CB9" w:rsidRDefault="00BE62ED" w:rsidP="006D5CF6">
      <w:pPr>
        <w:rPr>
          <w:rFonts w:ascii="바탕체" w:eastAsia="바탕체" w:hAnsi="바탕체"/>
        </w:rPr>
      </w:pPr>
    </w:p>
    <w:p w14:paraId="63C2B6F0" w14:textId="77777777" w:rsidR="00CA1D5B" w:rsidRPr="004C1CB9" w:rsidRDefault="00CA1D5B" w:rsidP="006D5CF6">
      <w:pPr>
        <w:rPr>
          <w:rFonts w:ascii="바탕체" w:eastAsia="바탕체" w:hAnsi="바탕체"/>
        </w:rPr>
      </w:pPr>
    </w:p>
    <w:p w14:paraId="3FF109A0" w14:textId="77777777" w:rsidR="0016423A" w:rsidRPr="004C1CB9" w:rsidRDefault="0016423A" w:rsidP="0016423A">
      <w:pPr>
        <w:ind w:firstLineChars="1984" w:firstLine="3968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t>xx 조</w:t>
      </w:r>
    </w:p>
    <w:p w14:paraId="1D0B234E" w14:textId="77777777" w:rsidR="0016423A" w:rsidRPr="004C1CB9" w:rsidRDefault="0016423A" w:rsidP="0016423A">
      <w:pPr>
        <w:ind w:firstLineChars="1984" w:firstLine="3968"/>
        <w:rPr>
          <w:rFonts w:ascii="바탕체" w:eastAsia="바탕체" w:hAnsi="바탕체"/>
        </w:rPr>
      </w:pPr>
    </w:p>
    <w:p w14:paraId="4F563B8E" w14:textId="77777777" w:rsidR="0016423A" w:rsidRPr="004C1CB9" w:rsidRDefault="0016423A" w:rsidP="0016423A">
      <w:pPr>
        <w:ind w:firstLineChars="1984" w:firstLine="3968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t>20</w:t>
      </w:r>
      <w:r w:rsidRPr="004C1CB9">
        <w:rPr>
          <w:rFonts w:ascii="바탕체" w:eastAsia="바탕체" w:hAnsi="바탕체"/>
        </w:rPr>
        <w:t xml:space="preserve">23234 </w:t>
      </w:r>
      <w:r w:rsidRPr="004C1CB9">
        <w:rPr>
          <w:rFonts w:ascii="바탕체" w:eastAsia="바탕체" w:hAnsi="바탕체" w:hint="eastAsia"/>
        </w:rPr>
        <w:t>홍길동</w:t>
      </w:r>
    </w:p>
    <w:p w14:paraId="3A3796B8" w14:textId="77777777" w:rsidR="0016423A" w:rsidRPr="004C1CB9" w:rsidRDefault="0016423A" w:rsidP="0016423A">
      <w:pPr>
        <w:ind w:firstLineChars="1984" w:firstLine="3968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t>20</w:t>
      </w:r>
      <w:r w:rsidRPr="004C1CB9">
        <w:rPr>
          <w:rFonts w:ascii="바탕체" w:eastAsia="바탕체" w:hAnsi="바탕체"/>
        </w:rPr>
        <w:t>23</w:t>
      </w:r>
      <w:r w:rsidRPr="004C1CB9">
        <w:rPr>
          <w:rFonts w:ascii="바탕체" w:eastAsia="바탕체" w:hAnsi="바탕체" w:hint="eastAsia"/>
        </w:rPr>
        <w:t>345 허균</w:t>
      </w:r>
    </w:p>
    <w:p w14:paraId="019DEC69" w14:textId="77777777" w:rsidR="0016423A" w:rsidRPr="004C1CB9" w:rsidRDefault="0016423A" w:rsidP="0016423A">
      <w:pPr>
        <w:ind w:firstLineChars="1984" w:firstLine="3968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t>20</w:t>
      </w:r>
      <w:r w:rsidRPr="004C1CB9">
        <w:rPr>
          <w:rFonts w:ascii="바탕체" w:eastAsia="바탕체" w:hAnsi="바탕체"/>
        </w:rPr>
        <w:t>23</w:t>
      </w:r>
      <w:r w:rsidRPr="004C1CB9">
        <w:rPr>
          <w:rFonts w:ascii="바탕체" w:eastAsia="바탕체" w:hAnsi="바탕체" w:hint="eastAsia"/>
        </w:rPr>
        <w:t>3</w:t>
      </w:r>
      <w:r w:rsidRPr="004C1CB9">
        <w:rPr>
          <w:rFonts w:ascii="바탕체" w:eastAsia="바탕체" w:hAnsi="바탕체"/>
        </w:rPr>
        <w:t>69</w:t>
      </w:r>
      <w:r w:rsidRPr="004C1CB9">
        <w:rPr>
          <w:rFonts w:ascii="바탕체" w:eastAsia="바탕체" w:hAnsi="바탕체" w:hint="eastAsia"/>
        </w:rPr>
        <w:t xml:space="preserve"> </w:t>
      </w:r>
      <w:r w:rsidRPr="004C1CB9">
        <w:rPr>
          <w:rFonts w:ascii="바탕체" w:eastAsia="바탕체" w:hAnsi="바탕체"/>
        </w:rPr>
        <w:t>장길산</w:t>
      </w:r>
    </w:p>
    <w:p w14:paraId="22832A46" w14:textId="77777777" w:rsidR="0016423A" w:rsidRPr="004C1CB9" w:rsidRDefault="0016423A" w:rsidP="0016423A">
      <w:pPr>
        <w:ind w:firstLineChars="1984" w:firstLine="3968"/>
        <w:rPr>
          <w:rFonts w:ascii="바탕체" w:eastAsia="바탕체" w:hAnsi="바탕체"/>
        </w:rPr>
      </w:pPr>
    </w:p>
    <w:p w14:paraId="1CF986C4" w14:textId="77777777" w:rsidR="0016423A" w:rsidRPr="004C1CB9" w:rsidRDefault="0016423A" w:rsidP="0016423A">
      <w:pPr>
        <w:ind w:firstLineChars="1984" w:firstLine="3968"/>
        <w:rPr>
          <w:rFonts w:ascii="바탕체" w:eastAsia="바탕체" w:hAnsi="바탕체"/>
        </w:rPr>
        <w:sectPr w:rsidR="0016423A" w:rsidRPr="004C1CB9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  <w:r w:rsidRPr="004C1CB9">
        <w:rPr>
          <w:rFonts w:ascii="바탕체" w:eastAsia="바탕체" w:hAnsi="바탕체" w:hint="eastAsia"/>
        </w:rPr>
        <w:t>지도교수:</w:t>
      </w:r>
      <w:r w:rsidRPr="004C1CB9">
        <w:rPr>
          <w:rFonts w:ascii="바탕체" w:eastAsia="바탕체" w:hAnsi="바탕체"/>
        </w:rPr>
        <w:t xml:space="preserve"> </w:t>
      </w:r>
      <w:r w:rsidRPr="004C1CB9">
        <w:rPr>
          <w:rFonts w:ascii="바탕체" w:eastAsia="바탕체" w:hAnsi="바탕체" w:hint="eastAsia"/>
        </w:rPr>
        <w:t xml:space="preserve">김컴공 교수님 </w:t>
      </w:r>
      <w:r w:rsidRPr="004C1CB9">
        <w:rPr>
          <w:rFonts w:ascii="바탕체" w:eastAsia="바탕체" w:hAnsi="바탕체"/>
        </w:rPr>
        <w:t>(</w:t>
      </w:r>
      <w:r w:rsidRPr="004C1CB9">
        <w:rPr>
          <w:rFonts w:ascii="바탕체" w:eastAsia="바탕체" w:hAnsi="바탕체" w:hint="eastAsia"/>
        </w:rPr>
        <w:t>서명)</w:t>
      </w:r>
    </w:p>
    <w:p w14:paraId="2BB3C92F" w14:textId="77777777" w:rsidR="0016423A" w:rsidRPr="004C1CB9" w:rsidRDefault="0016423A" w:rsidP="00811F1E">
      <w:pPr>
        <w:rPr>
          <w:rFonts w:ascii="바탕체" w:eastAsia="바탕체" w:hAnsi="바탕체"/>
        </w:rPr>
      </w:pPr>
    </w:p>
    <w:p w14:paraId="2B39E635" w14:textId="77777777" w:rsidR="00811F1E" w:rsidRPr="004C1CB9" w:rsidRDefault="00811F1E" w:rsidP="00811F1E">
      <w:pPr>
        <w:rPr>
          <w:rFonts w:ascii="바탕체" w:eastAsia="바탕체" w:hAnsi="바탕체"/>
        </w:rPr>
      </w:pPr>
    </w:p>
    <w:p w14:paraId="67413E14" w14:textId="77777777" w:rsidR="00032A93" w:rsidRPr="004C1CB9" w:rsidRDefault="00032A93">
      <w:pPr>
        <w:pStyle w:val="ab"/>
        <w:spacing w:after="360"/>
        <w:rPr>
          <w:rFonts w:ascii="바탕체" w:eastAsia="바탕체" w:hAnsi="바탕체"/>
        </w:rPr>
      </w:pPr>
      <w:r w:rsidRPr="004C1CB9">
        <w:rPr>
          <w:rFonts w:ascii="바탕체" w:eastAsia="바탕체" w:hAnsi="바탕체" w:hint="eastAsia"/>
        </w:rPr>
        <w:lastRenderedPageBreak/>
        <w:t>Table of Contents</w:t>
      </w:r>
    </w:p>
    <w:bookmarkStart w:id="0" w:name="_Toc508474794"/>
    <w:bookmarkStart w:id="1" w:name="_Toc513955113"/>
    <w:p w14:paraId="249D06BE" w14:textId="57947C11" w:rsidR="00B14C30" w:rsidRDefault="00B14C3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r>
        <w:rPr>
          <w:rFonts w:ascii="바탕체" w:eastAsia="바탕체" w:hAnsi="바탕체"/>
          <w:b w:val="0"/>
          <w:bCs w:val="0"/>
          <w:caps w:val="0"/>
        </w:rPr>
        <w:fldChar w:fldCharType="begin"/>
      </w:r>
      <w:r>
        <w:rPr>
          <w:rFonts w:ascii="바탕체" w:eastAsia="바탕체" w:hAnsi="바탕체"/>
          <w:b w:val="0"/>
          <w:bCs w:val="0"/>
          <w:caps w:val="0"/>
        </w:rPr>
        <w:instrText xml:space="preserve"> TOC \o "1-3" \h \z \u </w:instrText>
      </w:r>
      <w:r>
        <w:rPr>
          <w:rFonts w:ascii="바탕체" w:eastAsia="바탕체" w:hAnsi="바탕체"/>
          <w:b w:val="0"/>
          <w:bCs w:val="0"/>
          <w:caps w:val="0"/>
        </w:rPr>
        <w:fldChar w:fldCharType="separate"/>
      </w:r>
      <w:hyperlink w:anchor="_Toc197987914" w:history="1">
        <w:r w:rsidRPr="00FD0BD1">
          <w:rPr>
            <w:rStyle w:val="af"/>
            <w:rFonts w:ascii="바탕체" w:eastAsia="바탕체" w:hAnsi="바탕체"/>
            <w:noProof/>
          </w:rPr>
          <w:t>1.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187938" w14:textId="6598F363" w:rsidR="00B14C30" w:rsidRDefault="00B14C30">
      <w:pPr>
        <w:pStyle w:val="20"/>
        <w:ind w:left="200"/>
        <w:rPr>
          <w:rFonts w:ascii="맑은 고딕" w:eastAsia="맑은 고딕" w:hAnsi="맑은 고딕"/>
          <w:smallCaps w:val="0"/>
          <w:noProof/>
          <w:sz w:val="22"/>
        </w:rPr>
      </w:pPr>
      <w:hyperlink w:anchor="_Toc197987915" w:history="1">
        <w:r w:rsidRPr="00FD0BD1">
          <w:rPr>
            <w:rStyle w:val="af"/>
            <w:rFonts w:ascii="바탕체" w:eastAsia="바탕체" w:hAnsi="바탕체"/>
            <w:noProof/>
          </w:rPr>
          <w:t>1.1.</w:t>
        </w:r>
        <w:r>
          <w:rPr>
            <w:rFonts w:ascii="맑은 고딕" w:eastAsia="맑은 고딕" w:hAnsi="맑은 고딕"/>
            <w:small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EF3D26" w14:textId="7C16B876" w:rsidR="00B14C30" w:rsidRDefault="00B14C3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87916" w:history="1">
        <w:r w:rsidRPr="00FD0BD1">
          <w:rPr>
            <w:rStyle w:val="af"/>
            <w:rFonts w:ascii="바탕체" w:eastAsia="바탕체" w:hAnsi="바탕체"/>
            <w:noProof/>
          </w:rPr>
          <w:t>2.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Experiment Result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09B28C" w14:textId="6E0A43F5" w:rsidR="00B14C30" w:rsidRDefault="00B14C30">
      <w:pPr>
        <w:pStyle w:val="11"/>
        <w:tabs>
          <w:tab w:val="left" w:pos="800"/>
        </w:tabs>
        <w:ind w:left="200"/>
        <w:rPr>
          <w:rFonts w:ascii="맑은 고딕" w:eastAsia="맑은 고딕" w:hAnsi="맑은 고딕"/>
          <w:b w:val="0"/>
          <w:bCs w:val="0"/>
          <w:caps w:val="0"/>
          <w:noProof/>
          <w:sz w:val="22"/>
        </w:rPr>
      </w:pPr>
      <w:hyperlink w:anchor="_Toc197987917" w:history="1">
        <w:r w:rsidRPr="00FD0BD1">
          <w:rPr>
            <w:rStyle w:val="af"/>
            <w:rFonts w:ascii="바탕체" w:eastAsia="바탕체" w:hAnsi="바탕체"/>
            <w:noProof/>
          </w:rPr>
          <w:t>3.</w:t>
        </w:r>
        <w:r>
          <w:rPr>
            <w:rFonts w:ascii="맑은 고딕" w:eastAsia="맑은 고딕" w:hAnsi="맑은 고딕"/>
            <w:b w:val="0"/>
            <w:bCs w:val="0"/>
            <w:caps w:val="0"/>
            <w:noProof/>
            <w:sz w:val="22"/>
          </w:rPr>
          <w:tab/>
        </w:r>
        <w:r w:rsidRPr="00FD0BD1">
          <w:rPr>
            <w:rStyle w:val="af"/>
            <w:rFonts w:ascii="바탕체" w:eastAsia="바탕체" w:hAnsi="바탕체"/>
            <w:noProof/>
          </w:rPr>
          <w:t>AI 도구 활용 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_Toc197987917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3E008D" w14:textId="5013733C" w:rsidR="00811F1E" w:rsidRPr="004C1CB9" w:rsidRDefault="00B14C30" w:rsidP="00811F1E">
      <w:pPr>
        <w:rPr>
          <w:rFonts w:ascii="바탕체" w:eastAsia="바탕체" w:hAnsi="바탕체"/>
        </w:rPr>
      </w:pPr>
      <w:r>
        <w:rPr>
          <w:rFonts w:ascii="바탕체" w:eastAsia="바탕체" w:hAnsi="바탕체"/>
          <w:b/>
          <w:bCs/>
          <w:caps/>
        </w:rPr>
        <w:fldChar w:fldCharType="end"/>
      </w:r>
    </w:p>
    <w:p w14:paraId="73A80F97" w14:textId="77777777" w:rsidR="00032A93" w:rsidRPr="004C1CB9" w:rsidRDefault="00811F1E">
      <w:pPr>
        <w:pStyle w:val="10"/>
        <w:spacing w:before="540" w:after="360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br w:type="page"/>
      </w:r>
      <w:bookmarkStart w:id="2" w:name="_Toc197987914"/>
      <w:r w:rsidR="00032A93" w:rsidRPr="004C1CB9">
        <w:rPr>
          <w:rFonts w:ascii="바탕체" w:eastAsia="바탕체" w:hAnsi="바탕체" w:hint="eastAsia"/>
        </w:rPr>
        <w:lastRenderedPageBreak/>
        <w:t>Introduction</w:t>
      </w:r>
      <w:bookmarkEnd w:id="0"/>
      <w:bookmarkEnd w:id="1"/>
      <w:bookmarkEnd w:id="2"/>
    </w:p>
    <w:p w14:paraId="116B030D" w14:textId="77777777" w:rsidR="00032A93" w:rsidRPr="004C1CB9" w:rsidRDefault="00032A93">
      <w:pPr>
        <w:pStyle w:val="2"/>
        <w:spacing w:before="360" w:after="360"/>
        <w:ind w:left="967"/>
        <w:rPr>
          <w:rFonts w:ascii="바탕체" w:eastAsia="바탕체" w:hAnsi="바탕체"/>
        </w:rPr>
      </w:pPr>
      <w:bookmarkStart w:id="3" w:name="_Toc508474795"/>
      <w:bookmarkStart w:id="4" w:name="_Toc513955114"/>
      <w:bookmarkStart w:id="5" w:name="_Toc197987915"/>
      <w:r w:rsidRPr="004C1CB9">
        <w:rPr>
          <w:rFonts w:ascii="바탕체" w:eastAsia="바탕체" w:hAnsi="바탕체" w:hint="eastAsia"/>
        </w:rPr>
        <w:t>Objective</w:t>
      </w:r>
      <w:bookmarkEnd w:id="3"/>
      <w:bookmarkEnd w:id="4"/>
      <w:bookmarkEnd w:id="5"/>
    </w:p>
    <w:p w14:paraId="46C1CA23" w14:textId="48197DE5" w:rsidR="00BB102D" w:rsidRDefault="00BB102D" w:rsidP="00B14C30">
      <w:pPr>
        <w:pStyle w:val="a3"/>
        <w:spacing w:after="18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 xml:space="preserve"> 본 연구의 목적은 복소 채널 y = Hx + n에서 채널 행렬 H를 예측하는 것이다. 채널 예측을 통해 대규모 안테나 배열, 밀리미터파(mmWave) 및 서브테라헤르츠(sub-THz) 대역 운영, 수백만 대 디바이스 지원 등으로 네트워크 인프라가 고도로 밀집된 미래 환경에서 요구되는 고차원 신호 처리와 복잡한 최적화 문제를 효과적으로 해결하고자 한다.</w:t>
      </w:r>
    </w:p>
    <w:p w14:paraId="35037081" w14:textId="68A9349E" w:rsidR="00C661C6" w:rsidRDefault="00C661C6" w:rsidP="00B14C30">
      <w:pPr>
        <w:pStyle w:val="a3"/>
        <w:spacing w:after="180"/>
        <w:ind w:leftChars="300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이 문서에서는 본 연구에서 도입한 LWM파운데이션 모델의 성능 평가 결과를 종합적으로 제시한다. Val_RMSE, Val_NMSE 및 Val_NMSE(dB) 지표를 활용하여 예측 정확도를 정량적으로 분석하고, 주요 실험 설정 및 하이퍼파라미터 구성을 상세히 설명한다. 또한 전통 기법 및 대조 모델과 성능 비교하여 향후 개선 방향을 구조화된 형태로 정리하였다.</w:t>
      </w:r>
    </w:p>
    <w:p w14:paraId="0A777A79" w14:textId="25B86B42" w:rsidR="0073452E" w:rsidRPr="004C1CB9" w:rsidRDefault="00A3341E" w:rsidP="00C661C6">
      <w:pPr>
        <w:pStyle w:val="10"/>
        <w:numPr>
          <w:ilvl w:val="0"/>
          <w:numId w:val="0"/>
        </w:numPr>
        <w:wordWrap/>
        <w:adjustRightInd w:val="0"/>
        <w:spacing w:before="540" w:after="360"/>
        <w:ind w:left="425"/>
        <w:jc w:val="left"/>
        <w:rPr>
          <w:rFonts w:ascii="바탕체" w:eastAsia="바탕체" w:hAnsi="바탕체"/>
        </w:rPr>
      </w:pPr>
      <w:r w:rsidRPr="004C1CB9">
        <w:rPr>
          <w:rFonts w:ascii="바탕체" w:eastAsia="바탕체" w:hAnsi="바탕체"/>
        </w:rPr>
        <w:br w:type="page"/>
      </w:r>
      <w:bookmarkStart w:id="6" w:name="_Toc197987916"/>
      <w:r w:rsidR="00B14C30">
        <w:rPr>
          <w:rFonts w:ascii="바탕체" w:eastAsia="바탕체" w:hAnsi="바탕체"/>
        </w:rPr>
        <w:lastRenderedPageBreak/>
        <w:t>Experiment</w:t>
      </w:r>
      <w:r w:rsidR="00A02D76" w:rsidRPr="004C1CB9">
        <w:rPr>
          <w:rFonts w:ascii="바탕체" w:eastAsia="바탕체" w:hAnsi="바탕체" w:hint="eastAsia"/>
        </w:rPr>
        <w:t xml:space="preserve"> Result Report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25"/>
      </w:tblGrid>
      <w:tr w:rsidR="00A02D76" w:rsidRPr="004C1CB9" w14:paraId="7E92BF2E" w14:textId="77777777" w:rsidTr="00B3506F">
        <w:tc>
          <w:tcPr>
            <w:tcW w:w="8472" w:type="dxa"/>
            <w:shd w:val="clear" w:color="auto" w:fill="D9D9D9"/>
          </w:tcPr>
          <w:p w14:paraId="24A239DE" w14:textId="77777777" w:rsidR="00A02D76" w:rsidRPr="004C1CB9" w:rsidRDefault="00A02D76" w:rsidP="00A02D76">
            <w:pPr>
              <w:rPr>
                <w:rFonts w:ascii="바탕체" w:eastAsia="바탕체" w:hAnsi="바탕체"/>
                <w:b/>
                <w:szCs w:val="20"/>
              </w:rPr>
            </w:pPr>
            <w:r w:rsidRPr="004C1CB9">
              <w:rPr>
                <w:rFonts w:ascii="바탕체" w:eastAsia="바탕체" w:hAnsi="바탕체" w:hint="eastAsia"/>
                <w:b/>
                <w:szCs w:val="20"/>
              </w:rPr>
              <w:t>1. 서론</w:t>
            </w:r>
          </w:p>
        </w:tc>
      </w:tr>
      <w:tr w:rsidR="00B14C30" w:rsidRPr="004C1CB9" w14:paraId="1BF8CABA" w14:textId="77777777" w:rsidTr="00B3506F">
        <w:tc>
          <w:tcPr>
            <w:tcW w:w="8472" w:type="dxa"/>
            <w:shd w:val="clear" w:color="auto" w:fill="F2F2F2"/>
          </w:tcPr>
          <w:p w14:paraId="5EBD3721" w14:textId="6E84E2AB" w:rsidR="00B14C30" w:rsidRPr="004C1CB9" w:rsidRDefault="00B14C30" w:rsidP="00B14C30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t xml:space="preserve">1.1 </w:t>
            </w:r>
            <w:r>
              <w:rPr>
                <w:rFonts w:ascii="바탕체" w:eastAsia="바탕체" w:hAnsi="바탕체" w:hint="eastAsia"/>
                <w:szCs w:val="20"/>
              </w:rPr>
              <w:t>실험 개요</w:t>
            </w:r>
          </w:p>
        </w:tc>
      </w:tr>
      <w:tr w:rsidR="00B14C30" w:rsidRPr="004C1CB9" w14:paraId="4505BAFB" w14:textId="77777777" w:rsidTr="00B3506F">
        <w:trPr>
          <w:trHeight w:val="72"/>
        </w:trPr>
        <w:tc>
          <w:tcPr>
            <w:tcW w:w="8472" w:type="dxa"/>
            <w:shd w:val="clear" w:color="auto" w:fill="auto"/>
          </w:tcPr>
          <w:p w14:paraId="6695B282" w14:textId="17506034" w:rsidR="00204551" w:rsidRDefault="00657CD0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본</w:t>
            </w:r>
            <w:r w:rsidR="00B24B46">
              <w:rPr>
                <w:rFonts w:ascii="바탕체" w:eastAsia="바탕체" w:hAnsi="바탕체" w:hint="eastAsia"/>
                <w:sz w:val="18"/>
              </w:rPr>
              <w:t xml:space="preserve"> 실험의 목적은 동적 시나리오에서 관측된 복소 채널 식 y = Hx + n에서 채널 행렬 H를 예측</w:t>
            </w:r>
            <w:r w:rsidR="005D0484">
              <w:rPr>
                <w:rFonts w:ascii="바탕체" w:eastAsia="바탕체" w:hAnsi="바탕체" w:hint="eastAsia"/>
                <w:sz w:val="18"/>
              </w:rPr>
              <w:t xml:space="preserve">함에 있어서 LWM 파운데이션 모델이 채널 RMSE, NMSE(dB)측면에서 통계적으로 유의미한 성능 향상을 보이는지 </w:t>
            </w:r>
            <w:proofErr w:type="gramStart"/>
            <w:r w:rsidR="005D0484">
              <w:rPr>
                <w:rFonts w:ascii="바탕체" w:eastAsia="바탕체" w:hAnsi="바탕체" w:hint="eastAsia"/>
                <w:sz w:val="18"/>
              </w:rPr>
              <w:t>검증한다.</w:t>
            </w:r>
            <w:r w:rsidR="00B24B46">
              <w:rPr>
                <w:rFonts w:ascii="바탕체" w:eastAsia="바탕체" w:hAnsi="바탕체" w:hint="eastAsia"/>
                <w:sz w:val="18"/>
              </w:rPr>
              <w:t>.</w:t>
            </w:r>
            <w:proofErr w:type="gramEnd"/>
          </w:p>
          <w:p w14:paraId="2F946CC6" w14:textId="1699E39C" w:rsidR="00B24B46" w:rsidRDefault="00B24B46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본 연구에서는 다음 네 가지 조건을 비교</w:t>
            </w:r>
            <w:r w:rsidRPr="00B24B46">
              <w:rPr>
                <w:rFonts w:ascii="바탕체" w:eastAsia="바탕체" w:hAnsi="바탕체" w:hint="eastAsia"/>
                <w:sz w:val="18"/>
              </w:rPr>
              <w:t>·</w:t>
            </w:r>
            <w:r>
              <w:rPr>
                <w:rFonts w:ascii="바탕체" w:eastAsia="바탕체" w:hAnsi="바탕체" w:hint="eastAsia"/>
                <w:sz w:val="18"/>
              </w:rPr>
              <w:t>검증한다.</w:t>
            </w:r>
          </w:p>
          <w:p w14:paraId="0AC97FE5" w14:textId="11D25E11" w:rsidR="00B24B46" w:rsidRDefault="00B24B46" w:rsidP="00B24B46">
            <w:pPr>
              <w:pStyle w:val="af9"/>
              <w:spacing w:line="240" w:lineRule="auto"/>
              <w:ind w:firstLine="540"/>
              <w:rPr>
                <w:rFonts w:ascii="바탕체" w:eastAsia="바탕체" w:hAnsi="바탕체"/>
                <w:sz w:val="18"/>
              </w:rPr>
            </w:pPr>
            <w:r w:rsidRPr="00B24B46">
              <w:rPr>
                <w:rFonts w:ascii="바탕체" w:eastAsia="바탕체" w:hAnsi="바탕체" w:hint="eastAsia"/>
                <w:sz w:val="18"/>
              </w:rPr>
              <w:t>1.</w:t>
            </w:r>
            <w:r>
              <w:rPr>
                <w:rFonts w:ascii="바탕체" w:eastAsia="바탕체" w:hAnsi="바탕체" w:hint="eastAsia"/>
                <w:sz w:val="18"/>
              </w:rPr>
              <w:t xml:space="preserve"> LWM을 사전학습 가중치 없이 학습</w:t>
            </w:r>
          </w:p>
          <w:p w14:paraId="22FA6513" w14:textId="52B45AAE" w:rsidR="00B24B46" w:rsidRDefault="00B24B46" w:rsidP="00B24B46">
            <w:pPr>
              <w:pStyle w:val="af9"/>
              <w:spacing w:line="240" w:lineRule="auto"/>
              <w:ind w:firstLine="54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2. LWM의 사전학습 가중치를 사용하되, 백본은 동결하지 않음</w:t>
            </w:r>
          </w:p>
          <w:p w14:paraId="7DA98DA8" w14:textId="228D3DB6" w:rsidR="00B24B46" w:rsidRDefault="00B24B46" w:rsidP="00B24B46">
            <w:pPr>
              <w:pStyle w:val="af9"/>
              <w:spacing w:line="240" w:lineRule="auto"/>
              <w:ind w:firstLine="54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3. LWM의 사전학습 가중치를 사용하되, 백본을 동결함</w:t>
            </w:r>
          </w:p>
          <w:p w14:paraId="079464BC" w14:textId="52D62BF8" w:rsidR="005D0484" w:rsidRDefault="005D0484" w:rsidP="00B24B46">
            <w:pPr>
              <w:pStyle w:val="af9"/>
              <w:spacing w:line="240" w:lineRule="auto"/>
              <w:ind w:firstLine="54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4. GRU, Transformer, RNN, LSTM, Parallel-Transformer등 다양한 순환/어탠션 기법 모델</w:t>
            </w:r>
          </w:p>
          <w:p w14:paraId="77580EC6" w14:textId="58E9C903" w:rsidR="005D0484" w:rsidRDefault="00EA0844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데이터: </w:t>
            </w:r>
            <w:r w:rsidR="005D0484" w:rsidRPr="005D0484">
              <w:rPr>
                <w:rFonts w:ascii="바탕체" w:eastAsia="바탕체" w:hAnsi="바탕체"/>
                <w:sz w:val="18"/>
              </w:rPr>
              <w:t xml:space="preserve">DeepMIMO v3 3.5GHz operating </w:t>
            </w:r>
            <w:proofErr w:type="gramStart"/>
            <w:r w:rsidR="005D0484" w:rsidRPr="005D0484">
              <w:rPr>
                <w:rFonts w:ascii="바탕체" w:eastAsia="바탕체" w:hAnsi="바탕체"/>
                <w:sz w:val="18"/>
              </w:rPr>
              <w:t>frequency:‘</w:t>
            </w:r>
            <w:proofErr w:type="gramEnd"/>
            <w:r w:rsidR="005D0484" w:rsidRPr="005D0484">
              <w:rPr>
                <w:rFonts w:ascii="바탕체" w:eastAsia="바탕체" w:hAnsi="바탕체"/>
                <w:sz w:val="18"/>
              </w:rPr>
              <w:t>O2_dyn_3p5’scenario</w:t>
            </w:r>
          </w:p>
          <w:p w14:paraId="48FBC0BA" w14:textId="26AD2CD1" w:rsidR="00EA0844" w:rsidRDefault="00EA0844" w:rsidP="00EA0844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장면 </w:t>
            </w:r>
            <w:proofErr w:type="gramStart"/>
            <w:r>
              <w:rPr>
                <w:rFonts w:ascii="바탕체" w:eastAsia="바탕체" w:hAnsi="바탕체" w:hint="eastAsia"/>
                <w:sz w:val="18"/>
              </w:rPr>
              <w:t>수 :</w:t>
            </w:r>
            <w:proofErr w:type="gramEnd"/>
            <w:r>
              <w:rPr>
                <w:rFonts w:ascii="바탕체" w:eastAsia="바탕체" w:hAnsi="바탕체" w:hint="eastAsia"/>
                <w:sz w:val="18"/>
              </w:rPr>
              <w:t xml:space="preserve"> 15</w:t>
            </w:r>
          </w:p>
          <w:p w14:paraId="0F0395D1" w14:textId="31E11CB3" w:rsidR="00EA0844" w:rsidRDefault="00EA0844" w:rsidP="00EA0844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시퀀스 </w:t>
            </w:r>
            <w:proofErr w:type="gramStart"/>
            <w:r>
              <w:rPr>
                <w:rFonts w:ascii="바탕체" w:eastAsia="바탕체" w:hAnsi="바탕체" w:hint="eastAsia"/>
                <w:sz w:val="18"/>
              </w:rPr>
              <w:t>길이 :</w:t>
            </w:r>
            <w:proofErr w:type="gramEnd"/>
            <w:r>
              <w:rPr>
                <w:rFonts w:ascii="바탕체" w:eastAsia="바탕체" w:hAnsi="바탕체" w:hint="eastAsia"/>
                <w:sz w:val="18"/>
              </w:rPr>
              <w:t xml:space="preserve"> 5</w:t>
            </w:r>
          </w:p>
          <w:p w14:paraId="17EA1818" w14:textId="3A99B23D" w:rsidR="00EA0844" w:rsidRDefault="00EA0844" w:rsidP="00EA0844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유저 </w:t>
            </w:r>
            <w:proofErr w:type="gramStart"/>
            <w:r>
              <w:rPr>
                <w:rFonts w:ascii="바탕체" w:eastAsia="바탕체" w:hAnsi="바탕체" w:hint="eastAsia"/>
                <w:sz w:val="18"/>
              </w:rPr>
              <w:t>수 :</w:t>
            </w:r>
            <w:proofErr w:type="gramEnd"/>
            <w:r>
              <w:rPr>
                <w:rFonts w:ascii="바탕체" w:eastAsia="바탕체" w:hAnsi="바탕체" w:hint="eastAsia"/>
                <w:sz w:val="18"/>
              </w:rPr>
              <w:t xml:space="preserve"> 737</w:t>
            </w:r>
          </w:p>
          <w:p w14:paraId="7E845D4A" w14:textId="6772A80E" w:rsidR="00EA0844" w:rsidRDefault="00EA0844" w:rsidP="00EA0844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서브캐리어 </w:t>
            </w:r>
            <w:proofErr w:type="gramStart"/>
            <w:r>
              <w:rPr>
                <w:rFonts w:ascii="바탕체" w:eastAsia="바탕체" w:hAnsi="바탕체" w:hint="eastAsia"/>
                <w:sz w:val="18"/>
              </w:rPr>
              <w:t>수 :</w:t>
            </w:r>
            <w:proofErr w:type="gramEnd"/>
            <w:r>
              <w:rPr>
                <w:rFonts w:ascii="바탕체" w:eastAsia="바탕체" w:hAnsi="바탕체" w:hint="eastAsia"/>
                <w:sz w:val="18"/>
              </w:rPr>
              <w:t xml:space="preserve"> 64</w:t>
            </w:r>
          </w:p>
          <w:p w14:paraId="5F0842B9" w14:textId="13901EA6" w:rsidR="00EA0844" w:rsidRDefault="00EA0844" w:rsidP="00EA0844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Train/Val 비율 = </w:t>
            </w:r>
            <w:proofErr w:type="gramStart"/>
            <w:r>
              <w:rPr>
                <w:rFonts w:ascii="바탕체" w:eastAsia="바탕체" w:hAnsi="바탕체" w:hint="eastAsia"/>
                <w:sz w:val="18"/>
              </w:rPr>
              <w:t>6 :</w:t>
            </w:r>
            <w:proofErr w:type="gramEnd"/>
            <w:r>
              <w:rPr>
                <w:rFonts w:ascii="바탕체" w:eastAsia="바탕체" w:hAnsi="바탕체" w:hint="eastAsia"/>
                <w:sz w:val="18"/>
              </w:rPr>
              <w:t xml:space="preserve"> 4</w:t>
            </w:r>
          </w:p>
          <w:p w14:paraId="325503C8" w14:textId="77CAE6E6" w:rsidR="00EA0844" w:rsidRDefault="00EA0844" w:rsidP="00EA0844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샘플 </w:t>
            </w:r>
            <w:proofErr w:type="gramStart"/>
            <w:r>
              <w:rPr>
                <w:rFonts w:ascii="바탕체" w:eastAsia="바탕체" w:hAnsi="바탕체" w:hint="eastAsia"/>
                <w:sz w:val="18"/>
              </w:rPr>
              <w:t>수 :</w:t>
            </w:r>
            <w:proofErr w:type="gramEnd"/>
            <w:r>
              <w:rPr>
                <w:rFonts w:ascii="바탕체" w:eastAsia="바탕체" w:hAnsi="바탕체" w:hint="eastAsia"/>
                <w:sz w:val="18"/>
              </w:rPr>
              <w:t xml:space="preserve"> 200563</w:t>
            </w:r>
          </w:p>
          <w:p w14:paraId="609EA10B" w14:textId="4EAA53A7" w:rsidR="00B14C30" w:rsidRDefault="00B14C30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proofErr w:type="gramStart"/>
            <w:r>
              <w:rPr>
                <w:rFonts w:ascii="바탕체" w:eastAsia="바탕체" w:hAnsi="바탕체" w:hint="eastAsia"/>
                <w:sz w:val="18"/>
              </w:rPr>
              <w:t>학습/ 검증/ 테스트셋</w:t>
            </w:r>
            <w:proofErr w:type="gramEnd"/>
            <w:r>
              <w:rPr>
                <w:rFonts w:ascii="바탕체" w:eastAsia="바탕체" w:hAnsi="바탕체" w:hint="eastAsia"/>
                <w:sz w:val="18"/>
              </w:rPr>
              <w:t xml:space="preserve"> 구성 비율, 샘플 수</w:t>
            </w:r>
          </w:p>
          <w:p w14:paraId="7CB8836D" w14:textId="3494D07D" w:rsidR="00EA0844" w:rsidRDefault="00EA0844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서버 및 환경</w:t>
            </w:r>
            <w:r w:rsidR="007D6511">
              <w:rPr>
                <w:rFonts w:ascii="바탕체" w:eastAsia="바탕체" w:hAnsi="바탕체" w:hint="eastAsia"/>
                <w:sz w:val="18"/>
              </w:rPr>
              <w:t>: JupyterNotebook, Colab</w:t>
            </w:r>
          </w:p>
          <w:p w14:paraId="218D4E68" w14:textId="0A156400" w:rsidR="00B14C30" w:rsidRPr="007D6511" w:rsidRDefault="007D6511" w:rsidP="007D6511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GPU: RTX 3060</w:t>
            </w:r>
          </w:p>
        </w:tc>
      </w:tr>
      <w:tr w:rsidR="00B14C30" w:rsidRPr="004C1CB9" w14:paraId="3A70A73A" w14:textId="77777777" w:rsidTr="00B3506F">
        <w:trPr>
          <w:trHeight w:val="72"/>
        </w:trPr>
        <w:tc>
          <w:tcPr>
            <w:tcW w:w="8472" w:type="dxa"/>
            <w:shd w:val="clear" w:color="auto" w:fill="F2F2F2"/>
          </w:tcPr>
          <w:p w14:paraId="212F9B97" w14:textId="4B139BC2" w:rsidR="00B14C30" w:rsidRDefault="00B14C30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1.2 실험 방법</w:t>
            </w:r>
          </w:p>
        </w:tc>
      </w:tr>
      <w:tr w:rsidR="00B14C30" w:rsidRPr="004C1CB9" w14:paraId="408A1ECE" w14:textId="77777777" w:rsidTr="00B3506F">
        <w:trPr>
          <w:trHeight w:val="72"/>
        </w:trPr>
        <w:tc>
          <w:tcPr>
            <w:tcW w:w="8472" w:type="dxa"/>
            <w:shd w:val="clear" w:color="auto" w:fill="auto"/>
          </w:tcPr>
          <w:p w14:paraId="52ED13E9" w14:textId="77777777" w:rsidR="007D6511" w:rsidRDefault="007D6511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데이터 생성</w:t>
            </w:r>
          </w:p>
          <w:p w14:paraId="650D5DEA" w14:textId="77777777" w:rsidR="00B14C30" w:rsidRDefault="007D6511" w:rsidP="007D6511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1. DeepMIMOv3의 데이터를 scene 단위로 5개씩 묶음으로 순차 생성</w:t>
            </w:r>
          </w:p>
          <w:p w14:paraId="05258C57" w14:textId="77777777" w:rsidR="007D6511" w:rsidRDefault="007D6511" w:rsidP="007D6511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2. 전체 15개 scene을 모두 생성해 dataset = all_data 리스트 저장</w:t>
            </w:r>
          </w:p>
          <w:p w14:paraId="6F5618BB" w14:textId="77777777" w:rsidR="007D6511" w:rsidRDefault="007D6511" w:rsidP="007D6511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3. 각 샘플 항목은 user, channel 정보 포함</w:t>
            </w:r>
          </w:p>
          <w:p w14:paraId="552E12ED" w14:textId="77777777" w:rsidR="007D6511" w:rsidRDefault="007D6511" w:rsidP="007D6511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 -   데이터 전처리 및 분할</w:t>
            </w:r>
          </w:p>
          <w:p w14:paraId="675B11B6" w14:textId="1CBDB615" w:rsidR="009C7FC4" w:rsidRDefault="009C7FC4" w:rsidP="007D6511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     1. ChannelSeqDataset</w:t>
            </w:r>
          </w:p>
          <w:p w14:paraId="4EB6553C" w14:textId="383D2BBC" w:rsidR="007D6511" w:rsidRDefault="007D6511" w:rsidP="007D6511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     1</w:t>
            </w:r>
            <w:r w:rsidR="009C7FC4">
              <w:rPr>
                <w:rFonts w:ascii="바탕체" w:eastAsia="바탕체" w:hAnsi="바탕체" w:hint="eastAsia"/>
                <w:sz w:val="18"/>
              </w:rPr>
              <w:t>-1</w:t>
            </w:r>
            <w:r>
              <w:rPr>
                <w:rFonts w:ascii="바탕체" w:eastAsia="바탕체" w:hAnsi="바탕체" w:hint="eastAsia"/>
                <w:sz w:val="18"/>
              </w:rPr>
              <w:t>. 입력: 과거 seq_len=5 시점의 (32안테나 X 1UE포트 X 64서브캐리어) 복소 채널 벡터</w:t>
            </w:r>
          </w:p>
          <w:p w14:paraId="72102139" w14:textId="749A8D48" w:rsidR="007D6511" w:rsidRDefault="007D6511" w:rsidP="007D6511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     </w:t>
            </w:r>
            <w:r w:rsidR="009C7FC4">
              <w:rPr>
                <w:rFonts w:ascii="바탕체" w:eastAsia="바탕체" w:hAnsi="바탕체" w:hint="eastAsia"/>
                <w:sz w:val="18"/>
              </w:rPr>
              <w:t>1-</w:t>
            </w:r>
            <w:r>
              <w:rPr>
                <w:rFonts w:ascii="바탕체" w:eastAsia="바탕체" w:hAnsi="바탕체" w:hint="eastAsia"/>
                <w:sz w:val="18"/>
              </w:rPr>
              <w:t xml:space="preserve">2. 출력: seq(5 X 64(실수+허수) 차원), maksed_pos (fixed at seq_len-2), </w:t>
            </w:r>
          </w:p>
          <w:p w14:paraId="6F4C20F1" w14:textId="77777777" w:rsidR="007D6511" w:rsidRDefault="007D6511" w:rsidP="007D6511">
            <w:pPr>
              <w:pStyle w:val="af9"/>
              <w:spacing w:line="240" w:lineRule="auto"/>
              <w:ind w:firstLineChars="400" w:firstLine="72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target (다음 시점 채널 벡터),</w:t>
            </w:r>
          </w:p>
          <w:p w14:paraId="1D02C0EB" w14:textId="546EFAB4" w:rsidR="007D6511" w:rsidRDefault="007D6511" w:rsidP="007D6511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     </w:t>
            </w:r>
            <w:r w:rsidR="009C7FC4">
              <w:rPr>
                <w:rFonts w:ascii="바탕체" w:eastAsia="바탕체" w:hAnsi="바탕체" w:hint="eastAsia"/>
                <w:sz w:val="18"/>
              </w:rPr>
              <w:t>1-</w:t>
            </w:r>
            <w:r>
              <w:rPr>
                <w:rFonts w:ascii="바탕체" w:eastAsia="바탕체" w:hAnsi="바탕체" w:hint="eastAsia"/>
                <w:sz w:val="18"/>
              </w:rPr>
              <w:t>3. 스킵 조건: 과거 시퀀스 및 타깃이 모두 0</w:t>
            </w:r>
          </w:p>
          <w:p w14:paraId="52FD0EB5" w14:textId="77777777" w:rsidR="007D6511" w:rsidRDefault="009C7FC4" w:rsidP="007D6511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     2. Train/Validation 분할</w:t>
            </w:r>
          </w:p>
          <w:p w14:paraId="60203A9D" w14:textId="0F53D750" w:rsidR="009C7FC4" w:rsidRDefault="009C7FC4" w:rsidP="007D6511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lastRenderedPageBreak/>
              <w:t xml:space="preserve">     2-1. 비율 60% (train</w:t>
            </w:r>
            <w:proofErr w:type="gramStart"/>
            <w:r>
              <w:rPr>
                <w:rFonts w:ascii="바탕체" w:eastAsia="바탕체" w:hAnsi="바탕체" w:hint="eastAsia"/>
                <w:sz w:val="18"/>
              </w:rPr>
              <w:t>) /</w:t>
            </w:r>
            <w:proofErr w:type="gramEnd"/>
            <w:r>
              <w:rPr>
                <w:rFonts w:ascii="바탕체" w:eastAsia="바탕체" w:hAnsi="바탕체" w:hint="eastAsia"/>
                <w:sz w:val="18"/>
              </w:rPr>
              <w:t xml:space="preserve"> 40% (val)</w:t>
            </w:r>
          </w:p>
          <w:p w14:paraId="05864DA3" w14:textId="1E77E278" w:rsidR="009C7FC4" w:rsidRDefault="009C7FC4" w:rsidP="007D6511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     2-2. dataset</w:t>
            </w:r>
            <w:proofErr w:type="gramStart"/>
            <w:r>
              <w:rPr>
                <w:rFonts w:ascii="바탕체" w:eastAsia="바탕체" w:hAnsi="바탕체" w:hint="eastAsia"/>
                <w:sz w:val="18"/>
              </w:rPr>
              <w:t>[:split</w:t>
            </w:r>
            <w:proofErr w:type="gramEnd"/>
            <w:r>
              <w:rPr>
                <w:rFonts w:ascii="바탕체" w:eastAsia="바탕체" w:hAnsi="바탕체" w:hint="eastAsia"/>
                <w:sz w:val="18"/>
              </w:rPr>
              <w:t>_idx]로 train, dataset[split_idx:]로 val 생성</w:t>
            </w:r>
          </w:p>
          <w:p w14:paraId="503B7276" w14:textId="4036BF40" w:rsidR="009C7FC4" w:rsidRDefault="009C7FC4" w:rsidP="007D6511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     3. 스케일링 및 TenosrDataset</w:t>
            </w:r>
          </w:p>
          <w:p w14:paraId="2F1298E4" w14:textId="49544062" w:rsidR="009C7FC4" w:rsidRDefault="009C7FC4" w:rsidP="007D6511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     3-1. </w:t>
            </w:r>
            <w:r w:rsidRPr="009C7FC4">
              <w:rPr>
                <w:rFonts w:ascii="바탕체" w:eastAsia="바탕체" w:hAnsi="바탕체"/>
                <w:sz w:val="18"/>
              </w:rPr>
              <w:t>MinMaxScaler로 X, y 각각 → train에만 fit → train/val에 transform</w:t>
            </w:r>
          </w:p>
          <w:p w14:paraId="79D710DD" w14:textId="6999B8D2" w:rsidR="009C7FC4" w:rsidRDefault="009C7FC4" w:rsidP="007D6511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     3-2. </w:t>
            </w:r>
            <w:proofErr w:type="gramStart"/>
            <w:r w:rsidRPr="009C7FC4">
              <w:rPr>
                <w:rFonts w:ascii="바탕체" w:eastAsia="바탕체" w:hAnsi="바탕체"/>
                <w:sz w:val="18"/>
              </w:rPr>
              <w:t>TensorDataset(</w:t>
            </w:r>
            <w:proofErr w:type="gramEnd"/>
            <w:r w:rsidRPr="009C7FC4">
              <w:rPr>
                <w:rFonts w:ascii="바탕체" w:eastAsia="바탕체" w:hAnsi="바탕체"/>
                <w:sz w:val="18"/>
              </w:rPr>
              <w:t>X_tr_s, mp_tr, y_tr_s) → train_loader(shuffle=True)</w:t>
            </w:r>
          </w:p>
          <w:p w14:paraId="31A45DAB" w14:textId="3E2341A2" w:rsidR="009C7FC4" w:rsidRDefault="009C7FC4" w:rsidP="007D6511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     3-3. </w:t>
            </w:r>
            <w:proofErr w:type="gramStart"/>
            <w:r w:rsidRPr="009C7FC4">
              <w:rPr>
                <w:rFonts w:ascii="바탕체" w:eastAsia="바탕체" w:hAnsi="바탕체"/>
                <w:sz w:val="18"/>
              </w:rPr>
              <w:t>TensorDataset(</w:t>
            </w:r>
            <w:proofErr w:type="gramEnd"/>
            <w:r w:rsidRPr="009C7FC4">
              <w:rPr>
                <w:rFonts w:ascii="바탕체" w:eastAsia="바탕체" w:hAnsi="바탕체"/>
                <w:sz w:val="18"/>
              </w:rPr>
              <w:t>X_va_s, mp_va, y_va_s) → val_loader(shuffle=False)</w:t>
            </w:r>
          </w:p>
          <w:p w14:paraId="1907F66D" w14:textId="77777777" w:rsidR="009C7FC4" w:rsidRDefault="009C7FC4" w:rsidP="009C7FC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모델 아키텍처: LWMwithHead</w:t>
            </w:r>
          </w:p>
          <w:p w14:paraId="1148D0C6" w14:textId="01A0F33D" w:rsidR="009C7FC4" w:rsidRDefault="009C7FC4" w:rsidP="009C7FC4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1</w:t>
            </w:r>
            <w:r w:rsidRPr="009C7FC4">
              <w:rPr>
                <w:rFonts w:ascii="바탕체" w:eastAsia="바탕체" w:hAnsi="바탕체" w:hint="eastAsia"/>
                <w:sz w:val="18"/>
              </w:rPr>
              <w:t xml:space="preserve">. </w:t>
            </w:r>
            <w:r w:rsidRPr="009C7FC4">
              <w:rPr>
                <w:rFonts w:ascii="바탕체" w:eastAsia="바탕체" w:hAnsi="바탕체"/>
                <w:sz w:val="18"/>
              </w:rPr>
              <w:t>입력 투영: Linear(input_dim=64 → patch_length=16)</w:t>
            </w:r>
          </w:p>
          <w:p w14:paraId="2520C47C" w14:textId="3D7ADAD2" w:rsidR="009C7FC4" w:rsidRDefault="009C7FC4" w:rsidP="009C7FC4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2. 백본(Transoformer encode)</w:t>
            </w:r>
          </w:p>
          <w:p w14:paraId="2C2EFE21" w14:textId="14F3DB88" w:rsidR="009C7FC4" w:rsidRDefault="009C7FC4" w:rsidP="009C7FC4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2-1. </w:t>
            </w:r>
            <w:r w:rsidRPr="009C7FC4">
              <w:rPr>
                <w:rFonts w:ascii="바탕체" w:eastAsia="바탕체" w:hAnsi="바탕체"/>
                <w:sz w:val="18"/>
              </w:rPr>
              <w:t>12-layer, hidden size d_model=64</w:t>
            </w:r>
          </w:p>
          <w:p w14:paraId="639D194A" w14:textId="267245FC" w:rsidR="009C7FC4" w:rsidRDefault="009C7FC4" w:rsidP="009C7FC4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2-2. </w:t>
            </w:r>
            <w:r w:rsidRPr="009C7FC4">
              <w:rPr>
                <w:rFonts w:ascii="바탕체" w:eastAsia="바탕체" w:hAnsi="바탕체"/>
                <w:sz w:val="18"/>
              </w:rPr>
              <w:t>사전학습 가중치(ckpt_path="./model_weights.pth") 로드</w:t>
            </w:r>
          </w:p>
          <w:p w14:paraId="05F1DD6A" w14:textId="12657CFE" w:rsidR="009C7FC4" w:rsidRDefault="009C7FC4" w:rsidP="009C7FC4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2-3. </w:t>
            </w:r>
            <w:r w:rsidRPr="009C7FC4">
              <w:rPr>
                <w:rFonts w:ascii="바탕체" w:eastAsia="바탕체" w:hAnsi="바탕체"/>
                <w:sz w:val="18"/>
              </w:rPr>
              <w:t>freeze_backbone=Tru</w:t>
            </w:r>
            <w:r>
              <w:rPr>
                <w:rFonts w:ascii="바탕체" w:eastAsia="바탕체" w:hAnsi="바탕체" w:hint="eastAsia"/>
                <w:sz w:val="18"/>
              </w:rPr>
              <w:t>e/False</w:t>
            </w:r>
          </w:p>
          <w:p w14:paraId="6B19A424" w14:textId="5D0547BD" w:rsidR="009C7FC4" w:rsidRDefault="009C7FC4" w:rsidP="009C7FC4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3. </w:t>
            </w:r>
            <w:r w:rsidRPr="009C7FC4">
              <w:rPr>
                <w:rFonts w:ascii="바탕체" w:eastAsia="바탕체" w:hAnsi="바탕체"/>
                <w:sz w:val="18"/>
              </w:rPr>
              <w:t>헤드(Downstream FC)</w:t>
            </w:r>
          </w:p>
          <w:p w14:paraId="6AD96B76" w14:textId="53513803" w:rsidR="009C7FC4" w:rsidRDefault="009C7FC4" w:rsidP="009C7FC4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3-1. </w:t>
            </w:r>
            <w:proofErr w:type="gramStart"/>
            <w:r w:rsidRPr="009C7FC4">
              <w:rPr>
                <w:rFonts w:ascii="바탕체" w:eastAsia="바탕체" w:hAnsi="바탕체"/>
                <w:sz w:val="18"/>
              </w:rPr>
              <w:t>Linear(</w:t>
            </w:r>
            <w:proofErr w:type="gramEnd"/>
            <w:r w:rsidRPr="009C7FC4">
              <w:rPr>
                <w:rFonts w:ascii="바탕체" w:eastAsia="바탕체" w:hAnsi="바탕체"/>
                <w:sz w:val="18"/>
              </w:rPr>
              <w:t xml:space="preserve">64 → 256) → ReLU → </w:t>
            </w:r>
            <w:proofErr w:type="gramStart"/>
            <w:r w:rsidRPr="009C7FC4">
              <w:rPr>
                <w:rFonts w:ascii="바탕체" w:eastAsia="바탕체" w:hAnsi="바탕체"/>
                <w:sz w:val="18"/>
              </w:rPr>
              <w:t>Linear(</w:t>
            </w:r>
            <w:proofErr w:type="gramEnd"/>
            <w:r w:rsidRPr="009C7FC4">
              <w:rPr>
                <w:rFonts w:ascii="바탕체" w:eastAsia="바탕체" w:hAnsi="바탕체"/>
                <w:sz w:val="18"/>
              </w:rPr>
              <w:t>256 → 64)</w:t>
            </w:r>
          </w:p>
          <w:p w14:paraId="28CCCAB1" w14:textId="135424DE" w:rsidR="009C7FC4" w:rsidRDefault="009C7FC4" w:rsidP="009C7FC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훈련 설정</w:t>
            </w:r>
          </w:p>
          <w:p w14:paraId="43C3CE00" w14:textId="77777777" w:rsidR="009C7FC4" w:rsidRDefault="009C7FC4" w:rsidP="009C7FC4">
            <w:pPr>
              <w:pStyle w:val="af9"/>
              <w:spacing w:line="240" w:lineRule="auto"/>
              <w:ind w:left="100" w:firstLineChars="200" w:firstLine="360"/>
              <w:rPr>
                <w:rFonts w:ascii="바탕체" w:eastAsia="바탕체" w:hAnsi="바탕체"/>
                <w:sz w:val="18"/>
              </w:rPr>
            </w:pPr>
            <w:r w:rsidRPr="009C7FC4">
              <w:rPr>
                <w:rFonts w:ascii="바탕체" w:eastAsia="바탕체" w:hAnsi="바탕체"/>
                <w:sz w:val="18"/>
              </w:rPr>
              <w:t>Optimizer: Adam(</w:t>
            </w:r>
            <w:proofErr w:type="gramStart"/>
            <w:r w:rsidRPr="009C7FC4">
              <w:rPr>
                <w:rFonts w:ascii="바탕체" w:eastAsia="바탕체" w:hAnsi="바탕체"/>
                <w:sz w:val="18"/>
              </w:rPr>
              <w:t>model.parameters</w:t>
            </w:r>
            <w:proofErr w:type="gramEnd"/>
            <w:r w:rsidRPr="009C7FC4">
              <w:rPr>
                <w:rFonts w:ascii="바탕체" w:eastAsia="바탕체" w:hAnsi="바탕체"/>
                <w:sz w:val="18"/>
              </w:rPr>
              <w:t>(), lr=1e-4)</w:t>
            </w:r>
          </w:p>
          <w:p w14:paraId="0F0D30B5" w14:textId="77777777" w:rsidR="009C7FC4" w:rsidRDefault="009C7FC4" w:rsidP="009C7FC4">
            <w:pPr>
              <w:pStyle w:val="af9"/>
              <w:spacing w:line="240" w:lineRule="auto"/>
              <w:ind w:left="100" w:firstLineChars="200" w:firstLine="360"/>
              <w:rPr>
                <w:rFonts w:ascii="바탕체" w:eastAsia="바탕체" w:hAnsi="바탕체"/>
                <w:sz w:val="18"/>
              </w:rPr>
            </w:pPr>
            <w:r w:rsidRPr="009C7FC4">
              <w:rPr>
                <w:rFonts w:ascii="바탕체" w:eastAsia="바탕체" w:hAnsi="바탕체"/>
                <w:sz w:val="18"/>
              </w:rPr>
              <w:t xml:space="preserve">Loss: </w:t>
            </w:r>
            <w:proofErr w:type="gramStart"/>
            <w:r w:rsidRPr="009C7FC4">
              <w:rPr>
                <w:rFonts w:ascii="바탕체" w:eastAsia="바탕체" w:hAnsi="바탕체"/>
                <w:sz w:val="18"/>
              </w:rPr>
              <w:t>MSELoss(</w:t>
            </w:r>
            <w:proofErr w:type="gramEnd"/>
            <w:r w:rsidRPr="009C7FC4">
              <w:rPr>
                <w:rFonts w:ascii="바탕체" w:eastAsia="바탕체" w:hAnsi="바탕체"/>
                <w:sz w:val="18"/>
              </w:rPr>
              <w:t>)</w:t>
            </w:r>
          </w:p>
          <w:p w14:paraId="5197A7CC" w14:textId="77777777" w:rsidR="009C7FC4" w:rsidRDefault="009C7FC4" w:rsidP="009C7FC4">
            <w:pPr>
              <w:pStyle w:val="af9"/>
              <w:spacing w:line="240" w:lineRule="auto"/>
              <w:ind w:left="100" w:firstLineChars="200" w:firstLine="360"/>
              <w:rPr>
                <w:rFonts w:ascii="바탕체" w:eastAsia="바탕체" w:hAnsi="바탕체"/>
                <w:sz w:val="18"/>
              </w:rPr>
            </w:pPr>
            <w:r w:rsidRPr="009C7FC4">
              <w:rPr>
                <w:rFonts w:ascii="바탕체" w:eastAsia="바탕체" w:hAnsi="바탕체"/>
                <w:sz w:val="18"/>
              </w:rPr>
              <w:t>Epochs: num_epochs = 10</w:t>
            </w:r>
          </w:p>
          <w:p w14:paraId="15B4A4B4" w14:textId="77777777" w:rsidR="009C7FC4" w:rsidRDefault="009C7FC4" w:rsidP="009C7FC4">
            <w:pPr>
              <w:pStyle w:val="af9"/>
              <w:spacing w:line="240" w:lineRule="auto"/>
              <w:ind w:left="100" w:firstLineChars="200" w:firstLine="360"/>
              <w:rPr>
                <w:rFonts w:ascii="바탕체" w:eastAsia="바탕체" w:hAnsi="바탕체"/>
                <w:sz w:val="18"/>
              </w:rPr>
            </w:pPr>
            <w:r w:rsidRPr="009C7FC4">
              <w:rPr>
                <w:rFonts w:ascii="바탕체" w:eastAsia="바탕체" w:hAnsi="바탕체"/>
                <w:sz w:val="18"/>
              </w:rPr>
              <w:t>Batch size: 32</w:t>
            </w:r>
          </w:p>
          <w:p w14:paraId="4ACFFF35" w14:textId="77777777" w:rsidR="009C7FC4" w:rsidRDefault="009C7FC4" w:rsidP="009C7FC4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평가 지표 </w:t>
            </w:r>
          </w:p>
          <w:p w14:paraId="0BC169BD" w14:textId="77777777" w:rsidR="00D20A7D" w:rsidRDefault="00D20A7D" w:rsidP="00D20A7D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1</w:t>
            </w:r>
            <w:r w:rsidRPr="00D20A7D">
              <w:rPr>
                <w:rFonts w:ascii="바탕체" w:eastAsia="바탕체" w:hAnsi="바탕체" w:hint="eastAsia"/>
                <w:sz w:val="18"/>
              </w:rPr>
              <w:t xml:space="preserve">. </w:t>
            </w:r>
            <w:r w:rsidRPr="00D20A7D">
              <w:rPr>
                <w:rFonts w:ascii="바탕체" w:eastAsia="바탕체" w:hAnsi="바탕체"/>
                <w:sz w:val="18"/>
              </w:rPr>
              <w:t>RMSE: √(MSE)</w:t>
            </w:r>
          </w:p>
          <w:p w14:paraId="3376DDB3" w14:textId="77777777" w:rsidR="00D20A7D" w:rsidRDefault="00D20A7D" w:rsidP="00D20A7D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2. </w:t>
            </w:r>
            <w:r w:rsidRPr="00D20A7D">
              <w:rPr>
                <w:rFonts w:ascii="바탕체" w:eastAsia="바탕체" w:hAnsi="바탕체"/>
                <w:sz w:val="18"/>
              </w:rPr>
              <w:t>NMSE: E[</w:t>
            </w:r>
            <w:r w:rsidRPr="00D20A7D">
              <w:rPr>
                <w:rFonts w:ascii="Times New Roman" w:eastAsia="바탕체" w:hAnsi="Times New Roman" w:cs="Times New Roman"/>
                <w:sz w:val="18"/>
              </w:rPr>
              <w:t>‖</w:t>
            </w:r>
            <w:r w:rsidRPr="00D20A7D">
              <w:rPr>
                <w:rFonts w:ascii="바탕체" w:eastAsia="바탕체" w:hAnsi="바탕체" w:cs="바탕체"/>
                <w:sz w:val="18"/>
              </w:rPr>
              <w:t>ŷ−</w:t>
            </w:r>
            <w:r w:rsidRPr="00D20A7D">
              <w:rPr>
                <w:rFonts w:ascii="바탕체" w:eastAsia="바탕체" w:hAnsi="바탕체"/>
                <w:sz w:val="18"/>
              </w:rPr>
              <w:t>y</w:t>
            </w:r>
            <w:r w:rsidRPr="00D20A7D">
              <w:rPr>
                <w:rFonts w:ascii="Times New Roman" w:eastAsia="바탕체" w:hAnsi="Times New Roman" w:cs="Times New Roman"/>
                <w:sz w:val="18"/>
              </w:rPr>
              <w:t>‖</w:t>
            </w:r>
            <w:r w:rsidRPr="00D20A7D">
              <w:rPr>
                <w:rFonts w:ascii="바탕체" w:eastAsia="바탕체" w:hAnsi="바탕체" w:cs="바탕체" w:hint="eastAsia"/>
                <w:sz w:val="18"/>
              </w:rPr>
              <w:t>²</w:t>
            </w:r>
            <w:proofErr w:type="gramStart"/>
            <w:r w:rsidRPr="00D20A7D">
              <w:rPr>
                <w:rFonts w:ascii="바탕체" w:eastAsia="바탕체" w:hAnsi="바탕체"/>
                <w:sz w:val="18"/>
              </w:rPr>
              <w:t>] /</w:t>
            </w:r>
            <w:proofErr w:type="gramEnd"/>
            <w:r w:rsidRPr="00D20A7D">
              <w:rPr>
                <w:rFonts w:ascii="바탕체" w:eastAsia="바탕체" w:hAnsi="바탕체"/>
                <w:sz w:val="18"/>
              </w:rPr>
              <w:t xml:space="preserve"> E[</w:t>
            </w:r>
            <w:r w:rsidRPr="00D20A7D">
              <w:rPr>
                <w:rFonts w:ascii="Times New Roman" w:eastAsia="바탕체" w:hAnsi="Times New Roman" w:cs="Times New Roman"/>
                <w:sz w:val="18"/>
              </w:rPr>
              <w:t>‖</w:t>
            </w:r>
            <w:r w:rsidRPr="00D20A7D">
              <w:rPr>
                <w:rFonts w:ascii="바탕체" w:eastAsia="바탕체" w:hAnsi="바탕체"/>
                <w:sz w:val="18"/>
              </w:rPr>
              <w:t>y</w:t>
            </w:r>
            <w:r w:rsidRPr="00D20A7D">
              <w:rPr>
                <w:rFonts w:ascii="Times New Roman" w:eastAsia="바탕체" w:hAnsi="Times New Roman" w:cs="Times New Roman"/>
                <w:sz w:val="18"/>
              </w:rPr>
              <w:t>‖</w:t>
            </w:r>
            <w:r w:rsidRPr="00D20A7D">
              <w:rPr>
                <w:rFonts w:ascii="바탕체" w:eastAsia="바탕체" w:hAnsi="바탕체" w:cs="바탕체" w:hint="eastAsia"/>
                <w:sz w:val="18"/>
              </w:rPr>
              <w:t>²</w:t>
            </w:r>
            <w:r w:rsidRPr="00D20A7D">
              <w:rPr>
                <w:rFonts w:ascii="바탕체" w:eastAsia="바탕체" w:hAnsi="바탕체"/>
                <w:sz w:val="18"/>
              </w:rPr>
              <w:t xml:space="preserve">] </w:t>
            </w:r>
          </w:p>
          <w:p w14:paraId="06496AE8" w14:textId="77777777" w:rsidR="00D20A7D" w:rsidRDefault="00D20A7D" w:rsidP="00D20A7D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3. 매 epoch마다</w:t>
            </w:r>
          </w:p>
          <w:p w14:paraId="1C8A1437" w14:textId="77777777" w:rsidR="00BB0D3B" w:rsidRDefault="00BB0D3B" w:rsidP="00BB0D3B">
            <w:pPr>
              <w:pStyle w:val="af9"/>
              <w:spacing w:line="240" w:lineRule="auto"/>
              <w:ind w:left="460" w:firstLineChars="150" w:firstLine="270"/>
              <w:rPr>
                <w:rFonts w:ascii="바탕체" w:eastAsia="바탕체" w:hAnsi="바탕체"/>
                <w:sz w:val="18"/>
              </w:rPr>
            </w:pPr>
            <w:r w:rsidRPr="00BB0D3B">
              <w:rPr>
                <w:rFonts w:ascii="바탕체" w:eastAsia="바탕체" w:hAnsi="바탕체"/>
                <w:sz w:val="18"/>
              </w:rPr>
              <w:t>Train: train_loader로 순회하며 backward &amp; update</w:t>
            </w:r>
          </w:p>
          <w:p w14:paraId="0D28F21F" w14:textId="77777777" w:rsidR="00BB0D3B" w:rsidRDefault="00BB0D3B" w:rsidP="00BB0D3B">
            <w:pPr>
              <w:pStyle w:val="af9"/>
              <w:spacing w:line="240" w:lineRule="auto"/>
              <w:ind w:left="460" w:firstLineChars="150" w:firstLine="270"/>
              <w:rPr>
                <w:rFonts w:ascii="바탕체" w:eastAsia="바탕체" w:hAnsi="바탕체"/>
                <w:sz w:val="18"/>
              </w:rPr>
            </w:pPr>
            <w:r w:rsidRPr="00BB0D3B">
              <w:rPr>
                <w:rFonts w:ascii="바탕체" w:eastAsia="바탕체" w:hAnsi="바탕체"/>
                <w:sz w:val="18"/>
              </w:rPr>
              <w:t xml:space="preserve">Validation: evaluate(model, val_loader) → 평균 RMSE, NMSE 계산 → </w:t>
            </w:r>
          </w:p>
          <w:p w14:paraId="4C930DED" w14:textId="7F4174C0" w:rsidR="00BB0D3B" w:rsidRPr="009C7FC4" w:rsidRDefault="00BB0D3B" w:rsidP="00BB0D3B">
            <w:pPr>
              <w:pStyle w:val="af9"/>
              <w:spacing w:line="240" w:lineRule="auto"/>
              <w:ind w:left="460" w:firstLineChars="150" w:firstLine="270"/>
              <w:rPr>
                <w:rFonts w:ascii="바탕체" w:eastAsia="바탕체" w:hAnsi="바탕체"/>
                <w:sz w:val="18"/>
              </w:rPr>
            </w:pPr>
            <w:r w:rsidRPr="00BB0D3B">
              <w:rPr>
                <w:rFonts w:ascii="바탕체" w:eastAsia="바탕체" w:hAnsi="바탕체"/>
                <w:sz w:val="18"/>
              </w:rPr>
              <w:t>NMSE_dB = 10·log10(NMSE) 출력</w:t>
            </w:r>
          </w:p>
        </w:tc>
      </w:tr>
      <w:tr w:rsidR="00A02D76" w:rsidRPr="004C1CB9" w14:paraId="2BD55D3E" w14:textId="77777777" w:rsidTr="00B3506F">
        <w:trPr>
          <w:trHeight w:val="72"/>
        </w:trPr>
        <w:tc>
          <w:tcPr>
            <w:tcW w:w="8472" w:type="dxa"/>
            <w:shd w:val="clear" w:color="auto" w:fill="D9D9D9"/>
          </w:tcPr>
          <w:p w14:paraId="07E308CD" w14:textId="77777777" w:rsidR="00A02D76" w:rsidRPr="004C1CB9" w:rsidRDefault="00A02D76" w:rsidP="001347E5">
            <w:pPr>
              <w:rPr>
                <w:rFonts w:ascii="바탕체" w:eastAsia="바탕체" w:hAnsi="바탕체"/>
                <w:b/>
                <w:szCs w:val="20"/>
              </w:rPr>
            </w:pPr>
            <w:r w:rsidRPr="004C1CB9">
              <w:rPr>
                <w:rFonts w:ascii="바탕체" w:eastAsia="바탕체" w:hAnsi="바탕체" w:hint="eastAsia"/>
                <w:b/>
                <w:szCs w:val="20"/>
              </w:rPr>
              <w:lastRenderedPageBreak/>
              <w:t xml:space="preserve">2. 테스트 </w:t>
            </w:r>
            <w:r w:rsidR="001347E5" w:rsidRPr="004C1CB9">
              <w:rPr>
                <w:rFonts w:ascii="바탕체" w:eastAsia="바탕체" w:hAnsi="바탕체"/>
                <w:b/>
                <w:szCs w:val="20"/>
              </w:rPr>
              <w:t xml:space="preserve">결과 </w:t>
            </w:r>
            <w:r w:rsidR="001347E5" w:rsidRPr="004C1CB9">
              <w:rPr>
                <w:rFonts w:ascii="바탕체" w:eastAsia="바탕체" w:hAnsi="바탕체" w:hint="eastAsia"/>
                <w:b/>
                <w:szCs w:val="20"/>
              </w:rPr>
              <w:t>상세</w:t>
            </w:r>
          </w:p>
        </w:tc>
      </w:tr>
      <w:tr w:rsidR="00E4279F" w:rsidRPr="004C1CB9" w14:paraId="0AB6281D" w14:textId="77777777" w:rsidTr="00B3506F">
        <w:trPr>
          <w:trHeight w:val="72"/>
        </w:trPr>
        <w:tc>
          <w:tcPr>
            <w:tcW w:w="8472" w:type="dxa"/>
            <w:shd w:val="clear" w:color="auto" w:fill="F2F2F2"/>
          </w:tcPr>
          <w:p w14:paraId="3366D2EA" w14:textId="77777777" w:rsidR="00E4279F" w:rsidRPr="004C1CB9" w:rsidRDefault="00E4279F" w:rsidP="00E4279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  <w:r w:rsidRPr="004C1CB9">
              <w:rPr>
                <w:rFonts w:ascii="바탕체" w:eastAsia="바탕체" w:hAnsi="바탕체" w:hint="eastAsia"/>
              </w:rPr>
              <w:t>2.1 테스트 결과 개요</w:t>
            </w:r>
          </w:p>
        </w:tc>
      </w:tr>
      <w:tr w:rsidR="00E4279F" w:rsidRPr="004C1CB9" w14:paraId="6F33895E" w14:textId="77777777" w:rsidTr="00B3506F">
        <w:trPr>
          <w:trHeight w:val="72"/>
        </w:trPr>
        <w:tc>
          <w:tcPr>
            <w:tcW w:w="8472" w:type="dxa"/>
            <w:shd w:val="clear" w:color="auto" w:fill="auto"/>
          </w:tcPr>
          <w:p w14:paraId="7FAD9CFC" w14:textId="614244A3" w:rsidR="006E26E3" w:rsidRDefault="00EA07BF" w:rsidP="00E4279F">
            <w:pPr>
              <w:pStyle w:val="af9"/>
              <w:spacing w:line="240" w:lineRule="auto"/>
            </w:pPr>
            <w:r>
              <w:rPr>
                <w:rFonts w:hint="eastAsia"/>
              </w:rPr>
              <w:t>수치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성능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요약표</w:t>
            </w:r>
          </w:p>
          <w:p w14:paraId="0913AF15" w14:textId="06C975CA" w:rsidR="00EA07BF" w:rsidRDefault="00EA07BF" w:rsidP="00E4279F">
            <w:pPr>
              <w:pStyle w:val="af9"/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  <w:r>
              <w:lastRenderedPageBreak/>
              <w:fldChar w:fldCharType="begin"/>
            </w:r>
            <w:r>
              <w:instrText xml:space="preserve"> INCLUDEPICTURE "https://cdn.discordapp.com/attachments/1377611071719870646/1377965222874058813/image.png?ex=683ae19e&amp;is=6839901e&amp;hm=f49a45b04a3dc05366e871337d377010af67c1a325845dac8318fe6725c98cd8&amp;" \* MERGEFORMATINET </w:instrText>
            </w:r>
            <w:r>
              <w:fldChar w:fldCharType="separate"/>
            </w:r>
            <w:r>
              <w:pict w14:anchorId="533080C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1" type="#_x0000_t75" alt="" style="width:373.8pt;height:213.7pt">
                  <v:imagedata r:id="rId10" r:href="rId11"/>
                </v:shape>
              </w:pict>
            </w:r>
            <w:r>
              <w:fldChar w:fldCharType="end"/>
            </w:r>
          </w:p>
          <w:p w14:paraId="4DD262D4" w14:textId="77777777" w:rsidR="00B3506F" w:rsidRDefault="00B3506F" w:rsidP="00B3506F">
            <w:pPr>
              <w:pStyle w:val="af9"/>
              <w:spacing w:line="240" w:lineRule="auto"/>
              <w:ind w:firstLineChars="200" w:firstLine="360"/>
              <w:rPr>
                <w:rFonts w:ascii="바탕체" w:eastAsia="바탕체" w:hAnsi="바탕체"/>
                <w:sz w:val="18"/>
              </w:rPr>
            </w:pPr>
          </w:p>
          <w:p w14:paraId="0AD6ED1E" w14:textId="0A392879" w:rsidR="006E26E3" w:rsidRDefault="00EA07BF" w:rsidP="00B3506F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수치/성능 그래프</w:t>
            </w:r>
          </w:p>
          <w:p w14:paraId="3E729BEA" w14:textId="7DEA8F11" w:rsidR="006E26E3" w:rsidRDefault="006E26E3" w:rsidP="00E4279F">
            <w:pPr>
              <w:pStyle w:val="af9"/>
              <w:spacing w:line="240" w:lineRule="auto"/>
            </w:pPr>
            <w:r>
              <w:fldChar w:fldCharType="begin"/>
            </w:r>
            <w:r>
              <w:instrText xml:space="preserve"> INCLUDEPICTURE "https://cdn.discordapp.com/attachments/1377611071719870646/1377964510115008605/image.png?ex=683ae0f4&amp;is=68398f74&amp;hm=fdd8aacafe7d8e8355a1fe1831549725927d9ae28739f1fd2b7dbd1f1e65bb46&amp;" \* MERGEFORMATINET </w:instrText>
            </w:r>
            <w:r>
              <w:fldChar w:fldCharType="separate"/>
            </w:r>
            <w:r>
              <w:pict w14:anchorId="08842948">
                <v:shape id="_x0000_i1078" type="#_x0000_t75" alt="" style="width:338.7pt;height:217.75pt">
                  <v:imagedata r:id="rId12" r:href="rId13"/>
                </v:shape>
              </w:pict>
            </w:r>
            <w:r>
              <w:fldChar w:fldCharType="end"/>
            </w:r>
          </w:p>
          <w:p w14:paraId="44859AA9" w14:textId="48CD5CC5" w:rsidR="00EA07BF" w:rsidRDefault="00EA07BF" w:rsidP="00E4279F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EA07BF">
              <w:rPr>
                <w:rFonts w:ascii="바탕체" w:eastAsia="바탕체" w:hAnsi="바탕체"/>
                <w:noProof/>
                <w:sz w:val="18"/>
              </w:rPr>
              <w:lastRenderedPageBreak/>
              <w:pict w14:anchorId="35AD0395">
                <v:shape id="그림 1" o:spid="_x0000_i1079" type="#_x0000_t75" style="width:425.1pt;height:206.2pt;visibility:visible;mso-wrap-style:square">
                  <v:imagedata r:id="rId14" o:title=""/>
                </v:shape>
              </w:pict>
            </w:r>
          </w:p>
          <w:p w14:paraId="2FE64DE2" w14:textId="17AA2B1C" w:rsidR="00EA07BF" w:rsidRDefault="00EA07BF" w:rsidP="00E4279F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EA07BF">
              <w:rPr>
                <w:rFonts w:ascii="바탕체" w:eastAsia="바탕체" w:hAnsi="바탕체"/>
                <w:noProof/>
                <w:sz w:val="18"/>
              </w:rPr>
              <w:pict w14:anchorId="388CC7B0">
                <v:shape id="_x0000_i1080" type="#_x0000_t75" style="width:425.65pt;height:199.3pt;visibility:visible;mso-wrap-style:square">
                  <v:imagedata r:id="rId15" o:title=""/>
                </v:shape>
              </w:pict>
            </w:r>
          </w:p>
          <w:p w14:paraId="340CEED7" w14:textId="0643476C" w:rsidR="00E4279F" w:rsidRPr="004C1CB9" w:rsidRDefault="00E4279F" w:rsidP="00B3506F">
            <w:pPr>
              <w:pStyle w:val="af9"/>
              <w:spacing w:line="240" w:lineRule="auto"/>
              <w:rPr>
                <w:rFonts w:ascii="바탕체" w:eastAsia="바탕체" w:hAnsi="바탕체"/>
              </w:rPr>
            </w:pPr>
          </w:p>
        </w:tc>
      </w:tr>
      <w:tr w:rsidR="00A02D76" w:rsidRPr="004C1CB9" w14:paraId="076FCFE2" w14:textId="77777777" w:rsidTr="00B3506F">
        <w:trPr>
          <w:trHeight w:val="72"/>
        </w:trPr>
        <w:tc>
          <w:tcPr>
            <w:tcW w:w="8472" w:type="dxa"/>
            <w:shd w:val="clear" w:color="auto" w:fill="F2F2F2"/>
          </w:tcPr>
          <w:p w14:paraId="2729BE21" w14:textId="0C40F0BA" w:rsidR="00A02D76" w:rsidRPr="004C1CB9" w:rsidRDefault="00A02D76" w:rsidP="001347E5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="00E4279F" w:rsidRPr="004C1CB9">
              <w:rPr>
                <w:rFonts w:ascii="바탕체" w:eastAsia="바탕체" w:hAnsi="바탕체"/>
                <w:szCs w:val="20"/>
              </w:rPr>
              <w:t>2</w:t>
            </w:r>
            <w:r w:rsidRPr="004C1CB9">
              <w:rPr>
                <w:rFonts w:ascii="바탕체" w:eastAsia="바탕체" w:hAnsi="바탕체" w:hint="eastAsia"/>
                <w:szCs w:val="20"/>
              </w:rPr>
              <w:t xml:space="preserve"> 테스트 </w:t>
            </w:r>
            <w:r w:rsidR="001347E5" w:rsidRPr="004C1CB9">
              <w:rPr>
                <w:rFonts w:ascii="바탕체" w:eastAsia="바탕체" w:hAnsi="바탕체" w:hint="eastAsia"/>
                <w:szCs w:val="20"/>
              </w:rPr>
              <w:t>결과</w:t>
            </w:r>
            <w:r w:rsidR="00B14C30">
              <w:rPr>
                <w:rFonts w:ascii="바탕체" w:eastAsia="바탕체" w:hAnsi="바탕체"/>
                <w:szCs w:val="20"/>
              </w:rPr>
              <w:t xml:space="preserve"> </w:t>
            </w:r>
            <w:r w:rsidR="00B14C30">
              <w:rPr>
                <w:rFonts w:ascii="바탕체" w:eastAsia="바탕체" w:hAnsi="바탕체" w:hint="eastAsia"/>
                <w:szCs w:val="20"/>
              </w:rPr>
              <w:t>상세 분석</w:t>
            </w:r>
          </w:p>
        </w:tc>
      </w:tr>
      <w:tr w:rsidR="00E4279F" w:rsidRPr="004C1CB9" w14:paraId="37A1DCD5" w14:textId="77777777" w:rsidTr="00B3506F">
        <w:trPr>
          <w:trHeight w:val="72"/>
        </w:trPr>
        <w:tc>
          <w:tcPr>
            <w:tcW w:w="8472" w:type="dxa"/>
            <w:shd w:val="clear" w:color="auto" w:fill="auto"/>
          </w:tcPr>
          <w:p w14:paraId="36453FDF" w14:textId="214335E1" w:rsidR="00E4279F" w:rsidRDefault="00B14C30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예외 사례, 비정상 결과</w:t>
            </w:r>
          </w:p>
          <w:p w14:paraId="2BB9998F" w14:textId="73876784" w:rsidR="00780694" w:rsidRDefault="00780694" w:rsidP="00780694">
            <w:pPr>
              <w:pStyle w:val="af9"/>
              <w:spacing w:line="240" w:lineRule="auto"/>
              <w:ind w:left="460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LWM 모델은 사전학습된 가중치(Pretrained weight)를 백본으로 활용했음에도 불구하고, 기존 시퀀스 모델 (GRU, Transformer 등) 대비 오히려 성능이 저조하게 나타났다.</w:t>
            </w:r>
          </w:p>
          <w:p w14:paraId="4B49B6B8" w14:textId="484C7830" w:rsidR="00B14C30" w:rsidRDefault="00B14C30" w:rsidP="00B14C30">
            <w:pPr>
              <w:pStyle w:val="af9"/>
              <w:numPr>
                <w:ilvl w:val="0"/>
                <w:numId w:val="44"/>
              </w:numPr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왜 성능이 낮았는가? (데이터 문제인지, 모델 한계인지)</w:t>
            </w:r>
          </w:p>
          <w:p w14:paraId="5A1A4ADD" w14:textId="34360761" w:rsidR="00780694" w:rsidRDefault="00780694" w:rsidP="00780694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a. 데이터 문제</w:t>
            </w:r>
          </w:p>
          <w:p w14:paraId="1D657CCC" w14:textId="269CFCFE" w:rsidR="00780694" w:rsidRDefault="00780694" w:rsidP="00780694">
            <w:pPr>
              <w:pStyle w:val="af9"/>
              <w:spacing w:line="240" w:lineRule="auto"/>
              <w:ind w:left="460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전체 11만 명의 유저 데이터를 확보할 수 있었음에도 하드웨어 문제로 인해 약 800명 분만 사용하였다. 이에 샘플수 부족으로 Transformer 계열 모델의 일반화 능력 저하</w:t>
            </w:r>
            <w:r w:rsidR="00F55B03">
              <w:rPr>
                <w:rFonts w:ascii="바탕체" w:eastAsia="바탕체" w:hAnsi="바탕체" w:hint="eastAsia"/>
                <w:sz w:val="18"/>
              </w:rPr>
              <w:t>되었다.</w:t>
            </w:r>
          </w:p>
          <w:p w14:paraId="43682AE1" w14:textId="77777777" w:rsidR="00E4279F" w:rsidRDefault="00F55B03" w:rsidP="00780694">
            <w:pPr>
              <w:pStyle w:val="af9"/>
              <w:spacing w:line="240" w:lineRule="auto"/>
              <w:ind w:left="46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b. 모델 한계</w:t>
            </w:r>
          </w:p>
          <w:p w14:paraId="155D4EB9" w14:textId="2BBF895F" w:rsidR="00F55B03" w:rsidRPr="00B14C30" w:rsidRDefault="00F55B03" w:rsidP="00780694">
            <w:pPr>
              <w:pStyle w:val="af9"/>
              <w:spacing w:line="240" w:lineRule="auto"/>
              <w:ind w:left="460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Transformer 구조는 충분한 샘플이 주어지지 않으면 과적합(Overfitting) 위험이 커지고, 일반화</w:t>
            </w:r>
            <w:r w:rsidR="006D77D2">
              <w:rPr>
                <w:rFonts w:ascii="바탕체" w:eastAsia="바탕체" w:hAnsi="바탕체" w:hint="eastAsia"/>
                <w:sz w:val="18"/>
              </w:rPr>
              <w:t xml:space="preserve"> 성능이 떨어질 수 있다.</w:t>
            </w:r>
          </w:p>
        </w:tc>
      </w:tr>
      <w:tr w:rsidR="001347E5" w:rsidRPr="004C1CB9" w14:paraId="6AD6E2BD" w14:textId="77777777" w:rsidTr="00B3506F">
        <w:trPr>
          <w:trHeight w:val="90"/>
        </w:trPr>
        <w:tc>
          <w:tcPr>
            <w:tcW w:w="8472" w:type="dxa"/>
            <w:shd w:val="clear" w:color="auto" w:fill="F2F2F2"/>
          </w:tcPr>
          <w:p w14:paraId="4A4597A1" w14:textId="104573A2" w:rsidR="001347E5" w:rsidRPr="004C1CB9" w:rsidRDefault="001347E5" w:rsidP="00976D79">
            <w:pPr>
              <w:rPr>
                <w:rFonts w:ascii="바탕체" w:eastAsia="바탕체" w:hAnsi="바탕체"/>
                <w:szCs w:val="20"/>
              </w:rPr>
            </w:pPr>
            <w:r w:rsidRPr="004C1CB9">
              <w:rPr>
                <w:rFonts w:ascii="바탕체" w:eastAsia="바탕체" w:hAnsi="바탕체" w:hint="eastAsia"/>
                <w:szCs w:val="20"/>
              </w:rPr>
              <w:lastRenderedPageBreak/>
              <w:t>2.</w:t>
            </w:r>
            <w:r w:rsidR="00161BB0" w:rsidRPr="004C1CB9">
              <w:rPr>
                <w:rFonts w:ascii="바탕체" w:eastAsia="바탕체" w:hAnsi="바탕체"/>
                <w:szCs w:val="20"/>
              </w:rPr>
              <w:t>3</w:t>
            </w:r>
            <w:r w:rsidRPr="004C1CB9">
              <w:rPr>
                <w:rFonts w:ascii="바탕체" w:eastAsia="바탕체" w:hAnsi="바탕체" w:hint="eastAsia"/>
                <w:szCs w:val="20"/>
              </w:rPr>
              <w:t xml:space="preserve"> </w:t>
            </w:r>
            <w:r w:rsidR="00B14C30">
              <w:rPr>
                <w:rFonts w:ascii="바탕체" w:eastAsia="바탕체" w:hAnsi="바탕체" w:hint="eastAsia"/>
                <w:szCs w:val="20"/>
              </w:rPr>
              <w:t>실험 결과의 한계와 위협 요인</w:t>
            </w:r>
          </w:p>
        </w:tc>
      </w:tr>
      <w:tr w:rsidR="001347E5" w:rsidRPr="004C1CB9" w14:paraId="3D6347B8" w14:textId="77777777" w:rsidTr="00B3506F">
        <w:trPr>
          <w:trHeight w:val="90"/>
        </w:trPr>
        <w:tc>
          <w:tcPr>
            <w:tcW w:w="8472" w:type="dxa"/>
            <w:shd w:val="clear" w:color="auto" w:fill="auto"/>
          </w:tcPr>
          <w:p w14:paraId="50C5520A" w14:textId="1B21686D" w:rsidR="00B14C30" w:rsidRDefault="001E1CF5" w:rsidP="00B14C30">
            <w:pPr>
              <w:pStyle w:val="af9"/>
              <w:adjustRightInd w:val="0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4C1CB9">
              <w:rPr>
                <w:rFonts w:ascii="바탕체" w:eastAsia="바탕체" w:hAnsi="바탕체" w:hint="eastAsia"/>
                <w:sz w:val="18"/>
              </w:rPr>
              <w:t xml:space="preserve">- </w:t>
            </w:r>
            <w:r w:rsidR="00B3506F">
              <w:rPr>
                <w:rFonts w:ascii="바탕체" w:eastAsia="바탕체" w:hAnsi="바탕체" w:hint="eastAsia"/>
                <w:sz w:val="18"/>
              </w:rPr>
              <w:t>연산 자원 및 학습 시간의 제약</w:t>
            </w:r>
          </w:p>
          <w:p w14:paraId="5261FE2B" w14:textId="5164886A" w:rsidR="00B3506F" w:rsidRDefault="00B3506F" w:rsidP="00B3506F">
            <w:pPr>
              <w:pStyle w:val="af9"/>
              <w:adjustRightInd w:val="0"/>
              <w:spacing w:line="240" w:lineRule="auto"/>
              <w:ind w:firstLine="18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1000개 장면을 모두 학습하려면 대용량 메모리와 강력한 GPU가 필수이다.</w:t>
            </w:r>
          </w:p>
          <w:p w14:paraId="4AEA628A" w14:textId="77777777" w:rsidR="00B3506F" w:rsidRDefault="00B3506F" w:rsidP="00B3506F">
            <w:pPr>
              <w:pStyle w:val="af9"/>
              <w:adjustRightInd w:val="0"/>
              <w:spacing w:line="240" w:lineRule="auto"/>
              <w:ind w:firstLine="18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데이터 용량 제약으로 인해 실제 실험에서는 데이터 일부(15장면, 유저 727)만 활용하였으며, 이는 </w:t>
            </w:r>
          </w:p>
          <w:p w14:paraId="55C3BE33" w14:textId="4BB7A231" w:rsidR="00B3506F" w:rsidRPr="00B3506F" w:rsidRDefault="00B3506F" w:rsidP="00B3506F">
            <w:pPr>
              <w:pStyle w:val="af9"/>
              <w:adjustRightInd w:val="0"/>
              <w:spacing w:line="240" w:lineRule="auto"/>
              <w:ind w:firstLine="180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전체 데이터 분포를 충분히 대표하지 못해 모델 성능 저하를 부를 수 있다.    </w:t>
            </w:r>
          </w:p>
          <w:p w14:paraId="38035B80" w14:textId="322B1D24" w:rsidR="00B14C30" w:rsidRDefault="00B14C30" w:rsidP="00B14C30">
            <w:pPr>
              <w:pStyle w:val="af9"/>
              <w:adjustRightInd w:val="0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- </w:t>
            </w:r>
            <w:r w:rsidR="00B3506F">
              <w:rPr>
                <w:rFonts w:ascii="바탕체" w:eastAsia="바탕체" w:hAnsi="바탕체" w:hint="eastAsia"/>
                <w:sz w:val="18"/>
              </w:rPr>
              <w:t>위험 요인</w:t>
            </w:r>
          </w:p>
          <w:p w14:paraId="38A3DB79" w14:textId="01277A64" w:rsidR="00B3506F" w:rsidRDefault="00B3506F" w:rsidP="00B3506F">
            <w:pPr>
              <w:pStyle w:val="af9"/>
              <w:adjustRightInd w:val="0"/>
              <w:spacing w:line="240" w:lineRule="auto"/>
              <w:ind w:firstLine="18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과적합 위험: 데이터가 부족한 채 특정 패턴에 과도하게 적응하면, 새로운 시퀀스 예측 시 오히려  </w:t>
            </w:r>
          </w:p>
          <w:p w14:paraId="39B111D7" w14:textId="77777777" w:rsidR="00B3506F" w:rsidRDefault="00B3506F" w:rsidP="00B3506F">
            <w:pPr>
              <w:pStyle w:val="af9"/>
              <w:adjustRightInd w:val="0"/>
              <w:spacing w:line="240" w:lineRule="auto"/>
              <w:ind w:firstLine="18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성능이 크게 떨어질 수 있다.</w:t>
            </w:r>
          </w:p>
          <w:p w14:paraId="4BC0C570" w14:textId="6FA652EE" w:rsidR="00C813EE" w:rsidRPr="00B3506F" w:rsidRDefault="00B3506F" w:rsidP="00B3506F">
            <w:pPr>
              <w:pStyle w:val="af9"/>
              <w:adjustRightInd w:val="0"/>
              <w:spacing w:line="240" w:lineRule="auto"/>
              <w:ind w:leftChars="100" w:left="380" w:rightChars="-67" w:right="-134" w:hangingChars="100" w:hanging="180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메모리 오류 및 학습 중단: 학습 도중 GPU 메모리 부족으로 인해 학습이 중된되는 사례가 빈번하다. </w:t>
            </w:r>
          </w:p>
        </w:tc>
      </w:tr>
      <w:tr w:rsidR="001347E5" w:rsidRPr="004C1CB9" w14:paraId="6E2B1E0A" w14:textId="77777777" w:rsidTr="00B3506F">
        <w:trPr>
          <w:trHeight w:val="90"/>
        </w:trPr>
        <w:tc>
          <w:tcPr>
            <w:tcW w:w="8472" w:type="dxa"/>
            <w:shd w:val="clear" w:color="auto" w:fill="D9D9D9"/>
          </w:tcPr>
          <w:p w14:paraId="24C329E6" w14:textId="20E6E5DE" w:rsidR="001347E5" w:rsidRPr="00B14C30" w:rsidRDefault="00B14C30" w:rsidP="00C813EE">
            <w:pPr>
              <w:rPr>
                <w:rFonts w:ascii="바탕체" w:eastAsia="바탕체" w:hAnsi="바탕체"/>
                <w:b/>
                <w:bCs/>
                <w:szCs w:val="20"/>
              </w:rPr>
            </w:pPr>
            <w:r w:rsidRPr="00B14C30">
              <w:rPr>
                <w:rFonts w:ascii="바탕체" w:eastAsia="바탕체" w:hAnsi="바탕체" w:hint="eastAsia"/>
                <w:b/>
                <w:bCs/>
                <w:szCs w:val="20"/>
              </w:rPr>
              <w:t>3.</w:t>
            </w:r>
            <w:r w:rsidR="001347E5" w:rsidRPr="00B14C30">
              <w:rPr>
                <w:rFonts w:ascii="바탕체" w:eastAsia="바탕체" w:hAnsi="바탕체" w:hint="eastAsia"/>
                <w:b/>
                <w:bCs/>
                <w:szCs w:val="20"/>
              </w:rPr>
              <w:t xml:space="preserve"> </w:t>
            </w:r>
            <w:r w:rsidR="00C813EE" w:rsidRPr="00B14C30">
              <w:rPr>
                <w:rFonts w:ascii="바탕체" w:eastAsia="바탕체" w:hAnsi="바탕체" w:hint="eastAsia"/>
                <w:b/>
                <w:bCs/>
                <w:szCs w:val="20"/>
              </w:rPr>
              <w:t>결론</w:t>
            </w:r>
          </w:p>
        </w:tc>
      </w:tr>
      <w:tr w:rsidR="001347E5" w:rsidRPr="004C1CB9" w14:paraId="3FA7CC3E" w14:textId="77777777" w:rsidTr="00B3506F">
        <w:trPr>
          <w:trHeight w:val="90"/>
        </w:trPr>
        <w:tc>
          <w:tcPr>
            <w:tcW w:w="8472" w:type="dxa"/>
            <w:shd w:val="clear" w:color="auto" w:fill="auto"/>
          </w:tcPr>
          <w:p w14:paraId="6BC6D6E2" w14:textId="2C2246BA" w:rsidR="001347E5" w:rsidRDefault="001E1CF5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 w:rsidRPr="004C1CB9">
              <w:rPr>
                <w:rFonts w:ascii="바탕체" w:eastAsia="바탕체" w:hAnsi="바탕체" w:hint="eastAsia"/>
                <w:sz w:val="18"/>
              </w:rPr>
              <w:t xml:space="preserve">- </w:t>
            </w:r>
            <w:r w:rsidR="00B14C30">
              <w:rPr>
                <w:rFonts w:ascii="바탕체" w:eastAsia="바탕체" w:hAnsi="바탕체" w:hint="eastAsia"/>
                <w:sz w:val="18"/>
              </w:rPr>
              <w:t xml:space="preserve">핵심 발견 요약 </w:t>
            </w:r>
          </w:p>
          <w:p w14:paraId="32BE3247" w14:textId="0A756F6F" w:rsidR="00870462" w:rsidRDefault="00870462" w:rsidP="00870462">
            <w:pPr>
              <w:pStyle w:val="af9"/>
              <w:spacing w:line="240" w:lineRule="auto"/>
              <w:ind w:firstLine="18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사전학습된 LWM 파운데이션 모델을 그대로 고정(freeze)했을 때 오히려 성능이 저하됨을 확인</w:t>
            </w:r>
          </w:p>
          <w:p w14:paraId="6C18B21A" w14:textId="65673D5F" w:rsidR="00870462" w:rsidRPr="00870462" w:rsidRDefault="00870462" w:rsidP="00870462">
            <w:pPr>
              <w:pStyle w:val="af9"/>
              <w:spacing w:line="240" w:lineRule="auto"/>
              <w:ind w:firstLine="180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데이터 샘플 수가 부족이 성능 저하의 주요 원인</w:t>
            </w:r>
          </w:p>
          <w:p w14:paraId="10722A90" w14:textId="4022F8B7" w:rsidR="00B14C30" w:rsidRDefault="00B14C30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- </w:t>
            </w:r>
            <w:r w:rsidR="00870462">
              <w:rPr>
                <w:rFonts w:ascii="바탕체" w:eastAsia="바탕체" w:hAnsi="바탕체" w:hint="eastAsia"/>
                <w:sz w:val="18"/>
              </w:rPr>
              <w:t>시스템 개선을 위한 제안</w:t>
            </w:r>
          </w:p>
          <w:p w14:paraId="27C8002B" w14:textId="7E35B6A8" w:rsidR="00870462" w:rsidRDefault="00870462" w:rsidP="00B14C30">
            <w:pPr>
              <w:pStyle w:val="af9"/>
              <w:spacing w:line="240" w:lineRule="auto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 xml:space="preserve">  </w:t>
            </w:r>
            <w:r w:rsidR="001849E6">
              <w:rPr>
                <w:rFonts w:ascii="바탕체" w:eastAsia="바탕체" w:hAnsi="바탕체" w:hint="eastAsia"/>
                <w:sz w:val="18"/>
              </w:rPr>
              <w:t>추가 GPU 장착 또는 더 큰 VRAM(</w:t>
            </w:r>
            <w:proofErr w:type="gramStart"/>
            <w:r w:rsidR="001849E6">
              <w:rPr>
                <w:rFonts w:ascii="바탕체" w:eastAsia="바탕체" w:hAnsi="바탕체" w:hint="eastAsia"/>
                <w:sz w:val="18"/>
              </w:rPr>
              <w:t>예:A</w:t>
            </w:r>
            <w:proofErr w:type="gramEnd"/>
            <w:r w:rsidR="001849E6">
              <w:rPr>
                <w:rFonts w:ascii="바탕체" w:eastAsia="바탕체" w:hAnsi="바탕체" w:hint="eastAsia"/>
                <w:sz w:val="18"/>
              </w:rPr>
              <w:t>100) 탑재 서버 도입 필요</w:t>
            </w:r>
          </w:p>
          <w:p w14:paraId="32919D24" w14:textId="77777777" w:rsidR="00B14C30" w:rsidRDefault="00B14C30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- 활용 가능성 등</w:t>
            </w:r>
          </w:p>
          <w:p w14:paraId="28F5F388" w14:textId="0C526007" w:rsidR="001849E6" w:rsidRDefault="001849E6" w:rsidP="001849E6">
            <w:pPr>
              <w:pStyle w:val="af9"/>
              <w:spacing w:line="240" w:lineRule="auto"/>
              <w:ind w:rightChars="-67" w:right="-134" w:firstLine="180"/>
              <w:rPr>
                <w:rFonts w:ascii="바탕체" w:eastAsia="바탕체" w:hAnsi="바탕체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고속 이동체(기차, 자율주행), 대규모 MIMO(mmWave-sub-THz)환경에서 실시간 채널 예측 모듈로 통합</w:t>
            </w:r>
          </w:p>
          <w:p w14:paraId="6A4FA3F8" w14:textId="6353F0EC" w:rsidR="001849E6" w:rsidRPr="001849E6" w:rsidRDefault="001849E6" w:rsidP="001849E6">
            <w:pPr>
              <w:pStyle w:val="af9"/>
              <w:spacing w:line="240" w:lineRule="auto"/>
              <w:ind w:rightChars="-67" w:right="-134" w:firstLine="180"/>
              <w:rPr>
                <w:rFonts w:ascii="바탕체" w:eastAsia="바탕체" w:hAnsi="바탕체" w:hint="eastAsia"/>
                <w:sz w:val="18"/>
              </w:rPr>
            </w:pPr>
            <w:r>
              <w:rPr>
                <w:rFonts w:ascii="바탕체" w:eastAsia="바탕체" w:hAnsi="바탕체" w:hint="eastAsia"/>
                <w:sz w:val="18"/>
              </w:rPr>
              <w:t>스마트 팩토리 및 드론 등 다양한 IoT 시나리오에서 적용 가능</w:t>
            </w:r>
          </w:p>
          <w:p w14:paraId="56922524" w14:textId="1098D9F9" w:rsidR="00B14C30" w:rsidRPr="001849E6" w:rsidRDefault="00B14C30" w:rsidP="00B14C30">
            <w:pPr>
              <w:pStyle w:val="af9"/>
              <w:spacing w:line="240" w:lineRule="auto"/>
              <w:rPr>
                <w:rFonts w:ascii="바탕체" w:eastAsia="바탕체" w:hAnsi="바탕체"/>
                <w:sz w:val="18"/>
              </w:rPr>
            </w:pPr>
          </w:p>
        </w:tc>
      </w:tr>
    </w:tbl>
    <w:p w14:paraId="58DB124B" w14:textId="24FE6BDF" w:rsidR="002D6BF4" w:rsidRDefault="002D6BF4" w:rsidP="00B14C30">
      <w:pPr>
        <w:pStyle w:val="others"/>
        <w:numPr>
          <w:ilvl w:val="0"/>
          <w:numId w:val="0"/>
        </w:numPr>
      </w:pPr>
    </w:p>
    <w:p w14:paraId="283225D5" w14:textId="77777777" w:rsidR="00181D8B" w:rsidRPr="00982E39" w:rsidRDefault="00181D8B" w:rsidP="00181D8B">
      <w:pPr>
        <w:pStyle w:val="10"/>
        <w:spacing w:before="540" w:after="360"/>
        <w:rPr>
          <w:rFonts w:ascii="바탕체" w:eastAsia="바탕체" w:hAnsi="바탕체"/>
        </w:rPr>
      </w:pPr>
      <w:bookmarkStart w:id="7" w:name="_Toc193878651"/>
      <w:bookmarkStart w:id="8" w:name="_Toc194347252"/>
      <w:bookmarkStart w:id="9" w:name="_Toc194925867"/>
      <w:bookmarkStart w:id="10" w:name="_Toc196125664"/>
      <w:bookmarkStart w:id="11" w:name="_Toc197954650"/>
      <w:bookmarkStart w:id="12" w:name="_Toc197986692"/>
      <w:bookmarkStart w:id="13" w:name="_Toc197987917"/>
      <w:r w:rsidRPr="00982E39">
        <w:rPr>
          <w:rFonts w:ascii="바탕체" w:eastAsia="바탕체" w:hAnsi="바탕체"/>
        </w:rPr>
        <w:t>AI</w:t>
      </w:r>
      <w:r w:rsidRPr="00982E39">
        <w:rPr>
          <w:rFonts w:ascii="바탕체" w:eastAsia="바탕체" w:hAnsi="바탕체" w:hint="eastAsia"/>
        </w:rPr>
        <w:t xml:space="preserve"> 도구 활용 정보</w:t>
      </w:r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0" w:type="auto"/>
        <w:tblLook w:val="04A0" w:firstRow="1" w:lastRow="0" w:firstColumn="1" w:lastColumn="0" w:noHBand="0" w:noVBand="1"/>
      </w:tblPr>
      <w:tblGrid>
        <w:gridCol w:w="1101"/>
        <w:gridCol w:w="7601"/>
      </w:tblGrid>
      <w:tr w:rsidR="00181D8B" w:rsidRPr="00982E39" w14:paraId="3E891085" w14:textId="77777777" w:rsidTr="0071182D">
        <w:tc>
          <w:tcPr>
            <w:tcW w:w="1101" w:type="dxa"/>
            <w:tcBorders>
              <w:top w:val="doub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14:paraId="26E21F24" w14:textId="77777777" w:rsidR="00181D8B" w:rsidRPr="00982E39" w:rsidRDefault="00181D8B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>사용 도구</w:t>
            </w:r>
          </w:p>
        </w:tc>
        <w:tc>
          <w:tcPr>
            <w:tcW w:w="7601" w:type="dxa"/>
            <w:tcBorders>
              <w:top w:val="double" w:sz="4" w:space="0" w:color="auto"/>
              <w:bottom w:val="single" w:sz="4" w:space="0" w:color="000000"/>
            </w:tcBorders>
            <w:shd w:val="clear" w:color="auto" w:fill="FFFFFF"/>
          </w:tcPr>
          <w:p w14:paraId="4BD17BD9" w14:textId="2E28B748" w:rsidR="00181D8B" w:rsidRPr="00982E39" w:rsidRDefault="00941122" w:rsidP="0071182D">
            <w:pPr>
              <w:rPr>
                <w:rFonts w:ascii="바탕체" w:eastAsia="바탕체" w:hAnsi="바탕체" w:hint="eastAsia"/>
                <w:i/>
                <w:iCs/>
                <w:color w:val="0070C0"/>
                <w:szCs w:val="2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70C0"/>
                <w:szCs w:val="20"/>
              </w:rPr>
              <w:t>ChatGPT</w:t>
            </w:r>
          </w:p>
        </w:tc>
      </w:tr>
      <w:tr w:rsidR="00181D8B" w:rsidRPr="00982E39" w14:paraId="73A0C7A9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2B4B8C3E" w14:textId="77777777" w:rsidR="00181D8B" w:rsidRPr="00982E39" w:rsidRDefault="00181D8B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사용 목적</w:t>
            </w:r>
          </w:p>
        </w:tc>
        <w:tc>
          <w:tcPr>
            <w:tcW w:w="7601" w:type="dxa"/>
            <w:shd w:val="clear" w:color="auto" w:fill="CCCCCC"/>
          </w:tcPr>
          <w:p w14:paraId="0C4FFCC5" w14:textId="2F71E16C" w:rsidR="00181D8B" w:rsidRPr="00982E39" w:rsidRDefault="00941122" w:rsidP="0071182D">
            <w:pPr>
              <w:rPr>
                <w:rFonts w:ascii="바탕체" w:eastAsia="바탕체" w:hAnsi="바탕체" w:hint="eastAsia"/>
                <w:i/>
                <w:iCs/>
                <w:color w:val="0070C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70C0"/>
              </w:rPr>
              <w:t>LWM 모델 성능이 오히려 더 안좋은 이유 찾기</w:t>
            </w:r>
          </w:p>
        </w:tc>
      </w:tr>
      <w:tr w:rsidR="00181D8B" w:rsidRPr="00982E39" w14:paraId="3B03555B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7A18A423" w14:textId="77777777" w:rsidR="00181D8B" w:rsidRPr="00982E39" w:rsidRDefault="00181D8B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  <w:t xml:space="preserve">프롬프트 </w:t>
            </w:r>
          </w:p>
        </w:tc>
        <w:tc>
          <w:tcPr>
            <w:tcW w:w="7601" w:type="dxa"/>
            <w:shd w:val="clear" w:color="auto" w:fill="auto"/>
          </w:tcPr>
          <w:p w14:paraId="11C483DC" w14:textId="29A28FA7" w:rsidR="00181D8B" w:rsidRPr="00982E39" w:rsidRDefault="00941122" w:rsidP="0071182D">
            <w:pPr>
              <w:numPr>
                <w:ilvl w:val="0"/>
                <w:numId w:val="42"/>
              </w:numPr>
              <w:rPr>
                <w:rFonts w:ascii="바탕체" w:eastAsia="바탕체" w:hAnsi="바탕체"/>
                <w:color w:val="0070C0"/>
              </w:rPr>
            </w:pPr>
            <w:r>
              <w:rPr>
                <w:rFonts w:ascii="바탕체" w:eastAsia="바탕체" w:hAnsi="바탕체" w:hint="eastAsia"/>
                <w:color w:val="0070C0"/>
              </w:rPr>
              <w:t>이러한 조건 속에서 LWM 모델 성능이 다른 모델에 비해 안좋은 이유는?</w:t>
            </w:r>
          </w:p>
        </w:tc>
      </w:tr>
      <w:tr w:rsidR="00181D8B" w:rsidRPr="00982E39" w14:paraId="3A696654" w14:textId="77777777" w:rsidTr="0071182D">
        <w:tc>
          <w:tcPr>
            <w:tcW w:w="1101" w:type="dxa"/>
            <w:tcBorders>
              <w:right w:val="single" w:sz="4" w:space="0" w:color="000000"/>
            </w:tcBorders>
            <w:shd w:val="clear" w:color="auto" w:fill="FFFFFF"/>
          </w:tcPr>
          <w:p w14:paraId="09EE5403" w14:textId="77777777" w:rsidR="00181D8B" w:rsidRPr="00982E39" w:rsidRDefault="00181D8B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반영 위치</w:t>
            </w:r>
          </w:p>
        </w:tc>
        <w:tc>
          <w:tcPr>
            <w:tcW w:w="7601" w:type="dxa"/>
            <w:shd w:val="clear" w:color="auto" w:fill="CCCCCC"/>
          </w:tcPr>
          <w:p w14:paraId="4D9A7AE4" w14:textId="40D31DF8" w:rsidR="00181D8B" w:rsidRPr="00941122" w:rsidRDefault="00941122" w:rsidP="00941122">
            <w:pPr>
              <w:numPr>
                <w:ilvl w:val="0"/>
                <w:numId w:val="43"/>
              </w:numPr>
              <w:rPr>
                <w:rFonts w:ascii="바탕체" w:eastAsia="바탕체" w:hAnsi="바탕체" w:hint="eastAsia"/>
                <w:i/>
                <w:iCs/>
                <w:color w:val="0070C0"/>
              </w:rPr>
            </w:pPr>
            <w:r>
              <w:rPr>
                <w:rFonts w:ascii="바탕체" w:eastAsia="바탕체" w:hAnsi="바탕체" w:hint="eastAsia"/>
                <w:i/>
                <w:iCs/>
                <w:color w:val="0070C0"/>
              </w:rPr>
              <w:t>테스트 결과 상세 분석</w:t>
            </w:r>
            <w:r w:rsidR="00181D8B" w:rsidRPr="00982E39">
              <w:rPr>
                <w:rFonts w:ascii="바탕체" w:eastAsia="바탕체" w:hAnsi="바탕체"/>
                <w:i/>
                <w:iCs/>
                <w:color w:val="0070C0"/>
              </w:rPr>
              <w:t>(p.</w:t>
            </w:r>
            <w:r>
              <w:rPr>
                <w:rFonts w:ascii="바탕체" w:eastAsia="바탕체" w:hAnsi="바탕체" w:hint="eastAsia"/>
                <w:i/>
                <w:iCs/>
                <w:color w:val="0070C0"/>
              </w:rPr>
              <w:t>6</w:t>
            </w:r>
            <w:r w:rsidR="00181D8B" w:rsidRPr="00982E39">
              <w:rPr>
                <w:rFonts w:ascii="바탕체" w:eastAsia="바탕체" w:hAnsi="바탕체"/>
                <w:i/>
                <w:iCs/>
                <w:color w:val="0070C0"/>
              </w:rPr>
              <w:t>)</w:t>
            </w:r>
          </w:p>
        </w:tc>
      </w:tr>
      <w:tr w:rsidR="00181D8B" w:rsidRPr="00982E39" w14:paraId="4E62B17F" w14:textId="77777777" w:rsidTr="0071182D">
        <w:tc>
          <w:tcPr>
            <w:tcW w:w="1101" w:type="dxa"/>
            <w:tcBorders>
              <w:bottom w:val="double" w:sz="4" w:space="0" w:color="auto"/>
              <w:right w:val="single" w:sz="4" w:space="0" w:color="000000"/>
            </w:tcBorders>
            <w:shd w:val="clear" w:color="auto" w:fill="FFFFFF"/>
          </w:tcPr>
          <w:p w14:paraId="788774C3" w14:textId="77777777" w:rsidR="00181D8B" w:rsidRPr="00982E39" w:rsidRDefault="00181D8B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 xml:space="preserve">수작업 </w:t>
            </w:r>
          </w:p>
          <w:p w14:paraId="7F974B48" w14:textId="77777777" w:rsidR="00181D8B" w:rsidRPr="00982E39" w:rsidRDefault="00181D8B" w:rsidP="0071182D">
            <w:pPr>
              <w:jc w:val="right"/>
              <w:rPr>
                <w:rFonts w:ascii="바탕체" w:eastAsia="바탕체" w:hAnsi="바탕체" w:cs="Arial"/>
                <w:i/>
                <w:iCs/>
                <w:color w:val="000000"/>
                <w:sz w:val="18"/>
                <w:szCs w:val="16"/>
              </w:rPr>
            </w:pPr>
            <w:r w:rsidRPr="00982E39">
              <w:rPr>
                <w:rFonts w:ascii="바탕체" w:eastAsia="바탕체" w:hAnsi="바탕체" w:cs="Arial" w:hint="eastAsia"/>
                <w:i/>
                <w:iCs/>
                <w:color w:val="000000"/>
                <w:sz w:val="18"/>
                <w:szCs w:val="16"/>
              </w:rPr>
              <w:t>수정</w:t>
            </w:r>
          </w:p>
        </w:tc>
        <w:tc>
          <w:tcPr>
            <w:tcW w:w="7601" w:type="dxa"/>
            <w:tcBorders>
              <w:bottom w:val="double" w:sz="4" w:space="0" w:color="auto"/>
            </w:tcBorders>
            <w:shd w:val="clear" w:color="auto" w:fill="auto"/>
          </w:tcPr>
          <w:p w14:paraId="6A2FFF51" w14:textId="2EC1A070" w:rsidR="00181D8B" w:rsidRPr="00982E39" w:rsidRDefault="00181D8B" w:rsidP="0071182D">
            <w:pPr>
              <w:rPr>
                <w:rFonts w:ascii="바탕체" w:eastAsia="바탕체" w:hAnsi="바탕체"/>
                <w:i/>
                <w:iCs/>
                <w:color w:val="0070C0"/>
              </w:rPr>
            </w:pPr>
            <w:r w:rsidRPr="00982E39">
              <w:rPr>
                <w:rFonts w:ascii="바탕체" w:eastAsia="바탕체" w:hAnsi="바탕체" w:hint="eastAsia"/>
                <w:i/>
                <w:iCs/>
                <w:color w:val="0070C0"/>
              </w:rPr>
              <w:t>있음(논리 보강</w:t>
            </w:r>
            <w:r w:rsidR="00941122">
              <w:rPr>
                <w:rFonts w:ascii="바탕체" w:eastAsia="바탕체" w:hAnsi="바탕체" w:hint="eastAsia"/>
                <w:i/>
                <w:iCs/>
                <w:color w:val="0070C0"/>
              </w:rPr>
              <w:t>)</w:t>
            </w:r>
          </w:p>
        </w:tc>
      </w:tr>
    </w:tbl>
    <w:p w14:paraId="15EFB652" w14:textId="77777777" w:rsidR="00181D8B" w:rsidRPr="00181D8B" w:rsidRDefault="00181D8B" w:rsidP="002D6BF4">
      <w:pPr>
        <w:rPr>
          <w:rFonts w:ascii="바탕체" w:eastAsia="바탕체" w:hAnsi="바탕체"/>
        </w:rPr>
      </w:pPr>
    </w:p>
    <w:sectPr w:rsidR="00181D8B" w:rsidRPr="00181D8B" w:rsidSect="000659A9">
      <w:headerReference w:type="default" r:id="rId16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833C9" w14:textId="77777777" w:rsidR="0097353B" w:rsidRDefault="0097353B">
      <w:r>
        <w:separator/>
      </w:r>
    </w:p>
  </w:endnote>
  <w:endnote w:type="continuationSeparator" w:id="0">
    <w:p w14:paraId="779583D0" w14:textId="77777777" w:rsidR="0097353B" w:rsidRDefault="0097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CC984" w14:textId="77777777" w:rsidR="0016423A" w:rsidRDefault="0016423A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C2495D">
      <w:rPr>
        <w:rStyle w:val="a6"/>
        <w:rFonts w:ascii="Arial" w:hAnsi="Arial" w:cs="Arial"/>
        <w:noProof/>
      </w:rPr>
      <w:t>4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E23DD6" w14:textId="77777777" w:rsidR="0097353B" w:rsidRDefault="0097353B">
      <w:r>
        <w:separator/>
      </w:r>
    </w:p>
  </w:footnote>
  <w:footnote w:type="continuationSeparator" w:id="0">
    <w:p w14:paraId="0ADC6281" w14:textId="77777777" w:rsidR="0097353B" w:rsidRDefault="00973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54436" w14:textId="77777777" w:rsidR="0016423A" w:rsidRDefault="0016423A" w:rsidP="001A0925"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 w:rsidR="00A02D76" w14:paraId="3CB25618" w14:textId="77777777" w:rsidTr="008D354C">
      <w:tc>
        <w:tcPr>
          <w:tcW w:w="2900" w:type="dxa"/>
          <w:shd w:val="clear" w:color="auto" w:fill="auto"/>
        </w:tcPr>
        <w:p w14:paraId="6B21DD26" w14:textId="77777777" w:rsidR="00A02D76" w:rsidRDefault="00A02D76">
          <w:pPr>
            <w:pStyle w:val="a4"/>
          </w:pPr>
        </w:p>
      </w:tc>
      <w:tc>
        <w:tcPr>
          <w:tcW w:w="1168" w:type="dxa"/>
          <w:shd w:val="clear" w:color="auto" w:fill="auto"/>
        </w:tcPr>
        <w:p w14:paraId="0D2DF65D" w14:textId="77777777" w:rsidR="00A02D76" w:rsidRDefault="00A02D76">
          <w:pPr>
            <w:pStyle w:val="a4"/>
          </w:pPr>
        </w:p>
      </w:tc>
      <w:tc>
        <w:tcPr>
          <w:tcW w:w="4634" w:type="dxa"/>
          <w:shd w:val="clear" w:color="auto" w:fill="auto"/>
        </w:tcPr>
        <w:p w14:paraId="3751157E" w14:textId="77777777" w:rsidR="00A02D76" w:rsidRDefault="00A02D76" w:rsidP="00F92B86">
          <w:pPr>
            <w:pStyle w:val="a4"/>
            <w:jc w:val="right"/>
          </w:pPr>
          <w:r>
            <w:rPr>
              <w:rFonts w:hint="eastAsia"/>
            </w:rPr>
            <w:t>종합설계</w:t>
          </w:r>
          <w:r w:rsidR="0016423A">
            <w:rPr>
              <w:rFonts w:hint="eastAsia"/>
            </w:rPr>
            <w:t xml:space="preserve"> 1</w:t>
          </w:r>
        </w:p>
      </w:tc>
    </w:tr>
  </w:tbl>
  <w:p w14:paraId="209DAFF6" w14:textId="77777777" w:rsidR="00A02D76" w:rsidRDefault="00A02D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7F2"/>
    <w:multiLevelType w:val="hybridMultilevel"/>
    <w:tmpl w:val="F0A8244E"/>
    <w:lvl w:ilvl="0" w:tplc="4BDE0B76">
      <w:start w:val="1"/>
      <w:numFmt w:val="bullet"/>
      <w:lvlText w:val="-"/>
      <w:lvlJc w:val="left"/>
      <w:pPr>
        <w:ind w:left="460" w:hanging="360"/>
      </w:pPr>
      <w:rPr>
        <w:rFonts w:ascii="바탕체" w:eastAsia="바탕체" w:hAnsi="바탕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3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5" w15:restartNumberingAfterBreak="0">
    <w:nsid w:val="17571014"/>
    <w:multiLevelType w:val="hybridMultilevel"/>
    <w:tmpl w:val="BEDA258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A71E9930">
      <w:numFmt w:val="bullet"/>
      <w:lvlText w:val="-"/>
      <w:lvlJc w:val="left"/>
      <w:pPr>
        <w:ind w:left="1160" w:hanging="360"/>
      </w:pPr>
      <w:rPr>
        <w:rFonts w:ascii="굴림" w:eastAsia="굴림" w:hAnsi="굴림" w:cs="Times New Roman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BD6198D"/>
    <w:multiLevelType w:val="multilevel"/>
    <w:tmpl w:val="DCDC9A08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01920AC"/>
    <w:multiLevelType w:val="hybridMultilevel"/>
    <w:tmpl w:val="5590EBA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BD1215"/>
    <w:multiLevelType w:val="hybridMultilevel"/>
    <w:tmpl w:val="81AC2C6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30A27B03"/>
    <w:multiLevelType w:val="hybridMultilevel"/>
    <w:tmpl w:val="FA10E9B2"/>
    <w:lvl w:ilvl="0" w:tplc="DF0E9C1E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3" w15:restartNumberingAfterBreak="0">
    <w:nsid w:val="380B4839"/>
    <w:multiLevelType w:val="hybridMultilevel"/>
    <w:tmpl w:val="F8988C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A021506"/>
    <w:multiLevelType w:val="hybridMultilevel"/>
    <w:tmpl w:val="091E12B4"/>
    <w:lvl w:ilvl="0" w:tplc="E87C77E4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40"/>
      </w:pPr>
    </w:lvl>
    <w:lvl w:ilvl="2" w:tplc="0409001B" w:tentative="1">
      <w:start w:val="1"/>
      <w:numFmt w:val="lowerRoman"/>
      <w:lvlText w:val="%3."/>
      <w:lvlJc w:val="right"/>
      <w:pPr>
        <w:ind w:left="1780" w:hanging="440"/>
      </w:pPr>
    </w:lvl>
    <w:lvl w:ilvl="3" w:tplc="0409000F" w:tentative="1">
      <w:start w:val="1"/>
      <w:numFmt w:val="decimal"/>
      <w:lvlText w:val="%4."/>
      <w:lvlJc w:val="left"/>
      <w:pPr>
        <w:ind w:left="2220" w:hanging="440"/>
      </w:pPr>
    </w:lvl>
    <w:lvl w:ilvl="4" w:tplc="04090019" w:tentative="1">
      <w:start w:val="1"/>
      <w:numFmt w:val="upperLetter"/>
      <w:lvlText w:val="%5."/>
      <w:lvlJc w:val="left"/>
      <w:pPr>
        <w:ind w:left="2660" w:hanging="440"/>
      </w:pPr>
    </w:lvl>
    <w:lvl w:ilvl="5" w:tplc="0409001B" w:tentative="1">
      <w:start w:val="1"/>
      <w:numFmt w:val="lowerRoman"/>
      <w:lvlText w:val="%6."/>
      <w:lvlJc w:val="right"/>
      <w:pPr>
        <w:ind w:left="3100" w:hanging="440"/>
      </w:pPr>
    </w:lvl>
    <w:lvl w:ilvl="6" w:tplc="0409000F" w:tentative="1">
      <w:start w:val="1"/>
      <w:numFmt w:val="decimal"/>
      <w:lvlText w:val="%7."/>
      <w:lvlJc w:val="left"/>
      <w:pPr>
        <w:ind w:left="3540" w:hanging="440"/>
      </w:pPr>
    </w:lvl>
    <w:lvl w:ilvl="7" w:tplc="04090019" w:tentative="1">
      <w:start w:val="1"/>
      <w:numFmt w:val="upperLetter"/>
      <w:lvlText w:val="%8."/>
      <w:lvlJc w:val="left"/>
      <w:pPr>
        <w:ind w:left="3980" w:hanging="440"/>
      </w:pPr>
    </w:lvl>
    <w:lvl w:ilvl="8" w:tplc="0409001B" w:tentative="1">
      <w:start w:val="1"/>
      <w:numFmt w:val="lowerRoman"/>
      <w:lvlText w:val="%9."/>
      <w:lvlJc w:val="right"/>
      <w:pPr>
        <w:ind w:left="4420" w:hanging="440"/>
      </w:pPr>
    </w:lvl>
  </w:abstractNum>
  <w:abstractNum w:abstractNumId="15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6" w15:restartNumberingAfterBreak="0">
    <w:nsid w:val="3C955129"/>
    <w:multiLevelType w:val="hybridMultilevel"/>
    <w:tmpl w:val="A184F58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0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4EF12AA7"/>
    <w:multiLevelType w:val="hybridMultilevel"/>
    <w:tmpl w:val="8B50EA40"/>
    <w:lvl w:ilvl="0" w:tplc="551CA8F6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24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5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6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8" w15:restartNumberingAfterBreak="0">
    <w:nsid w:val="6828131A"/>
    <w:multiLevelType w:val="hybridMultilevel"/>
    <w:tmpl w:val="0D88817A"/>
    <w:lvl w:ilvl="0" w:tplc="A1E68018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DB80A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BC8A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E0D8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E47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C147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4CBA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88E5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0E54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 w15:restartNumberingAfterBreak="0">
    <w:nsid w:val="6D6C1451"/>
    <w:multiLevelType w:val="hybridMultilevel"/>
    <w:tmpl w:val="AF3ABE9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2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 w15:restartNumberingAfterBreak="0">
    <w:nsid w:val="75D6668E"/>
    <w:multiLevelType w:val="multilevel"/>
    <w:tmpl w:val="4ACAA1E8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4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35" w15:restartNumberingAfterBreak="0">
    <w:nsid w:val="792375D4"/>
    <w:multiLevelType w:val="hybridMultilevel"/>
    <w:tmpl w:val="B2E473E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7" w15:restartNumberingAfterBreak="0">
    <w:nsid w:val="7DCA7C78"/>
    <w:multiLevelType w:val="hybridMultilevel"/>
    <w:tmpl w:val="2C228888"/>
    <w:lvl w:ilvl="0" w:tplc="D540957C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F32056E"/>
    <w:multiLevelType w:val="hybridMultilevel"/>
    <w:tmpl w:val="0A2A2E90"/>
    <w:lvl w:ilvl="0" w:tplc="2776537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num w:numId="1" w16cid:durableId="669022503">
    <w:abstractNumId w:val="33"/>
  </w:num>
  <w:num w:numId="2" w16cid:durableId="1820076909">
    <w:abstractNumId w:val="7"/>
  </w:num>
  <w:num w:numId="3" w16cid:durableId="115175758">
    <w:abstractNumId w:val="26"/>
  </w:num>
  <w:num w:numId="4" w16cid:durableId="1570336630">
    <w:abstractNumId w:val="18"/>
  </w:num>
  <w:num w:numId="5" w16cid:durableId="766774692">
    <w:abstractNumId w:val="20"/>
  </w:num>
  <w:num w:numId="6" w16cid:durableId="198247867">
    <w:abstractNumId w:val="21"/>
  </w:num>
  <w:num w:numId="7" w16cid:durableId="995036345">
    <w:abstractNumId w:val="10"/>
  </w:num>
  <w:num w:numId="8" w16cid:durableId="848370391">
    <w:abstractNumId w:val="29"/>
  </w:num>
  <w:num w:numId="9" w16cid:durableId="1935747531">
    <w:abstractNumId w:val="36"/>
  </w:num>
  <w:num w:numId="10" w16cid:durableId="835265294">
    <w:abstractNumId w:val="32"/>
  </w:num>
  <w:num w:numId="11" w16cid:durableId="1034310457">
    <w:abstractNumId w:val="25"/>
  </w:num>
  <w:num w:numId="12" w16cid:durableId="135268391">
    <w:abstractNumId w:val="24"/>
  </w:num>
  <w:num w:numId="13" w16cid:durableId="882402487">
    <w:abstractNumId w:val="32"/>
    <w:lvlOverride w:ilvl="0">
      <w:startOverride w:val="1"/>
    </w:lvlOverride>
  </w:num>
  <w:num w:numId="14" w16cid:durableId="1181436407">
    <w:abstractNumId w:val="19"/>
  </w:num>
  <w:num w:numId="15" w16cid:durableId="899287415">
    <w:abstractNumId w:val="31"/>
  </w:num>
  <w:num w:numId="16" w16cid:durableId="1672755337">
    <w:abstractNumId w:val="32"/>
    <w:lvlOverride w:ilvl="0">
      <w:startOverride w:val="1"/>
    </w:lvlOverride>
  </w:num>
  <w:num w:numId="17" w16cid:durableId="932711578">
    <w:abstractNumId w:val="32"/>
    <w:lvlOverride w:ilvl="0">
      <w:startOverride w:val="1"/>
    </w:lvlOverride>
  </w:num>
  <w:num w:numId="18" w16cid:durableId="1001202991">
    <w:abstractNumId w:val="17"/>
  </w:num>
  <w:num w:numId="19" w16cid:durableId="1165171905">
    <w:abstractNumId w:val="4"/>
  </w:num>
  <w:num w:numId="20" w16cid:durableId="1952206919">
    <w:abstractNumId w:val="34"/>
  </w:num>
  <w:num w:numId="21" w16cid:durableId="1191912925">
    <w:abstractNumId w:val="32"/>
    <w:lvlOverride w:ilvl="0">
      <w:startOverride w:val="1"/>
    </w:lvlOverride>
  </w:num>
  <w:num w:numId="22" w16cid:durableId="1148476479">
    <w:abstractNumId w:val="12"/>
  </w:num>
  <w:num w:numId="23" w16cid:durableId="206376132">
    <w:abstractNumId w:val="27"/>
  </w:num>
  <w:num w:numId="24" w16cid:durableId="835878608">
    <w:abstractNumId w:val="32"/>
    <w:lvlOverride w:ilvl="0">
      <w:startOverride w:val="1"/>
    </w:lvlOverride>
  </w:num>
  <w:num w:numId="25" w16cid:durableId="152647145">
    <w:abstractNumId w:val="15"/>
  </w:num>
  <w:num w:numId="26" w16cid:durableId="2019456993">
    <w:abstractNumId w:val="3"/>
  </w:num>
  <w:num w:numId="27" w16cid:durableId="1597178496">
    <w:abstractNumId w:val="23"/>
  </w:num>
  <w:num w:numId="28" w16cid:durableId="161088496">
    <w:abstractNumId w:val="1"/>
  </w:num>
  <w:num w:numId="29" w16cid:durableId="1759905451">
    <w:abstractNumId w:val="2"/>
  </w:num>
  <w:num w:numId="30" w16cid:durableId="110535071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5411265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4716097">
    <w:abstractNumId w:val="30"/>
  </w:num>
  <w:num w:numId="33" w16cid:durableId="811094290">
    <w:abstractNumId w:val="35"/>
  </w:num>
  <w:num w:numId="34" w16cid:durableId="1145202763">
    <w:abstractNumId w:val="8"/>
  </w:num>
  <w:num w:numId="35" w16cid:durableId="1227566518">
    <w:abstractNumId w:val="5"/>
  </w:num>
  <w:num w:numId="36" w16cid:durableId="495459784">
    <w:abstractNumId w:val="22"/>
  </w:num>
  <w:num w:numId="37" w16cid:durableId="336812723">
    <w:abstractNumId w:val="16"/>
  </w:num>
  <w:num w:numId="38" w16cid:durableId="1811239707">
    <w:abstractNumId w:val="37"/>
  </w:num>
  <w:num w:numId="39" w16cid:durableId="902956122">
    <w:abstractNumId w:val="13"/>
  </w:num>
  <w:num w:numId="40" w16cid:durableId="414593949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215014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842500664">
    <w:abstractNumId w:val="9"/>
  </w:num>
  <w:num w:numId="43" w16cid:durableId="519471080">
    <w:abstractNumId w:val="11"/>
  </w:num>
  <w:num w:numId="44" w16cid:durableId="165824557">
    <w:abstractNumId w:val="0"/>
  </w:num>
  <w:num w:numId="45" w16cid:durableId="585304574">
    <w:abstractNumId w:val="14"/>
  </w:num>
  <w:num w:numId="46" w16cid:durableId="2099861309">
    <w:abstractNumId w:val="3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hideSpellingError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79BA"/>
    <w:rsid w:val="00006A51"/>
    <w:rsid w:val="000165E7"/>
    <w:rsid w:val="00032A93"/>
    <w:rsid w:val="0003526C"/>
    <w:rsid w:val="00035322"/>
    <w:rsid w:val="00045FD2"/>
    <w:rsid w:val="000659A9"/>
    <w:rsid w:val="00081355"/>
    <w:rsid w:val="000B2EA4"/>
    <w:rsid w:val="000C542C"/>
    <w:rsid w:val="000F0D62"/>
    <w:rsid w:val="000F609E"/>
    <w:rsid w:val="00101807"/>
    <w:rsid w:val="00102ED9"/>
    <w:rsid w:val="001156B5"/>
    <w:rsid w:val="001347E5"/>
    <w:rsid w:val="001505DC"/>
    <w:rsid w:val="0015265C"/>
    <w:rsid w:val="00161BB0"/>
    <w:rsid w:val="0016423A"/>
    <w:rsid w:val="001800D8"/>
    <w:rsid w:val="00181D8B"/>
    <w:rsid w:val="001849E6"/>
    <w:rsid w:val="001A0925"/>
    <w:rsid w:val="001B1EE6"/>
    <w:rsid w:val="001C1D16"/>
    <w:rsid w:val="001C25B6"/>
    <w:rsid w:val="001C6CAE"/>
    <w:rsid w:val="001E19BE"/>
    <w:rsid w:val="001E1CF5"/>
    <w:rsid w:val="001F35D5"/>
    <w:rsid w:val="00204551"/>
    <w:rsid w:val="002101FE"/>
    <w:rsid w:val="002169B3"/>
    <w:rsid w:val="00231E49"/>
    <w:rsid w:val="00260607"/>
    <w:rsid w:val="00264833"/>
    <w:rsid w:val="00274A97"/>
    <w:rsid w:val="00274DD4"/>
    <w:rsid w:val="00292EC9"/>
    <w:rsid w:val="00297E24"/>
    <w:rsid w:val="002A79BA"/>
    <w:rsid w:val="002A7CD5"/>
    <w:rsid w:val="002B5DB2"/>
    <w:rsid w:val="002D00E7"/>
    <w:rsid w:val="002D6BF4"/>
    <w:rsid w:val="002F39C6"/>
    <w:rsid w:val="00301672"/>
    <w:rsid w:val="003032B5"/>
    <w:rsid w:val="00332AC9"/>
    <w:rsid w:val="00337D9E"/>
    <w:rsid w:val="00356A4A"/>
    <w:rsid w:val="00362DBE"/>
    <w:rsid w:val="00377264"/>
    <w:rsid w:val="003777DE"/>
    <w:rsid w:val="0038133B"/>
    <w:rsid w:val="003A608C"/>
    <w:rsid w:val="003B75E6"/>
    <w:rsid w:val="003C757B"/>
    <w:rsid w:val="003D2375"/>
    <w:rsid w:val="003E74F7"/>
    <w:rsid w:val="003F41A3"/>
    <w:rsid w:val="003F4D0B"/>
    <w:rsid w:val="00426862"/>
    <w:rsid w:val="00441CE4"/>
    <w:rsid w:val="0044728D"/>
    <w:rsid w:val="00467738"/>
    <w:rsid w:val="00494E7D"/>
    <w:rsid w:val="0049776E"/>
    <w:rsid w:val="004A2629"/>
    <w:rsid w:val="004B0675"/>
    <w:rsid w:val="004C1CB9"/>
    <w:rsid w:val="004D45DE"/>
    <w:rsid w:val="004D7595"/>
    <w:rsid w:val="004E6BBA"/>
    <w:rsid w:val="004F24BB"/>
    <w:rsid w:val="005103A8"/>
    <w:rsid w:val="00533ACB"/>
    <w:rsid w:val="00544DD6"/>
    <w:rsid w:val="00551AE4"/>
    <w:rsid w:val="005773C3"/>
    <w:rsid w:val="00580E51"/>
    <w:rsid w:val="005908A8"/>
    <w:rsid w:val="0059471D"/>
    <w:rsid w:val="005B5947"/>
    <w:rsid w:val="005D0484"/>
    <w:rsid w:val="005E0F0B"/>
    <w:rsid w:val="005E6947"/>
    <w:rsid w:val="0060030F"/>
    <w:rsid w:val="0060325D"/>
    <w:rsid w:val="0060431C"/>
    <w:rsid w:val="00614A10"/>
    <w:rsid w:val="00615A56"/>
    <w:rsid w:val="006243B4"/>
    <w:rsid w:val="00624AC6"/>
    <w:rsid w:val="0064583D"/>
    <w:rsid w:val="00655BAD"/>
    <w:rsid w:val="00657CD0"/>
    <w:rsid w:val="00662131"/>
    <w:rsid w:val="006661E4"/>
    <w:rsid w:val="00673797"/>
    <w:rsid w:val="00683514"/>
    <w:rsid w:val="006935C2"/>
    <w:rsid w:val="006B1C3A"/>
    <w:rsid w:val="006C7B6A"/>
    <w:rsid w:val="006D5CF6"/>
    <w:rsid w:val="006D77D2"/>
    <w:rsid w:val="006E26E3"/>
    <w:rsid w:val="00730E56"/>
    <w:rsid w:val="00732850"/>
    <w:rsid w:val="00733783"/>
    <w:rsid w:val="0073452E"/>
    <w:rsid w:val="0075031C"/>
    <w:rsid w:val="00757923"/>
    <w:rsid w:val="007618FD"/>
    <w:rsid w:val="00764A72"/>
    <w:rsid w:val="007679A3"/>
    <w:rsid w:val="00780694"/>
    <w:rsid w:val="007871AF"/>
    <w:rsid w:val="007952D0"/>
    <w:rsid w:val="007A1E8B"/>
    <w:rsid w:val="007B6692"/>
    <w:rsid w:val="007C0136"/>
    <w:rsid w:val="007C0C4F"/>
    <w:rsid w:val="007C6D74"/>
    <w:rsid w:val="007C7C42"/>
    <w:rsid w:val="007D2F0C"/>
    <w:rsid w:val="007D6511"/>
    <w:rsid w:val="007D6731"/>
    <w:rsid w:val="007F7114"/>
    <w:rsid w:val="007F7F21"/>
    <w:rsid w:val="00811F1E"/>
    <w:rsid w:val="00826B10"/>
    <w:rsid w:val="008417B2"/>
    <w:rsid w:val="00843E4E"/>
    <w:rsid w:val="00861C1B"/>
    <w:rsid w:val="00870462"/>
    <w:rsid w:val="00870EAC"/>
    <w:rsid w:val="008A32D1"/>
    <w:rsid w:val="008B2E08"/>
    <w:rsid w:val="008B69F4"/>
    <w:rsid w:val="008C102A"/>
    <w:rsid w:val="008C6007"/>
    <w:rsid w:val="008D354C"/>
    <w:rsid w:val="0093217A"/>
    <w:rsid w:val="009351F3"/>
    <w:rsid w:val="00941122"/>
    <w:rsid w:val="00945DFE"/>
    <w:rsid w:val="009721AC"/>
    <w:rsid w:val="0097353B"/>
    <w:rsid w:val="00976D79"/>
    <w:rsid w:val="009C7FC4"/>
    <w:rsid w:val="009E2ECB"/>
    <w:rsid w:val="009E5EAB"/>
    <w:rsid w:val="00A00849"/>
    <w:rsid w:val="00A02CBF"/>
    <w:rsid w:val="00A02D76"/>
    <w:rsid w:val="00A148C1"/>
    <w:rsid w:val="00A23BF8"/>
    <w:rsid w:val="00A3341E"/>
    <w:rsid w:val="00A55C09"/>
    <w:rsid w:val="00A61A80"/>
    <w:rsid w:val="00A81EC1"/>
    <w:rsid w:val="00A83DE5"/>
    <w:rsid w:val="00A90168"/>
    <w:rsid w:val="00A97C3B"/>
    <w:rsid w:val="00AA73B0"/>
    <w:rsid w:val="00AB611A"/>
    <w:rsid w:val="00AC387C"/>
    <w:rsid w:val="00AC7BCC"/>
    <w:rsid w:val="00AD36BC"/>
    <w:rsid w:val="00AD6C20"/>
    <w:rsid w:val="00AF3A55"/>
    <w:rsid w:val="00B149CE"/>
    <w:rsid w:val="00B14C30"/>
    <w:rsid w:val="00B24B46"/>
    <w:rsid w:val="00B3506F"/>
    <w:rsid w:val="00B37A21"/>
    <w:rsid w:val="00B51AE3"/>
    <w:rsid w:val="00B93951"/>
    <w:rsid w:val="00BB0D3B"/>
    <w:rsid w:val="00BB102D"/>
    <w:rsid w:val="00BE62ED"/>
    <w:rsid w:val="00C24092"/>
    <w:rsid w:val="00C2495D"/>
    <w:rsid w:val="00C304C7"/>
    <w:rsid w:val="00C4574B"/>
    <w:rsid w:val="00C618F7"/>
    <w:rsid w:val="00C62D80"/>
    <w:rsid w:val="00C661C6"/>
    <w:rsid w:val="00C73694"/>
    <w:rsid w:val="00C813EE"/>
    <w:rsid w:val="00C90266"/>
    <w:rsid w:val="00CA1D5B"/>
    <w:rsid w:val="00CB29E2"/>
    <w:rsid w:val="00CB414C"/>
    <w:rsid w:val="00CB45B8"/>
    <w:rsid w:val="00CB59B0"/>
    <w:rsid w:val="00CC1521"/>
    <w:rsid w:val="00CC5E96"/>
    <w:rsid w:val="00CC7696"/>
    <w:rsid w:val="00CF0982"/>
    <w:rsid w:val="00CF2DB6"/>
    <w:rsid w:val="00D20A7D"/>
    <w:rsid w:val="00D65AF2"/>
    <w:rsid w:val="00E11E5B"/>
    <w:rsid w:val="00E25988"/>
    <w:rsid w:val="00E4279F"/>
    <w:rsid w:val="00E44B52"/>
    <w:rsid w:val="00E47D4C"/>
    <w:rsid w:val="00E53004"/>
    <w:rsid w:val="00E53C6F"/>
    <w:rsid w:val="00E82099"/>
    <w:rsid w:val="00E831E7"/>
    <w:rsid w:val="00E85C2D"/>
    <w:rsid w:val="00E96850"/>
    <w:rsid w:val="00EA07BF"/>
    <w:rsid w:val="00EA0844"/>
    <w:rsid w:val="00EA133B"/>
    <w:rsid w:val="00EB652C"/>
    <w:rsid w:val="00EC248F"/>
    <w:rsid w:val="00EC4CBD"/>
    <w:rsid w:val="00EC53D5"/>
    <w:rsid w:val="00EC5CF7"/>
    <w:rsid w:val="00EE00F4"/>
    <w:rsid w:val="00F0187D"/>
    <w:rsid w:val="00F03DEA"/>
    <w:rsid w:val="00F102EC"/>
    <w:rsid w:val="00F15911"/>
    <w:rsid w:val="00F218A9"/>
    <w:rsid w:val="00F32DA1"/>
    <w:rsid w:val="00F46A8D"/>
    <w:rsid w:val="00F55B03"/>
    <w:rsid w:val="00F655CD"/>
    <w:rsid w:val="00F826FA"/>
    <w:rsid w:val="00F92B86"/>
    <w:rsid w:val="00F9776E"/>
    <w:rsid w:val="00FC65FF"/>
    <w:rsid w:val="00FC7340"/>
    <w:rsid w:val="00FD0323"/>
    <w:rsid w:val="00FD33A2"/>
    <w:rsid w:val="00FD7652"/>
    <w:rsid w:val="00FE2539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F74417E"/>
  <w15:docId w15:val="{63828392-0A99-4A16-AFE0-C04B9E27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1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1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1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link w:val="Char0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Char1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link w:val="Char2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paragraph" w:styleId="af7">
    <w:name w:val="Normal Indent"/>
    <w:basedOn w:val="a"/>
    <w:uiPriority w:val="99"/>
    <w:rsid w:val="00F102EC"/>
    <w:pPr>
      <w:autoSpaceDE/>
      <w:autoSpaceDN/>
      <w:adjustRightInd w:val="0"/>
      <w:spacing w:line="360" w:lineRule="atLeast"/>
      <w:ind w:firstLine="284"/>
      <w:textAlignment w:val="baseline"/>
    </w:pPr>
    <w:rPr>
      <w:rFonts w:eastAsia="바탕체" w:hAnsi="Arial"/>
      <w:kern w:val="0"/>
      <w:sz w:val="22"/>
      <w:szCs w:val="20"/>
    </w:rPr>
  </w:style>
  <w:style w:type="character" w:customStyle="1" w:styleId="2Char">
    <w:name w:val="제목 2 Char"/>
    <w:link w:val="2"/>
    <w:rsid w:val="0060325D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styleId="af8">
    <w:name w:val="annotation subject"/>
    <w:basedOn w:val="af3"/>
    <w:next w:val="af3"/>
    <w:link w:val="Char3"/>
    <w:semiHidden/>
    <w:unhideWhenUsed/>
    <w:rsid w:val="0060325D"/>
    <w:rPr>
      <w:rFonts w:ascii="Times New Roman"/>
      <w:b/>
      <w:bCs/>
    </w:rPr>
  </w:style>
  <w:style w:type="character" w:customStyle="1" w:styleId="Char2">
    <w:name w:val="메모 텍스트 Char"/>
    <w:link w:val="af3"/>
    <w:semiHidden/>
    <w:rsid w:val="0060325D"/>
    <w:rPr>
      <w:rFonts w:ascii="바탕"/>
      <w:kern w:val="2"/>
      <w:szCs w:val="24"/>
    </w:rPr>
  </w:style>
  <w:style w:type="character" w:customStyle="1" w:styleId="Char3">
    <w:name w:val="메모 주제 Char"/>
    <w:link w:val="af8"/>
    <w:semiHidden/>
    <w:rsid w:val="0060325D"/>
    <w:rPr>
      <w:rFonts w:ascii="바탕"/>
      <w:b/>
      <w:bCs/>
      <w:kern w:val="2"/>
      <w:szCs w:val="24"/>
    </w:rPr>
  </w:style>
  <w:style w:type="paragraph" w:customStyle="1" w:styleId="af9">
    <w:name w:val="바탕글"/>
    <w:basedOn w:val="a"/>
    <w:rsid w:val="00733783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har0">
    <w:name w:val="머리글 Char"/>
    <w:link w:val="a4"/>
    <w:rsid w:val="0016423A"/>
    <w:rPr>
      <w:kern w:val="2"/>
      <w:szCs w:val="24"/>
    </w:rPr>
  </w:style>
  <w:style w:type="character" w:customStyle="1" w:styleId="Char1">
    <w:name w:val="바닥글 Char"/>
    <w:link w:val="a5"/>
    <w:rsid w:val="0016423A"/>
    <w:rPr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3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https://cdn.discordapp.com/attachments/1377611071719870646/1377964510115008605/image.png?ex=683ae0f4&amp;is=68398f74&amp;hm=fdd8aacafe7d8e8355a1fe1831549725927d9ae28739f1fd2b7dbd1f1e65bb46&amp;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cdn.discordapp.com/attachments/1377611071719870646/1377965222874058813/image.png?ex=683ae19e&amp;is=6839901e&amp;hm=f49a45b04a3dc05366e871337d377010af67c1a325845dac8318fe6725c98cd8&amp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5EA20A-FF3B-430B-AA20-8FCA7BDD6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Template.dot</Template>
  <TotalTime>1830</TotalTime>
  <Pages>8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4494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호윤 이</cp:lastModifiedBy>
  <cp:revision>40</cp:revision>
  <cp:lastPrinted>2023-03-07T13:39:00Z</cp:lastPrinted>
  <dcterms:created xsi:type="dcterms:W3CDTF">2011-10-04T16:09:00Z</dcterms:created>
  <dcterms:modified xsi:type="dcterms:W3CDTF">2025-05-30T13:43:00Z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00d59e986b2481a362fdc4e2952d9359820af9fef89433edcfb182ace9baeb47</vt:lpwstr>
  </property>
</Properties>
</file>