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4BA59" w14:textId="77777777" w:rsidR="00032A93" w:rsidRPr="00262491" w:rsidRDefault="00032A93">
      <w:pPr>
        <w:pStyle w:val="5"/>
        <w:rPr>
          <w:rFonts w:ascii="바탕체" w:eastAsia="바탕체" w:hAnsi="바탕체"/>
        </w:rPr>
      </w:pPr>
      <w:r w:rsidRPr="00262491">
        <w:rPr>
          <w:rFonts w:ascii="바탕체" w:eastAsia="바탕체" w:hAnsi="바탕체" w:hint="eastAsia"/>
        </w:rPr>
        <w:t>Project Document</w:t>
      </w:r>
    </w:p>
    <w:p w14:paraId="416DAD32" w14:textId="2BD3BBAD" w:rsidR="00032A93" w:rsidRPr="00262491" w:rsidRDefault="00000000">
      <w:pPr>
        <w:pStyle w:val="a8"/>
        <w:spacing w:before="1800" w:after="180"/>
        <w:ind w:right="600"/>
        <w:rPr>
          <w:rFonts w:ascii="바탕체" w:eastAsia="바탕체" w:hAnsi="바탕체"/>
        </w:rPr>
      </w:pPr>
      <w:r>
        <w:pict w14:anchorId="47CDAA48">
          <v:line id="_x0000_s2050" alt="" style="position:absolute;left:0;text-align:left;z-index:1;mso-wrap-edited:f;mso-width-percent:0;mso-height-percent:0;mso-position-vertical-relative:page;mso-width-percent:0;mso-height-percent:0" from="180pt,117.2pt" to="423pt,117.2pt" strokecolor="#ddd">
            <w10:wrap anchory="page"/>
          </v:line>
        </w:pict>
      </w:r>
    </w:p>
    <w:p w14:paraId="279A1EDF" w14:textId="77777777" w:rsidR="00032A93" w:rsidRPr="00262491" w:rsidRDefault="00224050">
      <w:pPr>
        <w:pStyle w:val="a9"/>
        <w:spacing w:after="720"/>
        <w:ind w:right="1000"/>
        <w:rPr>
          <w:rFonts w:ascii="바탕체" w:eastAsia="바탕체" w:hAnsi="바탕체"/>
        </w:rPr>
      </w:pPr>
      <w:r w:rsidRPr="00262491">
        <w:rPr>
          <w:rFonts w:ascii="바탕체" w:eastAsia="바탕체" w:hAnsi="바탕체"/>
        </w:rPr>
        <w:t>System Model (Sequence Diagram)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318"/>
      </w:tblGrid>
      <w:tr w:rsidR="00802395" w14:paraId="6428278C" w14:textId="77777777">
        <w:trPr>
          <w:trHeight w:val="1044"/>
        </w:trPr>
        <w:tc>
          <w:tcPr>
            <w:tcW w:w="1384" w:type="dxa"/>
            <w:shd w:val="clear" w:color="auto" w:fill="auto"/>
            <w:vAlign w:val="center"/>
          </w:tcPr>
          <w:p w14:paraId="5E9F2455" w14:textId="77777777" w:rsidR="00802395" w:rsidRDefault="00802395" w:rsidP="00802395">
            <w:pPr>
              <w:rPr>
                <w:rFonts w:ascii="바탕체" w:eastAsia="바탕체" w:hAnsi="바탕체"/>
                <w:sz w:val="24"/>
              </w:rPr>
            </w:pPr>
            <w:r>
              <w:rPr>
                <w:rFonts w:ascii="바탕체" w:eastAsia="바탕체" w:hAnsi="바탕체" w:hint="eastAsia"/>
                <w:sz w:val="24"/>
              </w:rPr>
              <w:t>P</w:t>
            </w:r>
            <w:r>
              <w:rPr>
                <w:rFonts w:ascii="바탕체" w:eastAsia="바탕체" w:hAnsi="바탕체"/>
                <w:sz w:val="24"/>
              </w:rPr>
              <w:t>roject Name</w:t>
            </w:r>
          </w:p>
        </w:tc>
        <w:tc>
          <w:tcPr>
            <w:tcW w:w="7318" w:type="dxa"/>
            <w:shd w:val="clear" w:color="auto" w:fill="auto"/>
            <w:vAlign w:val="center"/>
          </w:tcPr>
          <w:p w14:paraId="1A41AA1F" w14:textId="7BC039B8" w:rsidR="00802395" w:rsidRDefault="008D3A24" w:rsidP="00802395">
            <w:pPr>
              <w:rPr>
                <w:rFonts w:ascii="바탕체" w:eastAsia="바탕체" w:hAnsi="바탕체"/>
                <w:sz w:val="24"/>
              </w:rPr>
            </w:pPr>
            <w:r>
              <w:rPr>
                <w:rFonts w:ascii="바탕체" w:eastAsia="바탕체" w:hAnsi="바탕체" w:hint="eastAsia"/>
                <w:sz w:val="24"/>
              </w:rPr>
              <w:t>거대 무선 채널 기반 미래 채널 예측 및 통신 환경 분류 연구</w:t>
            </w:r>
          </w:p>
        </w:tc>
      </w:tr>
    </w:tbl>
    <w:p w14:paraId="73822037" w14:textId="77777777" w:rsidR="006D5CF6" w:rsidRPr="00262491" w:rsidRDefault="006D5CF6" w:rsidP="00802395">
      <w:pPr>
        <w:rPr>
          <w:rFonts w:ascii="바탕체" w:eastAsia="바탕체" w:hAnsi="바탕체"/>
          <w:szCs w:val="20"/>
        </w:rPr>
      </w:pPr>
    </w:p>
    <w:p w14:paraId="621ACF92" w14:textId="77777777" w:rsidR="00802395" w:rsidRPr="00262491" w:rsidRDefault="00802395" w:rsidP="00802395">
      <w:pPr>
        <w:rPr>
          <w:rFonts w:ascii="바탕체" w:eastAsia="바탕체" w:hAnsi="바탕체"/>
          <w:szCs w:val="20"/>
        </w:rPr>
      </w:pPr>
    </w:p>
    <w:p w14:paraId="3999FBF7" w14:textId="77777777" w:rsidR="00802395" w:rsidRPr="00262491" w:rsidRDefault="00802395" w:rsidP="00802395">
      <w:pPr>
        <w:rPr>
          <w:rFonts w:ascii="바탕체" w:eastAsia="바탕체" w:hAnsi="바탕체"/>
          <w:szCs w:val="20"/>
        </w:rPr>
      </w:pPr>
    </w:p>
    <w:p w14:paraId="63640A18" w14:textId="77777777" w:rsidR="00802395" w:rsidRPr="00262491" w:rsidRDefault="00802395" w:rsidP="00802395">
      <w:pPr>
        <w:rPr>
          <w:rFonts w:ascii="바탕체" w:eastAsia="바탕체" w:hAnsi="바탕체"/>
          <w:szCs w:val="20"/>
        </w:rPr>
      </w:pPr>
    </w:p>
    <w:p w14:paraId="0FE432FB" w14:textId="77777777" w:rsidR="00802395" w:rsidRPr="00262491" w:rsidRDefault="00802395" w:rsidP="00802395">
      <w:pPr>
        <w:rPr>
          <w:rFonts w:ascii="바탕체" w:eastAsia="바탕체" w:hAnsi="바탕체"/>
          <w:szCs w:val="20"/>
        </w:rPr>
      </w:pPr>
    </w:p>
    <w:p w14:paraId="40848F1D" w14:textId="77777777" w:rsidR="00802395" w:rsidRPr="00262491" w:rsidRDefault="00802395" w:rsidP="00802395">
      <w:pPr>
        <w:rPr>
          <w:rFonts w:ascii="바탕체" w:eastAsia="바탕체" w:hAnsi="바탕체"/>
          <w:szCs w:val="20"/>
        </w:rPr>
      </w:pPr>
    </w:p>
    <w:p w14:paraId="387333C3" w14:textId="77777777" w:rsidR="00802395" w:rsidRPr="00262491" w:rsidRDefault="00802395" w:rsidP="00802395">
      <w:pPr>
        <w:rPr>
          <w:rFonts w:ascii="바탕체" w:eastAsia="바탕체" w:hAnsi="바탕체"/>
          <w:szCs w:val="20"/>
        </w:rPr>
      </w:pPr>
    </w:p>
    <w:p w14:paraId="36958CB8" w14:textId="77777777" w:rsidR="00802395" w:rsidRPr="00262491" w:rsidRDefault="00802395" w:rsidP="00802395">
      <w:pPr>
        <w:rPr>
          <w:rFonts w:ascii="바탕체" w:eastAsia="바탕체" w:hAnsi="바탕체"/>
          <w:szCs w:val="20"/>
        </w:rPr>
      </w:pPr>
    </w:p>
    <w:p w14:paraId="22443042" w14:textId="77777777" w:rsidR="006D5CF6" w:rsidRPr="00262491" w:rsidRDefault="006D5CF6" w:rsidP="00802395">
      <w:pPr>
        <w:rPr>
          <w:rFonts w:ascii="바탕체" w:eastAsia="바탕체" w:hAnsi="바탕체"/>
          <w:szCs w:val="20"/>
        </w:rPr>
      </w:pPr>
    </w:p>
    <w:p w14:paraId="2CFC1D68" w14:textId="49765A23" w:rsidR="00802395" w:rsidRPr="00262491" w:rsidRDefault="008D3A24" w:rsidP="00802395">
      <w:pPr>
        <w:ind w:firstLineChars="1984" w:firstLine="3968"/>
        <w:rPr>
          <w:rFonts w:ascii="바탕체" w:eastAsia="바탕체" w:hAnsi="바탕체"/>
          <w:szCs w:val="20"/>
        </w:rPr>
      </w:pPr>
      <w:r>
        <w:rPr>
          <w:rFonts w:ascii="바탕체" w:eastAsia="바탕체" w:hAnsi="바탕체" w:hint="eastAsia"/>
          <w:szCs w:val="20"/>
        </w:rPr>
        <w:t>03</w:t>
      </w:r>
      <w:r w:rsidR="00802395" w:rsidRPr="00262491">
        <w:rPr>
          <w:rFonts w:ascii="바탕체" w:eastAsia="바탕체" w:hAnsi="바탕체" w:hint="eastAsia"/>
          <w:szCs w:val="20"/>
        </w:rPr>
        <w:t xml:space="preserve"> 조</w:t>
      </w:r>
    </w:p>
    <w:p w14:paraId="5F00F8EB" w14:textId="77777777" w:rsidR="00802395" w:rsidRPr="00262491" w:rsidRDefault="00802395" w:rsidP="00802395">
      <w:pPr>
        <w:ind w:firstLineChars="1984" w:firstLine="3968"/>
        <w:rPr>
          <w:rFonts w:ascii="바탕체" w:eastAsia="바탕체" w:hAnsi="바탕체"/>
          <w:szCs w:val="20"/>
        </w:rPr>
      </w:pPr>
    </w:p>
    <w:p w14:paraId="435A3CEB" w14:textId="7ACD03F5" w:rsidR="00802395" w:rsidRPr="00262491" w:rsidRDefault="008D3A24" w:rsidP="00802395">
      <w:pPr>
        <w:ind w:firstLineChars="1984" w:firstLine="3968"/>
        <w:rPr>
          <w:rFonts w:ascii="바탕체" w:eastAsia="바탕체" w:hAnsi="바탕체"/>
          <w:szCs w:val="20"/>
        </w:rPr>
      </w:pPr>
      <w:r>
        <w:rPr>
          <w:rFonts w:ascii="바탕체" w:eastAsia="바탕체" w:hAnsi="바탕체" w:hint="eastAsia"/>
          <w:szCs w:val="20"/>
        </w:rPr>
        <w:t>202002541 이호윤</w:t>
      </w:r>
    </w:p>
    <w:p w14:paraId="5FAC8F84" w14:textId="20F3CAC9" w:rsidR="00802395" w:rsidRPr="00262491" w:rsidRDefault="008D3A24" w:rsidP="00802395">
      <w:pPr>
        <w:ind w:firstLineChars="1984" w:firstLine="3968"/>
        <w:rPr>
          <w:rFonts w:ascii="바탕체" w:eastAsia="바탕체" w:hAnsi="바탕체"/>
          <w:szCs w:val="20"/>
        </w:rPr>
      </w:pPr>
      <w:r>
        <w:rPr>
          <w:rFonts w:ascii="바탕체" w:eastAsia="바탕체" w:hAnsi="바탕체" w:hint="eastAsia"/>
          <w:szCs w:val="20"/>
        </w:rPr>
        <w:t>202202469 김가현</w:t>
      </w:r>
    </w:p>
    <w:p w14:paraId="7A0A9EFB" w14:textId="77777777" w:rsidR="00802395" w:rsidRPr="00262491" w:rsidRDefault="00802395" w:rsidP="00802395">
      <w:pPr>
        <w:ind w:firstLineChars="1984" w:firstLine="3968"/>
        <w:rPr>
          <w:rFonts w:ascii="바탕체" w:eastAsia="바탕체" w:hAnsi="바탕체"/>
          <w:szCs w:val="20"/>
        </w:rPr>
      </w:pPr>
    </w:p>
    <w:p w14:paraId="0481EFD5" w14:textId="4BFE8DAC" w:rsidR="00802395" w:rsidRPr="00262491" w:rsidRDefault="00802395" w:rsidP="00802395">
      <w:pPr>
        <w:ind w:firstLineChars="1984" w:firstLine="3968"/>
        <w:rPr>
          <w:rFonts w:ascii="바탕체" w:eastAsia="바탕체" w:hAnsi="바탕체"/>
          <w:szCs w:val="20"/>
        </w:rPr>
        <w:sectPr w:rsidR="00802395" w:rsidRPr="00262491" w:rsidSect="00802395">
          <w:headerReference w:type="default" r:id="rId8"/>
          <w:footerReference w:type="default" r:id="rId9"/>
          <w:pgSz w:w="11906" w:h="16838" w:code="9"/>
          <w:pgMar w:top="1985" w:right="1701" w:bottom="1701" w:left="1701" w:header="851" w:footer="992" w:gutter="0"/>
          <w:cols w:space="425"/>
          <w:docGrid w:type="lines" w:linePitch="360"/>
        </w:sectPr>
      </w:pPr>
      <w:r w:rsidRPr="00262491">
        <w:rPr>
          <w:rFonts w:ascii="바탕체" w:eastAsia="바탕체" w:hAnsi="바탕체" w:hint="eastAsia"/>
          <w:szCs w:val="20"/>
        </w:rPr>
        <w:t>지도교수:</w:t>
      </w:r>
      <w:r w:rsidR="008D3A24">
        <w:rPr>
          <w:rFonts w:ascii="바탕체" w:eastAsia="바탕체" w:hAnsi="바탕체" w:hint="eastAsia"/>
          <w:szCs w:val="20"/>
        </w:rPr>
        <w:t xml:space="preserve"> 양희철 교수님 </w:t>
      </w:r>
    </w:p>
    <w:p w14:paraId="07DA8065" w14:textId="77777777" w:rsidR="00E11E5B" w:rsidRPr="00262491" w:rsidRDefault="00E11E5B" w:rsidP="00802395">
      <w:pPr>
        <w:rPr>
          <w:rFonts w:ascii="바탕체" w:eastAsia="바탕체" w:hAnsi="바탕체"/>
          <w:szCs w:val="20"/>
        </w:rPr>
        <w:sectPr w:rsidR="00E11E5B" w:rsidRPr="00262491">
          <w:headerReference w:type="default" r:id="rId10"/>
          <w:footerReference w:type="default" r:id="rId11"/>
          <w:pgSz w:w="11906" w:h="16838" w:code="9"/>
          <w:pgMar w:top="1985" w:right="1701" w:bottom="1701" w:left="1701" w:header="851" w:footer="992" w:gutter="0"/>
          <w:cols w:space="425"/>
          <w:docGrid w:type="lines" w:linePitch="360"/>
        </w:sectPr>
      </w:pPr>
    </w:p>
    <w:p w14:paraId="647C5724" w14:textId="77777777" w:rsidR="00032A93" w:rsidRPr="00262491" w:rsidRDefault="00032A93" w:rsidP="00802395">
      <w:pPr>
        <w:pStyle w:val="ab"/>
        <w:pBdr>
          <w:bottom w:val="dotted" w:sz="4" w:space="0" w:color="auto"/>
        </w:pBdr>
        <w:spacing w:after="360"/>
        <w:rPr>
          <w:rFonts w:ascii="바탕체" w:eastAsia="바탕체" w:hAnsi="바탕체"/>
        </w:rPr>
      </w:pPr>
      <w:r w:rsidRPr="00262491">
        <w:rPr>
          <w:rFonts w:ascii="바탕체" w:eastAsia="바탕체" w:hAnsi="바탕체" w:hint="eastAsia"/>
        </w:rPr>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45"/>
        <w:gridCol w:w="1434"/>
        <w:gridCol w:w="5400"/>
        <w:gridCol w:w="1223"/>
      </w:tblGrid>
      <w:tr w:rsidR="00032A93" w:rsidRPr="00262491" w14:paraId="5D2AB498" w14:textId="77777777">
        <w:tc>
          <w:tcPr>
            <w:tcW w:w="645" w:type="dxa"/>
            <w:shd w:val="clear" w:color="auto" w:fill="B3B3B3"/>
          </w:tcPr>
          <w:p w14:paraId="1127DF9D" w14:textId="77777777" w:rsidR="00032A93" w:rsidRPr="00262491" w:rsidRDefault="00032A93">
            <w:pPr>
              <w:pStyle w:val="a4"/>
              <w:tabs>
                <w:tab w:val="clear" w:pos="4252"/>
                <w:tab w:val="clear" w:pos="8504"/>
              </w:tabs>
              <w:snapToGrid/>
              <w:rPr>
                <w:rFonts w:ascii="바탕체" w:eastAsia="바탕체" w:hAnsi="바탕체"/>
                <w:smallCaps/>
                <w:spacing w:val="-20"/>
              </w:rPr>
            </w:pPr>
            <w:r w:rsidRPr="00262491">
              <w:rPr>
                <w:rFonts w:ascii="바탕체" w:eastAsia="바탕체" w:hAnsi="바탕체" w:hint="eastAsia"/>
                <w:smallCaps/>
                <w:spacing w:val="-20"/>
              </w:rPr>
              <w:t>Rev#</w:t>
            </w:r>
          </w:p>
        </w:tc>
        <w:tc>
          <w:tcPr>
            <w:tcW w:w="1434" w:type="dxa"/>
            <w:shd w:val="clear" w:color="auto" w:fill="B3B3B3"/>
          </w:tcPr>
          <w:p w14:paraId="41BA5437" w14:textId="77777777" w:rsidR="00032A93" w:rsidRPr="00262491" w:rsidRDefault="00032A93">
            <w:pPr>
              <w:rPr>
                <w:rFonts w:ascii="바탕체" w:eastAsia="바탕체" w:hAnsi="바탕체"/>
                <w:smallCaps/>
                <w:spacing w:val="-20"/>
              </w:rPr>
            </w:pPr>
            <w:r w:rsidRPr="00262491">
              <w:rPr>
                <w:rFonts w:ascii="바탕체" w:eastAsia="바탕체" w:hAnsi="바탕체" w:hint="eastAsia"/>
                <w:smallCaps/>
                <w:spacing w:val="-20"/>
              </w:rPr>
              <w:t>Date</w:t>
            </w:r>
          </w:p>
        </w:tc>
        <w:tc>
          <w:tcPr>
            <w:tcW w:w="5400" w:type="dxa"/>
            <w:shd w:val="clear" w:color="auto" w:fill="B3B3B3"/>
          </w:tcPr>
          <w:p w14:paraId="243D9514" w14:textId="77777777" w:rsidR="00032A93" w:rsidRPr="00262491" w:rsidRDefault="00032A93">
            <w:pPr>
              <w:rPr>
                <w:rFonts w:ascii="바탕체" w:eastAsia="바탕체" w:hAnsi="바탕체"/>
                <w:smallCaps/>
                <w:spacing w:val="-20"/>
              </w:rPr>
            </w:pPr>
            <w:r w:rsidRPr="00262491">
              <w:rPr>
                <w:rFonts w:ascii="바탕체" w:eastAsia="바탕체" w:hAnsi="바탕체" w:hint="eastAsia"/>
                <w:smallCaps/>
                <w:spacing w:val="-20"/>
              </w:rPr>
              <w:t>Affected Section</w:t>
            </w:r>
          </w:p>
        </w:tc>
        <w:tc>
          <w:tcPr>
            <w:tcW w:w="1223" w:type="dxa"/>
            <w:shd w:val="clear" w:color="auto" w:fill="B3B3B3"/>
          </w:tcPr>
          <w:p w14:paraId="698CE499" w14:textId="77777777" w:rsidR="00032A93" w:rsidRPr="00262491" w:rsidRDefault="00032A93">
            <w:pPr>
              <w:rPr>
                <w:rFonts w:ascii="바탕체" w:eastAsia="바탕체" w:hAnsi="바탕체"/>
                <w:smallCaps/>
                <w:spacing w:val="-20"/>
              </w:rPr>
            </w:pPr>
            <w:r w:rsidRPr="00262491">
              <w:rPr>
                <w:rFonts w:ascii="바탕체" w:eastAsia="바탕체" w:hAnsi="바탕체" w:hint="eastAsia"/>
                <w:smallCaps/>
                <w:spacing w:val="-20"/>
              </w:rPr>
              <w:t>Author</w:t>
            </w:r>
          </w:p>
        </w:tc>
      </w:tr>
      <w:tr w:rsidR="00032A93" w:rsidRPr="00262491" w14:paraId="7D90F8A0" w14:textId="77777777">
        <w:tc>
          <w:tcPr>
            <w:tcW w:w="645" w:type="dxa"/>
          </w:tcPr>
          <w:p w14:paraId="4A5F2474" w14:textId="77777777" w:rsidR="00032A93" w:rsidRPr="00262491" w:rsidRDefault="00032A93">
            <w:pPr>
              <w:jc w:val="center"/>
              <w:rPr>
                <w:rFonts w:ascii="바탕체" w:eastAsia="바탕체" w:hAnsi="바탕체"/>
                <w:spacing w:val="-20"/>
              </w:rPr>
            </w:pPr>
            <w:r w:rsidRPr="00262491">
              <w:rPr>
                <w:rFonts w:ascii="바탕체" w:eastAsia="바탕체" w:hAnsi="바탕체" w:hint="eastAsia"/>
                <w:spacing w:val="-20"/>
              </w:rPr>
              <w:t>1</w:t>
            </w:r>
          </w:p>
        </w:tc>
        <w:tc>
          <w:tcPr>
            <w:tcW w:w="1434" w:type="dxa"/>
          </w:tcPr>
          <w:p w14:paraId="3F064BEF" w14:textId="41CF252F" w:rsidR="00032A93" w:rsidRPr="00262491" w:rsidRDefault="00802395" w:rsidP="005B51AB">
            <w:pPr>
              <w:rPr>
                <w:rFonts w:ascii="바탕체" w:eastAsia="바탕체" w:hAnsi="바탕체" w:hint="eastAsia"/>
                <w:spacing w:val="-20"/>
              </w:rPr>
            </w:pPr>
            <w:r w:rsidRPr="00262491">
              <w:rPr>
                <w:rFonts w:ascii="바탕체" w:eastAsia="바탕체" w:hAnsi="바탕체" w:hint="eastAsia"/>
                <w:spacing w:val="-20"/>
              </w:rPr>
              <w:t>20</w:t>
            </w:r>
            <w:r w:rsidRPr="00262491">
              <w:rPr>
                <w:rFonts w:ascii="바탕체" w:eastAsia="바탕체" w:hAnsi="바탕체"/>
                <w:spacing w:val="-20"/>
              </w:rPr>
              <w:t>2</w:t>
            </w:r>
            <w:r w:rsidR="00406AB4">
              <w:rPr>
                <w:rFonts w:ascii="바탕체" w:eastAsia="바탕체" w:hAnsi="바탕체" w:hint="eastAsia"/>
                <w:spacing w:val="-20"/>
              </w:rPr>
              <w:t>5/05/03</w:t>
            </w:r>
          </w:p>
        </w:tc>
        <w:tc>
          <w:tcPr>
            <w:tcW w:w="5400" w:type="dxa"/>
          </w:tcPr>
          <w:p w14:paraId="6F9BE8D6" w14:textId="7A6905B0" w:rsidR="00032A93" w:rsidRPr="00262491" w:rsidRDefault="00406AB4">
            <w:pPr>
              <w:rPr>
                <w:rFonts w:ascii="바탕체" w:eastAsia="바탕체" w:hAnsi="바탕체"/>
                <w:spacing w:val="-20"/>
              </w:rPr>
            </w:pPr>
            <w:r>
              <w:rPr>
                <w:rFonts w:ascii="바탕체" w:eastAsia="바탕체" w:hAnsi="바탕체" w:hint="eastAsia"/>
                <w:spacing w:val="-20"/>
              </w:rPr>
              <w:t>시퀀스다이어그램 보고서 작성</w:t>
            </w:r>
          </w:p>
        </w:tc>
        <w:tc>
          <w:tcPr>
            <w:tcW w:w="1223" w:type="dxa"/>
          </w:tcPr>
          <w:p w14:paraId="4B4051DA" w14:textId="17D12CAC" w:rsidR="00032A93" w:rsidRPr="00262491" w:rsidRDefault="00406AB4">
            <w:pPr>
              <w:rPr>
                <w:rFonts w:ascii="바탕체" w:eastAsia="바탕체" w:hAnsi="바탕체"/>
                <w:spacing w:val="-20"/>
              </w:rPr>
            </w:pPr>
            <w:r>
              <w:rPr>
                <w:rFonts w:ascii="바탕체" w:eastAsia="바탕체" w:hAnsi="바탕체" w:hint="eastAsia"/>
                <w:spacing w:val="-20"/>
              </w:rPr>
              <w:t>이호윤</w:t>
            </w:r>
          </w:p>
        </w:tc>
      </w:tr>
      <w:tr w:rsidR="00032A93" w:rsidRPr="00262491" w14:paraId="3C8FA31B" w14:textId="77777777">
        <w:tc>
          <w:tcPr>
            <w:tcW w:w="645" w:type="dxa"/>
          </w:tcPr>
          <w:p w14:paraId="3D9F0990" w14:textId="77777777" w:rsidR="00032A93" w:rsidRPr="00262491" w:rsidRDefault="00032A93">
            <w:pPr>
              <w:jc w:val="center"/>
              <w:rPr>
                <w:rFonts w:ascii="바탕체" w:eastAsia="바탕체" w:hAnsi="바탕체"/>
                <w:spacing w:val="-20"/>
              </w:rPr>
            </w:pPr>
          </w:p>
        </w:tc>
        <w:tc>
          <w:tcPr>
            <w:tcW w:w="1434" w:type="dxa"/>
          </w:tcPr>
          <w:p w14:paraId="193EA152" w14:textId="77777777" w:rsidR="00032A93" w:rsidRPr="00262491" w:rsidRDefault="00032A93">
            <w:pPr>
              <w:rPr>
                <w:rFonts w:ascii="바탕체" w:eastAsia="바탕체" w:hAnsi="바탕체"/>
                <w:spacing w:val="-20"/>
              </w:rPr>
            </w:pPr>
          </w:p>
        </w:tc>
        <w:tc>
          <w:tcPr>
            <w:tcW w:w="5400" w:type="dxa"/>
          </w:tcPr>
          <w:p w14:paraId="12BF8F9F" w14:textId="77777777" w:rsidR="00032A93" w:rsidRPr="00262491" w:rsidRDefault="00032A93">
            <w:pPr>
              <w:rPr>
                <w:rFonts w:ascii="바탕체" w:eastAsia="바탕체" w:hAnsi="바탕체"/>
                <w:spacing w:val="-20"/>
              </w:rPr>
            </w:pPr>
          </w:p>
        </w:tc>
        <w:tc>
          <w:tcPr>
            <w:tcW w:w="1223" w:type="dxa"/>
          </w:tcPr>
          <w:p w14:paraId="59F58F84" w14:textId="77777777" w:rsidR="00032A93" w:rsidRPr="00262491" w:rsidRDefault="00032A93">
            <w:pPr>
              <w:rPr>
                <w:rFonts w:ascii="바탕체" w:eastAsia="바탕체" w:hAnsi="바탕체"/>
                <w:spacing w:val="-20"/>
              </w:rPr>
            </w:pPr>
          </w:p>
        </w:tc>
      </w:tr>
      <w:tr w:rsidR="00032A93" w:rsidRPr="00262491" w14:paraId="10D3B412" w14:textId="77777777">
        <w:tc>
          <w:tcPr>
            <w:tcW w:w="645" w:type="dxa"/>
          </w:tcPr>
          <w:p w14:paraId="6D7108B7" w14:textId="77777777" w:rsidR="00032A93" w:rsidRPr="00262491" w:rsidRDefault="00032A93">
            <w:pPr>
              <w:jc w:val="center"/>
              <w:rPr>
                <w:rFonts w:ascii="바탕체" w:eastAsia="바탕체" w:hAnsi="바탕체"/>
                <w:spacing w:val="-20"/>
              </w:rPr>
            </w:pPr>
          </w:p>
        </w:tc>
        <w:tc>
          <w:tcPr>
            <w:tcW w:w="1434" w:type="dxa"/>
          </w:tcPr>
          <w:p w14:paraId="24684061" w14:textId="77777777" w:rsidR="00032A93" w:rsidRPr="00262491" w:rsidRDefault="00032A93">
            <w:pPr>
              <w:rPr>
                <w:rFonts w:ascii="바탕체" w:eastAsia="바탕체" w:hAnsi="바탕체"/>
                <w:spacing w:val="-20"/>
              </w:rPr>
            </w:pPr>
          </w:p>
        </w:tc>
        <w:tc>
          <w:tcPr>
            <w:tcW w:w="5400" w:type="dxa"/>
          </w:tcPr>
          <w:p w14:paraId="4E7A924B" w14:textId="77777777" w:rsidR="00032A93" w:rsidRPr="00262491" w:rsidRDefault="00032A93">
            <w:pPr>
              <w:rPr>
                <w:rFonts w:ascii="바탕체" w:eastAsia="바탕체" w:hAnsi="바탕체"/>
                <w:spacing w:val="-20"/>
              </w:rPr>
            </w:pPr>
          </w:p>
        </w:tc>
        <w:tc>
          <w:tcPr>
            <w:tcW w:w="1223" w:type="dxa"/>
          </w:tcPr>
          <w:p w14:paraId="4F4B24E8" w14:textId="77777777" w:rsidR="00032A93" w:rsidRPr="00262491" w:rsidRDefault="00032A93">
            <w:pPr>
              <w:rPr>
                <w:rFonts w:ascii="바탕체" w:eastAsia="바탕체" w:hAnsi="바탕체"/>
                <w:spacing w:val="-20"/>
              </w:rPr>
            </w:pPr>
          </w:p>
        </w:tc>
      </w:tr>
      <w:tr w:rsidR="00032A93" w:rsidRPr="00262491" w14:paraId="329B6B46" w14:textId="77777777">
        <w:tc>
          <w:tcPr>
            <w:tcW w:w="645" w:type="dxa"/>
          </w:tcPr>
          <w:p w14:paraId="24AFDD93" w14:textId="77777777" w:rsidR="00032A93" w:rsidRPr="00262491" w:rsidRDefault="00032A93">
            <w:pPr>
              <w:jc w:val="center"/>
              <w:rPr>
                <w:rFonts w:ascii="바탕체" w:eastAsia="바탕체" w:hAnsi="바탕체"/>
                <w:spacing w:val="-20"/>
              </w:rPr>
            </w:pPr>
          </w:p>
        </w:tc>
        <w:tc>
          <w:tcPr>
            <w:tcW w:w="1434" w:type="dxa"/>
          </w:tcPr>
          <w:p w14:paraId="09D40B60" w14:textId="77777777" w:rsidR="00032A93" w:rsidRPr="00262491" w:rsidRDefault="00032A93">
            <w:pPr>
              <w:rPr>
                <w:rFonts w:ascii="바탕체" w:eastAsia="바탕체" w:hAnsi="바탕체"/>
                <w:spacing w:val="-20"/>
              </w:rPr>
            </w:pPr>
          </w:p>
        </w:tc>
        <w:tc>
          <w:tcPr>
            <w:tcW w:w="5400" w:type="dxa"/>
          </w:tcPr>
          <w:p w14:paraId="26C5137B" w14:textId="77777777" w:rsidR="00032A93" w:rsidRPr="00262491" w:rsidRDefault="00032A93">
            <w:pPr>
              <w:rPr>
                <w:rFonts w:ascii="바탕체" w:eastAsia="바탕체" w:hAnsi="바탕체"/>
                <w:spacing w:val="-20"/>
              </w:rPr>
            </w:pPr>
          </w:p>
        </w:tc>
        <w:tc>
          <w:tcPr>
            <w:tcW w:w="1223" w:type="dxa"/>
          </w:tcPr>
          <w:p w14:paraId="71891299" w14:textId="77777777" w:rsidR="00032A93" w:rsidRPr="00262491" w:rsidRDefault="00032A93">
            <w:pPr>
              <w:rPr>
                <w:rFonts w:ascii="바탕체" w:eastAsia="바탕체" w:hAnsi="바탕체"/>
                <w:spacing w:val="-20"/>
              </w:rPr>
            </w:pPr>
          </w:p>
        </w:tc>
      </w:tr>
    </w:tbl>
    <w:p w14:paraId="0F6F214B" w14:textId="77777777" w:rsidR="00032A93" w:rsidRPr="00262491" w:rsidRDefault="00032A93">
      <w:pPr>
        <w:rPr>
          <w:rFonts w:ascii="바탕체" w:eastAsia="바탕체" w:hAnsi="바탕체"/>
          <w:spacing w:val="-20"/>
        </w:rPr>
      </w:pPr>
    </w:p>
    <w:p w14:paraId="355CEAF3" w14:textId="77777777" w:rsidR="00032A93" w:rsidRPr="00262491" w:rsidRDefault="00032A93">
      <w:pPr>
        <w:pStyle w:val="ab"/>
        <w:spacing w:after="360"/>
        <w:rPr>
          <w:rFonts w:ascii="바탕체" w:eastAsia="바탕체" w:hAnsi="바탕체"/>
        </w:rPr>
      </w:pPr>
      <w:r w:rsidRPr="00262491">
        <w:rPr>
          <w:rFonts w:ascii="바탕체" w:eastAsia="바탕체" w:hAnsi="바탕체"/>
        </w:rPr>
        <w:br w:type="page"/>
      </w:r>
      <w:r w:rsidRPr="00262491">
        <w:rPr>
          <w:rFonts w:ascii="바탕체" w:eastAsia="바탕체" w:hAnsi="바탕체" w:hint="eastAsia"/>
        </w:rPr>
        <w:lastRenderedPageBreak/>
        <w:t>Table of Contents</w:t>
      </w:r>
    </w:p>
    <w:p w14:paraId="491BD03F" w14:textId="2EF9C6EA" w:rsidR="00D230DB" w:rsidRDefault="00D230DB">
      <w:pPr>
        <w:pStyle w:val="11"/>
        <w:tabs>
          <w:tab w:val="left" w:pos="800"/>
        </w:tabs>
        <w:ind w:left="200"/>
        <w:rPr>
          <w:rFonts w:ascii="맑은 고딕" w:eastAsia="맑은 고딕" w:hAnsi="맑은 고딕"/>
          <w:b w:val="0"/>
          <w:bCs w:val="0"/>
          <w:caps w:val="0"/>
          <w:noProof/>
          <w:sz w:val="22"/>
        </w:rPr>
      </w:pPr>
      <w:r>
        <w:rPr>
          <w:rFonts w:ascii="바탕체" w:eastAsia="바탕체" w:hAnsi="바탕체"/>
          <w:b w:val="0"/>
          <w:bCs w:val="0"/>
          <w:caps w:val="0"/>
        </w:rPr>
        <w:fldChar w:fldCharType="begin"/>
      </w:r>
      <w:r>
        <w:rPr>
          <w:rFonts w:ascii="바탕체" w:eastAsia="바탕체" w:hAnsi="바탕체"/>
          <w:b w:val="0"/>
          <w:bCs w:val="0"/>
          <w:caps w:val="0"/>
        </w:rPr>
        <w:instrText xml:space="preserve"> TOC \o "1-3" \h \z \u </w:instrText>
      </w:r>
      <w:r>
        <w:rPr>
          <w:rFonts w:ascii="바탕체" w:eastAsia="바탕체" w:hAnsi="바탕체"/>
          <w:b w:val="0"/>
          <w:bCs w:val="0"/>
          <w:caps w:val="0"/>
        </w:rPr>
        <w:fldChar w:fldCharType="separate"/>
      </w:r>
      <w:hyperlink w:anchor="_Toc196128883" w:history="1">
        <w:r w:rsidRPr="00B07947">
          <w:rPr>
            <w:rStyle w:val="af"/>
            <w:rFonts w:ascii="바탕체" w:eastAsia="바탕체" w:hAnsi="바탕체"/>
            <w:noProof/>
          </w:rPr>
          <w:t>1.</w:t>
        </w:r>
        <w:r>
          <w:rPr>
            <w:rFonts w:ascii="맑은 고딕" w:eastAsia="맑은 고딕" w:hAnsi="맑은 고딕"/>
            <w:b w:val="0"/>
            <w:bCs w:val="0"/>
            <w:caps w:val="0"/>
            <w:noProof/>
            <w:sz w:val="22"/>
          </w:rPr>
          <w:tab/>
        </w:r>
        <w:r w:rsidRPr="00B07947">
          <w:rPr>
            <w:rStyle w:val="af"/>
            <w:rFonts w:ascii="바탕체" w:eastAsia="바탕체" w:hAnsi="바탕체"/>
            <w:noProof/>
          </w:rPr>
          <w:t>Introduction</w:t>
        </w:r>
        <w:r>
          <w:rPr>
            <w:noProof/>
            <w:webHidden/>
          </w:rPr>
          <w:tab/>
        </w:r>
        <w:r>
          <w:rPr>
            <w:noProof/>
            <w:webHidden/>
          </w:rPr>
          <w:fldChar w:fldCharType="begin"/>
        </w:r>
        <w:r>
          <w:rPr>
            <w:noProof/>
            <w:webHidden/>
          </w:rPr>
          <w:instrText xml:space="preserve"> PAGEREF _Toc196128883 \h </w:instrText>
        </w:r>
        <w:r>
          <w:rPr>
            <w:noProof/>
            <w:webHidden/>
          </w:rPr>
        </w:r>
        <w:r>
          <w:rPr>
            <w:noProof/>
            <w:webHidden/>
          </w:rPr>
          <w:fldChar w:fldCharType="separate"/>
        </w:r>
        <w:r>
          <w:rPr>
            <w:noProof/>
            <w:webHidden/>
          </w:rPr>
          <w:t>5</w:t>
        </w:r>
        <w:r>
          <w:rPr>
            <w:noProof/>
            <w:webHidden/>
          </w:rPr>
          <w:fldChar w:fldCharType="end"/>
        </w:r>
      </w:hyperlink>
    </w:p>
    <w:p w14:paraId="4B10E178" w14:textId="1CA8A171" w:rsidR="00D230DB" w:rsidRDefault="00D230DB">
      <w:pPr>
        <w:pStyle w:val="20"/>
        <w:ind w:left="200"/>
        <w:rPr>
          <w:rFonts w:ascii="맑은 고딕" w:eastAsia="맑은 고딕" w:hAnsi="맑은 고딕"/>
          <w:smallCaps w:val="0"/>
          <w:noProof/>
          <w:sz w:val="22"/>
        </w:rPr>
      </w:pPr>
      <w:hyperlink w:anchor="_Toc196128884" w:history="1">
        <w:r w:rsidRPr="00B07947">
          <w:rPr>
            <w:rStyle w:val="af"/>
            <w:rFonts w:ascii="바탕체" w:eastAsia="바탕체" w:hAnsi="바탕체"/>
            <w:noProof/>
          </w:rPr>
          <w:t>1.1.</w:t>
        </w:r>
        <w:r>
          <w:rPr>
            <w:rFonts w:ascii="맑은 고딕" w:eastAsia="맑은 고딕" w:hAnsi="맑은 고딕"/>
            <w:smallCaps w:val="0"/>
            <w:noProof/>
            <w:sz w:val="22"/>
          </w:rPr>
          <w:tab/>
        </w:r>
        <w:r w:rsidRPr="00B07947">
          <w:rPr>
            <w:rStyle w:val="af"/>
            <w:rFonts w:ascii="바탕체" w:eastAsia="바탕체" w:hAnsi="바탕체"/>
            <w:noProof/>
          </w:rPr>
          <w:t>연구 배경</w:t>
        </w:r>
        <w:r>
          <w:rPr>
            <w:noProof/>
            <w:webHidden/>
          </w:rPr>
          <w:tab/>
        </w:r>
        <w:r>
          <w:rPr>
            <w:noProof/>
            <w:webHidden/>
          </w:rPr>
          <w:fldChar w:fldCharType="begin"/>
        </w:r>
        <w:r>
          <w:rPr>
            <w:noProof/>
            <w:webHidden/>
          </w:rPr>
          <w:instrText xml:space="preserve"> PAGEREF _Toc196128884 \h </w:instrText>
        </w:r>
        <w:r>
          <w:rPr>
            <w:noProof/>
            <w:webHidden/>
          </w:rPr>
        </w:r>
        <w:r>
          <w:rPr>
            <w:noProof/>
            <w:webHidden/>
          </w:rPr>
          <w:fldChar w:fldCharType="separate"/>
        </w:r>
        <w:r>
          <w:rPr>
            <w:noProof/>
            <w:webHidden/>
          </w:rPr>
          <w:t>5</w:t>
        </w:r>
        <w:r>
          <w:rPr>
            <w:noProof/>
            <w:webHidden/>
          </w:rPr>
          <w:fldChar w:fldCharType="end"/>
        </w:r>
      </w:hyperlink>
    </w:p>
    <w:p w14:paraId="61A6979A" w14:textId="2128D5DB" w:rsidR="00D230DB" w:rsidRDefault="00D230DB">
      <w:pPr>
        <w:pStyle w:val="20"/>
        <w:ind w:left="200"/>
        <w:rPr>
          <w:rFonts w:ascii="맑은 고딕" w:eastAsia="맑은 고딕" w:hAnsi="맑은 고딕"/>
          <w:smallCaps w:val="0"/>
          <w:noProof/>
          <w:sz w:val="22"/>
        </w:rPr>
      </w:pPr>
      <w:hyperlink w:anchor="_Toc196128885" w:history="1">
        <w:r w:rsidRPr="00B07947">
          <w:rPr>
            <w:rStyle w:val="af"/>
            <w:rFonts w:ascii="바탕체" w:eastAsia="바탕체" w:hAnsi="바탕체"/>
            <w:noProof/>
          </w:rPr>
          <w:t>1.2.</w:t>
        </w:r>
        <w:r>
          <w:rPr>
            <w:rFonts w:ascii="맑은 고딕" w:eastAsia="맑은 고딕" w:hAnsi="맑은 고딕"/>
            <w:smallCaps w:val="0"/>
            <w:noProof/>
            <w:sz w:val="22"/>
          </w:rPr>
          <w:tab/>
        </w:r>
        <w:r w:rsidRPr="00B07947">
          <w:rPr>
            <w:rStyle w:val="af"/>
            <w:rFonts w:ascii="바탕체" w:eastAsia="바탕체" w:hAnsi="바탕체"/>
            <w:noProof/>
          </w:rPr>
          <w:t>연구 목적</w:t>
        </w:r>
        <w:r>
          <w:rPr>
            <w:noProof/>
            <w:webHidden/>
          </w:rPr>
          <w:tab/>
        </w:r>
        <w:r>
          <w:rPr>
            <w:noProof/>
            <w:webHidden/>
          </w:rPr>
          <w:fldChar w:fldCharType="begin"/>
        </w:r>
        <w:r>
          <w:rPr>
            <w:noProof/>
            <w:webHidden/>
          </w:rPr>
          <w:instrText xml:space="preserve"> PAGEREF _Toc196128885 \h </w:instrText>
        </w:r>
        <w:r>
          <w:rPr>
            <w:noProof/>
            <w:webHidden/>
          </w:rPr>
        </w:r>
        <w:r>
          <w:rPr>
            <w:noProof/>
            <w:webHidden/>
          </w:rPr>
          <w:fldChar w:fldCharType="separate"/>
        </w:r>
        <w:r>
          <w:rPr>
            <w:noProof/>
            <w:webHidden/>
          </w:rPr>
          <w:t>5</w:t>
        </w:r>
        <w:r>
          <w:rPr>
            <w:noProof/>
            <w:webHidden/>
          </w:rPr>
          <w:fldChar w:fldCharType="end"/>
        </w:r>
      </w:hyperlink>
    </w:p>
    <w:p w14:paraId="4F12D512" w14:textId="783B14A4" w:rsidR="00D230DB" w:rsidRDefault="00D230DB">
      <w:pPr>
        <w:pStyle w:val="20"/>
        <w:ind w:left="200"/>
        <w:rPr>
          <w:rFonts w:ascii="맑은 고딕" w:eastAsia="맑은 고딕" w:hAnsi="맑은 고딕"/>
          <w:smallCaps w:val="0"/>
          <w:noProof/>
          <w:sz w:val="22"/>
        </w:rPr>
      </w:pPr>
      <w:hyperlink w:anchor="_Toc196128886" w:history="1">
        <w:r w:rsidRPr="00B07947">
          <w:rPr>
            <w:rStyle w:val="af"/>
            <w:rFonts w:ascii="바탕체" w:eastAsia="바탕체" w:hAnsi="바탕체"/>
            <w:noProof/>
          </w:rPr>
          <w:t>1.3.</w:t>
        </w:r>
        <w:r>
          <w:rPr>
            <w:rFonts w:ascii="맑은 고딕" w:eastAsia="맑은 고딕" w:hAnsi="맑은 고딕"/>
            <w:smallCaps w:val="0"/>
            <w:noProof/>
            <w:sz w:val="22"/>
          </w:rPr>
          <w:tab/>
        </w:r>
        <w:r w:rsidRPr="00B07947">
          <w:rPr>
            <w:rStyle w:val="af"/>
            <w:rFonts w:ascii="바탕체" w:eastAsia="바탕체" w:hAnsi="바탕체"/>
            <w:noProof/>
          </w:rPr>
          <w:t>연구 질문/ 가설</w:t>
        </w:r>
        <w:r>
          <w:rPr>
            <w:noProof/>
            <w:webHidden/>
          </w:rPr>
          <w:tab/>
        </w:r>
        <w:r>
          <w:rPr>
            <w:noProof/>
            <w:webHidden/>
          </w:rPr>
          <w:fldChar w:fldCharType="begin"/>
        </w:r>
        <w:r>
          <w:rPr>
            <w:noProof/>
            <w:webHidden/>
          </w:rPr>
          <w:instrText xml:space="preserve"> PAGEREF _Toc196128886 \h </w:instrText>
        </w:r>
        <w:r>
          <w:rPr>
            <w:noProof/>
            <w:webHidden/>
          </w:rPr>
        </w:r>
        <w:r>
          <w:rPr>
            <w:noProof/>
            <w:webHidden/>
          </w:rPr>
          <w:fldChar w:fldCharType="separate"/>
        </w:r>
        <w:r>
          <w:rPr>
            <w:noProof/>
            <w:webHidden/>
          </w:rPr>
          <w:t>5</w:t>
        </w:r>
        <w:r>
          <w:rPr>
            <w:noProof/>
            <w:webHidden/>
          </w:rPr>
          <w:fldChar w:fldCharType="end"/>
        </w:r>
      </w:hyperlink>
    </w:p>
    <w:p w14:paraId="2085037C" w14:textId="541DC04C" w:rsidR="00D230DB" w:rsidRDefault="00D230DB">
      <w:pPr>
        <w:pStyle w:val="11"/>
        <w:tabs>
          <w:tab w:val="left" w:pos="800"/>
        </w:tabs>
        <w:ind w:left="200"/>
        <w:rPr>
          <w:rFonts w:ascii="맑은 고딕" w:eastAsia="맑은 고딕" w:hAnsi="맑은 고딕"/>
          <w:b w:val="0"/>
          <w:bCs w:val="0"/>
          <w:caps w:val="0"/>
          <w:noProof/>
          <w:sz w:val="22"/>
        </w:rPr>
      </w:pPr>
      <w:hyperlink w:anchor="_Toc196128887" w:history="1">
        <w:r w:rsidRPr="00B07947">
          <w:rPr>
            <w:rStyle w:val="af"/>
            <w:rFonts w:ascii="바탕체" w:eastAsia="바탕체" w:hAnsi="바탕체"/>
            <w:noProof/>
          </w:rPr>
          <w:t>2.</w:t>
        </w:r>
        <w:r>
          <w:rPr>
            <w:rFonts w:ascii="맑은 고딕" w:eastAsia="맑은 고딕" w:hAnsi="맑은 고딕"/>
            <w:b w:val="0"/>
            <w:bCs w:val="0"/>
            <w:caps w:val="0"/>
            <w:noProof/>
            <w:sz w:val="22"/>
          </w:rPr>
          <w:tab/>
        </w:r>
        <w:r w:rsidRPr="00B07947">
          <w:rPr>
            <w:rStyle w:val="af"/>
            <w:rFonts w:ascii="바탕체" w:eastAsia="바탕체" w:hAnsi="바탕체"/>
            <w:noProof/>
          </w:rPr>
          <w:t>Use Case Diagram</w:t>
        </w:r>
        <w:r>
          <w:rPr>
            <w:noProof/>
            <w:webHidden/>
          </w:rPr>
          <w:tab/>
        </w:r>
        <w:r>
          <w:rPr>
            <w:noProof/>
            <w:webHidden/>
          </w:rPr>
          <w:fldChar w:fldCharType="begin"/>
        </w:r>
        <w:r>
          <w:rPr>
            <w:noProof/>
            <w:webHidden/>
          </w:rPr>
          <w:instrText xml:space="preserve"> PAGEREF _Toc196128887 \h </w:instrText>
        </w:r>
        <w:r>
          <w:rPr>
            <w:noProof/>
            <w:webHidden/>
          </w:rPr>
        </w:r>
        <w:r>
          <w:rPr>
            <w:noProof/>
            <w:webHidden/>
          </w:rPr>
          <w:fldChar w:fldCharType="separate"/>
        </w:r>
        <w:r>
          <w:rPr>
            <w:noProof/>
            <w:webHidden/>
          </w:rPr>
          <w:t>7</w:t>
        </w:r>
        <w:r>
          <w:rPr>
            <w:noProof/>
            <w:webHidden/>
          </w:rPr>
          <w:fldChar w:fldCharType="end"/>
        </w:r>
      </w:hyperlink>
    </w:p>
    <w:p w14:paraId="29E36DC3" w14:textId="6260F315" w:rsidR="00D230DB" w:rsidRDefault="00D230DB">
      <w:pPr>
        <w:pStyle w:val="20"/>
        <w:ind w:left="200"/>
        <w:rPr>
          <w:rFonts w:ascii="맑은 고딕" w:eastAsia="맑은 고딕" w:hAnsi="맑은 고딕"/>
          <w:smallCaps w:val="0"/>
          <w:noProof/>
          <w:sz w:val="22"/>
        </w:rPr>
      </w:pPr>
      <w:hyperlink w:anchor="_Toc196128888" w:history="1">
        <w:r w:rsidRPr="00B07947">
          <w:rPr>
            <w:rStyle w:val="af"/>
            <w:rFonts w:ascii="바탕체" w:eastAsia="바탕체" w:hAnsi="바탕체"/>
            <w:noProof/>
          </w:rPr>
          <w:t>2.1.</w:t>
        </w:r>
        <w:r>
          <w:rPr>
            <w:rFonts w:ascii="맑은 고딕" w:eastAsia="맑은 고딕" w:hAnsi="맑은 고딕"/>
            <w:smallCaps w:val="0"/>
            <w:noProof/>
            <w:sz w:val="22"/>
          </w:rPr>
          <w:tab/>
        </w:r>
        <w:r w:rsidRPr="00B07947">
          <w:rPr>
            <w:rStyle w:val="af"/>
            <w:rFonts w:ascii="바탕체" w:eastAsia="바탕체" w:hAnsi="바탕체"/>
            <w:noProof/>
          </w:rPr>
          <w:t>소프트웨어 활용 사례</w:t>
        </w:r>
        <w:r>
          <w:rPr>
            <w:noProof/>
            <w:webHidden/>
          </w:rPr>
          <w:tab/>
        </w:r>
        <w:r>
          <w:rPr>
            <w:noProof/>
            <w:webHidden/>
          </w:rPr>
          <w:fldChar w:fldCharType="begin"/>
        </w:r>
        <w:r>
          <w:rPr>
            <w:noProof/>
            <w:webHidden/>
          </w:rPr>
          <w:instrText xml:space="preserve"> PAGEREF _Toc196128888 \h </w:instrText>
        </w:r>
        <w:r>
          <w:rPr>
            <w:noProof/>
            <w:webHidden/>
          </w:rPr>
        </w:r>
        <w:r>
          <w:rPr>
            <w:noProof/>
            <w:webHidden/>
          </w:rPr>
          <w:fldChar w:fldCharType="separate"/>
        </w:r>
        <w:r>
          <w:rPr>
            <w:noProof/>
            <w:webHidden/>
          </w:rPr>
          <w:t>7</w:t>
        </w:r>
        <w:r>
          <w:rPr>
            <w:noProof/>
            <w:webHidden/>
          </w:rPr>
          <w:fldChar w:fldCharType="end"/>
        </w:r>
      </w:hyperlink>
    </w:p>
    <w:p w14:paraId="14F690C8" w14:textId="2DD14B99" w:rsidR="00D230DB" w:rsidRDefault="00D230DB">
      <w:pPr>
        <w:pStyle w:val="20"/>
        <w:ind w:left="200"/>
        <w:rPr>
          <w:rFonts w:ascii="맑은 고딕" w:eastAsia="맑은 고딕" w:hAnsi="맑은 고딕"/>
          <w:smallCaps w:val="0"/>
          <w:noProof/>
          <w:sz w:val="22"/>
        </w:rPr>
      </w:pPr>
      <w:hyperlink w:anchor="_Toc196128889" w:history="1">
        <w:r w:rsidRPr="00B07947">
          <w:rPr>
            <w:rStyle w:val="af"/>
            <w:rFonts w:ascii="바탕체" w:eastAsia="바탕체" w:hAnsi="바탕체"/>
            <w:noProof/>
          </w:rPr>
          <w:t>2.2.</w:t>
        </w:r>
        <w:r>
          <w:rPr>
            <w:rFonts w:ascii="맑은 고딕" w:eastAsia="맑은 고딕" w:hAnsi="맑은 고딕"/>
            <w:smallCaps w:val="0"/>
            <w:noProof/>
            <w:sz w:val="22"/>
          </w:rPr>
          <w:tab/>
        </w:r>
        <w:r w:rsidRPr="00B07947">
          <w:rPr>
            <w:rStyle w:val="af"/>
            <w:rFonts w:ascii="바탕체" w:eastAsia="바탕체" w:hAnsi="바탕체"/>
            <w:noProof/>
          </w:rPr>
          <w:t>문제 해결에 대한 사용 사례 Diagram</w:t>
        </w:r>
        <w:r>
          <w:rPr>
            <w:noProof/>
            <w:webHidden/>
          </w:rPr>
          <w:tab/>
        </w:r>
        <w:r>
          <w:rPr>
            <w:noProof/>
            <w:webHidden/>
          </w:rPr>
          <w:fldChar w:fldCharType="begin"/>
        </w:r>
        <w:r>
          <w:rPr>
            <w:noProof/>
            <w:webHidden/>
          </w:rPr>
          <w:instrText xml:space="preserve"> PAGEREF _Toc196128889 \h </w:instrText>
        </w:r>
        <w:r>
          <w:rPr>
            <w:noProof/>
            <w:webHidden/>
          </w:rPr>
        </w:r>
        <w:r>
          <w:rPr>
            <w:noProof/>
            <w:webHidden/>
          </w:rPr>
          <w:fldChar w:fldCharType="separate"/>
        </w:r>
        <w:r>
          <w:rPr>
            <w:noProof/>
            <w:webHidden/>
          </w:rPr>
          <w:t>7</w:t>
        </w:r>
        <w:r>
          <w:rPr>
            <w:noProof/>
            <w:webHidden/>
          </w:rPr>
          <w:fldChar w:fldCharType="end"/>
        </w:r>
      </w:hyperlink>
    </w:p>
    <w:p w14:paraId="521D124F" w14:textId="1A646B09" w:rsidR="00D230DB" w:rsidRDefault="00D230DB">
      <w:pPr>
        <w:pStyle w:val="11"/>
        <w:tabs>
          <w:tab w:val="left" w:pos="800"/>
        </w:tabs>
        <w:ind w:left="200"/>
        <w:rPr>
          <w:rFonts w:ascii="맑은 고딕" w:eastAsia="맑은 고딕" w:hAnsi="맑은 고딕"/>
          <w:b w:val="0"/>
          <w:bCs w:val="0"/>
          <w:caps w:val="0"/>
          <w:noProof/>
          <w:sz w:val="22"/>
        </w:rPr>
      </w:pPr>
      <w:hyperlink w:anchor="_Toc196128890" w:history="1">
        <w:r w:rsidRPr="00B07947">
          <w:rPr>
            <w:rStyle w:val="af"/>
            <w:rFonts w:ascii="바탕체" w:eastAsia="바탕체" w:hAnsi="바탕체"/>
            <w:noProof/>
          </w:rPr>
          <w:t>3.</w:t>
        </w:r>
        <w:r>
          <w:rPr>
            <w:rFonts w:ascii="맑은 고딕" w:eastAsia="맑은 고딕" w:hAnsi="맑은 고딕"/>
            <w:b w:val="0"/>
            <w:bCs w:val="0"/>
            <w:caps w:val="0"/>
            <w:noProof/>
            <w:sz w:val="22"/>
          </w:rPr>
          <w:tab/>
        </w:r>
        <w:r w:rsidRPr="00B07947">
          <w:rPr>
            <w:rStyle w:val="af"/>
            <w:rFonts w:ascii="바탕체" w:eastAsia="바탕체" w:hAnsi="바탕체"/>
            <w:noProof/>
          </w:rPr>
          <w:t>Sequence Diagram</w:t>
        </w:r>
        <w:r>
          <w:rPr>
            <w:noProof/>
            <w:webHidden/>
          </w:rPr>
          <w:tab/>
        </w:r>
        <w:r>
          <w:rPr>
            <w:noProof/>
            <w:webHidden/>
          </w:rPr>
          <w:fldChar w:fldCharType="begin"/>
        </w:r>
        <w:r>
          <w:rPr>
            <w:noProof/>
            <w:webHidden/>
          </w:rPr>
          <w:instrText xml:space="preserve"> PAGEREF _Toc196128890 \h </w:instrText>
        </w:r>
        <w:r>
          <w:rPr>
            <w:noProof/>
            <w:webHidden/>
          </w:rPr>
        </w:r>
        <w:r>
          <w:rPr>
            <w:noProof/>
            <w:webHidden/>
          </w:rPr>
          <w:fldChar w:fldCharType="separate"/>
        </w:r>
        <w:r>
          <w:rPr>
            <w:noProof/>
            <w:webHidden/>
          </w:rPr>
          <w:t>8</w:t>
        </w:r>
        <w:r>
          <w:rPr>
            <w:noProof/>
            <w:webHidden/>
          </w:rPr>
          <w:fldChar w:fldCharType="end"/>
        </w:r>
      </w:hyperlink>
    </w:p>
    <w:p w14:paraId="40544FBE" w14:textId="68E920AB" w:rsidR="00D230DB" w:rsidRDefault="00D230DB">
      <w:pPr>
        <w:pStyle w:val="20"/>
        <w:ind w:left="200"/>
        <w:rPr>
          <w:rFonts w:ascii="맑은 고딕" w:eastAsia="맑은 고딕" w:hAnsi="맑은 고딕"/>
          <w:smallCaps w:val="0"/>
          <w:noProof/>
          <w:sz w:val="22"/>
        </w:rPr>
      </w:pPr>
      <w:hyperlink w:anchor="_Toc196128891" w:history="1">
        <w:r w:rsidRPr="00B07947">
          <w:rPr>
            <w:rStyle w:val="af"/>
            <w:rFonts w:ascii="바탕체" w:eastAsia="바탕체" w:hAnsi="바탕체"/>
            <w:noProof/>
          </w:rPr>
          <w:t>3.1.</w:t>
        </w:r>
        <w:r>
          <w:rPr>
            <w:rFonts w:ascii="맑은 고딕" w:eastAsia="맑은 고딕" w:hAnsi="맑은 고딕"/>
            <w:smallCaps w:val="0"/>
            <w:noProof/>
            <w:sz w:val="22"/>
          </w:rPr>
          <w:tab/>
        </w:r>
        <w:r w:rsidRPr="00B07947">
          <w:rPr>
            <w:rStyle w:val="af"/>
            <w:rFonts w:ascii="바탕체" w:eastAsia="바탕체" w:hAnsi="바탕체"/>
            <w:noProof/>
          </w:rPr>
          <w:t>해결 방법에 대한 알고리즘 순서도</w:t>
        </w:r>
        <w:r>
          <w:rPr>
            <w:noProof/>
            <w:webHidden/>
          </w:rPr>
          <w:tab/>
        </w:r>
        <w:r>
          <w:rPr>
            <w:noProof/>
            <w:webHidden/>
          </w:rPr>
          <w:fldChar w:fldCharType="begin"/>
        </w:r>
        <w:r>
          <w:rPr>
            <w:noProof/>
            <w:webHidden/>
          </w:rPr>
          <w:instrText xml:space="preserve"> PAGEREF _Toc196128891 \h </w:instrText>
        </w:r>
        <w:r>
          <w:rPr>
            <w:noProof/>
            <w:webHidden/>
          </w:rPr>
        </w:r>
        <w:r>
          <w:rPr>
            <w:noProof/>
            <w:webHidden/>
          </w:rPr>
          <w:fldChar w:fldCharType="separate"/>
        </w:r>
        <w:r>
          <w:rPr>
            <w:noProof/>
            <w:webHidden/>
          </w:rPr>
          <w:t>8</w:t>
        </w:r>
        <w:r>
          <w:rPr>
            <w:noProof/>
            <w:webHidden/>
          </w:rPr>
          <w:fldChar w:fldCharType="end"/>
        </w:r>
      </w:hyperlink>
    </w:p>
    <w:p w14:paraId="7D840D34" w14:textId="7270C720" w:rsidR="00D230DB" w:rsidRDefault="00D230DB">
      <w:pPr>
        <w:pStyle w:val="11"/>
        <w:tabs>
          <w:tab w:val="left" w:pos="800"/>
        </w:tabs>
        <w:ind w:left="200"/>
        <w:rPr>
          <w:rFonts w:ascii="맑은 고딕" w:eastAsia="맑은 고딕" w:hAnsi="맑은 고딕"/>
          <w:b w:val="0"/>
          <w:bCs w:val="0"/>
          <w:caps w:val="0"/>
          <w:noProof/>
          <w:sz w:val="22"/>
        </w:rPr>
      </w:pPr>
      <w:hyperlink w:anchor="_Toc196128892" w:history="1">
        <w:r w:rsidRPr="00B07947">
          <w:rPr>
            <w:rStyle w:val="af"/>
            <w:rFonts w:ascii="바탕체" w:eastAsia="바탕체" w:hAnsi="바탕체"/>
            <w:noProof/>
          </w:rPr>
          <w:t>4.</w:t>
        </w:r>
        <w:r>
          <w:rPr>
            <w:rFonts w:ascii="맑은 고딕" w:eastAsia="맑은 고딕" w:hAnsi="맑은 고딕"/>
            <w:b w:val="0"/>
            <w:bCs w:val="0"/>
            <w:caps w:val="0"/>
            <w:noProof/>
            <w:sz w:val="22"/>
          </w:rPr>
          <w:tab/>
        </w:r>
        <w:r w:rsidRPr="00B07947">
          <w:rPr>
            <w:rStyle w:val="af"/>
            <w:rFonts w:ascii="바탕체" w:eastAsia="바탕체" w:hAnsi="바탕체"/>
            <w:noProof/>
          </w:rPr>
          <w:t>AI 도구 활용 정보</w:t>
        </w:r>
        <w:r>
          <w:rPr>
            <w:noProof/>
            <w:webHidden/>
          </w:rPr>
          <w:tab/>
        </w:r>
        <w:r>
          <w:rPr>
            <w:noProof/>
            <w:webHidden/>
          </w:rPr>
          <w:fldChar w:fldCharType="begin"/>
        </w:r>
        <w:r>
          <w:rPr>
            <w:noProof/>
            <w:webHidden/>
          </w:rPr>
          <w:instrText xml:space="preserve"> PAGEREF _Toc196128892 \h </w:instrText>
        </w:r>
        <w:r>
          <w:rPr>
            <w:noProof/>
            <w:webHidden/>
          </w:rPr>
        </w:r>
        <w:r>
          <w:rPr>
            <w:noProof/>
            <w:webHidden/>
          </w:rPr>
          <w:fldChar w:fldCharType="separate"/>
        </w:r>
        <w:r>
          <w:rPr>
            <w:noProof/>
            <w:webHidden/>
          </w:rPr>
          <w:t>10</w:t>
        </w:r>
        <w:r>
          <w:rPr>
            <w:noProof/>
            <w:webHidden/>
          </w:rPr>
          <w:fldChar w:fldCharType="end"/>
        </w:r>
      </w:hyperlink>
    </w:p>
    <w:p w14:paraId="0629C99A" w14:textId="4DFB7448" w:rsidR="002A79BA" w:rsidRPr="00EB74F2" w:rsidRDefault="00D230DB" w:rsidP="002A79BA">
      <w:pPr>
        <w:rPr>
          <w:rFonts w:ascii="바탕체" w:eastAsia="바탕체" w:hAnsi="바탕체"/>
        </w:rPr>
      </w:pPr>
      <w:r>
        <w:rPr>
          <w:rFonts w:ascii="바탕체" w:eastAsia="바탕체" w:hAnsi="바탕체"/>
          <w:b/>
          <w:bCs/>
          <w:caps/>
        </w:rPr>
        <w:fldChar w:fldCharType="end"/>
      </w:r>
    </w:p>
    <w:p w14:paraId="0C27C66E" w14:textId="77777777" w:rsidR="00032A93" w:rsidRPr="00EB74F2" w:rsidRDefault="00032A93">
      <w:pPr>
        <w:pStyle w:val="a4"/>
        <w:tabs>
          <w:tab w:val="clear" w:pos="4252"/>
          <w:tab w:val="clear" w:pos="8504"/>
        </w:tabs>
        <w:snapToGrid/>
        <w:rPr>
          <w:rFonts w:ascii="바탕체" w:eastAsia="바탕체" w:hAnsi="바탕체"/>
        </w:rPr>
      </w:pPr>
    </w:p>
    <w:p w14:paraId="6CF42740" w14:textId="77777777" w:rsidR="00032A93" w:rsidRPr="00262491" w:rsidRDefault="00032A93">
      <w:pPr>
        <w:pStyle w:val="ab"/>
        <w:spacing w:after="360"/>
        <w:rPr>
          <w:rFonts w:ascii="바탕체" w:eastAsia="바탕체" w:hAnsi="바탕체"/>
        </w:rPr>
      </w:pPr>
      <w:r w:rsidRPr="00262491">
        <w:rPr>
          <w:rFonts w:ascii="바탕체" w:eastAsia="바탕체" w:hAnsi="바탕체"/>
        </w:rPr>
        <w:br w:type="page"/>
      </w:r>
      <w:r w:rsidRPr="00262491">
        <w:rPr>
          <w:rFonts w:ascii="바탕체" w:eastAsia="바탕체" w:hAnsi="바탕체" w:hint="eastAsia"/>
        </w:rPr>
        <w:lastRenderedPageBreak/>
        <w:t>List of Figure</w:t>
      </w:r>
    </w:p>
    <w:p w14:paraId="6D92B26A" w14:textId="77777777" w:rsidR="004726BA" w:rsidRDefault="00952D6F">
      <w:pPr>
        <w:pStyle w:val="ad"/>
        <w:tabs>
          <w:tab w:val="right" w:leader="dot" w:pos="8494"/>
        </w:tabs>
        <w:rPr>
          <w:rFonts w:ascii="바탕체" w:eastAsia="바탕체" w:hAnsi="바탕체"/>
          <w:smallCaps w:val="0"/>
          <w:noProof/>
          <w:szCs w:val="22"/>
        </w:rPr>
      </w:pPr>
      <w:r w:rsidRPr="00262491">
        <w:rPr>
          <w:rFonts w:ascii="바탕체" w:eastAsia="바탕체" w:hAnsi="바탕체"/>
        </w:rPr>
        <w:fldChar w:fldCharType="begin"/>
      </w:r>
      <w:r w:rsidR="002A79BA" w:rsidRPr="00262491">
        <w:rPr>
          <w:rFonts w:ascii="바탕체" w:eastAsia="바탕체" w:hAnsi="바탕체"/>
        </w:rPr>
        <w:instrText xml:space="preserve"> TOC \h \z \c "그림" </w:instrText>
      </w:r>
      <w:r w:rsidRPr="00262491">
        <w:rPr>
          <w:rFonts w:ascii="바탕체" w:eastAsia="바탕체" w:hAnsi="바탕체"/>
        </w:rPr>
        <w:fldChar w:fldCharType="separate"/>
      </w:r>
      <w:hyperlink w:anchor="_Toc129120466" w:history="1">
        <w:r w:rsidR="004726BA" w:rsidRPr="00262491">
          <w:rPr>
            <w:rStyle w:val="af"/>
            <w:rFonts w:ascii="바탕체" w:eastAsia="바탕체" w:hAnsi="바탕체"/>
            <w:noProof/>
          </w:rPr>
          <w:t>그림 1. 유스케이스 다이어그램</w:t>
        </w:r>
        <w:r w:rsidR="004726BA" w:rsidRPr="00262491">
          <w:rPr>
            <w:rFonts w:ascii="바탕체" w:eastAsia="바탕체" w:hAnsi="바탕체"/>
            <w:noProof/>
            <w:webHidden/>
          </w:rPr>
          <w:tab/>
        </w:r>
        <w:r w:rsidR="004726BA" w:rsidRPr="00262491">
          <w:rPr>
            <w:rFonts w:ascii="바탕체" w:eastAsia="바탕체" w:hAnsi="바탕체"/>
            <w:noProof/>
            <w:webHidden/>
          </w:rPr>
          <w:fldChar w:fldCharType="begin"/>
        </w:r>
        <w:r w:rsidR="004726BA" w:rsidRPr="00262491">
          <w:rPr>
            <w:rFonts w:ascii="바탕체" w:eastAsia="바탕체" w:hAnsi="바탕체"/>
            <w:noProof/>
            <w:webHidden/>
          </w:rPr>
          <w:instrText xml:space="preserve"> PAGEREF _Toc129120466 \h </w:instrText>
        </w:r>
        <w:r w:rsidR="004726BA" w:rsidRPr="00262491">
          <w:rPr>
            <w:rFonts w:ascii="바탕체" w:eastAsia="바탕체" w:hAnsi="바탕체"/>
            <w:noProof/>
            <w:webHidden/>
          </w:rPr>
        </w:r>
        <w:r w:rsidR="004726BA" w:rsidRPr="00262491">
          <w:rPr>
            <w:rFonts w:ascii="바탕체" w:eastAsia="바탕체" w:hAnsi="바탕체"/>
            <w:noProof/>
            <w:webHidden/>
          </w:rPr>
          <w:fldChar w:fldCharType="separate"/>
        </w:r>
        <w:r w:rsidR="004726BA" w:rsidRPr="00262491">
          <w:rPr>
            <w:rFonts w:ascii="바탕체" w:eastAsia="바탕체" w:hAnsi="바탕체"/>
            <w:noProof/>
            <w:webHidden/>
          </w:rPr>
          <w:t>6</w:t>
        </w:r>
        <w:r w:rsidR="004726BA" w:rsidRPr="00262491">
          <w:rPr>
            <w:rFonts w:ascii="바탕체" w:eastAsia="바탕체" w:hAnsi="바탕체"/>
            <w:noProof/>
            <w:webHidden/>
          </w:rPr>
          <w:fldChar w:fldCharType="end"/>
        </w:r>
      </w:hyperlink>
    </w:p>
    <w:p w14:paraId="2FD38990" w14:textId="77777777" w:rsidR="002A79BA" w:rsidRPr="00262491" w:rsidRDefault="00952D6F" w:rsidP="001A0925">
      <w:pPr>
        <w:rPr>
          <w:rFonts w:ascii="바탕체" w:eastAsia="바탕체" w:hAnsi="바탕체"/>
        </w:rPr>
      </w:pPr>
      <w:r w:rsidRPr="00262491">
        <w:rPr>
          <w:rFonts w:ascii="바탕체" w:eastAsia="바탕체" w:hAnsi="바탕체"/>
        </w:rPr>
        <w:fldChar w:fldCharType="end"/>
      </w:r>
    </w:p>
    <w:p w14:paraId="6151394B" w14:textId="77777777" w:rsidR="00032A93" w:rsidRPr="00262491" w:rsidRDefault="00032A93">
      <w:pPr>
        <w:pStyle w:val="a4"/>
        <w:tabs>
          <w:tab w:val="clear" w:pos="4252"/>
          <w:tab w:val="clear" w:pos="8504"/>
        </w:tabs>
        <w:snapToGrid/>
        <w:rPr>
          <w:rFonts w:ascii="바탕체" w:eastAsia="바탕체" w:hAnsi="바탕체"/>
        </w:rPr>
      </w:pPr>
    </w:p>
    <w:p w14:paraId="040FE63D" w14:textId="77777777" w:rsidR="00032A93" w:rsidRPr="00262491" w:rsidRDefault="00032A93">
      <w:pPr>
        <w:pStyle w:val="10"/>
        <w:spacing w:before="540" w:after="360"/>
        <w:rPr>
          <w:rFonts w:ascii="바탕체" w:eastAsia="바탕체" w:hAnsi="바탕체"/>
        </w:rPr>
      </w:pPr>
      <w:r w:rsidRPr="00262491">
        <w:rPr>
          <w:rFonts w:ascii="바탕체" w:eastAsia="바탕체" w:hAnsi="바탕체"/>
        </w:rPr>
        <w:br w:type="page"/>
      </w:r>
      <w:bookmarkStart w:id="0" w:name="_Toc508474794"/>
      <w:bookmarkStart w:id="1" w:name="_Toc513955113"/>
      <w:bookmarkStart w:id="2" w:name="_Toc196128883"/>
      <w:r w:rsidRPr="00262491">
        <w:rPr>
          <w:rFonts w:ascii="바탕체" w:eastAsia="바탕체" w:hAnsi="바탕체" w:hint="eastAsia"/>
        </w:rPr>
        <w:lastRenderedPageBreak/>
        <w:t>Introduction</w:t>
      </w:r>
      <w:bookmarkEnd w:id="0"/>
      <w:bookmarkEnd w:id="1"/>
      <w:bookmarkEnd w:id="2"/>
    </w:p>
    <w:p w14:paraId="0BBDEAE4" w14:textId="77777777" w:rsidR="00C5670C" w:rsidRDefault="00C5670C" w:rsidP="00C5670C">
      <w:pPr>
        <w:pStyle w:val="2"/>
        <w:spacing w:before="360" w:after="360"/>
        <w:ind w:left="967"/>
        <w:rPr>
          <w:rFonts w:ascii="바탕체" w:eastAsia="바탕체" w:hAnsi="바탕체"/>
        </w:rPr>
      </w:pPr>
      <w:bookmarkStart w:id="3" w:name="_Toc194925858"/>
      <w:bookmarkStart w:id="4" w:name="_Toc196128884"/>
      <w:r>
        <w:rPr>
          <w:rFonts w:ascii="바탕체" w:eastAsia="바탕체" w:hAnsi="바탕체" w:hint="eastAsia"/>
        </w:rPr>
        <w:t>연구 배경</w:t>
      </w:r>
      <w:bookmarkEnd w:id="3"/>
      <w:bookmarkEnd w:id="4"/>
    </w:p>
    <w:p w14:paraId="5A9D11F8" w14:textId="77777777" w:rsidR="008D3A24" w:rsidRPr="008431A0" w:rsidRDefault="008D3A24" w:rsidP="008D3A24">
      <w:pPr>
        <w:widowControl/>
        <w:wordWrap/>
        <w:autoSpaceDE/>
        <w:autoSpaceDN/>
        <w:spacing w:before="100" w:beforeAutospacing="1" w:after="100" w:afterAutospacing="1"/>
        <w:jc w:val="left"/>
        <w:rPr>
          <w:rFonts w:ascii="바탕" w:hAnsi="바탕" w:cs="굴림"/>
          <w:kern w:val="0"/>
          <w:szCs w:val="20"/>
        </w:rPr>
      </w:pPr>
      <w:r w:rsidRPr="008431A0">
        <w:rPr>
          <w:rFonts w:ascii="바탕" w:hAnsi="바탕" w:cs="굴림"/>
          <w:kern w:val="0"/>
          <w:szCs w:val="20"/>
        </w:rPr>
        <w:t>차세대 무선 통신·센싱 시스템은 mmWave·sub</w:t>
      </w:r>
      <w:r w:rsidRPr="008431A0">
        <w:rPr>
          <w:rFonts w:ascii="바탕" w:hAnsi="바탕" w:cs="굴림"/>
          <w:kern w:val="0"/>
          <w:szCs w:val="20"/>
        </w:rPr>
        <w:noBreakHyphen/>
        <w:t xml:space="preserve">THz 대역, Massive MIMO, 그리고 네트워크 고밀도화를 바탕으로 초고속·초저지연 서비스를 지향한다. 그러나 고차원 채널 신호 처리와 실시간 자원 관리가 요구되면서, 기존 통계 모델이나 전통적 최적화 기법은 다양한 환경에서의 일반화 성능에 한계를 드러낸다. 딥러닝 기법도 대규모 라벨 데이터 수요와 긴 시퀀스 처리 비용 탓에 실무 적용이 쉽지 않다. 자연어 처리 분야에서 검증된 </w:t>
      </w:r>
      <w:r w:rsidRPr="008431A0">
        <w:rPr>
          <w:rFonts w:ascii="바탕" w:hAnsi="바탕" w:cs="굴림"/>
          <w:b/>
          <w:bCs/>
          <w:kern w:val="0"/>
          <w:szCs w:val="20"/>
        </w:rPr>
        <w:t>파운데이션 모델</w:t>
      </w:r>
      <w:r w:rsidRPr="008431A0">
        <w:rPr>
          <w:rFonts w:ascii="바탕" w:hAnsi="바탕" w:cs="굴림"/>
          <w:kern w:val="0"/>
          <w:szCs w:val="20"/>
        </w:rPr>
        <w:t xml:space="preserve"> 개념은 이러한 문제의 유력한 해결책을 제시한다.</w:t>
      </w:r>
    </w:p>
    <w:p w14:paraId="56C7489C" w14:textId="77777777" w:rsidR="008D3A24" w:rsidRPr="008431A0" w:rsidRDefault="008D3A24" w:rsidP="008D3A24">
      <w:pPr>
        <w:widowControl/>
        <w:wordWrap/>
        <w:autoSpaceDE/>
        <w:autoSpaceDN/>
        <w:spacing w:before="100" w:beforeAutospacing="1" w:after="100" w:afterAutospacing="1"/>
        <w:jc w:val="left"/>
        <w:rPr>
          <w:rFonts w:ascii="굴림" w:eastAsia="굴림" w:hAnsi="굴림" w:cs="굴림"/>
          <w:kern w:val="0"/>
          <w:szCs w:val="20"/>
        </w:rPr>
      </w:pPr>
      <w:r w:rsidRPr="008431A0">
        <w:rPr>
          <w:rFonts w:ascii="바탕" w:hAnsi="바탕" w:cs="굴림"/>
          <w:kern w:val="0"/>
          <w:szCs w:val="20"/>
        </w:rPr>
        <w:t xml:space="preserve">본 연구가 제안하는 </w:t>
      </w:r>
      <w:r w:rsidRPr="008431A0">
        <w:rPr>
          <w:rFonts w:ascii="바탕" w:hAnsi="바탕" w:cs="굴림"/>
          <w:b/>
          <w:bCs/>
          <w:kern w:val="0"/>
          <w:szCs w:val="20"/>
        </w:rPr>
        <w:t>Large Wireless Model(LWM)</w:t>
      </w:r>
      <w:r w:rsidRPr="008431A0">
        <w:rPr>
          <w:rFonts w:ascii="바탕" w:hAnsi="바탕" w:cs="굴림"/>
          <w:kern w:val="0"/>
          <w:szCs w:val="20"/>
        </w:rPr>
        <w:t xml:space="preserve"> 은 방대한 무선 채널 시뮬레이션 데이터를 활용해 </w:t>
      </w:r>
      <w:r w:rsidRPr="008431A0">
        <w:rPr>
          <w:rFonts w:ascii="바탕" w:hAnsi="바탕" w:cs="굴림"/>
          <w:b/>
          <w:bCs/>
          <w:kern w:val="0"/>
          <w:szCs w:val="20"/>
        </w:rPr>
        <w:t>트랜스포머</w:t>
      </w:r>
      <w:r w:rsidRPr="008431A0">
        <w:rPr>
          <w:rFonts w:ascii="바탕" w:hAnsi="바탕" w:cs="굴림"/>
          <w:kern w:val="0"/>
          <w:szCs w:val="20"/>
        </w:rPr>
        <w:t xml:space="preserve"> 기반으로 </w:t>
      </w:r>
      <w:r w:rsidRPr="008431A0">
        <w:rPr>
          <w:rFonts w:ascii="바탕" w:hAnsi="바탕" w:cs="굴림" w:hint="eastAsia"/>
          <w:kern w:val="0"/>
          <w:szCs w:val="20"/>
        </w:rPr>
        <w:t>사전 학습된</w:t>
      </w:r>
      <w:r w:rsidRPr="008431A0">
        <w:rPr>
          <w:rFonts w:ascii="바탕" w:hAnsi="바탕" w:cs="굴림"/>
          <w:kern w:val="0"/>
          <w:szCs w:val="20"/>
        </w:rPr>
        <w:t xml:space="preserve"> 무선 전용 파운데이션 모델이다. 특히 우리는 동적 시나리오에서의 수신 신호 모델 </w:t>
      </w:r>
      <w:r w:rsidRPr="008431A0">
        <w:rPr>
          <w:rFonts w:ascii="바탕" w:hAnsi="바탕" w:cs="굴림"/>
          <w:i/>
          <w:iCs/>
          <w:kern w:val="0"/>
          <w:szCs w:val="20"/>
        </w:rPr>
        <w:t>y = Hx + n</w:t>
      </w:r>
      <w:r w:rsidRPr="008431A0">
        <w:rPr>
          <w:rFonts w:ascii="바탕" w:hAnsi="바탕" w:cs="굴림"/>
          <w:kern w:val="0"/>
          <w:szCs w:val="20"/>
        </w:rPr>
        <w:t xml:space="preserve"> 중 </w:t>
      </w:r>
      <w:r w:rsidRPr="008431A0">
        <w:rPr>
          <w:rFonts w:ascii="바탕" w:hAnsi="바탕" w:cs="굴림"/>
          <w:b/>
          <w:bCs/>
          <w:kern w:val="0"/>
          <w:szCs w:val="20"/>
        </w:rPr>
        <w:t>복소 채널 행렬 H의 위상 성분</w:t>
      </w:r>
      <w:r w:rsidRPr="008431A0">
        <w:rPr>
          <w:rFonts w:ascii="바탕" w:hAnsi="바탕" w:cs="굴림"/>
          <w:kern w:val="0"/>
          <w:szCs w:val="20"/>
        </w:rPr>
        <w:t>을 정밀 예측함으로써 Massive</w:t>
      </w:r>
      <w:r w:rsidRPr="008431A0">
        <w:rPr>
          <w:rFonts w:ascii="바탕" w:hAnsi="바탕" w:cs="굴림"/>
          <w:kern w:val="0"/>
          <w:szCs w:val="20"/>
        </w:rPr>
        <w:noBreakHyphen/>
        <w:t xml:space="preserve">MIMO 빔포밍과 위상 보정의 정확도를 높이고자 한다. 사전학습된 LWM 채널 임베딩은 </w:t>
      </w:r>
      <w:r w:rsidRPr="008431A0">
        <w:rPr>
          <w:rFonts w:ascii="바탕" w:hAnsi="바탕" w:cs="굴림"/>
          <w:b/>
          <w:bCs/>
          <w:kern w:val="0"/>
          <w:szCs w:val="20"/>
        </w:rPr>
        <w:t>소량의 라벨만으로도</w:t>
      </w:r>
      <w:r w:rsidRPr="008431A0">
        <w:rPr>
          <w:rFonts w:ascii="바탕" w:hAnsi="바탕" w:cs="굴림"/>
          <w:kern w:val="0"/>
          <w:szCs w:val="20"/>
        </w:rPr>
        <w:t xml:space="preserve"> 빔포밍, 채널 추정, 간섭 관리 등 핵심 무선 과제에 전이학습(fine</w:t>
      </w:r>
      <w:r w:rsidRPr="008431A0">
        <w:rPr>
          <w:rFonts w:ascii="바탕" w:hAnsi="바탕" w:cs="굴림"/>
          <w:kern w:val="0"/>
          <w:szCs w:val="20"/>
        </w:rPr>
        <w:noBreakHyphen/>
        <w:t xml:space="preserve">tuning)이 가능해 라벨 부족 환경에서의 성능 저하를 완화한다. 또한 공간·주파수·시간 상관관계를 효과적으로 포착함으로써 다양한 시나리오에 대한 </w:t>
      </w:r>
      <w:r w:rsidRPr="008431A0">
        <w:rPr>
          <w:rFonts w:ascii="바탕" w:hAnsi="바탕" w:cs="굴림"/>
          <w:b/>
          <w:bCs/>
          <w:kern w:val="0"/>
          <w:szCs w:val="20"/>
        </w:rPr>
        <w:t>우수한 범용성</w:t>
      </w:r>
      <w:r w:rsidRPr="008431A0">
        <w:rPr>
          <w:rFonts w:ascii="바탕" w:hAnsi="바탕" w:cs="굴림"/>
          <w:kern w:val="0"/>
          <w:szCs w:val="20"/>
        </w:rPr>
        <w:t>을 확보한다</w:t>
      </w:r>
      <w:r w:rsidRPr="008431A0">
        <w:rPr>
          <w:rFonts w:ascii="굴림" w:eastAsia="굴림" w:hAnsi="굴림" w:cs="굴림"/>
          <w:kern w:val="0"/>
          <w:szCs w:val="20"/>
        </w:rPr>
        <w:t>.</w:t>
      </w:r>
    </w:p>
    <w:p w14:paraId="3E1C3153" w14:textId="77777777" w:rsidR="008D3A24" w:rsidRPr="008D3A24" w:rsidRDefault="008D3A24" w:rsidP="008D3A24"/>
    <w:p w14:paraId="0FE8D9B7" w14:textId="77777777" w:rsidR="00C5670C" w:rsidRDefault="00C5670C" w:rsidP="00C5670C">
      <w:pPr>
        <w:pStyle w:val="2"/>
        <w:spacing w:before="360" w:after="360"/>
        <w:ind w:left="967"/>
        <w:rPr>
          <w:rFonts w:ascii="바탕체" w:eastAsia="바탕체" w:hAnsi="바탕체"/>
        </w:rPr>
      </w:pPr>
      <w:bookmarkStart w:id="5" w:name="_Toc194925859"/>
      <w:bookmarkStart w:id="6" w:name="_Toc196128885"/>
      <w:r>
        <w:rPr>
          <w:rFonts w:ascii="바탕체" w:eastAsia="바탕체" w:hAnsi="바탕체" w:hint="eastAsia"/>
        </w:rPr>
        <w:t>연구 목적</w:t>
      </w:r>
      <w:bookmarkEnd w:id="5"/>
      <w:bookmarkEnd w:id="6"/>
    </w:p>
    <w:p w14:paraId="05967893" w14:textId="77777777" w:rsidR="008D3A24" w:rsidRDefault="008D3A24" w:rsidP="008D3A24">
      <w:r>
        <w:rPr>
          <w:rFonts w:hint="eastAsia"/>
        </w:rPr>
        <w:t>본</w:t>
      </w:r>
      <w:r>
        <w:rPr>
          <w:rFonts w:hint="eastAsia"/>
        </w:rPr>
        <w:t xml:space="preserve"> </w:t>
      </w:r>
      <w:r>
        <w:rPr>
          <w:rFonts w:hint="eastAsia"/>
        </w:rPr>
        <w:t>연구의</w:t>
      </w:r>
      <w:r>
        <w:rPr>
          <w:rFonts w:hint="eastAsia"/>
        </w:rPr>
        <w:t xml:space="preserve"> </w:t>
      </w:r>
      <w:r>
        <w:rPr>
          <w:rFonts w:hint="eastAsia"/>
        </w:rPr>
        <w:t>목적은</w:t>
      </w:r>
      <w:r>
        <w:rPr>
          <w:rFonts w:hint="eastAsia"/>
        </w:rPr>
        <w:t xml:space="preserve"> </w:t>
      </w:r>
      <w:r>
        <w:rPr>
          <w:rFonts w:hint="eastAsia"/>
        </w:rPr>
        <w:t>트랜스포머</w:t>
      </w:r>
      <w:r>
        <w:rPr>
          <w:rFonts w:hint="eastAsia"/>
        </w:rPr>
        <w:t xml:space="preserve"> </w:t>
      </w:r>
      <w:r>
        <w:rPr>
          <w:rFonts w:hint="eastAsia"/>
        </w:rPr>
        <w:t>기반</w:t>
      </w:r>
      <w:r>
        <w:rPr>
          <w:rFonts w:hint="eastAsia"/>
        </w:rPr>
        <w:t xml:space="preserve"> </w:t>
      </w:r>
      <w:r>
        <w:rPr>
          <w:rFonts w:hint="eastAsia"/>
        </w:rPr>
        <w:t>파운데이션</w:t>
      </w:r>
      <w:r>
        <w:rPr>
          <w:rFonts w:hint="eastAsia"/>
        </w:rPr>
        <w:t xml:space="preserve"> </w:t>
      </w:r>
      <w:r>
        <w:rPr>
          <w:rFonts w:hint="eastAsia"/>
        </w:rPr>
        <w:t>모델</w:t>
      </w:r>
      <w:r>
        <w:rPr>
          <w:rFonts w:hint="eastAsia"/>
        </w:rPr>
        <w:t xml:space="preserve"> LWM</w:t>
      </w:r>
      <w:r>
        <w:rPr>
          <w:rFonts w:hint="eastAsia"/>
        </w:rPr>
        <w:t>을</w:t>
      </w:r>
      <w:r>
        <w:rPr>
          <w:rFonts w:hint="eastAsia"/>
        </w:rPr>
        <w:t xml:space="preserve"> </w:t>
      </w:r>
      <w:r>
        <w:rPr>
          <w:rFonts w:hint="eastAsia"/>
        </w:rPr>
        <w:t>활용하여</w:t>
      </w:r>
      <w:r>
        <w:rPr>
          <w:rFonts w:hint="eastAsia"/>
        </w:rPr>
        <w:t xml:space="preserve">, </w:t>
      </w:r>
      <w:r>
        <w:rPr>
          <w:rFonts w:hint="eastAsia"/>
        </w:rPr>
        <w:t>동적</w:t>
      </w:r>
      <w:r>
        <w:rPr>
          <w:rFonts w:hint="eastAsia"/>
        </w:rPr>
        <w:t xml:space="preserve"> </w:t>
      </w:r>
      <w:r>
        <w:rPr>
          <w:rFonts w:hint="eastAsia"/>
        </w:rPr>
        <w:t>무선</w:t>
      </w:r>
      <w:r>
        <w:rPr>
          <w:rFonts w:hint="eastAsia"/>
        </w:rPr>
        <w:t xml:space="preserve"> </w:t>
      </w:r>
      <w:r>
        <w:rPr>
          <w:rFonts w:hint="eastAsia"/>
        </w:rPr>
        <w:t>시나리오에서</w:t>
      </w:r>
      <w:r>
        <w:rPr>
          <w:rFonts w:hint="eastAsia"/>
        </w:rPr>
        <w:t xml:space="preserve"> </w:t>
      </w:r>
      <w:r>
        <w:rPr>
          <w:rFonts w:hint="eastAsia"/>
        </w:rPr>
        <w:t>수신</w:t>
      </w:r>
      <w:r>
        <w:rPr>
          <w:rFonts w:hint="eastAsia"/>
        </w:rPr>
        <w:t xml:space="preserve"> </w:t>
      </w:r>
      <w:r>
        <w:rPr>
          <w:rFonts w:hint="eastAsia"/>
        </w:rPr>
        <w:t>신호</w:t>
      </w:r>
      <w:r>
        <w:rPr>
          <w:rFonts w:hint="eastAsia"/>
        </w:rPr>
        <w:t xml:space="preserve"> </w:t>
      </w:r>
      <w:r>
        <w:rPr>
          <w:rFonts w:hint="eastAsia"/>
        </w:rPr>
        <w:t>식</w:t>
      </w:r>
      <w:r>
        <w:rPr>
          <w:rFonts w:hint="eastAsia"/>
        </w:rPr>
        <w:t xml:space="preserve"> y = Hx + n</w:t>
      </w:r>
      <w:r>
        <w:rPr>
          <w:rFonts w:hint="eastAsia"/>
        </w:rPr>
        <w:t>의</w:t>
      </w:r>
      <w:r>
        <w:rPr>
          <w:rFonts w:hint="eastAsia"/>
        </w:rPr>
        <w:t xml:space="preserve"> </w:t>
      </w:r>
      <w:r>
        <w:rPr>
          <w:rFonts w:hint="eastAsia"/>
        </w:rPr>
        <w:t>시변</w:t>
      </w:r>
      <w:r>
        <w:rPr>
          <w:rFonts w:hint="eastAsia"/>
        </w:rPr>
        <w:t xml:space="preserve"> </w:t>
      </w:r>
      <w:r>
        <w:rPr>
          <w:rFonts w:hint="eastAsia"/>
        </w:rPr>
        <w:t>복소</w:t>
      </w:r>
      <w:r>
        <w:rPr>
          <w:rFonts w:hint="eastAsia"/>
        </w:rPr>
        <w:t xml:space="preserve"> </w:t>
      </w:r>
      <w:r>
        <w:rPr>
          <w:rFonts w:hint="eastAsia"/>
        </w:rPr>
        <w:t>채널</w:t>
      </w:r>
      <w:r>
        <w:rPr>
          <w:rFonts w:hint="eastAsia"/>
        </w:rPr>
        <w:t xml:space="preserve"> </w:t>
      </w:r>
      <w:r>
        <w:rPr>
          <w:rFonts w:hint="eastAsia"/>
        </w:rPr>
        <w:t>행렬</w:t>
      </w:r>
      <w:r>
        <w:rPr>
          <w:rFonts w:hint="eastAsia"/>
        </w:rPr>
        <w:t xml:space="preserve"> H</w:t>
      </w:r>
      <w:r>
        <w:rPr>
          <w:rFonts w:hint="eastAsia"/>
        </w:rPr>
        <w:t>를</w:t>
      </w:r>
      <w:r>
        <w:rPr>
          <w:rFonts w:hint="eastAsia"/>
        </w:rPr>
        <w:t xml:space="preserve"> </w:t>
      </w:r>
      <w:r>
        <w:rPr>
          <w:rFonts w:hint="eastAsia"/>
        </w:rPr>
        <w:t>고정밀로</w:t>
      </w:r>
      <w:r>
        <w:rPr>
          <w:rFonts w:hint="eastAsia"/>
        </w:rPr>
        <w:t xml:space="preserve"> </w:t>
      </w:r>
      <w:r>
        <w:rPr>
          <w:rFonts w:hint="eastAsia"/>
        </w:rPr>
        <w:t>예측</w:t>
      </w:r>
      <w:r>
        <w:rPr>
          <w:rFonts w:hint="eastAsia"/>
        </w:rPr>
        <w:t xml:space="preserve"> </w:t>
      </w:r>
      <w:r>
        <w:rPr>
          <w:rFonts w:hint="eastAsia"/>
        </w:rPr>
        <w:t>활용하는</w:t>
      </w:r>
      <w:r>
        <w:rPr>
          <w:rFonts w:hint="eastAsia"/>
        </w:rPr>
        <w:t xml:space="preserve"> </w:t>
      </w:r>
      <w:r>
        <w:rPr>
          <w:rFonts w:hint="eastAsia"/>
        </w:rPr>
        <w:t>통합</w:t>
      </w:r>
      <w:r>
        <w:rPr>
          <w:rFonts w:hint="eastAsia"/>
        </w:rPr>
        <w:t xml:space="preserve"> </w:t>
      </w:r>
      <w:r>
        <w:rPr>
          <w:rFonts w:hint="eastAsia"/>
        </w:rPr>
        <w:t>프레임워크를</w:t>
      </w:r>
      <w:r>
        <w:rPr>
          <w:rFonts w:hint="eastAsia"/>
        </w:rPr>
        <w:t xml:space="preserve"> </w:t>
      </w:r>
      <w:r>
        <w:rPr>
          <w:rFonts w:hint="eastAsia"/>
        </w:rPr>
        <w:t>제시하는데</w:t>
      </w:r>
      <w:r>
        <w:rPr>
          <w:rFonts w:hint="eastAsia"/>
        </w:rPr>
        <w:t xml:space="preserve"> </w:t>
      </w:r>
      <w:r>
        <w:rPr>
          <w:rFonts w:hint="eastAsia"/>
        </w:rPr>
        <w:t>있다</w:t>
      </w:r>
      <w:r>
        <w:rPr>
          <w:rFonts w:hint="eastAsia"/>
        </w:rPr>
        <w:t xml:space="preserve">. </w:t>
      </w:r>
      <w:r>
        <w:rPr>
          <w:rFonts w:hint="eastAsia"/>
        </w:rPr>
        <w:t>구체적으로</w:t>
      </w:r>
      <w:r>
        <w:rPr>
          <w:rFonts w:hint="eastAsia"/>
        </w:rPr>
        <w:t xml:space="preserve"> </w:t>
      </w:r>
      <w:r>
        <w:rPr>
          <w:rFonts w:hint="eastAsia"/>
        </w:rPr>
        <w:t>다음을</w:t>
      </w:r>
      <w:r>
        <w:rPr>
          <w:rFonts w:hint="eastAsia"/>
        </w:rPr>
        <w:t xml:space="preserve"> </w:t>
      </w:r>
      <w:r>
        <w:rPr>
          <w:rFonts w:hint="eastAsia"/>
        </w:rPr>
        <w:t>목표로</w:t>
      </w:r>
      <w:r>
        <w:rPr>
          <w:rFonts w:hint="eastAsia"/>
        </w:rPr>
        <w:t xml:space="preserve"> </w:t>
      </w:r>
      <w:r>
        <w:rPr>
          <w:rFonts w:hint="eastAsia"/>
        </w:rPr>
        <w:t>한다</w:t>
      </w:r>
      <w:r>
        <w:rPr>
          <w:rFonts w:hint="eastAsia"/>
        </w:rPr>
        <w:t xml:space="preserve">. </w:t>
      </w:r>
    </w:p>
    <w:p w14:paraId="789C4551" w14:textId="77777777" w:rsidR="008D3A24" w:rsidRDefault="008D3A24" w:rsidP="008D3A24">
      <w:r>
        <w:rPr>
          <w:rFonts w:hint="eastAsia"/>
        </w:rPr>
        <w:t xml:space="preserve">1. </w:t>
      </w:r>
      <w:r>
        <w:rPr>
          <w:rFonts w:hint="eastAsia"/>
        </w:rPr>
        <w:t>데이터셋</w:t>
      </w:r>
      <w:r>
        <w:rPr>
          <w:rFonts w:hint="eastAsia"/>
        </w:rPr>
        <w:t xml:space="preserve"> </w:t>
      </w:r>
      <w:r>
        <w:rPr>
          <w:rFonts w:hint="eastAsia"/>
        </w:rPr>
        <w:t>구축</w:t>
      </w:r>
    </w:p>
    <w:p w14:paraId="1E1C21D0" w14:textId="77777777" w:rsidR="008D3A24" w:rsidRDefault="008D3A24" w:rsidP="008D3A24">
      <w:r>
        <w:rPr>
          <w:rFonts w:hint="eastAsia"/>
        </w:rPr>
        <w:t xml:space="preserve"> DeepMIMO Dynamic Scenario(operating frequency = 3.5 GHz) </w:t>
      </w:r>
      <w:r>
        <w:rPr>
          <w:rFonts w:hint="eastAsia"/>
        </w:rPr>
        <w:t>파일을</w:t>
      </w:r>
      <w:r>
        <w:rPr>
          <w:rFonts w:hint="eastAsia"/>
        </w:rPr>
        <w:t xml:space="preserve"> </w:t>
      </w:r>
      <w:r>
        <w:rPr>
          <w:rFonts w:hint="eastAsia"/>
        </w:rPr>
        <w:t>활용해</w:t>
      </w:r>
      <w:r>
        <w:rPr>
          <w:rFonts w:hint="eastAsia"/>
        </w:rPr>
        <w:t xml:space="preserve"> </w:t>
      </w:r>
      <w:r>
        <w:rPr>
          <w:rFonts w:hint="eastAsia"/>
        </w:rPr>
        <w:t>사전학습</w:t>
      </w:r>
      <w:r>
        <w:rPr>
          <w:rFonts w:hint="eastAsia"/>
        </w:rPr>
        <w:t xml:space="preserve"> </w:t>
      </w:r>
      <w:r>
        <w:rPr>
          <w:rFonts w:hint="eastAsia"/>
        </w:rPr>
        <w:t>및</w:t>
      </w:r>
      <w:r>
        <w:rPr>
          <w:rFonts w:hint="eastAsia"/>
        </w:rPr>
        <w:t xml:space="preserve"> </w:t>
      </w:r>
      <w:r>
        <w:rPr>
          <w:rFonts w:hint="eastAsia"/>
        </w:rPr>
        <w:t>전이학습용</w:t>
      </w:r>
      <w:r>
        <w:rPr>
          <w:rFonts w:hint="eastAsia"/>
        </w:rPr>
        <w:t xml:space="preserve"> </w:t>
      </w:r>
      <w:r>
        <w:rPr>
          <w:rFonts w:hint="eastAsia"/>
        </w:rPr>
        <w:t>데이터를</w:t>
      </w:r>
      <w:r>
        <w:rPr>
          <w:rFonts w:hint="eastAsia"/>
        </w:rPr>
        <w:t xml:space="preserve"> </w:t>
      </w:r>
      <w:r>
        <w:rPr>
          <w:rFonts w:hint="eastAsia"/>
        </w:rPr>
        <w:t>구성한다</w:t>
      </w:r>
      <w:r>
        <w:rPr>
          <w:rFonts w:hint="eastAsia"/>
        </w:rPr>
        <w:t>.</w:t>
      </w:r>
    </w:p>
    <w:p w14:paraId="726F179C" w14:textId="77777777" w:rsidR="00E7477E" w:rsidRDefault="00E7477E" w:rsidP="008D3A24"/>
    <w:p w14:paraId="3849FAC2" w14:textId="77777777" w:rsidR="008D3A24" w:rsidRDefault="008D3A24" w:rsidP="008D3A24">
      <w:r>
        <w:rPr>
          <w:rFonts w:hint="eastAsia"/>
        </w:rPr>
        <w:t xml:space="preserve">2. </w:t>
      </w:r>
      <w:r>
        <w:rPr>
          <w:rFonts w:hint="eastAsia"/>
        </w:rPr>
        <w:t>모델</w:t>
      </w:r>
      <w:r>
        <w:rPr>
          <w:rFonts w:hint="eastAsia"/>
        </w:rPr>
        <w:t xml:space="preserve"> </w:t>
      </w:r>
      <w:r>
        <w:rPr>
          <w:rFonts w:hint="eastAsia"/>
        </w:rPr>
        <w:t>사전학습</w:t>
      </w:r>
      <w:r>
        <w:rPr>
          <w:rFonts w:hint="eastAsia"/>
        </w:rPr>
        <w:t xml:space="preserve">, </w:t>
      </w:r>
      <w:r>
        <w:rPr>
          <w:rFonts w:hint="eastAsia"/>
        </w:rPr>
        <w:t>전이학습</w:t>
      </w:r>
    </w:p>
    <w:p w14:paraId="0925C849" w14:textId="77777777" w:rsidR="008D3A24" w:rsidRDefault="008D3A24" w:rsidP="008D3A24">
      <w:r>
        <w:rPr>
          <w:rFonts w:hint="eastAsia"/>
        </w:rPr>
        <w:t xml:space="preserve"> DeepMIMO</w:t>
      </w:r>
      <w:r>
        <w:rPr>
          <w:rFonts w:hint="eastAsia"/>
        </w:rPr>
        <w:t>에서</w:t>
      </w:r>
      <w:r>
        <w:rPr>
          <w:rFonts w:hint="eastAsia"/>
        </w:rPr>
        <w:t xml:space="preserve"> </w:t>
      </w:r>
      <w:r>
        <w:rPr>
          <w:rFonts w:hint="eastAsia"/>
        </w:rPr>
        <w:t>생성한</w:t>
      </w:r>
      <w:r>
        <w:rPr>
          <w:rFonts w:hint="eastAsia"/>
        </w:rPr>
        <w:t xml:space="preserve"> </w:t>
      </w:r>
      <w:r>
        <w:rPr>
          <w:rFonts w:hint="eastAsia"/>
        </w:rPr>
        <w:t>채널을</w:t>
      </w:r>
      <w:r>
        <w:rPr>
          <w:rFonts w:hint="eastAsia"/>
        </w:rPr>
        <w:t xml:space="preserve"> </w:t>
      </w:r>
      <w:r>
        <w:rPr>
          <w:rFonts w:hint="eastAsia"/>
        </w:rPr>
        <w:t>이용해</w:t>
      </w:r>
      <w:r>
        <w:rPr>
          <w:rFonts w:hint="eastAsia"/>
        </w:rPr>
        <w:t xml:space="preserve"> LWM</w:t>
      </w:r>
      <w:r>
        <w:rPr>
          <w:rFonts w:hint="eastAsia"/>
        </w:rPr>
        <w:t>을</w:t>
      </w:r>
      <w:r>
        <w:rPr>
          <w:rFonts w:hint="eastAsia"/>
        </w:rPr>
        <w:t xml:space="preserve"> MCM(Masked-Channel Modeling) </w:t>
      </w:r>
      <w:r>
        <w:rPr>
          <w:rFonts w:hint="eastAsia"/>
        </w:rPr>
        <w:t>방식으로</w:t>
      </w:r>
      <w:r>
        <w:rPr>
          <w:rFonts w:hint="eastAsia"/>
        </w:rPr>
        <w:t xml:space="preserve"> </w:t>
      </w:r>
      <w:r>
        <w:rPr>
          <w:rFonts w:hint="eastAsia"/>
        </w:rPr>
        <w:t>사</w:t>
      </w:r>
      <w:r>
        <w:rPr>
          <w:rFonts w:hint="eastAsia"/>
        </w:rPr>
        <w:lastRenderedPageBreak/>
        <w:t>전학습</w:t>
      </w:r>
      <w:r>
        <w:rPr>
          <w:rFonts w:hint="eastAsia"/>
        </w:rPr>
        <w:t xml:space="preserve"> </w:t>
      </w:r>
      <w:r>
        <w:rPr>
          <w:rFonts w:hint="eastAsia"/>
        </w:rPr>
        <w:t>한</w:t>
      </w:r>
      <w:r>
        <w:rPr>
          <w:rFonts w:hint="eastAsia"/>
        </w:rPr>
        <w:t xml:space="preserve"> </w:t>
      </w:r>
      <w:r>
        <w:rPr>
          <w:rFonts w:hint="eastAsia"/>
        </w:rPr>
        <w:t>뒤</w:t>
      </w:r>
      <w:r>
        <w:rPr>
          <w:rFonts w:hint="eastAsia"/>
        </w:rPr>
        <w:t xml:space="preserve">, </w:t>
      </w:r>
      <w:r>
        <w:rPr>
          <w:rFonts w:hint="eastAsia"/>
        </w:rPr>
        <w:t>소량의</w:t>
      </w:r>
      <w:r>
        <w:rPr>
          <w:rFonts w:hint="eastAsia"/>
        </w:rPr>
        <w:t xml:space="preserve"> </w:t>
      </w:r>
      <w:r>
        <w:rPr>
          <w:rFonts w:hint="eastAsia"/>
        </w:rPr>
        <w:t>실측</w:t>
      </w:r>
      <w:r>
        <w:rPr>
          <w:rFonts w:hint="eastAsia"/>
        </w:rPr>
        <w:t xml:space="preserve"> </w:t>
      </w:r>
      <w:r>
        <w:rPr>
          <w:rFonts w:hint="eastAsia"/>
        </w:rPr>
        <w:t>라벨로</w:t>
      </w:r>
      <w:r>
        <w:rPr>
          <w:rFonts w:hint="eastAsia"/>
        </w:rPr>
        <w:t xml:space="preserve"> </w:t>
      </w:r>
      <w:r>
        <w:rPr>
          <w:rFonts w:hint="eastAsia"/>
        </w:rPr>
        <w:t>전이</w:t>
      </w:r>
      <w:r>
        <w:rPr>
          <w:rFonts w:hint="eastAsia"/>
        </w:rPr>
        <w:t xml:space="preserve"> </w:t>
      </w:r>
      <w:r>
        <w:rPr>
          <w:rFonts w:hint="eastAsia"/>
        </w:rPr>
        <w:t>학습하여</w:t>
      </w:r>
      <w:r>
        <w:rPr>
          <w:rFonts w:hint="eastAsia"/>
        </w:rPr>
        <w:t xml:space="preserve"> </w:t>
      </w:r>
      <w:r>
        <w:rPr>
          <w:rFonts w:hint="eastAsia"/>
        </w:rPr>
        <w:t>시변</w:t>
      </w:r>
      <w:r>
        <w:rPr>
          <w:rFonts w:hint="eastAsia"/>
        </w:rPr>
        <w:t xml:space="preserve"> H</w:t>
      </w:r>
      <w:r>
        <w:rPr>
          <w:rFonts w:hint="eastAsia"/>
        </w:rPr>
        <w:t>를</w:t>
      </w:r>
      <w:r>
        <w:rPr>
          <w:rFonts w:hint="eastAsia"/>
        </w:rPr>
        <w:t xml:space="preserve"> </w:t>
      </w:r>
      <w:r>
        <w:rPr>
          <w:rFonts w:hint="eastAsia"/>
        </w:rPr>
        <w:t>예측한다</w:t>
      </w:r>
      <w:r>
        <w:rPr>
          <w:rFonts w:hint="eastAsia"/>
        </w:rPr>
        <w:t>.</w:t>
      </w:r>
    </w:p>
    <w:p w14:paraId="098149E7" w14:textId="77777777" w:rsidR="008D3A24" w:rsidRDefault="008D3A24" w:rsidP="008D3A24"/>
    <w:p w14:paraId="3FFCCAEE" w14:textId="77777777" w:rsidR="008D3A24" w:rsidRDefault="008D3A24" w:rsidP="008D3A24">
      <w:r>
        <w:rPr>
          <w:rFonts w:hint="eastAsia"/>
        </w:rPr>
        <w:t xml:space="preserve">3. </w:t>
      </w:r>
      <w:r>
        <w:rPr>
          <w:rFonts w:hint="eastAsia"/>
        </w:rPr>
        <w:t>성능</w:t>
      </w:r>
      <w:r>
        <w:rPr>
          <w:rFonts w:hint="eastAsia"/>
        </w:rPr>
        <w:t xml:space="preserve"> </w:t>
      </w:r>
      <w:r>
        <w:rPr>
          <w:rFonts w:hint="eastAsia"/>
        </w:rPr>
        <w:t>비교</w:t>
      </w:r>
      <w:r>
        <w:rPr>
          <w:rFonts w:hint="eastAsia"/>
        </w:rPr>
        <w:t xml:space="preserve">, </w:t>
      </w:r>
      <w:r>
        <w:rPr>
          <w:rFonts w:hint="eastAsia"/>
        </w:rPr>
        <w:t>정량</w:t>
      </w:r>
      <w:r>
        <w:rPr>
          <w:rFonts w:hint="eastAsia"/>
        </w:rPr>
        <w:t xml:space="preserve"> </w:t>
      </w:r>
      <w:r>
        <w:rPr>
          <w:rFonts w:hint="eastAsia"/>
        </w:rPr>
        <w:t>평가</w:t>
      </w:r>
      <w:r>
        <w:rPr>
          <w:rFonts w:hint="eastAsia"/>
        </w:rPr>
        <w:t xml:space="preserve"> </w:t>
      </w:r>
    </w:p>
    <w:p w14:paraId="6001E626" w14:textId="77777777" w:rsidR="008D3A24" w:rsidRDefault="008D3A24" w:rsidP="008D3A24">
      <w:r>
        <w:rPr>
          <w:rFonts w:hint="eastAsia"/>
        </w:rPr>
        <w:t xml:space="preserve"> </w:t>
      </w:r>
      <w:r>
        <w:rPr>
          <w:rFonts w:hint="eastAsia"/>
        </w:rPr>
        <w:t>제안한</w:t>
      </w:r>
      <w:r>
        <w:rPr>
          <w:rFonts w:hint="eastAsia"/>
        </w:rPr>
        <w:t xml:space="preserve"> LWM-</w:t>
      </w:r>
      <w:r>
        <w:rPr>
          <w:rFonts w:hint="eastAsia"/>
        </w:rPr>
        <w:t>기반</w:t>
      </w:r>
      <w:r>
        <w:rPr>
          <w:rFonts w:hint="eastAsia"/>
        </w:rPr>
        <w:t xml:space="preserve"> </w:t>
      </w:r>
      <w:r>
        <w:rPr>
          <w:rFonts w:hint="eastAsia"/>
        </w:rPr>
        <w:t>모델을</w:t>
      </w:r>
      <w:r>
        <w:rPr>
          <w:rFonts w:hint="eastAsia"/>
        </w:rPr>
        <w:t xml:space="preserve"> </w:t>
      </w:r>
      <w:r>
        <w:rPr>
          <w:rFonts w:hint="eastAsia"/>
        </w:rPr>
        <w:t>통계적</w:t>
      </w:r>
      <w:r>
        <w:rPr>
          <w:rFonts w:hint="eastAsia"/>
        </w:rPr>
        <w:t xml:space="preserve"> </w:t>
      </w:r>
      <w:r>
        <w:rPr>
          <w:rFonts w:hint="eastAsia"/>
        </w:rPr>
        <w:t>모델</w:t>
      </w:r>
      <w:r>
        <w:rPr>
          <w:rFonts w:hint="eastAsia"/>
        </w:rPr>
        <w:t xml:space="preserve">, CNN, LSTM </w:t>
      </w:r>
      <w:r>
        <w:rPr>
          <w:rFonts w:hint="eastAsia"/>
        </w:rPr>
        <w:t>기반</w:t>
      </w:r>
      <w:r>
        <w:rPr>
          <w:rFonts w:hint="eastAsia"/>
        </w:rPr>
        <w:t xml:space="preserve"> </w:t>
      </w:r>
      <w:r>
        <w:rPr>
          <w:rFonts w:hint="eastAsia"/>
        </w:rPr>
        <w:t>방법과</w:t>
      </w:r>
      <w:r>
        <w:rPr>
          <w:rFonts w:hint="eastAsia"/>
        </w:rPr>
        <w:t xml:space="preserve"> </w:t>
      </w:r>
      <w:r>
        <w:rPr>
          <w:rFonts w:hint="eastAsia"/>
        </w:rPr>
        <w:t>비교하여</w:t>
      </w:r>
      <w:r>
        <w:rPr>
          <w:rFonts w:hint="eastAsia"/>
        </w:rPr>
        <w:t xml:space="preserve"> </w:t>
      </w:r>
      <w:r>
        <w:rPr>
          <w:rFonts w:hint="eastAsia"/>
        </w:rPr>
        <w:t>예측</w:t>
      </w:r>
      <w:r>
        <w:rPr>
          <w:rFonts w:hint="eastAsia"/>
        </w:rPr>
        <w:t xml:space="preserve"> </w:t>
      </w:r>
      <w:r>
        <w:rPr>
          <w:rFonts w:hint="eastAsia"/>
        </w:rPr>
        <w:t>정확도</w:t>
      </w:r>
      <w:r>
        <w:rPr>
          <w:rFonts w:hint="eastAsia"/>
        </w:rPr>
        <w:t xml:space="preserve">, </w:t>
      </w:r>
      <w:r>
        <w:rPr>
          <w:rFonts w:hint="eastAsia"/>
        </w:rPr>
        <w:t>처리</w:t>
      </w:r>
      <w:r>
        <w:rPr>
          <w:rFonts w:hint="eastAsia"/>
        </w:rPr>
        <w:t xml:space="preserve"> </w:t>
      </w:r>
      <w:r>
        <w:rPr>
          <w:rFonts w:hint="eastAsia"/>
        </w:rPr>
        <w:t>지연</w:t>
      </w:r>
      <w:r>
        <w:rPr>
          <w:rFonts w:hint="eastAsia"/>
        </w:rPr>
        <w:t xml:space="preserve">, </w:t>
      </w:r>
      <w:r>
        <w:rPr>
          <w:rFonts w:hint="eastAsia"/>
        </w:rPr>
        <w:t>파라미터</w:t>
      </w:r>
      <w:r>
        <w:rPr>
          <w:rFonts w:hint="eastAsia"/>
        </w:rPr>
        <w:t xml:space="preserve"> </w:t>
      </w:r>
      <w:r>
        <w:rPr>
          <w:rFonts w:hint="eastAsia"/>
        </w:rPr>
        <w:t>수를</w:t>
      </w:r>
      <w:r>
        <w:rPr>
          <w:rFonts w:hint="eastAsia"/>
        </w:rPr>
        <w:t xml:space="preserve"> </w:t>
      </w:r>
      <w:r>
        <w:rPr>
          <w:rFonts w:hint="eastAsia"/>
        </w:rPr>
        <w:t>정량적으로</w:t>
      </w:r>
      <w:r>
        <w:rPr>
          <w:rFonts w:hint="eastAsia"/>
        </w:rPr>
        <w:t xml:space="preserve"> </w:t>
      </w:r>
      <w:r>
        <w:rPr>
          <w:rFonts w:hint="eastAsia"/>
        </w:rPr>
        <w:t>평가한다</w:t>
      </w:r>
      <w:r>
        <w:rPr>
          <w:rFonts w:hint="eastAsia"/>
        </w:rPr>
        <w:t>.</w:t>
      </w:r>
    </w:p>
    <w:p w14:paraId="43E729E7" w14:textId="77777777" w:rsidR="008D3A24" w:rsidRDefault="008D3A24" w:rsidP="008D3A24"/>
    <w:p w14:paraId="034B94C2" w14:textId="163F648D" w:rsidR="008D3A24" w:rsidRPr="008D3A24" w:rsidRDefault="008D3A24" w:rsidP="008D3A24">
      <w:r>
        <w:rPr>
          <w:rFonts w:hint="eastAsia"/>
        </w:rPr>
        <w:t>이를</w:t>
      </w:r>
      <w:r>
        <w:rPr>
          <w:rFonts w:hint="eastAsia"/>
        </w:rPr>
        <w:t xml:space="preserve"> </w:t>
      </w:r>
      <w:r>
        <w:rPr>
          <w:rFonts w:hint="eastAsia"/>
        </w:rPr>
        <w:t>통해</w:t>
      </w:r>
      <w:r>
        <w:rPr>
          <w:rFonts w:hint="eastAsia"/>
        </w:rPr>
        <w:t xml:space="preserve"> </w:t>
      </w:r>
      <w:r>
        <w:rPr>
          <w:rFonts w:hint="eastAsia"/>
        </w:rPr>
        <w:t>동적</w:t>
      </w:r>
      <w:r>
        <w:rPr>
          <w:rFonts w:hint="eastAsia"/>
        </w:rPr>
        <w:t xml:space="preserve"> </w:t>
      </w:r>
      <w:r>
        <w:rPr>
          <w:rFonts w:hint="eastAsia"/>
        </w:rPr>
        <w:t>시나리오에서</w:t>
      </w:r>
      <w:r>
        <w:rPr>
          <w:rFonts w:hint="eastAsia"/>
        </w:rPr>
        <w:t xml:space="preserve"> </w:t>
      </w:r>
      <w:r>
        <w:rPr>
          <w:rFonts w:hint="eastAsia"/>
        </w:rPr>
        <w:t>수신</w:t>
      </w:r>
      <w:r>
        <w:rPr>
          <w:rFonts w:hint="eastAsia"/>
        </w:rPr>
        <w:t xml:space="preserve"> </w:t>
      </w:r>
      <w:r>
        <w:rPr>
          <w:rFonts w:hint="eastAsia"/>
        </w:rPr>
        <w:t>신호</w:t>
      </w:r>
      <w:r>
        <w:rPr>
          <w:rFonts w:hint="eastAsia"/>
        </w:rPr>
        <w:t xml:space="preserve"> </w:t>
      </w:r>
      <w:r>
        <w:rPr>
          <w:rFonts w:hint="eastAsia"/>
        </w:rPr>
        <w:t>식</w:t>
      </w:r>
      <w:r>
        <w:rPr>
          <w:rFonts w:hint="eastAsia"/>
        </w:rPr>
        <w:t xml:space="preserve"> y = Hx + n</w:t>
      </w:r>
      <w:r>
        <w:rPr>
          <w:rFonts w:hint="eastAsia"/>
        </w:rPr>
        <w:t>의</w:t>
      </w:r>
      <w:r>
        <w:rPr>
          <w:rFonts w:hint="eastAsia"/>
        </w:rPr>
        <w:t xml:space="preserve"> </w:t>
      </w:r>
      <w:r>
        <w:rPr>
          <w:rFonts w:hint="eastAsia"/>
        </w:rPr>
        <w:t>시변</w:t>
      </w:r>
      <w:r>
        <w:rPr>
          <w:rFonts w:hint="eastAsia"/>
        </w:rPr>
        <w:t xml:space="preserve"> </w:t>
      </w:r>
      <w:r>
        <w:rPr>
          <w:rFonts w:hint="eastAsia"/>
        </w:rPr>
        <w:t>복소</w:t>
      </w:r>
      <w:r>
        <w:rPr>
          <w:rFonts w:hint="eastAsia"/>
        </w:rPr>
        <w:t xml:space="preserve"> </w:t>
      </w:r>
      <w:r>
        <w:rPr>
          <w:rFonts w:hint="eastAsia"/>
        </w:rPr>
        <w:t>채널</w:t>
      </w:r>
      <w:r>
        <w:rPr>
          <w:rFonts w:hint="eastAsia"/>
        </w:rPr>
        <w:t xml:space="preserve"> </w:t>
      </w:r>
      <w:r>
        <w:rPr>
          <w:rFonts w:hint="eastAsia"/>
        </w:rPr>
        <w:t>행렬</w:t>
      </w:r>
      <w:r>
        <w:rPr>
          <w:rFonts w:hint="eastAsia"/>
        </w:rPr>
        <w:t xml:space="preserve"> H </w:t>
      </w:r>
      <w:r>
        <w:rPr>
          <w:rFonts w:hint="eastAsia"/>
        </w:rPr>
        <w:t>위상</w:t>
      </w:r>
      <w:r>
        <w:rPr>
          <w:rFonts w:hint="eastAsia"/>
        </w:rPr>
        <w:t xml:space="preserve"> </w:t>
      </w:r>
      <w:r>
        <w:rPr>
          <w:rFonts w:hint="eastAsia"/>
        </w:rPr>
        <w:t>성분을</w:t>
      </w:r>
      <w:r>
        <w:rPr>
          <w:rFonts w:hint="eastAsia"/>
        </w:rPr>
        <w:t xml:space="preserve"> </w:t>
      </w:r>
      <w:r>
        <w:rPr>
          <w:rFonts w:hint="eastAsia"/>
        </w:rPr>
        <w:t>예측하고</w:t>
      </w:r>
      <w:r>
        <w:rPr>
          <w:rFonts w:hint="eastAsia"/>
        </w:rPr>
        <w:t xml:space="preserve"> </w:t>
      </w:r>
      <w:r>
        <w:rPr>
          <w:rFonts w:hint="eastAsia"/>
        </w:rPr>
        <w:t>기존</w:t>
      </w:r>
      <w:r>
        <w:rPr>
          <w:rFonts w:hint="eastAsia"/>
        </w:rPr>
        <w:t xml:space="preserve"> </w:t>
      </w:r>
      <w:r>
        <w:rPr>
          <w:rFonts w:hint="eastAsia"/>
        </w:rPr>
        <w:t>모델들</w:t>
      </w:r>
      <w:r>
        <w:rPr>
          <w:rFonts w:hint="eastAsia"/>
        </w:rPr>
        <w:t xml:space="preserve"> </w:t>
      </w:r>
      <w:r>
        <w:rPr>
          <w:rFonts w:hint="eastAsia"/>
        </w:rPr>
        <w:t>과의</w:t>
      </w:r>
      <w:r>
        <w:rPr>
          <w:rFonts w:hint="eastAsia"/>
        </w:rPr>
        <w:t xml:space="preserve"> </w:t>
      </w:r>
      <w:r>
        <w:rPr>
          <w:rFonts w:hint="eastAsia"/>
        </w:rPr>
        <w:t>성능</w:t>
      </w:r>
      <w:r>
        <w:rPr>
          <w:rFonts w:hint="eastAsia"/>
        </w:rPr>
        <w:t xml:space="preserve"> </w:t>
      </w:r>
      <w:r>
        <w:rPr>
          <w:rFonts w:hint="eastAsia"/>
        </w:rPr>
        <w:t>차이를</w:t>
      </w:r>
      <w:r>
        <w:rPr>
          <w:rFonts w:hint="eastAsia"/>
        </w:rPr>
        <w:t xml:space="preserve"> </w:t>
      </w:r>
      <w:r>
        <w:rPr>
          <w:rFonts w:hint="eastAsia"/>
        </w:rPr>
        <w:t>비교하여</w:t>
      </w:r>
      <w:r>
        <w:rPr>
          <w:rFonts w:hint="eastAsia"/>
        </w:rPr>
        <w:t xml:space="preserve"> </w:t>
      </w:r>
      <w:r>
        <w:rPr>
          <w:rFonts w:hint="eastAsia"/>
        </w:rPr>
        <w:t>예측</w:t>
      </w:r>
      <w:r>
        <w:rPr>
          <w:rFonts w:hint="eastAsia"/>
        </w:rPr>
        <w:t xml:space="preserve"> </w:t>
      </w:r>
      <w:r>
        <w:rPr>
          <w:rFonts w:hint="eastAsia"/>
        </w:rPr>
        <w:t>정확도</w:t>
      </w:r>
      <w:r>
        <w:rPr>
          <w:rFonts w:hint="eastAsia"/>
        </w:rPr>
        <w:t xml:space="preserve"> </w:t>
      </w:r>
      <w:r>
        <w:rPr>
          <w:rFonts w:hint="eastAsia"/>
        </w:rPr>
        <w:t>향상을</w:t>
      </w:r>
      <w:r>
        <w:rPr>
          <w:rFonts w:hint="eastAsia"/>
        </w:rPr>
        <w:t xml:space="preserve"> </w:t>
      </w:r>
      <w:r>
        <w:rPr>
          <w:rFonts w:hint="eastAsia"/>
        </w:rPr>
        <w:t>확인한다</w:t>
      </w:r>
    </w:p>
    <w:p w14:paraId="50250161" w14:textId="77777777" w:rsidR="00C5670C" w:rsidRDefault="00C5670C" w:rsidP="00C5670C">
      <w:pPr>
        <w:pStyle w:val="a3"/>
        <w:spacing w:afterLines="0"/>
        <w:ind w:leftChars="300"/>
        <w:rPr>
          <w:rFonts w:ascii="바탕체" w:eastAsia="바탕체" w:hAnsi="바탕체"/>
          <w:color w:val="0070C0"/>
        </w:rPr>
      </w:pPr>
    </w:p>
    <w:p w14:paraId="672170DF" w14:textId="77777777" w:rsidR="00C5670C" w:rsidRPr="005C48A8" w:rsidRDefault="00C5670C" w:rsidP="00C5670C">
      <w:pPr>
        <w:pStyle w:val="2"/>
        <w:spacing w:before="360" w:after="360"/>
        <w:ind w:left="967"/>
        <w:rPr>
          <w:rFonts w:ascii="바탕체" w:eastAsia="바탕체" w:hAnsi="바탕체"/>
        </w:rPr>
      </w:pPr>
      <w:bookmarkStart w:id="7" w:name="_Toc194925860"/>
      <w:bookmarkStart w:id="8" w:name="_Toc196128886"/>
      <w:r>
        <w:rPr>
          <w:rFonts w:ascii="바탕체" w:eastAsia="바탕체" w:hAnsi="바탕체" w:hint="eastAsia"/>
        </w:rPr>
        <w:t>연구 질문/ 가설</w:t>
      </w:r>
      <w:bookmarkEnd w:id="7"/>
      <w:bookmarkEnd w:id="8"/>
    </w:p>
    <w:p w14:paraId="40AC37AC" w14:textId="77777777" w:rsidR="008D3A24" w:rsidRDefault="008D3A24" w:rsidP="008D3A24">
      <w:pPr>
        <w:numPr>
          <w:ilvl w:val="0"/>
          <w:numId w:val="35"/>
        </w:numPr>
        <w:rPr>
          <w:b/>
          <w:bCs/>
        </w:rPr>
      </w:pPr>
      <w:r w:rsidRPr="00151531">
        <w:rPr>
          <w:rFonts w:hint="eastAsia"/>
          <w:b/>
          <w:bCs/>
        </w:rPr>
        <w:t>RQ1.</w:t>
      </w:r>
    </w:p>
    <w:p w14:paraId="29E0A0A5" w14:textId="77777777" w:rsidR="008D3A24" w:rsidRDefault="008D3A24" w:rsidP="008D3A24">
      <w:pPr>
        <w:ind w:left="800"/>
      </w:pPr>
      <w:r>
        <w:rPr>
          <w:rFonts w:hint="eastAsia"/>
        </w:rPr>
        <w:t>LWM</w:t>
      </w:r>
      <w:r>
        <w:rPr>
          <w:rFonts w:hint="eastAsia"/>
        </w:rPr>
        <w:t>으로</w:t>
      </w:r>
      <w:r>
        <w:rPr>
          <w:rFonts w:hint="eastAsia"/>
        </w:rPr>
        <w:t xml:space="preserve"> </w:t>
      </w:r>
      <w:r>
        <w:rPr>
          <w:rFonts w:hint="eastAsia"/>
        </w:rPr>
        <w:t>전이학습한</w:t>
      </w:r>
      <w:r>
        <w:rPr>
          <w:rFonts w:hint="eastAsia"/>
        </w:rPr>
        <w:t xml:space="preserve"> </w:t>
      </w:r>
      <w:r>
        <w:rPr>
          <w:rFonts w:hint="eastAsia"/>
        </w:rPr>
        <w:t>모델은</w:t>
      </w:r>
      <w:r>
        <w:rPr>
          <w:rFonts w:hint="eastAsia"/>
        </w:rPr>
        <w:t xml:space="preserve"> </w:t>
      </w:r>
      <w:r>
        <w:rPr>
          <w:rFonts w:hint="eastAsia"/>
        </w:rPr>
        <w:t>기존</w:t>
      </w:r>
      <w:r>
        <w:rPr>
          <w:rFonts w:hint="eastAsia"/>
        </w:rPr>
        <w:t xml:space="preserve"> CNN, LSTM </w:t>
      </w:r>
      <w:r>
        <w:rPr>
          <w:rFonts w:hint="eastAsia"/>
        </w:rPr>
        <w:t>등의</w:t>
      </w:r>
      <w:r>
        <w:rPr>
          <w:rFonts w:hint="eastAsia"/>
        </w:rPr>
        <w:t xml:space="preserve"> </w:t>
      </w:r>
      <w:r>
        <w:rPr>
          <w:rFonts w:hint="eastAsia"/>
        </w:rPr>
        <w:t>기반</w:t>
      </w:r>
      <w:r>
        <w:rPr>
          <w:rFonts w:hint="eastAsia"/>
        </w:rPr>
        <w:t xml:space="preserve"> </w:t>
      </w:r>
      <w:r>
        <w:rPr>
          <w:rFonts w:hint="eastAsia"/>
        </w:rPr>
        <w:t>채널</w:t>
      </w:r>
      <w:r>
        <w:rPr>
          <w:rFonts w:hint="eastAsia"/>
        </w:rPr>
        <w:t xml:space="preserve"> </w:t>
      </w:r>
      <w:r>
        <w:rPr>
          <w:rFonts w:hint="eastAsia"/>
        </w:rPr>
        <w:t>예측</w:t>
      </w:r>
      <w:r>
        <w:rPr>
          <w:rFonts w:hint="eastAsia"/>
        </w:rPr>
        <w:t xml:space="preserve"> </w:t>
      </w:r>
      <w:r>
        <w:rPr>
          <w:rFonts w:hint="eastAsia"/>
        </w:rPr>
        <w:t>모델보다</w:t>
      </w:r>
      <w:r>
        <w:rPr>
          <w:rFonts w:hint="eastAsia"/>
        </w:rPr>
        <w:t xml:space="preserve"> </w:t>
      </w:r>
      <w:r>
        <w:rPr>
          <w:rFonts w:hint="eastAsia"/>
        </w:rPr>
        <w:t>동적</w:t>
      </w:r>
      <w:r>
        <w:rPr>
          <w:rFonts w:hint="eastAsia"/>
        </w:rPr>
        <w:t xml:space="preserve"> </w:t>
      </w:r>
      <w:r>
        <w:rPr>
          <w:rFonts w:hint="eastAsia"/>
        </w:rPr>
        <w:t>시나리오에서</w:t>
      </w:r>
      <w:r>
        <w:rPr>
          <w:rFonts w:hint="eastAsia"/>
        </w:rPr>
        <w:t xml:space="preserve"> </w:t>
      </w:r>
      <w:r>
        <w:rPr>
          <w:rFonts w:hint="eastAsia"/>
        </w:rPr>
        <w:t>위상</w:t>
      </w:r>
      <w:r>
        <w:rPr>
          <w:rFonts w:hint="eastAsia"/>
        </w:rPr>
        <w:t xml:space="preserve"> </w:t>
      </w:r>
      <w:r>
        <w:rPr>
          <w:rFonts w:hint="eastAsia"/>
        </w:rPr>
        <w:t>예측</w:t>
      </w:r>
      <w:r>
        <w:rPr>
          <w:rFonts w:hint="eastAsia"/>
        </w:rPr>
        <w:t xml:space="preserve"> </w:t>
      </w:r>
      <w:r>
        <w:rPr>
          <w:rFonts w:hint="eastAsia"/>
        </w:rPr>
        <w:t>정확도를</w:t>
      </w:r>
      <w:r>
        <w:rPr>
          <w:rFonts w:hint="eastAsia"/>
        </w:rPr>
        <w:t xml:space="preserve"> </w:t>
      </w:r>
      <w:r>
        <w:rPr>
          <w:rFonts w:hint="eastAsia"/>
        </w:rPr>
        <w:t>얼마나</w:t>
      </w:r>
      <w:r>
        <w:rPr>
          <w:rFonts w:hint="eastAsia"/>
        </w:rPr>
        <w:t xml:space="preserve"> </w:t>
      </w:r>
      <w:r>
        <w:rPr>
          <w:rFonts w:hint="eastAsia"/>
        </w:rPr>
        <w:t>개선하는가</w:t>
      </w:r>
      <w:r>
        <w:rPr>
          <w:rFonts w:hint="eastAsia"/>
        </w:rPr>
        <w:t>?</w:t>
      </w:r>
    </w:p>
    <w:p w14:paraId="297FA7A5" w14:textId="77777777" w:rsidR="008D3A24" w:rsidRPr="00E86C43" w:rsidRDefault="008D3A24" w:rsidP="008D3A24">
      <w:pPr>
        <w:numPr>
          <w:ilvl w:val="0"/>
          <w:numId w:val="35"/>
        </w:numPr>
        <w:rPr>
          <w:b/>
          <w:bCs/>
        </w:rPr>
      </w:pPr>
      <w:r w:rsidRPr="00E86C43">
        <w:rPr>
          <w:rFonts w:hint="eastAsia"/>
          <w:b/>
          <w:bCs/>
        </w:rPr>
        <w:t>RQ 2</w:t>
      </w:r>
    </w:p>
    <w:p w14:paraId="214F2648" w14:textId="77777777" w:rsidR="008D3A24" w:rsidRDefault="008D3A24" w:rsidP="008D3A24">
      <w:pPr>
        <w:ind w:left="800"/>
      </w:pPr>
      <w:r>
        <w:rPr>
          <w:rFonts w:hint="eastAsia"/>
        </w:rPr>
        <w:t>전체</w:t>
      </w:r>
      <w:r>
        <w:rPr>
          <w:rFonts w:hint="eastAsia"/>
        </w:rPr>
        <w:t xml:space="preserve"> </w:t>
      </w:r>
      <w:r>
        <w:rPr>
          <w:rFonts w:hint="eastAsia"/>
        </w:rPr>
        <w:t>서브캐리어</w:t>
      </w:r>
      <w:r>
        <w:rPr>
          <w:rFonts w:hint="eastAsia"/>
        </w:rPr>
        <w:t xml:space="preserve"> </w:t>
      </w:r>
      <w:r>
        <w:rPr>
          <w:rFonts w:hint="eastAsia"/>
        </w:rPr>
        <w:t>행렬</w:t>
      </w:r>
      <w:r>
        <w:rPr>
          <w:rFonts w:hint="eastAsia"/>
        </w:rPr>
        <w:t xml:space="preserve">(64x64) </w:t>
      </w:r>
      <w:r>
        <w:rPr>
          <w:rFonts w:hint="eastAsia"/>
        </w:rPr>
        <w:t>단위로</w:t>
      </w:r>
      <w:r>
        <w:rPr>
          <w:rFonts w:hint="eastAsia"/>
        </w:rPr>
        <w:t xml:space="preserve"> </w:t>
      </w:r>
      <w:r>
        <w:rPr>
          <w:rFonts w:hint="eastAsia"/>
        </w:rPr>
        <w:t>복소</w:t>
      </w:r>
      <w:r>
        <w:rPr>
          <w:rFonts w:hint="eastAsia"/>
        </w:rPr>
        <w:t xml:space="preserve"> </w:t>
      </w:r>
      <w:r>
        <w:rPr>
          <w:rFonts w:hint="eastAsia"/>
        </w:rPr>
        <w:t>채널</w:t>
      </w:r>
      <w:r>
        <w:rPr>
          <w:rFonts w:hint="eastAsia"/>
        </w:rPr>
        <w:t xml:space="preserve"> H</w:t>
      </w:r>
      <w:r>
        <w:rPr>
          <w:rFonts w:hint="eastAsia"/>
        </w:rPr>
        <w:t>를</w:t>
      </w:r>
      <w:r>
        <w:rPr>
          <w:rFonts w:hint="eastAsia"/>
        </w:rPr>
        <w:t xml:space="preserve"> </w:t>
      </w:r>
      <w:r>
        <w:rPr>
          <w:rFonts w:hint="eastAsia"/>
        </w:rPr>
        <w:t>한</w:t>
      </w:r>
      <w:r>
        <w:rPr>
          <w:rFonts w:hint="eastAsia"/>
        </w:rPr>
        <w:t xml:space="preserve"> </w:t>
      </w:r>
      <w:r>
        <w:rPr>
          <w:rFonts w:hint="eastAsia"/>
        </w:rPr>
        <w:t>번에</w:t>
      </w:r>
      <w:r>
        <w:rPr>
          <w:rFonts w:hint="eastAsia"/>
        </w:rPr>
        <w:t xml:space="preserve"> </w:t>
      </w:r>
      <w:r>
        <w:rPr>
          <w:rFonts w:hint="eastAsia"/>
        </w:rPr>
        <w:t>예측할</w:t>
      </w:r>
      <w:r>
        <w:rPr>
          <w:rFonts w:hint="eastAsia"/>
        </w:rPr>
        <w:t xml:space="preserve"> </w:t>
      </w:r>
      <w:r>
        <w:rPr>
          <w:rFonts w:hint="eastAsia"/>
        </w:rPr>
        <w:t>때</w:t>
      </w:r>
      <w:r>
        <w:rPr>
          <w:rFonts w:hint="eastAsia"/>
        </w:rPr>
        <w:t xml:space="preserve">, LWM </w:t>
      </w:r>
      <w:r>
        <w:rPr>
          <w:rFonts w:hint="eastAsia"/>
        </w:rPr>
        <w:t>전이학습</w:t>
      </w:r>
      <w:r>
        <w:rPr>
          <w:rFonts w:hint="eastAsia"/>
        </w:rPr>
        <w:t xml:space="preserve"> </w:t>
      </w:r>
      <w:r>
        <w:rPr>
          <w:rFonts w:hint="eastAsia"/>
        </w:rPr>
        <w:t>모델의</w:t>
      </w:r>
      <w:r>
        <w:rPr>
          <w:rFonts w:hint="eastAsia"/>
        </w:rPr>
        <w:t xml:space="preserve"> NMSE(dB) </w:t>
      </w:r>
      <w:r>
        <w:rPr>
          <w:rFonts w:hint="eastAsia"/>
        </w:rPr>
        <w:t>성능은</w:t>
      </w:r>
      <w:r>
        <w:rPr>
          <w:rFonts w:hint="eastAsia"/>
        </w:rPr>
        <w:t xml:space="preserve"> </w:t>
      </w:r>
      <w:r>
        <w:rPr>
          <w:rFonts w:hint="eastAsia"/>
        </w:rPr>
        <w:t>기존</w:t>
      </w:r>
      <w:r>
        <w:rPr>
          <w:rFonts w:hint="eastAsia"/>
        </w:rPr>
        <w:t xml:space="preserve"> </w:t>
      </w:r>
      <w:r>
        <w:rPr>
          <w:rFonts w:hint="eastAsia"/>
        </w:rPr>
        <w:t>모델</w:t>
      </w:r>
      <w:r>
        <w:rPr>
          <w:rFonts w:hint="eastAsia"/>
        </w:rPr>
        <w:t xml:space="preserve"> </w:t>
      </w:r>
      <w:r>
        <w:rPr>
          <w:rFonts w:hint="eastAsia"/>
        </w:rPr>
        <w:t>대비</w:t>
      </w:r>
      <w:r>
        <w:rPr>
          <w:rFonts w:hint="eastAsia"/>
        </w:rPr>
        <w:t xml:space="preserve"> </w:t>
      </w:r>
      <w:r>
        <w:rPr>
          <w:rFonts w:hint="eastAsia"/>
        </w:rPr>
        <w:t>어느</w:t>
      </w:r>
      <w:r>
        <w:rPr>
          <w:rFonts w:hint="eastAsia"/>
        </w:rPr>
        <w:t xml:space="preserve"> </w:t>
      </w:r>
      <w:r>
        <w:rPr>
          <w:rFonts w:hint="eastAsia"/>
        </w:rPr>
        <w:t>정도</w:t>
      </w:r>
      <w:r>
        <w:rPr>
          <w:rFonts w:hint="eastAsia"/>
        </w:rPr>
        <w:t xml:space="preserve"> </w:t>
      </w:r>
      <w:r>
        <w:rPr>
          <w:rFonts w:hint="eastAsia"/>
        </w:rPr>
        <w:t>개선되는가</w:t>
      </w:r>
      <w:r>
        <w:rPr>
          <w:rFonts w:hint="eastAsia"/>
        </w:rPr>
        <w:t>?</w:t>
      </w:r>
    </w:p>
    <w:p w14:paraId="747C5A9D" w14:textId="77777777" w:rsidR="008D3A24" w:rsidRPr="00E86C43" w:rsidRDefault="008D3A24" w:rsidP="008D3A24">
      <w:pPr>
        <w:numPr>
          <w:ilvl w:val="0"/>
          <w:numId w:val="35"/>
        </w:numPr>
        <w:rPr>
          <w:b/>
          <w:bCs/>
        </w:rPr>
      </w:pPr>
      <w:r w:rsidRPr="00E86C43">
        <w:rPr>
          <w:rFonts w:hint="eastAsia"/>
          <w:b/>
          <w:bCs/>
        </w:rPr>
        <w:t>RQ 3</w:t>
      </w:r>
    </w:p>
    <w:p w14:paraId="61AD3DA8" w14:textId="3B16D72F" w:rsidR="008D3A24" w:rsidRDefault="008D3A24" w:rsidP="008D3A24">
      <w:pPr>
        <w:ind w:left="800"/>
      </w:pPr>
      <w:r>
        <w:rPr>
          <w:rFonts w:hint="eastAsia"/>
        </w:rPr>
        <w:t>개별</w:t>
      </w:r>
      <w:r>
        <w:rPr>
          <w:rFonts w:hint="eastAsia"/>
        </w:rPr>
        <w:t xml:space="preserve"> </w:t>
      </w:r>
      <w:r>
        <w:rPr>
          <w:rFonts w:hint="eastAsia"/>
        </w:rPr>
        <w:t>서브캐리어</w:t>
      </w:r>
      <w:r w:rsidR="003033C7">
        <w:rPr>
          <w:rFonts w:hint="eastAsia"/>
        </w:rPr>
        <w:t xml:space="preserve"> </w:t>
      </w:r>
      <w:r>
        <w:rPr>
          <w:rFonts w:hint="eastAsia"/>
        </w:rPr>
        <w:t>별로</w:t>
      </w:r>
      <w:r>
        <w:rPr>
          <w:rFonts w:hint="eastAsia"/>
        </w:rPr>
        <w:t xml:space="preserve"> </w:t>
      </w:r>
      <w:r>
        <w:rPr>
          <w:rFonts w:hint="eastAsia"/>
        </w:rPr>
        <w:t>채널</w:t>
      </w:r>
      <w:r>
        <w:rPr>
          <w:rFonts w:hint="eastAsia"/>
        </w:rPr>
        <w:t xml:space="preserve"> </w:t>
      </w:r>
      <w:r>
        <w:rPr>
          <w:rFonts w:hint="eastAsia"/>
        </w:rPr>
        <w:t>계수를</w:t>
      </w:r>
      <w:r>
        <w:rPr>
          <w:rFonts w:hint="eastAsia"/>
        </w:rPr>
        <w:t xml:space="preserve"> </w:t>
      </w:r>
      <w:r>
        <w:rPr>
          <w:rFonts w:hint="eastAsia"/>
        </w:rPr>
        <w:t>독립적으로</w:t>
      </w:r>
      <w:r>
        <w:rPr>
          <w:rFonts w:hint="eastAsia"/>
        </w:rPr>
        <w:t xml:space="preserve"> </w:t>
      </w:r>
      <w:r>
        <w:rPr>
          <w:rFonts w:hint="eastAsia"/>
        </w:rPr>
        <w:t>예측할</w:t>
      </w:r>
      <w:r>
        <w:rPr>
          <w:rFonts w:hint="eastAsia"/>
        </w:rPr>
        <w:t xml:space="preserve"> </w:t>
      </w:r>
      <w:r>
        <w:rPr>
          <w:rFonts w:hint="eastAsia"/>
        </w:rPr>
        <w:t>때</w:t>
      </w:r>
      <w:r>
        <w:rPr>
          <w:rFonts w:hint="eastAsia"/>
        </w:rPr>
        <w:t xml:space="preserve">, LWM </w:t>
      </w:r>
      <w:r>
        <w:rPr>
          <w:rFonts w:hint="eastAsia"/>
        </w:rPr>
        <w:t>전이학습</w:t>
      </w:r>
      <w:r>
        <w:rPr>
          <w:rFonts w:hint="eastAsia"/>
        </w:rPr>
        <w:t xml:space="preserve"> </w:t>
      </w:r>
      <w:r>
        <w:rPr>
          <w:rFonts w:hint="eastAsia"/>
        </w:rPr>
        <w:t>모델의</w:t>
      </w:r>
      <w:r>
        <w:rPr>
          <w:rFonts w:hint="eastAsia"/>
        </w:rPr>
        <w:t xml:space="preserve"> NMSE </w:t>
      </w:r>
      <w:r>
        <w:rPr>
          <w:rFonts w:hint="eastAsia"/>
        </w:rPr>
        <w:t>성능은</w:t>
      </w:r>
      <w:r>
        <w:rPr>
          <w:rFonts w:hint="eastAsia"/>
        </w:rPr>
        <w:t xml:space="preserve"> </w:t>
      </w:r>
      <w:r>
        <w:rPr>
          <w:rFonts w:hint="eastAsia"/>
        </w:rPr>
        <w:t>기존</w:t>
      </w:r>
      <w:r>
        <w:rPr>
          <w:rFonts w:hint="eastAsia"/>
        </w:rPr>
        <w:t xml:space="preserve"> </w:t>
      </w:r>
      <w:r>
        <w:rPr>
          <w:rFonts w:hint="eastAsia"/>
        </w:rPr>
        <w:t>모델</w:t>
      </w:r>
      <w:r>
        <w:rPr>
          <w:rFonts w:hint="eastAsia"/>
        </w:rPr>
        <w:t xml:space="preserve"> </w:t>
      </w:r>
      <w:r>
        <w:rPr>
          <w:rFonts w:hint="eastAsia"/>
        </w:rPr>
        <w:t>및</w:t>
      </w:r>
      <w:r>
        <w:rPr>
          <w:rFonts w:hint="eastAsia"/>
        </w:rPr>
        <w:t xml:space="preserve"> RQ2 </w:t>
      </w:r>
      <w:r>
        <w:rPr>
          <w:rFonts w:hint="eastAsia"/>
        </w:rPr>
        <w:t>방식과</w:t>
      </w:r>
      <w:r>
        <w:rPr>
          <w:rFonts w:hint="eastAsia"/>
        </w:rPr>
        <w:t xml:space="preserve"> </w:t>
      </w:r>
      <w:r>
        <w:rPr>
          <w:rFonts w:hint="eastAsia"/>
        </w:rPr>
        <w:t>비교해</w:t>
      </w:r>
      <w:r>
        <w:rPr>
          <w:rFonts w:hint="eastAsia"/>
        </w:rPr>
        <w:t xml:space="preserve"> </w:t>
      </w:r>
      <w:r>
        <w:rPr>
          <w:rFonts w:hint="eastAsia"/>
        </w:rPr>
        <w:t>어느</w:t>
      </w:r>
      <w:r>
        <w:rPr>
          <w:rFonts w:hint="eastAsia"/>
        </w:rPr>
        <w:t xml:space="preserve"> </w:t>
      </w:r>
      <w:r>
        <w:rPr>
          <w:rFonts w:hint="eastAsia"/>
        </w:rPr>
        <w:t>정도</w:t>
      </w:r>
      <w:r>
        <w:rPr>
          <w:rFonts w:hint="eastAsia"/>
        </w:rPr>
        <w:t xml:space="preserve"> </w:t>
      </w:r>
      <w:r>
        <w:rPr>
          <w:rFonts w:hint="eastAsia"/>
        </w:rPr>
        <w:t>차이를</w:t>
      </w:r>
      <w:r>
        <w:rPr>
          <w:rFonts w:hint="eastAsia"/>
        </w:rPr>
        <w:t xml:space="preserve"> </w:t>
      </w:r>
      <w:r>
        <w:rPr>
          <w:rFonts w:hint="eastAsia"/>
        </w:rPr>
        <w:t>보이는가</w:t>
      </w:r>
      <w:r>
        <w:rPr>
          <w:rFonts w:hint="eastAsia"/>
        </w:rPr>
        <w:t>?</w:t>
      </w:r>
    </w:p>
    <w:p w14:paraId="4E23435A" w14:textId="77777777" w:rsidR="008D3A24" w:rsidRDefault="008D3A24" w:rsidP="008D3A24">
      <w:pPr>
        <w:numPr>
          <w:ilvl w:val="0"/>
          <w:numId w:val="35"/>
        </w:numPr>
        <w:rPr>
          <w:b/>
          <w:bCs/>
        </w:rPr>
      </w:pPr>
      <w:r w:rsidRPr="004A76B1">
        <w:rPr>
          <w:rFonts w:hint="eastAsia"/>
          <w:b/>
          <w:bCs/>
        </w:rPr>
        <w:t>H1</w:t>
      </w:r>
    </w:p>
    <w:p w14:paraId="39DBAE0F" w14:textId="77777777" w:rsidR="008D3A24" w:rsidRDefault="008D3A24" w:rsidP="008D3A24">
      <w:pPr>
        <w:ind w:left="800"/>
      </w:pPr>
      <w:r>
        <w:rPr>
          <w:rFonts w:hint="eastAsia"/>
        </w:rPr>
        <w:t xml:space="preserve">LWM </w:t>
      </w:r>
      <w:r>
        <w:rPr>
          <w:rFonts w:hint="eastAsia"/>
        </w:rPr>
        <w:t>전이학습</w:t>
      </w:r>
      <w:r>
        <w:rPr>
          <w:rFonts w:hint="eastAsia"/>
        </w:rPr>
        <w:t xml:space="preserve"> </w:t>
      </w:r>
      <w:r>
        <w:rPr>
          <w:rFonts w:hint="eastAsia"/>
        </w:rPr>
        <w:t>모델은</w:t>
      </w:r>
      <w:r>
        <w:rPr>
          <w:rFonts w:hint="eastAsia"/>
        </w:rPr>
        <w:t xml:space="preserve"> </w:t>
      </w:r>
      <w:r>
        <w:rPr>
          <w:rFonts w:hint="eastAsia"/>
        </w:rPr>
        <w:t>기존</w:t>
      </w:r>
      <w:r>
        <w:rPr>
          <w:rFonts w:hint="eastAsia"/>
        </w:rPr>
        <w:t xml:space="preserve"> </w:t>
      </w:r>
      <w:r>
        <w:rPr>
          <w:rFonts w:hint="eastAsia"/>
        </w:rPr>
        <w:t>모델</w:t>
      </w:r>
      <w:r>
        <w:rPr>
          <w:rFonts w:hint="eastAsia"/>
        </w:rPr>
        <w:t xml:space="preserve"> </w:t>
      </w:r>
      <w:r>
        <w:rPr>
          <w:rFonts w:hint="eastAsia"/>
        </w:rPr>
        <w:t>대비</w:t>
      </w:r>
      <w:r>
        <w:rPr>
          <w:rFonts w:hint="eastAsia"/>
        </w:rPr>
        <w:t xml:space="preserve"> </w:t>
      </w:r>
      <w:r>
        <w:rPr>
          <w:rFonts w:hint="eastAsia"/>
        </w:rPr>
        <w:t>위상</w:t>
      </w:r>
      <w:r>
        <w:rPr>
          <w:rFonts w:hint="eastAsia"/>
        </w:rPr>
        <w:t xml:space="preserve"> RMSE</w:t>
      </w:r>
      <w:r>
        <w:rPr>
          <w:rFonts w:hint="eastAsia"/>
        </w:rPr>
        <w:t>를</w:t>
      </w:r>
      <w:r>
        <w:rPr>
          <w:rFonts w:hint="eastAsia"/>
        </w:rPr>
        <w:t xml:space="preserve"> 20% </w:t>
      </w:r>
      <w:r>
        <w:rPr>
          <w:rFonts w:hint="eastAsia"/>
        </w:rPr>
        <w:t>이상</w:t>
      </w:r>
      <w:r>
        <w:rPr>
          <w:rFonts w:hint="eastAsia"/>
        </w:rPr>
        <w:t xml:space="preserve"> </w:t>
      </w:r>
      <w:r>
        <w:rPr>
          <w:rFonts w:hint="eastAsia"/>
        </w:rPr>
        <w:t>감소시킬</w:t>
      </w:r>
      <w:r>
        <w:rPr>
          <w:rFonts w:hint="eastAsia"/>
        </w:rPr>
        <w:t xml:space="preserve"> </w:t>
      </w:r>
      <w:r>
        <w:rPr>
          <w:rFonts w:hint="eastAsia"/>
        </w:rPr>
        <w:t>것이다</w:t>
      </w:r>
      <w:r>
        <w:rPr>
          <w:rFonts w:hint="eastAsia"/>
        </w:rPr>
        <w:t>.</w:t>
      </w:r>
    </w:p>
    <w:p w14:paraId="3BB15189" w14:textId="77777777" w:rsidR="008D3A24" w:rsidRPr="00E86C43" w:rsidRDefault="008D3A24" w:rsidP="008D3A24">
      <w:pPr>
        <w:numPr>
          <w:ilvl w:val="0"/>
          <w:numId w:val="35"/>
        </w:numPr>
        <w:rPr>
          <w:b/>
          <w:bCs/>
        </w:rPr>
      </w:pPr>
      <w:r w:rsidRPr="00E86C43">
        <w:rPr>
          <w:rFonts w:hint="eastAsia"/>
          <w:b/>
          <w:bCs/>
        </w:rPr>
        <w:t>H2</w:t>
      </w:r>
    </w:p>
    <w:p w14:paraId="1C91D7AD" w14:textId="77777777" w:rsidR="008D3A24" w:rsidRDefault="008D3A24" w:rsidP="008D3A24">
      <w:pPr>
        <w:ind w:left="800"/>
      </w:pPr>
      <w:r>
        <w:rPr>
          <w:rFonts w:hint="eastAsia"/>
        </w:rPr>
        <w:t>전체</w:t>
      </w:r>
      <w:r>
        <w:rPr>
          <w:rFonts w:hint="eastAsia"/>
        </w:rPr>
        <w:t xml:space="preserve"> </w:t>
      </w:r>
      <w:r>
        <w:rPr>
          <w:rFonts w:hint="eastAsia"/>
        </w:rPr>
        <w:t>서브캐리어</w:t>
      </w:r>
      <w:r>
        <w:rPr>
          <w:rFonts w:hint="eastAsia"/>
        </w:rPr>
        <w:t xml:space="preserve"> </w:t>
      </w:r>
      <w:r>
        <w:rPr>
          <w:rFonts w:hint="eastAsia"/>
        </w:rPr>
        <w:t>예측</w:t>
      </w:r>
      <w:r>
        <w:rPr>
          <w:rFonts w:hint="eastAsia"/>
        </w:rPr>
        <w:t xml:space="preserve"> </w:t>
      </w:r>
      <w:r>
        <w:rPr>
          <w:rFonts w:hint="eastAsia"/>
        </w:rPr>
        <w:t>기준으로</w:t>
      </w:r>
      <w:r>
        <w:rPr>
          <w:rFonts w:hint="eastAsia"/>
        </w:rPr>
        <w:t xml:space="preserve"> LWM </w:t>
      </w:r>
      <w:r>
        <w:rPr>
          <w:rFonts w:hint="eastAsia"/>
        </w:rPr>
        <w:t>모델은</w:t>
      </w:r>
      <w:r>
        <w:rPr>
          <w:rFonts w:hint="eastAsia"/>
        </w:rPr>
        <w:t xml:space="preserve"> NMSE</w:t>
      </w:r>
      <w:r>
        <w:rPr>
          <w:rFonts w:hint="eastAsia"/>
        </w:rPr>
        <w:t>를</w:t>
      </w:r>
      <w:r>
        <w:rPr>
          <w:rFonts w:hint="eastAsia"/>
        </w:rPr>
        <w:t xml:space="preserve"> </w:t>
      </w:r>
      <w:r>
        <w:rPr>
          <w:rFonts w:hint="eastAsia"/>
        </w:rPr>
        <w:t>기존</w:t>
      </w:r>
      <w:r>
        <w:rPr>
          <w:rFonts w:hint="eastAsia"/>
        </w:rPr>
        <w:t xml:space="preserve"> </w:t>
      </w:r>
      <w:r>
        <w:rPr>
          <w:rFonts w:hint="eastAsia"/>
        </w:rPr>
        <w:t>모델</w:t>
      </w:r>
      <w:r>
        <w:rPr>
          <w:rFonts w:hint="eastAsia"/>
        </w:rPr>
        <w:t xml:space="preserve"> </w:t>
      </w:r>
      <w:r>
        <w:rPr>
          <w:rFonts w:hint="eastAsia"/>
        </w:rPr>
        <w:t>대비</w:t>
      </w:r>
      <w:r>
        <w:rPr>
          <w:rFonts w:hint="eastAsia"/>
        </w:rPr>
        <w:t xml:space="preserve"> 3dB </w:t>
      </w:r>
      <w:r>
        <w:rPr>
          <w:rFonts w:hint="eastAsia"/>
        </w:rPr>
        <w:t>이상</w:t>
      </w:r>
      <w:r>
        <w:rPr>
          <w:rFonts w:hint="eastAsia"/>
        </w:rPr>
        <w:t xml:space="preserve"> </w:t>
      </w:r>
      <w:r>
        <w:rPr>
          <w:rFonts w:hint="eastAsia"/>
        </w:rPr>
        <w:t>개선할</w:t>
      </w:r>
      <w:r>
        <w:rPr>
          <w:rFonts w:hint="eastAsia"/>
        </w:rPr>
        <w:t xml:space="preserve"> </w:t>
      </w:r>
      <w:r>
        <w:rPr>
          <w:rFonts w:hint="eastAsia"/>
        </w:rPr>
        <w:t>것이다</w:t>
      </w:r>
      <w:r>
        <w:rPr>
          <w:rFonts w:hint="eastAsia"/>
        </w:rPr>
        <w:t>.</w:t>
      </w:r>
    </w:p>
    <w:p w14:paraId="220BD8B3" w14:textId="77777777" w:rsidR="008D3A24" w:rsidRPr="00E86C43" w:rsidRDefault="008D3A24" w:rsidP="008D3A24">
      <w:pPr>
        <w:numPr>
          <w:ilvl w:val="0"/>
          <w:numId w:val="35"/>
        </w:numPr>
        <w:rPr>
          <w:b/>
          <w:bCs/>
        </w:rPr>
      </w:pPr>
      <w:r w:rsidRPr="00E86C43">
        <w:rPr>
          <w:rFonts w:hint="eastAsia"/>
          <w:b/>
          <w:bCs/>
        </w:rPr>
        <w:t>H3</w:t>
      </w:r>
    </w:p>
    <w:p w14:paraId="3B84FE21" w14:textId="77777777" w:rsidR="008D3A24" w:rsidRDefault="008D3A24" w:rsidP="008D3A24">
      <w:pPr>
        <w:ind w:left="800"/>
      </w:pPr>
      <w:r>
        <w:rPr>
          <w:rFonts w:hint="eastAsia"/>
        </w:rPr>
        <w:t>개별</w:t>
      </w:r>
      <w:r>
        <w:rPr>
          <w:rFonts w:hint="eastAsia"/>
        </w:rPr>
        <w:t xml:space="preserve"> </w:t>
      </w:r>
      <w:r>
        <w:rPr>
          <w:rFonts w:hint="eastAsia"/>
        </w:rPr>
        <w:t>서브캐리어</w:t>
      </w:r>
      <w:r>
        <w:rPr>
          <w:rFonts w:hint="eastAsia"/>
        </w:rPr>
        <w:t xml:space="preserve"> </w:t>
      </w:r>
      <w:r>
        <w:rPr>
          <w:rFonts w:hint="eastAsia"/>
        </w:rPr>
        <w:t>예측에서도</w:t>
      </w:r>
      <w:r>
        <w:rPr>
          <w:rFonts w:hint="eastAsia"/>
        </w:rPr>
        <w:t xml:space="preserve"> LWM </w:t>
      </w:r>
      <w:r>
        <w:rPr>
          <w:rFonts w:hint="eastAsia"/>
        </w:rPr>
        <w:t>모델의</w:t>
      </w:r>
      <w:r>
        <w:rPr>
          <w:rFonts w:hint="eastAsia"/>
        </w:rPr>
        <w:t xml:space="preserve"> NMSE </w:t>
      </w:r>
      <w:r>
        <w:rPr>
          <w:rFonts w:hint="eastAsia"/>
        </w:rPr>
        <w:t>개선</w:t>
      </w:r>
      <w:r>
        <w:rPr>
          <w:rFonts w:hint="eastAsia"/>
        </w:rPr>
        <w:t xml:space="preserve"> </w:t>
      </w:r>
      <w:r>
        <w:rPr>
          <w:rFonts w:hint="eastAsia"/>
        </w:rPr>
        <w:t>폭은</w:t>
      </w:r>
      <w:r>
        <w:rPr>
          <w:rFonts w:hint="eastAsia"/>
        </w:rPr>
        <w:t xml:space="preserve"> </w:t>
      </w:r>
      <w:r>
        <w:rPr>
          <w:rFonts w:hint="eastAsia"/>
        </w:rPr>
        <w:t>전체</w:t>
      </w:r>
      <w:r>
        <w:rPr>
          <w:rFonts w:hint="eastAsia"/>
        </w:rPr>
        <w:t xml:space="preserve"> </w:t>
      </w:r>
      <w:r>
        <w:rPr>
          <w:rFonts w:hint="eastAsia"/>
        </w:rPr>
        <w:t>행렬</w:t>
      </w:r>
      <w:r>
        <w:rPr>
          <w:rFonts w:hint="eastAsia"/>
        </w:rPr>
        <w:t xml:space="preserve"> </w:t>
      </w:r>
      <w:r>
        <w:rPr>
          <w:rFonts w:hint="eastAsia"/>
        </w:rPr>
        <w:t>예측</w:t>
      </w:r>
      <w:r>
        <w:rPr>
          <w:rFonts w:hint="eastAsia"/>
        </w:rPr>
        <w:t xml:space="preserve"> </w:t>
      </w:r>
      <w:r>
        <w:rPr>
          <w:rFonts w:hint="eastAsia"/>
        </w:rPr>
        <w:t>대비</w:t>
      </w:r>
      <w:r>
        <w:rPr>
          <w:rFonts w:hint="eastAsia"/>
        </w:rPr>
        <w:t xml:space="preserve"> </w:t>
      </w:r>
      <w:r w:rsidRPr="00E86C43">
        <w:t>±</w:t>
      </w:r>
      <w:r w:rsidRPr="00E86C43">
        <w:rPr>
          <w:rFonts w:hint="eastAsia"/>
        </w:rPr>
        <w:t xml:space="preserve">1dB </w:t>
      </w:r>
      <w:r w:rsidRPr="00E86C43">
        <w:rPr>
          <w:rFonts w:hint="eastAsia"/>
        </w:rPr>
        <w:t>이내로</w:t>
      </w:r>
      <w:r w:rsidRPr="00E86C43">
        <w:rPr>
          <w:rFonts w:hint="eastAsia"/>
        </w:rPr>
        <w:t xml:space="preserve"> </w:t>
      </w:r>
      <w:r w:rsidRPr="00E86C43">
        <w:rPr>
          <w:rFonts w:hint="eastAsia"/>
        </w:rPr>
        <w:t>유지될</w:t>
      </w:r>
      <w:r w:rsidRPr="00E86C43">
        <w:rPr>
          <w:rFonts w:hint="eastAsia"/>
        </w:rPr>
        <w:t xml:space="preserve"> </w:t>
      </w:r>
      <w:r w:rsidRPr="00E86C43">
        <w:rPr>
          <w:rFonts w:hint="eastAsia"/>
        </w:rPr>
        <w:t>것이다</w:t>
      </w:r>
      <w:r w:rsidRPr="00E86C43">
        <w:rPr>
          <w:rFonts w:hint="eastAsia"/>
        </w:rPr>
        <w:t>.</w:t>
      </w:r>
      <w:r>
        <w:rPr>
          <w:rFonts w:hint="eastAsia"/>
        </w:rPr>
        <w:t xml:space="preserve">  </w:t>
      </w:r>
    </w:p>
    <w:p w14:paraId="55A2DCA6" w14:textId="77777777" w:rsidR="00E7477E" w:rsidRDefault="00E7477E" w:rsidP="008D3A24">
      <w:pPr>
        <w:ind w:left="800"/>
      </w:pPr>
    </w:p>
    <w:p w14:paraId="30263A2C" w14:textId="77777777" w:rsidR="00E7477E" w:rsidRDefault="00E7477E" w:rsidP="008D3A24">
      <w:pPr>
        <w:ind w:left="800"/>
      </w:pPr>
    </w:p>
    <w:p w14:paraId="205C6CE3" w14:textId="77777777" w:rsidR="00E7477E" w:rsidRDefault="00E7477E" w:rsidP="008D3A24">
      <w:pPr>
        <w:ind w:left="800"/>
      </w:pPr>
    </w:p>
    <w:p w14:paraId="261E2E01" w14:textId="77777777" w:rsidR="00E7477E" w:rsidRDefault="00E7477E" w:rsidP="008D3A24">
      <w:pPr>
        <w:ind w:left="800"/>
      </w:pPr>
    </w:p>
    <w:p w14:paraId="620BB65E" w14:textId="77777777" w:rsidR="00E7477E" w:rsidRDefault="00E7477E" w:rsidP="008D3A24">
      <w:pPr>
        <w:ind w:left="800"/>
      </w:pPr>
    </w:p>
    <w:p w14:paraId="5E83EEE4" w14:textId="77777777" w:rsidR="00E7477E" w:rsidRDefault="00E7477E" w:rsidP="008D3A24">
      <w:pPr>
        <w:ind w:left="800"/>
      </w:pPr>
    </w:p>
    <w:p w14:paraId="735C626F" w14:textId="77777777" w:rsidR="00032A93" w:rsidRPr="00262491" w:rsidRDefault="00032A93" w:rsidP="000165E7">
      <w:pPr>
        <w:pStyle w:val="10"/>
        <w:spacing w:before="540" w:after="360"/>
        <w:rPr>
          <w:rFonts w:ascii="바탕체" w:eastAsia="바탕체" w:hAnsi="바탕체"/>
        </w:rPr>
      </w:pPr>
      <w:r w:rsidRPr="00262491">
        <w:rPr>
          <w:rFonts w:ascii="바탕체" w:eastAsia="바탕체" w:hAnsi="바탕체"/>
        </w:rPr>
        <w:br w:type="page"/>
      </w:r>
      <w:bookmarkStart w:id="9" w:name="_Toc513955116"/>
      <w:bookmarkStart w:id="10" w:name="_Toc196128887"/>
      <w:r w:rsidR="005B51AB" w:rsidRPr="00262491">
        <w:rPr>
          <w:rFonts w:ascii="바탕체" w:eastAsia="바탕체" w:hAnsi="바탕체"/>
        </w:rPr>
        <w:lastRenderedPageBreak/>
        <w:t>Use Case</w:t>
      </w:r>
      <w:r w:rsidR="00CC1521" w:rsidRPr="00262491">
        <w:rPr>
          <w:rFonts w:ascii="바탕체" w:eastAsia="바탕체" w:hAnsi="바탕체" w:hint="eastAsia"/>
        </w:rPr>
        <w:t xml:space="preserve"> </w:t>
      </w:r>
      <w:r w:rsidRPr="00262491">
        <w:rPr>
          <w:rFonts w:ascii="바탕체" w:eastAsia="바탕체" w:hAnsi="바탕체" w:hint="eastAsia"/>
        </w:rPr>
        <w:t>Diagram</w:t>
      </w:r>
      <w:bookmarkEnd w:id="9"/>
      <w:bookmarkEnd w:id="10"/>
    </w:p>
    <w:p w14:paraId="47956E6B" w14:textId="5D5BA889" w:rsidR="006E14CC" w:rsidRDefault="00C5670C" w:rsidP="006E14CC">
      <w:pPr>
        <w:pStyle w:val="2"/>
        <w:spacing w:before="360" w:after="360"/>
        <w:ind w:left="964" w:right="0"/>
        <w:rPr>
          <w:rFonts w:ascii="바탕체" w:eastAsia="바탕체" w:hAnsi="바탕체"/>
        </w:rPr>
      </w:pPr>
      <w:bookmarkStart w:id="11" w:name="_Toc194925865"/>
      <w:bookmarkStart w:id="12" w:name="_Toc196128888"/>
      <w:r>
        <w:rPr>
          <w:rFonts w:ascii="바탕체" w:eastAsia="바탕체" w:hAnsi="바탕체" w:hint="eastAsia"/>
        </w:rPr>
        <w:t>소프트웨어 활용 사례</w:t>
      </w:r>
      <w:bookmarkEnd w:id="11"/>
      <w:bookmarkEnd w:id="12"/>
    </w:p>
    <w:p w14:paraId="4721C19C" w14:textId="0A68226D" w:rsidR="00C5670C" w:rsidRPr="006E14CC" w:rsidRDefault="00406AB4" w:rsidP="006E14CC">
      <w:r>
        <w:rPr>
          <w:rFonts w:ascii="바탕체" w:eastAsia="바탕체" w:hAnsi="바탕체"/>
          <w:noProof/>
        </w:rPr>
        <w:pict w14:anchorId="3ABA6E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 o:spid="_x0000_i1025" type="#_x0000_t75" style="width:424.9pt;height:219.25pt;visibility:visible;mso-wrap-style:square">
            <v:imagedata r:id="rId12" o:title=""/>
          </v:shape>
        </w:pict>
      </w:r>
      <w:r w:rsidR="00C5670C" w:rsidRPr="006E14CC">
        <w:fldChar w:fldCharType="begin"/>
      </w:r>
      <w:r w:rsidR="00C5670C" w:rsidRPr="006E14CC">
        <w:instrText xml:space="preserve"> </w:instrText>
      </w:r>
      <w:r w:rsidR="00C5670C" w:rsidRPr="006E14CC">
        <w:rPr>
          <w:rFonts w:hint="eastAsia"/>
        </w:rPr>
        <w:instrText>XE "</w:instrText>
      </w:r>
      <w:r w:rsidR="00C5670C" w:rsidRPr="006E14CC">
        <w:rPr>
          <w:rFonts w:hint="eastAsia"/>
        </w:rPr>
        <w:instrText>회원가입</w:instrText>
      </w:r>
      <w:r w:rsidR="00C5670C" w:rsidRPr="006E14CC">
        <w:rPr>
          <w:rFonts w:hint="eastAsia"/>
        </w:rPr>
        <w:instrText>"</w:instrText>
      </w:r>
      <w:r w:rsidR="00C5670C" w:rsidRPr="006E14CC">
        <w:instrText xml:space="preserve"> </w:instrText>
      </w:r>
      <w:r w:rsidR="00C5670C" w:rsidRPr="006E14CC">
        <w:fldChar w:fldCharType="end"/>
      </w:r>
    </w:p>
    <w:p w14:paraId="3A3943B8" w14:textId="4A87A72E" w:rsidR="00826B10" w:rsidRPr="00C5670C" w:rsidRDefault="00C5670C" w:rsidP="00C5670C">
      <w:pPr>
        <w:pStyle w:val="2"/>
        <w:spacing w:before="360" w:after="360"/>
        <w:ind w:left="964" w:right="0"/>
        <w:rPr>
          <w:rFonts w:ascii="바탕체" w:eastAsia="바탕체" w:hAnsi="바탕체"/>
        </w:rPr>
      </w:pPr>
      <w:bookmarkStart w:id="13" w:name="_Toc196128889"/>
      <w:r>
        <w:rPr>
          <w:rFonts w:ascii="바탕체" w:eastAsia="바탕체" w:hAnsi="바탕체" w:hint="eastAsia"/>
        </w:rPr>
        <w:lastRenderedPageBreak/>
        <w:t xml:space="preserve">문제 해결에 대한 사용 사례 </w:t>
      </w:r>
      <w:r>
        <w:rPr>
          <w:rFonts w:ascii="바탕체" w:eastAsia="바탕체" w:hAnsi="바탕체"/>
        </w:rPr>
        <w:t>Diagram</w:t>
      </w:r>
      <w:bookmarkEnd w:id="13"/>
      <w:r w:rsidRPr="005C48A8">
        <w:rPr>
          <w:rFonts w:ascii="바탕체" w:eastAsia="바탕체" w:hAnsi="바탕체"/>
        </w:rPr>
        <w:fldChar w:fldCharType="begin"/>
      </w:r>
      <w:r w:rsidRPr="005C48A8">
        <w:rPr>
          <w:rFonts w:ascii="바탕체" w:eastAsia="바탕체" w:hAnsi="바탕체"/>
        </w:rPr>
        <w:instrText xml:space="preserve"> </w:instrText>
      </w:r>
      <w:r w:rsidRPr="005C48A8">
        <w:rPr>
          <w:rFonts w:ascii="바탕체" w:eastAsia="바탕체" w:hAnsi="바탕체" w:hint="eastAsia"/>
        </w:rPr>
        <w:instrText>XE "회원가입"</w:instrText>
      </w:r>
      <w:r w:rsidRPr="005C48A8">
        <w:rPr>
          <w:rFonts w:ascii="바탕체" w:eastAsia="바탕체" w:hAnsi="바탕체"/>
        </w:rPr>
        <w:instrText xml:space="preserve"> </w:instrText>
      </w:r>
      <w:r w:rsidRPr="005C48A8">
        <w:rPr>
          <w:rFonts w:ascii="바탕체" w:eastAsia="바탕체" w:hAnsi="바탕체"/>
        </w:rPr>
        <w:fldChar w:fldCharType="end"/>
      </w:r>
    </w:p>
    <w:p w14:paraId="41E7CC60" w14:textId="281A7FC0" w:rsidR="00775352" w:rsidRPr="00262491" w:rsidRDefault="00406AB4" w:rsidP="00775352">
      <w:pPr>
        <w:pStyle w:val="a3"/>
        <w:keepNext/>
        <w:spacing w:after="180"/>
        <w:ind w:leftChars="0" w:left="0"/>
        <w:jc w:val="center"/>
        <w:rPr>
          <w:rFonts w:ascii="바탕체" w:eastAsia="바탕체" w:hAnsi="바탕체"/>
        </w:rPr>
      </w:pPr>
      <w:r>
        <w:rPr>
          <w:noProof/>
        </w:rPr>
        <w:pict w14:anchorId="227DD44B">
          <v:shape id="그림 2" o:spid="_x0000_i1026" type="#_x0000_t75" style="width:425.45pt;height:3in;visibility:visible;mso-wrap-style:square">
            <v:imagedata r:id="rId13" o:title=""/>
          </v:shape>
        </w:pict>
      </w:r>
    </w:p>
    <w:p w14:paraId="7498533E" w14:textId="77777777" w:rsidR="00826B10" w:rsidRPr="00262491" w:rsidRDefault="00802395" w:rsidP="00826B10">
      <w:pPr>
        <w:pStyle w:val="ac"/>
        <w:spacing w:after="180"/>
        <w:ind w:leftChars="0" w:left="0"/>
        <w:jc w:val="center"/>
        <w:rPr>
          <w:rFonts w:ascii="바탕체" w:eastAsia="바탕체" w:hAnsi="바탕체"/>
        </w:rPr>
      </w:pPr>
      <w:bookmarkStart w:id="14" w:name="_Toc129120466"/>
      <w:r w:rsidRPr="00262491">
        <w:rPr>
          <w:rFonts w:ascii="바탕체" w:eastAsia="바탕체" w:hAnsi="바탕체" w:hint="eastAsia"/>
        </w:rPr>
        <w:t>그림</w:t>
      </w:r>
      <w:r w:rsidR="00826B10" w:rsidRPr="00262491">
        <w:rPr>
          <w:rFonts w:ascii="바탕체" w:eastAsia="바탕체" w:hAnsi="바탕체" w:hint="eastAsia"/>
        </w:rPr>
        <w:t xml:space="preserve"> </w:t>
      </w:r>
      <w:r w:rsidR="009771E4" w:rsidRPr="00262491">
        <w:rPr>
          <w:rFonts w:ascii="바탕체" w:eastAsia="바탕체" w:hAnsi="바탕체"/>
        </w:rPr>
        <w:fldChar w:fldCharType="begin"/>
      </w:r>
      <w:r w:rsidR="009771E4" w:rsidRPr="00262491">
        <w:rPr>
          <w:rFonts w:ascii="바탕체" w:eastAsia="바탕체" w:hAnsi="바탕체"/>
        </w:rPr>
        <w:instrText xml:space="preserve"> SEQ 그림 \* ARABIC </w:instrText>
      </w:r>
      <w:r w:rsidR="009771E4" w:rsidRPr="00262491">
        <w:rPr>
          <w:rFonts w:ascii="바탕체" w:eastAsia="바탕체" w:hAnsi="바탕체"/>
        </w:rPr>
        <w:fldChar w:fldCharType="separate"/>
      </w:r>
      <w:r w:rsidR="00FF3313" w:rsidRPr="00262491">
        <w:rPr>
          <w:rFonts w:ascii="바탕체" w:eastAsia="바탕체" w:hAnsi="바탕체"/>
          <w:noProof/>
        </w:rPr>
        <w:t>1</w:t>
      </w:r>
      <w:r w:rsidR="009771E4" w:rsidRPr="00262491">
        <w:rPr>
          <w:rFonts w:ascii="바탕체" w:eastAsia="바탕체" w:hAnsi="바탕체"/>
          <w:noProof/>
        </w:rPr>
        <w:fldChar w:fldCharType="end"/>
      </w:r>
      <w:r w:rsidRPr="00262491">
        <w:rPr>
          <w:rFonts w:ascii="바탕체" w:eastAsia="바탕체" w:hAnsi="바탕체"/>
        </w:rPr>
        <w:t>.</w:t>
      </w:r>
      <w:r w:rsidR="00826B10" w:rsidRPr="00262491">
        <w:rPr>
          <w:rFonts w:ascii="바탕체" w:eastAsia="바탕체" w:hAnsi="바탕체" w:hint="eastAsia"/>
        </w:rPr>
        <w:t xml:space="preserve"> </w:t>
      </w:r>
      <w:r w:rsidRPr="00262491">
        <w:rPr>
          <w:rFonts w:ascii="바탕체" w:eastAsia="바탕체" w:hAnsi="바탕체" w:hint="eastAsia"/>
        </w:rPr>
        <w:t>유스케이스 다이어그램</w:t>
      </w:r>
      <w:bookmarkEnd w:id="14"/>
      <w:r w:rsidR="00952D6F" w:rsidRPr="00262491">
        <w:rPr>
          <w:rFonts w:ascii="바탕체" w:eastAsia="바탕체" w:hAnsi="바탕체"/>
        </w:rPr>
        <w:fldChar w:fldCharType="begin"/>
      </w:r>
      <w:r w:rsidR="00826B10" w:rsidRPr="00262491">
        <w:rPr>
          <w:rFonts w:ascii="바탕체" w:eastAsia="바탕체" w:hAnsi="바탕체"/>
        </w:rPr>
        <w:instrText xml:space="preserve"> </w:instrText>
      </w:r>
      <w:r w:rsidR="00826B10" w:rsidRPr="00262491">
        <w:rPr>
          <w:rFonts w:ascii="바탕체" w:eastAsia="바탕체" w:hAnsi="바탕체" w:hint="eastAsia"/>
        </w:rPr>
        <w:instrText>XE "설정"</w:instrText>
      </w:r>
      <w:r w:rsidR="00826B10" w:rsidRPr="00262491">
        <w:rPr>
          <w:rFonts w:ascii="바탕체" w:eastAsia="바탕체" w:hAnsi="바탕체"/>
        </w:rPr>
        <w:instrText xml:space="preserve"> </w:instrText>
      </w:r>
      <w:r w:rsidR="00952D6F" w:rsidRPr="00262491">
        <w:rPr>
          <w:rFonts w:ascii="바탕체" w:eastAsia="바탕체" w:hAnsi="바탕체"/>
        </w:rPr>
        <w:fldChar w:fldCharType="end"/>
      </w:r>
    </w:p>
    <w:p w14:paraId="12BE5F99" w14:textId="77777777" w:rsidR="00826B10" w:rsidRPr="00262491" w:rsidRDefault="00826B10" w:rsidP="00826B10">
      <w:pPr>
        <w:rPr>
          <w:rFonts w:ascii="바탕체" w:eastAsia="바탕체" w:hAnsi="바탕체"/>
        </w:rPr>
      </w:pPr>
    </w:p>
    <w:p w14:paraId="2F916E36" w14:textId="77777777" w:rsidR="00D51D4A" w:rsidRPr="00262491" w:rsidRDefault="001156B5" w:rsidP="00932534">
      <w:pPr>
        <w:pStyle w:val="10"/>
        <w:spacing w:before="540" w:after="360"/>
        <w:rPr>
          <w:rFonts w:ascii="바탕체" w:eastAsia="바탕체" w:hAnsi="바탕체"/>
        </w:rPr>
      </w:pPr>
      <w:bookmarkStart w:id="15" w:name="_Toc513955119"/>
      <w:r w:rsidRPr="00262491">
        <w:rPr>
          <w:rFonts w:ascii="바탕체" w:eastAsia="바탕체" w:hAnsi="바탕체"/>
        </w:rPr>
        <w:br w:type="page"/>
      </w:r>
      <w:bookmarkStart w:id="16" w:name="_Toc196128890"/>
      <w:bookmarkEnd w:id="15"/>
      <w:r w:rsidR="00D51D4A" w:rsidRPr="00262491">
        <w:rPr>
          <w:rFonts w:ascii="바탕체" w:eastAsia="바탕체" w:hAnsi="바탕체" w:hint="eastAsia"/>
        </w:rPr>
        <w:lastRenderedPageBreak/>
        <w:t>Sequence Diagram</w:t>
      </w:r>
      <w:bookmarkEnd w:id="16"/>
    </w:p>
    <w:p w14:paraId="793DE0EF" w14:textId="4F1850B0" w:rsidR="00D51D4A" w:rsidRPr="00262491" w:rsidRDefault="00C5670C" w:rsidP="00932534">
      <w:pPr>
        <w:pStyle w:val="2"/>
        <w:spacing w:before="360" w:after="360"/>
        <w:ind w:left="964" w:right="0"/>
        <w:rPr>
          <w:rFonts w:ascii="바탕체" w:eastAsia="바탕체" w:hAnsi="바탕체"/>
        </w:rPr>
      </w:pPr>
      <w:bookmarkStart w:id="17" w:name="_Toc196128891"/>
      <w:r>
        <w:rPr>
          <w:rFonts w:ascii="바탕체" w:eastAsia="바탕체" w:hAnsi="바탕체" w:hint="eastAsia"/>
        </w:rPr>
        <w:t>해결 방법에 대한 알고리즘 순서도</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5"/>
        <w:gridCol w:w="7063"/>
      </w:tblGrid>
      <w:tr w:rsidR="00DF73F3" w14:paraId="33B8C71E" w14:textId="77777777" w:rsidTr="00EF40CD">
        <w:tc>
          <w:tcPr>
            <w:tcW w:w="1526" w:type="dxa"/>
            <w:tcBorders>
              <w:right w:val="double" w:sz="4" w:space="0" w:color="auto"/>
            </w:tcBorders>
            <w:shd w:val="clear" w:color="auto" w:fill="D9D9D9"/>
          </w:tcPr>
          <w:p w14:paraId="55EB306D" w14:textId="355489DD" w:rsidR="00932534" w:rsidRDefault="00EF40CD">
            <w:pPr>
              <w:jc w:val="center"/>
              <w:rPr>
                <w:rFonts w:ascii="바탕체" w:eastAsia="바탕체" w:hAnsi="바탕체"/>
                <w:sz w:val="18"/>
              </w:rPr>
            </w:pPr>
            <w:r>
              <w:rPr>
                <w:rFonts w:ascii="바탕체" w:eastAsia="바탕체" w:hAnsi="바탕체" w:hint="eastAsia"/>
                <w:sz w:val="18"/>
              </w:rPr>
              <w:t>연구가설</w:t>
            </w:r>
            <w:r>
              <w:rPr>
                <w:rFonts w:ascii="바탕체" w:eastAsia="바탕체" w:hAnsi="바탕체"/>
                <w:sz w:val="18"/>
              </w:rPr>
              <w:br/>
            </w:r>
            <w:r>
              <w:rPr>
                <w:rFonts w:ascii="바탕체" w:eastAsia="바탕체" w:hAnsi="바탕체" w:hint="eastAsia"/>
                <w:sz w:val="18"/>
              </w:rPr>
              <w:t>(</w:t>
            </w:r>
            <w:r>
              <w:rPr>
                <w:rFonts w:ascii="바탕체" w:eastAsia="바탕체" w:hAnsi="바탕체"/>
                <w:sz w:val="18"/>
              </w:rPr>
              <w:t xml:space="preserve">or </w:t>
            </w:r>
            <w:r>
              <w:rPr>
                <w:rFonts w:ascii="바탕체" w:eastAsia="바탕체" w:hAnsi="바탕체" w:hint="eastAsia"/>
                <w:sz w:val="18"/>
              </w:rPr>
              <w:t>연구질문)</w:t>
            </w:r>
          </w:p>
        </w:tc>
        <w:tc>
          <w:tcPr>
            <w:tcW w:w="7176" w:type="dxa"/>
            <w:tcBorders>
              <w:left w:val="double" w:sz="4" w:space="0" w:color="auto"/>
            </w:tcBorders>
            <w:shd w:val="clear" w:color="auto" w:fill="auto"/>
          </w:tcPr>
          <w:p w14:paraId="3AADAC53" w14:textId="076ADACD" w:rsidR="00932534" w:rsidRPr="000E432B" w:rsidRDefault="000E432B" w:rsidP="000E432B">
            <w:r>
              <w:rPr>
                <w:rFonts w:hint="eastAsia"/>
              </w:rPr>
              <w:t>LWM</w:t>
            </w:r>
            <w:r>
              <w:rPr>
                <w:rFonts w:hint="eastAsia"/>
              </w:rPr>
              <w:t>으로</w:t>
            </w:r>
            <w:r>
              <w:rPr>
                <w:rFonts w:hint="eastAsia"/>
              </w:rPr>
              <w:t xml:space="preserve"> </w:t>
            </w:r>
            <w:r>
              <w:rPr>
                <w:rFonts w:hint="eastAsia"/>
              </w:rPr>
              <w:t>전이학습한</w:t>
            </w:r>
            <w:r>
              <w:rPr>
                <w:rFonts w:hint="eastAsia"/>
              </w:rPr>
              <w:t xml:space="preserve"> </w:t>
            </w:r>
            <w:r>
              <w:rPr>
                <w:rFonts w:hint="eastAsia"/>
              </w:rPr>
              <w:t>모델은</w:t>
            </w:r>
            <w:r>
              <w:rPr>
                <w:rFonts w:hint="eastAsia"/>
              </w:rPr>
              <w:t xml:space="preserve"> </w:t>
            </w:r>
            <w:r>
              <w:rPr>
                <w:rFonts w:hint="eastAsia"/>
              </w:rPr>
              <w:t>기존</w:t>
            </w:r>
            <w:r>
              <w:rPr>
                <w:rFonts w:hint="eastAsia"/>
              </w:rPr>
              <w:t xml:space="preserve"> CNN, LSTM </w:t>
            </w:r>
            <w:r>
              <w:rPr>
                <w:rFonts w:hint="eastAsia"/>
              </w:rPr>
              <w:t>등의</w:t>
            </w:r>
            <w:r>
              <w:rPr>
                <w:rFonts w:hint="eastAsia"/>
              </w:rPr>
              <w:t xml:space="preserve"> </w:t>
            </w:r>
            <w:r>
              <w:rPr>
                <w:rFonts w:hint="eastAsia"/>
              </w:rPr>
              <w:t>기반</w:t>
            </w:r>
            <w:r>
              <w:rPr>
                <w:rFonts w:hint="eastAsia"/>
              </w:rPr>
              <w:t xml:space="preserve"> </w:t>
            </w:r>
            <w:r>
              <w:rPr>
                <w:rFonts w:hint="eastAsia"/>
              </w:rPr>
              <w:t>채널</w:t>
            </w:r>
            <w:r>
              <w:rPr>
                <w:rFonts w:hint="eastAsia"/>
              </w:rPr>
              <w:t xml:space="preserve"> </w:t>
            </w:r>
            <w:r>
              <w:rPr>
                <w:rFonts w:hint="eastAsia"/>
              </w:rPr>
              <w:t>예측</w:t>
            </w:r>
            <w:r>
              <w:rPr>
                <w:rFonts w:hint="eastAsia"/>
              </w:rPr>
              <w:t xml:space="preserve"> </w:t>
            </w:r>
            <w:r>
              <w:rPr>
                <w:rFonts w:hint="eastAsia"/>
              </w:rPr>
              <w:t>모델보다</w:t>
            </w:r>
            <w:r>
              <w:rPr>
                <w:rFonts w:hint="eastAsia"/>
              </w:rPr>
              <w:t xml:space="preserve"> </w:t>
            </w:r>
            <w:r>
              <w:rPr>
                <w:rFonts w:hint="eastAsia"/>
              </w:rPr>
              <w:t>동적</w:t>
            </w:r>
            <w:r>
              <w:rPr>
                <w:rFonts w:hint="eastAsia"/>
              </w:rPr>
              <w:t xml:space="preserve"> </w:t>
            </w:r>
            <w:r>
              <w:rPr>
                <w:rFonts w:hint="eastAsia"/>
              </w:rPr>
              <w:t>시나리오에서</w:t>
            </w:r>
            <w:r>
              <w:rPr>
                <w:rFonts w:hint="eastAsia"/>
              </w:rPr>
              <w:t xml:space="preserve"> </w:t>
            </w:r>
            <w:r>
              <w:rPr>
                <w:rFonts w:hint="eastAsia"/>
              </w:rPr>
              <w:t>위상</w:t>
            </w:r>
            <w:r>
              <w:rPr>
                <w:rFonts w:hint="eastAsia"/>
              </w:rPr>
              <w:t xml:space="preserve"> </w:t>
            </w:r>
            <w:r>
              <w:rPr>
                <w:rFonts w:hint="eastAsia"/>
              </w:rPr>
              <w:t>예측</w:t>
            </w:r>
            <w:r>
              <w:rPr>
                <w:rFonts w:hint="eastAsia"/>
              </w:rPr>
              <w:t xml:space="preserve"> </w:t>
            </w:r>
            <w:r>
              <w:rPr>
                <w:rFonts w:hint="eastAsia"/>
              </w:rPr>
              <w:t>정확도를</w:t>
            </w:r>
            <w:r>
              <w:rPr>
                <w:rFonts w:hint="eastAsia"/>
              </w:rPr>
              <w:t xml:space="preserve"> </w:t>
            </w:r>
            <w:r>
              <w:rPr>
                <w:rFonts w:hint="eastAsia"/>
              </w:rPr>
              <w:t>얼마나</w:t>
            </w:r>
            <w:r>
              <w:rPr>
                <w:rFonts w:hint="eastAsia"/>
              </w:rPr>
              <w:t xml:space="preserve"> </w:t>
            </w:r>
            <w:r>
              <w:rPr>
                <w:rFonts w:hint="eastAsia"/>
              </w:rPr>
              <w:t>개선하는가</w:t>
            </w:r>
            <w:r>
              <w:rPr>
                <w:rFonts w:hint="eastAsia"/>
              </w:rPr>
              <w:t>?</w:t>
            </w:r>
          </w:p>
        </w:tc>
      </w:tr>
      <w:tr w:rsidR="00932534" w14:paraId="7D4A3C99" w14:textId="77777777">
        <w:tc>
          <w:tcPr>
            <w:tcW w:w="8702" w:type="dxa"/>
            <w:gridSpan w:val="2"/>
            <w:shd w:val="clear" w:color="auto" w:fill="auto"/>
          </w:tcPr>
          <w:p w14:paraId="52BB9101" w14:textId="72DC5D08" w:rsidR="00C718E2" w:rsidRDefault="00C718E2" w:rsidP="00C718E2">
            <w:pPr>
              <w:rPr>
                <w:rFonts w:ascii="바탕체" w:eastAsia="바탕체" w:hAnsi="바탕체"/>
                <w:sz w:val="18"/>
              </w:rPr>
            </w:pPr>
          </w:p>
          <w:p w14:paraId="474FE6B3" w14:textId="77777777" w:rsidR="00F8208C" w:rsidRDefault="00F8208C" w:rsidP="0033480F">
            <w:pPr>
              <w:jc w:val="center"/>
              <w:rPr>
                <w:noProof/>
              </w:rPr>
            </w:pPr>
          </w:p>
          <w:p w14:paraId="7850B0BB" w14:textId="6F1FAF9A" w:rsidR="00932534" w:rsidRDefault="00406AB4" w:rsidP="00F8208C">
            <w:r>
              <w:rPr>
                <w:noProof/>
              </w:rPr>
              <w:pict w14:anchorId="67AABA86">
                <v:shape id="_x0000_i1027" type="#_x0000_t75" style="width:425.45pt;height:223.1pt;visibility:visible;mso-wrap-style:square">
                  <v:imagedata r:id="rId14" o:title=""/>
                </v:shape>
              </w:pict>
            </w:r>
          </w:p>
          <w:p w14:paraId="727AD35E" w14:textId="77777777" w:rsidR="00F8208C" w:rsidRDefault="00F8208C" w:rsidP="0033480F">
            <w:pPr>
              <w:jc w:val="center"/>
              <w:rPr>
                <w:rFonts w:ascii="바탕체" w:eastAsia="바탕체" w:hAnsi="바탕체"/>
                <w:noProof/>
                <w:sz w:val="18"/>
              </w:rPr>
            </w:pPr>
          </w:p>
          <w:p w14:paraId="740A92DB" w14:textId="77777777" w:rsidR="00F8208C" w:rsidRDefault="00F8208C" w:rsidP="0033480F">
            <w:pPr>
              <w:jc w:val="center"/>
              <w:rPr>
                <w:rFonts w:ascii="바탕체" w:eastAsia="바탕체" w:hAnsi="바탕체"/>
                <w:noProof/>
                <w:sz w:val="18"/>
              </w:rPr>
            </w:pPr>
          </w:p>
          <w:p w14:paraId="1F9B1D36" w14:textId="10B70750" w:rsidR="00F8208C" w:rsidRPr="00B00B58" w:rsidRDefault="00406AB4" w:rsidP="00B00B58">
            <w:pPr>
              <w:jc w:val="left"/>
              <w:rPr>
                <w:rFonts w:ascii="HY견고딕" w:eastAsia="HY견고딕" w:hAnsi="바탕체"/>
                <w:noProof/>
                <w:sz w:val="18"/>
              </w:rPr>
            </w:pPr>
            <w:r>
              <w:rPr>
                <w:rFonts w:ascii="HY견고딕" w:eastAsia="HY견고딕" w:hAnsi="바탕체"/>
                <w:noProof/>
                <w:sz w:val="18"/>
              </w:rPr>
              <w:pict w14:anchorId="4584ECAF">
                <v:shape id="_x0000_i1028" type="#_x0000_t75" style="width:424.9pt;height:166.9pt;visibility:visible;mso-wrap-style:square">
                  <v:imagedata r:id="rId15" o:title=""/>
                </v:shape>
              </w:pict>
            </w:r>
          </w:p>
          <w:p w14:paraId="00F882A0" w14:textId="4980FDAA" w:rsidR="00F8208C" w:rsidRPr="007F51D2" w:rsidRDefault="007F51D2" w:rsidP="007F51D2">
            <w:pPr>
              <w:jc w:val="left"/>
              <w:rPr>
                <w:rFonts w:ascii="HY견고딕" w:eastAsia="HY견고딕" w:hAnsi="바탕체"/>
                <w:noProof/>
                <w:sz w:val="30"/>
                <w:szCs w:val="30"/>
              </w:rPr>
            </w:pPr>
            <w:r w:rsidRPr="007F51D2">
              <w:rPr>
                <w:rFonts w:ascii="HY견고딕" w:eastAsia="HY견고딕" w:hAnsi="바탕체" w:hint="eastAsia"/>
                <w:noProof/>
                <w:sz w:val="30"/>
                <w:szCs w:val="30"/>
              </w:rPr>
              <w:lastRenderedPageBreak/>
              <w:t>LWM</w:t>
            </w:r>
          </w:p>
          <w:p w14:paraId="2AEE4E94" w14:textId="772B8033" w:rsidR="00D8054D" w:rsidRDefault="00406AB4" w:rsidP="0033480F">
            <w:pPr>
              <w:jc w:val="center"/>
              <w:rPr>
                <w:rFonts w:ascii="바탕체" w:eastAsia="바탕체" w:hAnsi="바탕체"/>
                <w:noProof/>
                <w:sz w:val="18"/>
              </w:rPr>
            </w:pPr>
            <w:r>
              <w:rPr>
                <w:rFonts w:ascii="바탕체" w:eastAsia="바탕체" w:hAnsi="바탕체"/>
                <w:noProof/>
                <w:sz w:val="18"/>
              </w:rPr>
              <w:pict w14:anchorId="7EEF55DD">
                <v:shape id="_x0000_i1029" type="#_x0000_t75" style="width:424.9pt;height:139.65pt;visibility:visible;mso-wrap-style:square">
                  <v:imagedata r:id="rId16" o:title=""/>
                </v:shape>
              </w:pict>
            </w:r>
          </w:p>
          <w:p w14:paraId="5FCB0BD9" w14:textId="77777777" w:rsidR="00F8208C" w:rsidRDefault="00F8208C" w:rsidP="0033480F">
            <w:pPr>
              <w:jc w:val="center"/>
              <w:rPr>
                <w:rFonts w:ascii="바탕체" w:eastAsia="바탕체" w:hAnsi="바탕체"/>
                <w:noProof/>
                <w:sz w:val="18"/>
              </w:rPr>
            </w:pPr>
          </w:p>
          <w:p w14:paraId="3190C122" w14:textId="7763CF8D" w:rsidR="00F8208C" w:rsidRDefault="00000000" w:rsidP="0033480F">
            <w:pPr>
              <w:jc w:val="center"/>
              <w:rPr>
                <w:rFonts w:ascii="바탕체" w:eastAsia="바탕체" w:hAnsi="바탕체"/>
                <w:noProof/>
                <w:sz w:val="18"/>
              </w:rPr>
            </w:pPr>
            <w:r>
              <w:rPr>
                <w:rFonts w:ascii="바탕체" w:eastAsia="바탕체" w:hAnsi="바탕체"/>
                <w:noProof/>
                <w:sz w:val="18"/>
              </w:rPr>
              <w:pict w14:anchorId="4B1E418B">
                <v:shapetype id="_x0000_t32" coordsize="21600,21600" o:spt="32" o:oned="t" path="m,l21600,21600e" filled="f">
                  <v:path arrowok="t" fillok="f" o:connecttype="none"/>
                  <o:lock v:ext="edit" shapetype="t"/>
                </v:shapetype>
                <v:shape id="_x0000_s2058" type="#_x0000_t32" style="position:absolute;left:0;text-align:left;margin-left:185.9pt;margin-top:25.4pt;width:3.3pt;height:49.95pt;z-index:2" o:connectortype="straight">
                  <v:stroke endarrow="block"/>
                </v:shape>
              </w:pict>
            </w:r>
            <w:r w:rsidR="00406AB4">
              <w:rPr>
                <w:rFonts w:ascii="바탕체" w:eastAsia="바탕체" w:hAnsi="바탕체"/>
                <w:noProof/>
                <w:sz w:val="18"/>
              </w:rPr>
              <w:pict w14:anchorId="32A261D5">
                <v:shape id="_x0000_i1030" type="#_x0000_t75" style="width:358.9pt;height:22.35pt;visibility:visible;mso-wrap-style:square">
                  <v:imagedata r:id="rId17" o:title=""/>
                </v:shape>
              </w:pict>
            </w:r>
          </w:p>
          <w:p w14:paraId="5E906BAD" w14:textId="77777777" w:rsidR="00F8208C" w:rsidRDefault="00F8208C" w:rsidP="0033480F">
            <w:pPr>
              <w:jc w:val="center"/>
              <w:rPr>
                <w:rFonts w:ascii="바탕체" w:eastAsia="바탕체" w:hAnsi="바탕체"/>
                <w:noProof/>
                <w:sz w:val="18"/>
              </w:rPr>
            </w:pPr>
          </w:p>
          <w:p w14:paraId="6E26758C" w14:textId="77777777" w:rsidR="00F8208C" w:rsidRDefault="00F8208C" w:rsidP="0033480F">
            <w:pPr>
              <w:jc w:val="center"/>
              <w:rPr>
                <w:rFonts w:ascii="바탕체" w:eastAsia="바탕체" w:hAnsi="바탕체"/>
                <w:noProof/>
                <w:sz w:val="18"/>
              </w:rPr>
            </w:pPr>
          </w:p>
          <w:p w14:paraId="00B6BBAB" w14:textId="2AF59B95" w:rsidR="00F8208C" w:rsidRDefault="00406AB4" w:rsidP="0033480F">
            <w:pPr>
              <w:jc w:val="center"/>
              <w:rPr>
                <w:rFonts w:ascii="바탕체" w:eastAsia="바탕체" w:hAnsi="바탕체"/>
                <w:sz w:val="18"/>
              </w:rPr>
            </w:pPr>
            <w:r>
              <w:rPr>
                <w:rFonts w:ascii="바탕체" w:eastAsia="바탕체" w:hAnsi="바탕체"/>
                <w:noProof/>
                <w:sz w:val="18"/>
              </w:rPr>
              <w:pict w14:anchorId="742E5958">
                <v:shape id="_x0000_i1031" type="#_x0000_t75" style="width:292.9pt;height:214.9pt;visibility:visible;mso-wrap-style:square">
                  <v:imagedata r:id="rId18" o:title=""/>
                </v:shape>
              </w:pict>
            </w:r>
          </w:p>
        </w:tc>
      </w:tr>
      <w:tr w:rsidR="00DF73F3" w14:paraId="56A4AC73" w14:textId="77777777" w:rsidTr="00EF40CD">
        <w:tc>
          <w:tcPr>
            <w:tcW w:w="1526" w:type="dxa"/>
            <w:tcBorders>
              <w:right w:val="double" w:sz="4" w:space="0" w:color="auto"/>
            </w:tcBorders>
            <w:shd w:val="clear" w:color="auto" w:fill="D9D9D9"/>
          </w:tcPr>
          <w:p w14:paraId="2403C39A" w14:textId="4C102BC0" w:rsidR="00932534" w:rsidRDefault="00713DC2">
            <w:pPr>
              <w:jc w:val="center"/>
              <w:rPr>
                <w:rFonts w:ascii="바탕체" w:eastAsia="바탕체" w:hAnsi="바탕체"/>
                <w:sz w:val="18"/>
              </w:rPr>
            </w:pPr>
            <w:r>
              <w:rPr>
                <w:rFonts w:ascii="바탕체" w:eastAsia="바탕체" w:hAnsi="바탕체" w:hint="eastAsia"/>
                <w:sz w:val="18"/>
              </w:rPr>
              <w:lastRenderedPageBreak/>
              <w:t xml:space="preserve">핵심 </w:t>
            </w:r>
            <w:r w:rsidR="00EF40CD">
              <w:rPr>
                <w:rFonts w:ascii="바탕체" w:eastAsia="바탕체" w:hAnsi="바탕체" w:hint="eastAsia"/>
                <w:sz w:val="18"/>
              </w:rPr>
              <w:t>문제 정의</w:t>
            </w:r>
          </w:p>
        </w:tc>
        <w:tc>
          <w:tcPr>
            <w:tcW w:w="7176" w:type="dxa"/>
            <w:tcBorders>
              <w:left w:val="double" w:sz="4" w:space="0" w:color="auto"/>
            </w:tcBorders>
            <w:shd w:val="clear" w:color="auto" w:fill="auto"/>
          </w:tcPr>
          <w:p w14:paraId="3F73C04A" w14:textId="6E46EE28" w:rsidR="00932534" w:rsidRDefault="000E432B">
            <w:pPr>
              <w:pStyle w:val="af9"/>
              <w:spacing w:line="240" w:lineRule="auto"/>
              <w:rPr>
                <w:rFonts w:ascii="바탕체" w:eastAsia="바탕체" w:hAnsi="바탕체"/>
              </w:rPr>
            </w:pPr>
            <w:r>
              <w:rPr>
                <w:rFonts w:ascii="바탕체" w:eastAsia="바탕체" w:hAnsi="바탕체" w:hint="eastAsia"/>
              </w:rPr>
              <w:t>동적 이동 환경에서 수신 신호 y = Hx + n의 시변 복소 채널 행렬 H(real+imag)를 예측하고자 한다.</w:t>
            </w:r>
          </w:p>
        </w:tc>
      </w:tr>
      <w:tr w:rsidR="00DF73F3" w14:paraId="3222CCD3" w14:textId="77777777" w:rsidTr="00EF40CD">
        <w:tc>
          <w:tcPr>
            <w:tcW w:w="1526" w:type="dxa"/>
            <w:tcBorders>
              <w:right w:val="double" w:sz="4" w:space="0" w:color="auto"/>
            </w:tcBorders>
            <w:shd w:val="clear" w:color="auto" w:fill="D9D9D9"/>
          </w:tcPr>
          <w:p w14:paraId="0678A241" w14:textId="45B945A2" w:rsidR="00932534" w:rsidRDefault="00713DC2">
            <w:pPr>
              <w:jc w:val="center"/>
              <w:rPr>
                <w:rFonts w:ascii="바탕체" w:eastAsia="바탕체" w:hAnsi="바탕체"/>
                <w:sz w:val="18"/>
              </w:rPr>
            </w:pPr>
            <w:r>
              <w:rPr>
                <w:rFonts w:ascii="바탕체" w:eastAsia="바탕체" w:hAnsi="바탕체" w:hint="eastAsia"/>
                <w:sz w:val="18"/>
              </w:rPr>
              <w:t xml:space="preserve">알고리즘 </w:t>
            </w:r>
            <w:r w:rsidR="00932534">
              <w:rPr>
                <w:rFonts w:ascii="바탕체" w:eastAsia="바탕체" w:hAnsi="바탕체" w:hint="eastAsia"/>
                <w:sz w:val="18"/>
              </w:rPr>
              <w:t>순서</w:t>
            </w:r>
          </w:p>
        </w:tc>
        <w:tc>
          <w:tcPr>
            <w:tcW w:w="7176" w:type="dxa"/>
            <w:tcBorders>
              <w:left w:val="double" w:sz="4" w:space="0" w:color="auto"/>
            </w:tcBorders>
            <w:shd w:val="clear" w:color="auto" w:fill="auto"/>
          </w:tcPr>
          <w:p w14:paraId="26173E3A" w14:textId="79E1ED53" w:rsidR="00932534" w:rsidRDefault="009F3999" w:rsidP="009F3999">
            <w:pPr>
              <w:pStyle w:val="13"/>
              <w:spacing w:after="0"/>
              <w:ind w:left="0"/>
              <w:rPr>
                <w:rFonts w:ascii="바탕체" w:eastAsia="바탕체" w:hAnsi="바탕체"/>
                <w:spacing w:val="0"/>
              </w:rPr>
            </w:pPr>
            <w:r w:rsidRPr="009F3999">
              <w:rPr>
                <w:rFonts w:ascii="바탕체" w:eastAsia="바탕체" w:hAnsi="바탕체" w:hint="eastAsia"/>
                <w:spacing w:val="0"/>
              </w:rPr>
              <w:t>1.</w:t>
            </w:r>
            <w:r>
              <w:rPr>
                <w:rFonts w:ascii="바탕체" w:eastAsia="바탕체" w:hAnsi="바탕체" w:hint="eastAsia"/>
                <w:spacing w:val="0"/>
              </w:rPr>
              <w:t xml:space="preserve"> 데이터 전처리</w:t>
            </w:r>
          </w:p>
          <w:p w14:paraId="690918A8" w14:textId="77777777" w:rsidR="009F3999" w:rsidRDefault="009F3999" w:rsidP="009F3999">
            <w:pPr>
              <w:pStyle w:val="13"/>
              <w:spacing w:after="0"/>
              <w:ind w:left="0"/>
              <w:rPr>
                <w:rFonts w:ascii="바탕체" w:eastAsia="바탕체" w:hAnsi="바탕체"/>
                <w:spacing w:val="0"/>
              </w:rPr>
            </w:pPr>
            <w:r>
              <w:rPr>
                <w:rFonts w:ascii="바탕체" w:eastAsia="바탕체" w:hAnsi="바탕체" w:hint="eastAsia"/>
                <w:spacing w:val="0"/>
              </w:rPr>
              <w:t>- DeepMIMO Dynamic Scenario 채널 -&gt; user x Scene x (H_real + H_imag) x channel 텐서 생성</w:t>
            </w:r>
          </w:p>
          <w:p w14:paraId="6338F4D5" w14:textId="6F8B1D72" w:rsidR="000E432B" w:rsidRDefault="000E432B" w:rsidP="009F3999">
            <w:pPr>
              <w:pStyle w:val="13"/>
              <w:spacing w:after="0"/>
              <w:ind w:left="0"/>
              <w:rPr>
                <w:rFonts w:ascii="바탕체" w:eastAsia="바탕체" w:hAnsi="바탕체"/>
                <w:spacing w:val="0"/>
              </w:rPr>
            </w:pPr>
            <w:r>
              <w:rPr>
                <w:rFonts w:ascii="바탕체" w:eastAsia="바탕체" w:hAnsi="바탕체" w:hint="eastAsia"/>
                <w:spacing w:val="0"/>
              </w:rPr>
              <w:t>- channel을 어떻게 설정하느냐에 따라 RQ2, RQ3도 가능</w:t>
            </w:r>
          </w:p>
          <w:p w14:paraId="56F575E8" w14:textId="4EB8FA60" w:rsidR="000B68DA" w:rsidRDefault="000B68DA" w:rsidP="009F3999">
            <w:pPr>
              <w:pStyle w:val="13"/>
              <w:spacing w:after="0"/>
              <w:ind w:left="0"/>
              <w:rPr>
                <w:rFonts w:ascii="바탕체" w:eastAsia="바탕체" w:hAnsi="바탕체"/>
                <w:spacing w:val="0"/>
              </w:rPr>
            </w:pPr>
            <w:r>
              <w:rPr>
                <w:rFonts w:ascii="바탕체" w:eastAsia="바탕체" w:hAnsi="바탕체" w:hint="eastAsia"/>
                <w:spacing w:val="0"/>
              </w:rPr>
              <w:t>2. LWM 사전학습 가중치 로드</w:t>
            </w:r>
          </w:p>
          <w:p w14:paraId="66D9FC18" w14:textId="51F28BEF" w:rsidR="000B68DA" w:rsidRDefault="000B68DA" w:rsidP="009F3999">
            <w:pPr>
              <w:pStyle w:val="13"/>
              <w:spacing w:after="0"/>
              <w:ind w:left="0"/>
              <w:rPr>
                <w:rFonts w:ascii="바탕체" w:eastAsia="바탕체" w:hAnsi="바탕체"/>
                <w:spacing w:val="0"/>
              </w:rPr>
            </w:pPr>
            <w:r>
              <w:rPr>
                <w:rFonts w:ascii="바탕체" w:eastAsia="바탕체" w:hAnsi="바탕체" w:hint="eastAsia"/>
                <w:spacing w:val="0"/>
              </w:rPr>
              <w:t>- M</w:t>
            </w:r>
            <w:r>
              <w:rPr>
                <w:rFonts w:ascii="바탕체" w:eastAsia="바탕체" w:hAnsi="바탕체"/>
                <w:spacing w:val="0"/>
              </w:rPr>
              <w:t>a</w:t>
            </w:r>
            <w:r>
              <w:rPr>
                <w:rFonts w:ascii="바탕체" w:eastAsia="바탕체" w:hAnsi="바탕체" w:hint="eastAsia"/>
                <w:spacing w:val="0"/>
              </w:rPr>
              <w:t>sked-Channel Modeling(MCM) 방식으로 pre-train</w:t>
            </w:r>
          </w:p>
          <w:p w14:paraId="523DCF02" w14:textId="1D9194E6" w:rsidR="000B68DA" w:rsidRDefault="000B68DA" w:rsidP="009F3999">
            <w:pPr>
              <w:pStyle w:val="13"/>
              <w:spacing w:after="0"/>
              <w:ind w:left="0"/>
              <w:rPr>
                <w:rFonts w:ascii="바탕체" w:eastAsia="바탕체" w:hAnsi="바탕체"/>
                <w:spacing w:val="0"/>
              </w:rPr>
            </w:pPr>
            <w:r>
              <w:rPr>
                <w:rFonts w:ascii="바탕체" w:eastAsia="바탕체" w:hAnsi="바탕체" w:hint="eastAsia"/>
                <w:spacing w:val="0"/>
              </w:rPr>
              <w:t>3. 전이학습(Fine-tuning)</w:t>
            </w:r>
          </w:p>
          <w:p w14:paraId="1D45A7FD" w14:textId="7A75F2CE" w:rsidR="000B68DA" w:rsidRDefault="000B68DA" w:rsidP="009F3999">
            <w:pPr>
              <w:pStyle w:val="13"/>
              <w:spacing w:after="0"/>
              <w:ind w:left="0"/>
              <w:rPr>
                <w:rFonts w:ascii="바탕체" w:eastAsia="바탕체" w:hAnsi="바탕체"/>
                <w:spacing w:val="0"/>
              </w:rPr>
            </w:pPr>
            <w:r>
              <w:rPr>
                <w:rFonts w:ascii="바탕체" w:eastAsia="바탕체" w:hAnsi="바탕체" w:hint="eastAsia"/>
                <w:spacing w:val="0"/>
              </w:rPr>
              <w:lastRenderedPageBreak/>
              <w:t>- LWM Encoder + Temporal FC 헤드 학습</w:t>
            </w:r>
          </w:p>
          <w:p w14:paraId="43551C19" w14:textId="735962EF" w:rsidR="000B68DA" w:rsidRDefault="000B68DA" w:rsidP="009F3999">
            <w:pPr>
              <w:pStyle w:val="13"/>
              <w:spacing w:after="0"/>
              <w:ind w:left="0"/>
              <w:rPr>
                <w:rFonts w:ascii="바탕체" w:eastAsia="바탕체" w:hAnsi="바탕체"/>
                <w:spacing w:val="0"/>
              </w:rPr>
            </w:pPr>
            <w:r>
              <w:rPr>
                <w:rFonts w:ascii="바탕체" w:eastAsia="바탕체" w:hAnsi="바탕체" w:hint="eastAsia"/>
                <w:spacing w:val="0"/>
              </w:rPr>
              <w:t>- 손실: MSE/NMSE</w:t>
            </w:r>
          </w:p>
          <w:p w14:paraId="67B978E4" w14:textId="38840E14" w:rsidR="000B68DA" w:rsidRDefault="000B68DA" w:rsidP="009F3999">
            <w:pPr>
              <w:pStyle w:val="13"/>
              <w:spacing w:after="0"/>
              <w:ind w:left="0"/>
              <w:rPr>
                <w:rFonts w:ascii="바탕체" w:eastAsia="바탕체" w:hAnsi="바탕체"/>
                <w:spacing w:val="0"/>
              </w:rPr>
            </w:pPr>
            <w:r>
              <w:rPr>
                <w:rFonts w:ascii="바탕체" w:eastAsia="바탕체" w:hAnsi="바탕체" w:hint="eastAsia"/>
                <w:spacing w:val="0"/>
              </w:rPr>
              <w:t>4. 추론 및 평가</w:t>
            </w:r>
          </w:p>
          <w:p w14:paraId="16D1D5BB" w14:textId="537A5D61" w:rsidR="000B68DA" w:rsidRDefault="000B68DA" w:rsidP="009F3999">
            <w:pPr>
              <w:pStyle w:val="13"/>
              <w:spacing w:after="0"/>
              <w:ind w:left="0"/>
              <w:rPr>
                <w:rFonts w:ascii="바탕체" w:eastAsia="바탕체" w:hAnsi="바탕체"/>
                <w:spacing w:val="0"/>
              </w:rPr>
            </w:pPr>
            <w:r>
              <w:rPr>
                <w:rFonts w:ascii="바탕체" w:eastAsia="바탕체" w:hAnsi="바탕체" w:hint="eastAsia"/>
                <w:spacing w:val="0"/>
              </w:rPr>
              <w:t xml:space="preserve">- 예측 </w:t>
            </w:r>
            <w:r w:rsidRPr="000B68DA">
              <w:rPr>
                <w:rFonts w:ascii="바탕체" w:eastAsia="바탕체" w:hAnsi="바탕체"/>
                <w:spacing w:val="0"/>
              </w:rPr>
              <w:fldChar w:fldCharType="begin"/>
            </w:r>
            <w:r w:rsidRPr="000B68DA">
              <w:rPr>
                <w:rFonts w:ascii="바탕체" w:eastAsia="바탕체" w:hAnsi="바탕체"/>
                <w:spacing w:val="0"/>
              </w:rPr>
              <w:instrText xml:space="preserve"> QUOTE </w:instrText>
            </w:r>
            <w:r w:rsidR="00406AB4">
              <w:rPr>
                <w:position w:val="-11"/>
              </w:rPr>
              <w:pict w14:anchorId="434E5484">
                <v:shape id="_x0000_i1032" type="#_x0000_t75" style="width:7.65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0&quot;/&gt;&lt;w:bordersDontSurroundHeader/&gt;&lt;w:bordersDontSurroundFooter/&gt;&lt;w:hideSpellingErrors/&gt;&lt;w:stylePaneFormatFilter w:val=&quot;3F01&quot;/&gt;&lt;w:defaultTabStop w:val=&quot;800&quot;/&gt;&lt;w:displayHorizontalDrawingGridEvery w:val=&quot;0&quot;/&gt;&lt;w:displayVerticalDrawingGridEvery w:val=&quot;2&quot;/&gt;&lt;w:characterSpacingControl w:val=&quot;DontCompress&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dontAllowFieldEndSelect/&gt;&lt;w:useWord2002TableStyleRules/&gt;&lt;w:useFELayout/&gt;&lt;/w:compat&gt;&lt;wsp:rsids&gt;&lt;wsp:rsidRoot wsp:val=&quot;002A79BA&quot;/&gt;&lt;wsp:rsid wsp:val=&quot;00006A51&quot;/&gt;&lt;wsp:rsid wsp:val=&quot;000165E7&quot;/&gt;&lt;wsp:rsid wsp:val=&quot;00032A93&quot;/&gt;&lt;wsp:rsid wsp:val=&quot;0003526C&quot;/&gt;&lt;wsp:rsid wsp:val=&quot;00035322&quot;/&gt;&lt;wsp:rsid wsp:val=&quot;00045FD2&quot;/&gt;&lt;wsp:rsid wsp:val=&quot;000659A9&quot;/&gt;&lt;wsp:rsid wsp:val=&quot;0009552C&quot;/&gt;&lt;wsp:rsid wsp:val=&quot;000B2EA4&quot;/&gt;&lt;wsp:rsid wsp:val=&quot;000B68DA&quot;/&gt;&lt;wsp:rsid wsp:val=&quot;000F609E&quot;/&gt;&lt;wsp:rsid wsp:val=&quot;00101807&quot;/&gt;&lt;wsp:rsid wsp:val=&quot;00102ED9&quot;/&gt;&lt;wsp:rsid wsp:val=&quot;001156B5&quot;/&gt;&lt;wsp:rsid wsp:val=&quot;0015265C&quot;/&gt;&lt;wsp:rsid wsp:val=&quot;001800D8&quot;/&gt;&lt;wsp:rsid wsp:val=&quot;001A0925&quot;/&gt;&lt;wsp:rsid wsp:val=&quot;001A0A33&quot;/&gt;&lt;wsp:rsid wsp:val=&quot;001B1EE6&quot;/&gt;&lt;wsp:rsid wsp:val=&quot;001C25B6&quot;/&gt;&lt;wsp:rsid wsp:val=&quot;001C6CAE&quot;/&gt;&lt;wsp:rsid wsp:val=&quot;001E19BE&quot;/&gt;&lt;wsp:rsid wsp:val=&quot;002101FE&quot;/&gt;&lt;wsp:rsid wsp:val=&quot;002169B3&quot;/&gt;&lt;wsp:rsid wsp:val=&quot;00224050&quot;/&gt;&lt;wsp:rsid wsp:val=&quot;00260607&quot;/&gt;&lt;wsp:rsid wsp:val=&quot;00262491&quot;/&gt;&lt;wsp:rsid wsp:val=&quot;0028146A&quot;/&gt;&lt;wsp:rsid wsp:val=&quot;00292EC9&quot;/&gt;&lt;wsp:rsid wsp:val=&quot;002976BD&quot;/&gt;&lt;wsp:rsid wsp:val=&quot;002A79BA&quot;/&gt;&lt;wsp:rsid wsp:val=&quot;002B5DB2&quot;/&gt;&lt;wsp:rsid wsp:val=&quot;002D00E7&quot;/&gt;&lt;wsp:rsid wsp:val=&quot;002F39C6&quot;/&gt;&lt;wsp:rsid wsp:val=&quot;003032B5&quot;/&gt;&lt;wsp:rsid wsp:val=&quot;00312095&quot;/&gt;&lt;wsp:rsid wsp:val=&quot;00332AC9&quot;/&gt;&lt;wsp:rsid wsp:val=&quot;0033480F&quot;/&gt;&lt;wsp:rsid wsp:val=&quot;00377264&quot;/&gt;&lt;wsp:rsid wsp:val=&quot;0038133B&quot;/&gt;&lt;wsp:rsid wsp:val=&quot;00396A4C&quot;/&gt;&lt;wsp:rsid wsp:val=&quot;003B75E6&quot;/&gt;&lt;wsp:rsid wsp:val=&quot;003E74F7&quot;/&gt;&lt;wsp:rsid wsp:val=&quot;003F41A3&quot;/&gt;&lt;wsp:rsid wsp:val=&quot;00414587&quot;/&gt;&lt;wsp:rsid wsp:val=&quot;00426862&quot;/&gt;&lt;wsp:rsid wsp:val=&quot;0044728D&quot;/&gt;&lt;wsp:rsid wsp:val=&quot;0047067B&quot;/&gt;&lt;wsp:rsid wsp:val=&quot;004726BA&quot;/&gt;&lt;wsp:rsid wsp:val=&quot;00490C30&quot;/&gt;&lt;wsp:rsid wsp:val=&quot;00494E7A&quot;/&gt;&lt;wsp:rsid wsp:val=&quot;004E6BBA&quot;/&gt;&lt;wsp:rsid wsp:val=&quot;005103A8&quot;/&gt;&lt;wsp:rsid wsp:val=&quot;00551AE4&quot;/&gt;&lt;wsp:rsid wsp:val=&quot;005773C3&quot;/&gt;&lt;wsp:rsid wsp:val=&quot;00580E51&quot;/&gt;&lt;wsp:rsid wsp:val=&quot;005908A8&quot;/&gt;&lt;wsp:rsid wsp:val=&quot;0059471D&quot;/&gt;&lt;wsp:rsid wsp:val=&quot;005B51AB&quot;/&gt;&lt;wsp:rsid wsp:val=&quot;005B5947&quot;/&gt;&lt;wsp:rsid wsp:val=&quot;005E0F0B&quot;/&gt;&lt;wsp:rsid wsp:val=&quot;0060030F&quot;/&gt;&lt;wsp:rsid wsp:val=&quot;0060431C&quot;/&gt;&lt;wsp:rsid wsp:val=&quot;00615A56&quot;/&gt;&lt;wsp:rsid wsp:val=&quot;006243B4&quot;/&gt;&lt;wsp:rsid wsp:val=&quot;00624AC6&quot;/&gt;&lt;wsp:rsid wsp:val=&quot;00655BAD&quot;/&gt;&lt;wsp:rsid wsp:val=&quot;00662131&quot;/&gt;&lt;wsp:rsid wsp:val=&quot;006661E4&quot;/&gt;&lt;wsp:rsid wsp:val=&quot;00673797&quot;/&gt;&lt;wsp:rsid wsp:val=&quot;0067519F&quot;/&gt;&lt;wsp:rsid wsp:val=&quot;006935C2&quot;/&gt;&lt;wsp:rsid wsp:val=&quot;006B1C3A&quot;/&gt;&lt;wsp:rsid wsp:val=&quot;006C7B6A&quot;/&gt;&lt;wsp:rsid wsp:val=&quot;006D5CF6&quot;/&gt;&lt;wsp:rsid wsp:val=&quot;006E14CC&quot;/&gt;&lt;wsp:rsid wsp:val=&quot;00713DC2&quot;/&gt;&lt;wsp:rsid wsp:val=&quot;00730E56&quot;/&gt;&lt;wsp:rsid wsp:val=&quot;0075031C&quot;/&gt;&lt;wsp:rsid wsp:val=&quot;00757923&quot;/&gt;&lt;wsp:rsid wsp:val=&quot;007618FD&quot;/&gt;&lt;wsp:rsid wsp:val=&quot;007679A3&quot;/&gt;&lt;wsp:rsid wsp:val=&quot;00775352&quot;/&gt;&lt;wsp:rsid wsp:val=&quot;007871AF&quot;/&gt;&lt;wsp:rsid wsp:val=&quot;00787AA7&quot;/&gt;&lt;wsp:rsid wsp:val=&quot;007A1E8B&quot;/&gt;&lt;wsp:rsid wsp:val=&quot;007C6D74&quot;/&gt;&lt;wsp:rsid wsp:val=&quot;007C7C42&quot;/&gt;&lt;wsp:rsid wsp:val=&quot;007D6731&quot;/&gt;&lt;wsp:rsid wsp:val=&quot;007D73AB&quot;/&gt;&lt;wsp:rsid wsp:val=&quot;007F51D2&quot;/&gt;&lt;wsp:rsid wsp:val=&quot;007F7114&quot;/&gt;&lt;wsp:rsid wsp:val=&quot;00802395&quot;/&gt;&lt;wsp:rsid wsp:val=&quot;00826B10&quot;/&gt;&lt;wsp:rsid wsp:val=&quot;00870EAC&quot;/&gt;&lt;wsp:rsid wsp:val=&quot;008A32D1&quot;/&gt;&lt;wsp:rsid wsp:val=&quot;008C102A&quot;/&gt;&lt;wsp:rsid wsp:val=&quot;008D354C&quot;/&gt;&lt;wsp:rsid wsp:val=&quot;008D3A24&quot;/&gt;&lt;wsp:rsid wsp:val=&quot;00907EEB&quot;/&gt;&lt;wsp:rsid wsp:val=&quot;00910FD4&quot;/&gt;&lt;wsp:rsid wsp:val=&quot;00932534&quot;/&gt;&lt;wsp:rsid wsp:val=&quot;009351F3&quot;/&gt;&lt;wsp:rsid wsp:val=&quot;00945DFE&quot;/&gt;&lt;wsp:rsid wsp:val=&quot;00952D6F&quot;/&gt;&lt;wsp:rsid wsp:val=&quot;009721AC&quot;/&gt;&lt;wsp:rsid wsp:val=&quot;009771E4&quot;/&gt;&lt;wsp:rsid wsp:val=&quot;00983DB6&quot;/&gt;&lt;wsp:rsid wsp:val=&quot;009B67C2&quot;/&gt;&lt;wsp:rsid wsp:val=&quot;009E2ECB&quot;/&gt;&lt;wsp:rsid wsp:val=&quot;009F3999&quot;/&gt;&lt;wsp:rsid wsp:val=&quot;00A02CBF&quot;/&gt;&lt;wsp:rsid wsp:val=&quot;00A148C1&quot;/&gt;&lt;wsp:rsid wsp:val=&quot;00A23BF8&quot;/&gt;&lt;wsp:rsid wsp:val=&quot;00A5460C&quot;/&gt;&lt;wsp:rsid wsp:val=&quot;00A55C09&quot;/&gt;&lt;wsp:rsid wsp:val=&quot;00A61A80&quot;/&gt;&lt;wsp:rsid wsp:val=&quot;00A81EC1&quot;/&gt;&lt;wsp:rsid wsp:val=&quot;00A83DE5&quot;/&gt;&lt;wsp:rsid wsp:val=&quot;00A97C3B&quot;/&gt;&lt;wsp:rsid wsp:val=&quot;00AA73B0&quot;/&gt;&lt;wsp:rsid wsp:val=&quot;00AB611A&quot;/&gt;&lt;wsp:rsid wsp:val=&quot;00AC387C&quot;/&gt;&lt;wsp:rsid wsp:val=&quot;00AC7BCC&quot;/&gt;&lt;wsp:rsid wsp:val=&quot;00AD36BC&quot;/&gt;&lt;wsp:rsid wsp:val=&quot;00B00B58&quot;/&gt;&lt;wsp:rsid wsp:val=&quot;00B149CE&quot;/&gt;&lt;wsp:rsid wsp:val=&quot;00B37A21&quot;/&gt;&lt;wsp:rsid wsp:val=&quot;00B453FB&quot;/&gt;&lt;wsp:rsid wsp:val=&quot;00B51D04&quot;/&gt;&lt;wsp:rsid wsp:val=&quot;00BB5249&quot;/&gt;&lt;wsp:rsid wsp:val=&quot;00C10DA9&quot;/&gt;&lt;wsp:rsid wsp:val=&quot;00C5670C&quot;/&gt;&lt;wsp:rsid wsp:val=&quot;00C618F7&quot;/&gt;&lt;wsp:rsid wsp:val=&quot;00C70C1B&quot;/&gt;&lt;wsp:rsid wsp:val=&quot;00C718E2&quot;/&gt;&lt;wsp:rsid wsp:val=&quot;00C73694&quot;/&gt;&lt;wsp:rsid wsp:val=&quot;00C75A16&quot;/&gt;&lt;wsp:rsid wsp:val=&quot;00C90266&quot;/&gt;&lt;wsp:rsid wsp:val=&quot;00CB414C&quot;/&gt;&lt;wsp:rsid wsp:val=&quot;00CB45B8&quot;/&gt;&lt;wsp:rsid wsp:val=&quot;00CB59B0&quot;/&gt;&lt;wsp:rsid wsp:val=&quot;00CC1521&quot;/&gt;&lt;wsp:rsid wsp:val=&quot;00CC5E96&quot;/&gt;&lt;wsp:rsid wsp:val=&quot;00CC7696&quot;/&gt;&lt;wsp:rsid wsp:val=&quot;00CE5187&quot;/&gt;&lt;wsp:rsid wsp:val=&quot;00CF2DB6&quot;/&gt;&lt;wsp:rsid wsp:val=&quot;00D230DB&quot;/&gt;&lt;wsp:rsid wsp:val=&quot;00D51D4A&quot;/&gt;&lt;wsp:rsid wsp:val=&quot;00D8054D&quot;/&gt;&lt;wsp:rsid wsp:val=&quot;00DA0BA3&quot;/&gt;&lt;wsp:rsid wsp:val=&quot;00DE5005&quot;/&gt;&lt;wsp:rsid wsp:val=&quot;00DF73F3&quot;/&gt;&lt;wsp:rsid wsp:val=&quot;00DF786B&quot;/&gt;&lt;wsp:rsid wsp:val=&quot;00E11E5B&quot;/&gt;&lt;wsp:rsid wsp:val=&quot;00E47D4C&quot;/&gt;&lt;wsp:rsid wsp:val=&quot;00E53004&quot;/&gt;&lt;wsp:rsid wsp:val=&quot;00E82099&quot;/&gt;&lt;wsp:rsid wsp:val=&quot;00E831E7&quot;/&gt;&lt;wsp:rsid wsp:val=&quot;00E96850&quot;/&gt;&lt;wsp:rsid wsp:val=&quot;00EA133B&quot;/&gt;&lt;wsp:rsid wsp:val=&quot;00EB74F2&quot;/&gt;&lt;wsp:rsid wsp:val=&quot;00EC248F&quot;/&gt;&lt;wsp:rsid wsp:val=&quot;00EC4CBD&quot;/&gt;&lt;wsp:rsid wsp:val=&quot;00EC53D5&quot;/&gt;&lt;wsp:rsid wsp:val=&quot;00EF40CD&quot;/&gt;&lt;wsp:rsid wsp:val=&quot;00F03DEA&quot;/&gt;&lt;wsp:rsid wsp:val=&quot;00F102EC&quot;/&gt;&lt;wsp:rsid wsp:val=&quot;00F15911&quot;/&gt;&lt;wsp:rsid wsp:val=&quot;00F32DA1&quot;/&gt;&lt;wsp:rsid wsp:val=&quot;00F41879&quot;/&gt;&lt;wsp:rsid wsp:val=&quot;00F8208C&quot;/&gt;&lt;wsp:rsid wsp:val=&quot;00F9776E&quot;/&gt;&lt;wsp:rsid wsp:val=&quot;00FC65FF&quot;/&gt;&lt;wsp:rsid wsp:val=&quot;00FD33A2&quot;/&gt;&lt;wsp:rsid wsp:val=&quot;00FD7652&quot;/&gt;&lt;wsp:rsid wsp:val=&quot;00FF3313&quot;/&gt;&lt;wsp:rsid wsp:val=&quot;00FF5023&quot;/&gt;&lt;/wsp:rsids&gt;&lt;/w:docPr&gt;&lt;w:body&gt;&lt;wx:sect&gt;&lt;w:p wsp:rsidR=&quot;00B51D04&quot; wsp:rsidRDefault=&quot;00B51D04&quot; wsp:rsidP=&quot;00B51D04&quot;&gt;&lt;m:oMathPara&gt;&lt;m:oMath&gt;&lt;m:acc&gt;&lt;m:accPr&gt;&lt;m:ctrlPr&gt;&lt;w:rPr&gt;&lt;w:rFonts w:ascii=&quot;Cambria Math&quot; w:fareast=&quot;諛뷀깢泥? w:h-ansi=&quot;Cambria Math&quot;/&gt;&lt;wx:font wx:val=&quot;Cambria Math&quot;/&gt;&lt;w:i/&gt;&lt;w:i-cs/&gt;&lt;/w:rPr&gt;&lt;/m:ctrlPr&gt;&lt;/m:accPr&gt;&lt;m:e&gt;&lt;m:r&gt;&lt;w:rPr&gt;&lt;w:rFonts w:ascii=&quot;Cambria Math&quot; w:fareast=&quot;諛뷀깢泥? w:h-ansi=&quot;Cambria Math&quot;/&gt;&lt;wx:font wx:val=&quot;Cambria Math&quot;&quot;Cambria Mambria Mambria Mambria M/&gt;&lt;w:i/&gt;&lt;w:i-cs/&gt;&lt;/w:rPr&gt;&lt;m:t&gt;H&lt;/m:t&gt;&lt;/m:r&gt;&lt;/m:e&gt;&lt;/m:acc&gt;&lt;/m:oMath&gt;&lt;/m:oMathPara&gt;&lt;/w:p&gt;&lt;w:sectPr wsp:rsidR=&quot;00000000&quot;&gt;&lt;w:pgSz w:w=&quot;12240&quot; w:h=&quot;15840&quot;/&gt;&lt;w:pgMar w:top=&quot;1701&quot; w:right=&quot;1440&quot; w:bottom=&quot;1440&quot; w:left=&quot;1440&quot; w:header=&quot;720&quot; w:footer=&quot;720&quot; w:gutter=&quot;0&quot;/&gt;&lt;w:cols w:space=&quot;720&quot;/&gt;&lt;/w:sectPr&gt;&lt;/wx:sect&gt;&lt;/w:body&gt;&lt;/w:wordDocument&gt;">
                  <v:imagedata r:id="rId19" o:title="" chromakey="white"/>
                </v:shape>
              </w:pict>
            </w:r>
            <w:r w:rsidRPr="000B68DA">
              <w:rPr>
                <w:rFonts w:ascii="바탕체" w:eastAsia="바탕체" w:hAnsi="바탕체"/>
                <w:spacing w:val="0"/>
              </w:rPr>
              <w:instrText xml:space="preserve"> </w:instrText>
            </w:r>
            <w:r w:rsidRPr="000B68DA">
              <w:rPr>
                <w:rFonts w:ascii="바탕체" w:eastAsia="바탕체" w:hAnsi="바탕체"/>
                <w:spacing w:val="0"/>
              </w:rPr>
              <w:fldChar w:fldCharType="separate"/>
            </w:r>
            <w:r w:rsidR="00406AB4">
              <w:rPr>
                <w:position w:val="-11"/>
              </w:rPr>
              <w:pict w14:anchorId="2310C594">
                <v:shape id="_x0000_i1033" type="#_x0000_t75" style="width:7.65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90&quot;/&gt;&lt;w:bordersDontSurroundHeader/&gt;&lt;w:bordersDontSurroundFooter/&gt;&lt;w:hideSpellingErrors/&gt;&lt;w:stylePaneFormatFilter w:val=&quot;3F01&quot;/&gt;&lt;w:defaultTabStop w:val=&quot;800&quot;/&gt;&lt;w:displayHorizontalDrawingGridEvery w:val=&quot;0&quot;/&gt;&lt;w:displayVerticalDrawingGridEvery w:val=&quot;2&quot;/&gt;&lt;w:characterSpacingControl w:val=&quot;DontCompress&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dontAllowFieldEndSelect/&gt;&lt;w:useWord2002TableStyleRules/&gt;&lt;w:useFELayout/&gt;&lt;/w:compat&gt;&lt;wsp:rsids&gt;&lt;wsp:rsidRoot wsp:val=&quot;002A79BA&quot;/&gt;&lt;wsp:rsid wsp:val=&quot;00006A51&quot;/&gt;&lt;wsp:rsid wsp:val=&quot;000165E7&quot;/&gt;&lt;wsp:rsid wsp:val=&quot;00032A93&quot;/&gt;&lt;wsp:rsid wsp:val=&quot;0003526C&quot;/&gt;&lt;wsp:rsid wsp:val=&quot;00035322&quot;/&gt;&lt;wsp:rsid wsp:val=&quot;00045FD2&quot;/&gt;&lt;wsp:rsid wsp:val=&quot;000659A9&quot;/&gt;&lt;wsp:rsid wsp:val=&quot;0009552C&quot;/&gt;&lt;wsp:rsid wsp:val=&quot;000B2EA4&quot;/&gt;&lt;wsp:rsid wsp:val=&quot;000B68DA&quot;/&gt;&lt;wsp:rsid wsp:val=&quot;000F609E&quot;/&gt;&lt;wsp:rsid wsp:val=&quot;00101807&quot;/&gt;&lt;wsp:rsid wsp:val=&quot;00102ED9&quot;/&gt;&lt;wsp:rsid wsp:val=&quot;001156B5&quot;/&gt;&lt;wsp:rsid wsp:val=&quot;0015265C&quot;/&gt;&lt;wsp:rsid wsp:val=&quot;001800D8&quot;/&gt;&lt;wsp:rsid wsp:val=&quot;001A0925&quot;/&gt;&lt;wsp:rsid wsp:val=&quot;001A0A33&quot;/&gt;&lt;wsp:rsid wsp:val=&quot;001B1EE6&quot;/&gt;&lt;wsp:rsid wsp:val=&quot;001C25B6&quot;/&gt;&lt;wsp:rsid wsp:val=&quot;001C6CAE&quot;/&gt;&lt;wsp:rsid wsp:val=&quot;001E19BE&quot;/&gt;&lt;wsp:rsid wsp:val=&quot;002101FE&quot;/&gt;&lt;wsp:rsid wsp:val=&quot;002169B3&quot;/&gt;&lt;wsp:rsid wsp:val=&quot;00224050&quot;/&gt;&lt;wsp:rsid wsp:val=&quot;00260607&quot;/&gt;&lt;wsp:rsid wsp:val=&quot;00262491&quot;/&gt;&lt;wsp:rsid wsp:val=&quot;0028146A&quot;/&gt;&lt;wsp:rsid wsp:val=&quot;00292EC9&quot;/&gt;&lt;wsp:rsid wsp:val=&quot;002976BD&quot;/&gt;&lt;wsp:rsid wsp:val=&quot;002A79BA&quot;/&gt;&lt;wsp:rsid wsp:val=&quot;002B5DB2&quot;/&gt;&lt;wsp:rsid wsp:val=&quot;002D00E7&quot;/&gt;&lt;wsp:rsid wsp:val=&quot;002F39C6&quot;/&gt;&lt;wsp:rsid wsp:val=&quot;003032B5&quot;/&gt;&lt;wsp:rsid wsp:val=&quot;00312095&quot;/&gt;&lt;wsp:rsid wsp:val=&quot;00332AC9&quot;/&gt;&lt;wsp:rsid wsp:val=&quot;0033480F&quot;/&gt;&lt;wsp:rsid wsp:val=&quot;00377264&quot;/&gt;&lt;wsp:rsid wsp:val=&quot;0038133B&quot;/&gt;&lt;wsp:rsid wsp:val=&quot;00396A4C&quot;/&gt;&lt;wsp:rsid wsp:val=&quot;003B75E6&quot;/&gt;&lt;wsp:rsid wsp:val=&quot;003E74F7&quot;/&gt;&lt;wsp:rsid wsp:val=&quot;003F41A3&quot;/&gt;&lt;wsp:rsid wsp:val=&quot;00414587&quot;/&gt;&lt;wsp:rsid wsp:val=&quot;00426862&quot;/&gt;&lt;wsp:rsid wsp:val=&quot;0044728D&quot;/&gt;&lt;wsp:rsid wsp:val=&quot;0047067B&quot;/&gt;&lt;wsp:rsid wsp:val=&quot;004726BA&quot;/&gt;&lt;wsp:rsid wsp:val=&quot;00490C30&quot;/&gt;&lt;wsp:rsid wsp:val=&quot;00494E7A&quot;/&gt;&lt;wsp:rsid wsp:val=&quot;004E6BBA&quot;/&gt;&lt;wsp:rsid wsp:val=&quot;005103A8&quot;/&gt;&lt;wsp:rsid wsp:val=&quot;00551AE4&quot;/&gt;&lt;wsp:rsid wsp:val=&quot;005773C3&quot;/&gt;&lt;wsp:rsid wsp:val=&quot;00580E51&quot;/&gt;&lt;wsp:rsid wsp:val=&quot;005908A8&quot;/&gt;&lt;wsp:rsid wsp:val=&quot;0059471D&quot;/&gt;&lt;wsp:rsid wsp:val=&quot;005B51AB&quot;/&gt;&lt;wsp:rsid wsp:val=&quot;005B5947&quot;/&gt;&lt;wsp:rsid wsp:val=&quot;005E0F0B&quot;/&gt;&lt;wsp:rsid wsp:val=&quot;0060030F&quot;/&gt;&lt;wsp:rsid wsp:val=&quot;0060431C&quot;/&gt;&lt;wsp:rsid wsp:val=&quot;00615A56&quot;/&gt;&lt;wsp:rsid wsp:val=&quot;006243B4&quot;/&gt;&lt;wsp:rsid wsp:val=&quot;00624AC6&quot;/&gt;&lt;wsp:rsid wsp:val=&quot;00655BAD&quot;/&gt;&lt;wsp:rsid wsp:val=&quot;00662131&quot;/&gt;&lt;wsp:rsid wsp:val=&quot;006661E4&quot;/&gt;&lt;wsp:rsid wsp:val=&quot;00673797&quot;/&gt;&lt;wsp:rsid wsp:val=&quot;0067519F&quot;/&gt;&lt;wsp:rsid wsp:val=&quot;006935C2&quot;/&gt;&lt;wsp:rsid wsp:val=&quot;006B1C3A&quot;/&gt;&lt;wsp:rsid wsp:val=&quot;006C7B6A&quot;/&gt;&lt;wsp:rsid wsp:val=&quot;006D5CF6&quot;/&gt;&lt;wsp:rsid wsp:val=&quot;006E14CC&quot;/&gt;&lt;wsp:rsid wsp:val=&quot;00713DC2&quot;/&gt;&lt;wsp:rsid wsp:val=&quot;00730E56&quot;/&gt;&lt;wsp:rsid wsp:val=&quot;0075031C&quot;/&gt;&lt;wsp:rsid wsp:val=&quot;00757923&quot;/&gt;&lt;wsp:rsid wsp:val=&quot;007618FD&quot;/&gt;&lt;wsp:rsid wsp:val=&quot;007679A3&quot;/&gt;&lt;wsp:rsid wsp:val=&quot;00775352&quot;/&gt;&lt;wsp:rsid wsp:val=&quot;007871AF&quot;/&gt;&lt;wsp:rsid wsp:val=&quot;00787AA7&quot;/&gt;&lt;wsp:rsid wsp:val=&quot;007A1E8B&quot;/&gt;&lt;wsp:rsid wsp:val=&quot;007C6D74&quot;/&gt;&lt;wsp:rsid wsp:val=&quot;007C7C42&quot;/&gt;&lt;wsp:rsid wsp:val=&quot;007D6731&quot;/&gt;&lt;wsp:rsid wsp:val=&quot;007D73AB&quot;/&gt;&lt;wsp:rsid wsp:val=&quot;007F51D2&quot;/&gt;&lt;wsp:rsid wsp:val=&quot;007F7114&quot;/&gt;&lt;wsp:rsid wsp:val=&quot;00802395&quot;/&gt;&lt;wsp:rsid wsp:val=&quot;00826B10&quot;/&gt;&lt;wsp:rsid wsp:val=&quot;00870EAC&quot;/&gt;&lt;wsp:rsid wsp:val=&quot;008A32D1&quot;/&gt;&lt;wsp:rsid wsp:val=&quot;008C102A&quot;/&gt;&lt;wsp:rsid wsp:val=&quot;008D354C&quot;/&gt;&lt;wsp:rsid wsp:val=&quot;008D3A24&quot;/&gt;&lt;wsp:rsid wsp:val=&quot;00907EEB&quot;/&gt;&lt;wsp:rsid wsp:val=&quot;00910FD4&quot;/&gt;&lt;wsp:rsid wsp:val=&quot;00932534&quot;/&gt;&lt;wsp:rsid wsp:val=&quot;009351F3&quot;/&gt;&lt;wsp:rsid wsp:val=&quot;00945DFE&quot;/&gt;&lt;wsp:rsid wsp:val=&quot;00952D6F&quot;/&gt;&lt;wsp:rsid wsp:val=&quot;009721AC&quot;/&gt;&lt;wsp:rsid wsp:val=&quot;009771E4&quot;/&gt;&lt;wsp:rsid wsp:val=&quot;00983DB6&quot;/&gt;&lt;wsp:rsid wsp:val=&quot;009B67C2&quot;/&gt;&lt;wsp:rsid wsp:val=&quot;009E2ECB&quot;/&gt;&lt;wsp:rsid wsp:val=&quot;009F3999&quot;/&gt;&lt;wsp:rsid wsp:val=&quot;00A02CBF&quot;/&gt;&lt;wsp:rsid wsp:val=&quot;00A148C1&quot;/&gt;&lt;wsp:rsid wsp:val=&quot;00A23BF8&quot;/&gt;&lt;wsp:rsid wsp:val=&quot;00A5460C&quot;/&gt;&lt;wsp:rsid wsp:val=&quot;00A55C09&quot;/&gt;&lt;wsp:rsid wsp:val=&quot;00A61A80&quot;/&gt;&lt;wsp:rsid wsp:val=&quot;00A81EC1&quot;/&gt;&lt;wsp:rsid wsp:val=&quot;00A83DE5&quot;/&gt;&lt;wsp:rsid wsp:val=&quot;00A97C3B&quot;/&gt;&lt;wsp:rsid wsp:val=&quot;00AA73B0&quot;/&gt;&lt;wsp:rsid wsp:val=&quot;00AB611A&quot;/&gt;&lt;wsp:rsid wsp:val=&quot;00AC387C&quot;/&gt;&lt;wsp:rsid wsp:val=&quot;00AC7BCC&quot;/&gt;&lt;wsp:rsid wsp:val=&quot;00AD36BC&quot;/&gt;&lt;wsp:rsid wsp:val=&quot;00B00B58&quot;/&gt;&lt;wsp:rsid wsp:val=&quot;00B149CE&quot;/&gt;&lt;wsp:rsid wsp:val=&quot;00B37A21&quot;/&gt;&lt;wsp:rsid wsp:val=&quot;00B453FB&quot;/&gt;&lt;wsp:rsid wsp:val=&quot;00B51D04&quot;/&gt;&lt;wsp:rsid wsp:val=&quot;00BB5249&quot;/&gt;&lt;wsp:rsid wsp:val=&quot;00C10DA9&quot;/&gt;&lt;wsp:rsid wsp:val=&quot;00C5670C&quot;/&gt;&lt;wsp:rsid wsp:val=&quot;00C618F7&quot;/&gt;&lt;wsp:rsid wsp:val=&quot;00C70C1B&quot;/&gt;&lt;wsp:rsid wsp:val=&quot;00C718E2&quot;/&gt;&lt;wsp:rsid wsp:val=&quot;00C73694&quot;/&gt;&lt;wsp:rsid wsp:val=&quot;00C75A16&quot;/&gt;&lt;wsp:rsid wsp:val=&quot;00C90266&quot;/&gt;&lt;wsp:rsid wsp:val=&quot;00CB414C&quot;/&gt;&lt;wsp:rsid wsp:val=&quot;00CB45B8&quot;/&gt;&lt;wsp:rsid wsp:val=&quot;00CB59B0&quot;/&gt;&lt;wsp:rsid wsp:val=&quot;00CC1521&quot;/&gt;&lt;wsp:rsid wsp:val=&quot;00CC5E96&quot;/&gt;&lt;wsp:rsid wsp:val=&quot;00CC7696&quot;/&gt;&lt;wsp:rsid wsp:val=&quot;00CE5187&quot;/&gt;&lt;wsp:rsid wsp:val=&quot;00CF2DB6&quot;/&gt;&lt;wsp:rsid wsp:val=&quot;00D230DB&quot;/&gt;&lt;wsp:rsid wsp:val=&quot;00D51D4A&quot;/&gt;&lt;wsp:rsid wsp:val=&quot;00D8054D&quot;/&gt;&lt;wsp:rsid wsp:val=&quot;00DA0BA3&quot;/&gt;&lt;wsp:rsid wsp:val=&quot;00DE5005&quot;/&gt;&lt;wsp:rsid wsp:val=&quot;00DF73F3&quot;/&gt;&lt;wsp:rsid wsp:val=&quot;00DF786B&quot;/&gt;&lt;wsp:rsid wsp:val=&quot;00E11E5B&quot;/&gt;&lt;wsp:rsid wsp:val=&quot;00E47D4C&quot;/&gt;&lt;wsp:rsid wsp:val=&quot;00E53004&quot;/&gt;&lt;wsp:rsid wsp:val=&quot;00E82099&quot;/&gt;&lt;wsp:rsid wsp:val=&quot;00E831E7&quot;/&gt;&lt;wsp:rsid wsp:val=&quot;00E96850&quot;/&gt;&lt;wsp:rsid wsp:val=&quot;00EA133B&quot;/&gt;&lt;wsp:rsid wsp:val=&quot;00EB74F2&quot;/&gt;&lt;wsp:rsid wsp:val=&quot;00EC248F&quot;/&gt;&lt;wsp:rsid wsp:val=&quot;00EC4CBD&quot;/&gt;&lt;wsp:rsid wsp:val=&quot;00EC53D5&quot;/&gt;&lt;wsp:rsid wsp:val=&quot;00EF40CD&quot;/&gt;&lt;wsp:rsid wsp:val=&quot;00F03DEA&quot;/&gt;&lt;wsp:rsid wsp:val=&quot;00F102EC&quot;/&gt;&lt;wsp:rsid wsp:val=&quot;00F15911&quot;/&gt;&lt;wsp:rsid wsp:val=&quot;00F32DA1&quot;/&gt;&lt;wsp:rsid wsp:val=&quot;00F41879&quot;/&gt;&lt;wsp:rsid wsp:val=&quot;00F8208C&quot;/&gt;&lt;wsp:rsid wsp:val=&quot;00F9776E&quot;/&gt;&lt;wsp:rsid wsp:val=&quot;00FC65FF&quot;/&gt;&lt;wsp:rsid wsp:val=&quot;00FD33A2&quot;/&gt;&lt;wsp:rsid wsp:val=&quot;00FD7652&quot;/&gt;&lt;wsp:rsid wsp:val=&quot;00FF3313&quot;/&gt;&lt;wsp:rsid wsp:val=&quot;00FF5023&quot;/&gt;&lt;/wsp:rsids&gt;&lt;/w:docPr&gt;&lt;w:body&gt;&lt;wx:sect&gt;&lt;w:p wsp:rsidR=&quot;00B51D04&quot; wsp:rsidRDefault=&quot;00B51D04&quot; wsp:rsidP=&quot;00B51D04&quot;&gt;&lt;m:oMathPara&gt;&lt;m:oMath&gt;&lt;m:acc&gt;&lt;m:accPr&gt;&lt;m:ctrlPr&gt;&lt;w:rPr&gt;&lt;w:rFonts w:ascii=&quot;Cambria Math&quot; w:fareast=&quot;諛뷀깢泥? w:h-ansi=&quot;Cambria Math&quot;/&gt;&lt;wx:font wx:val=&quot;Cambria Math&quot;/&gt;&lt;w:i/&gt;&lt;w:i-cs/&gt;&lt;/w:rPr&gt;&lt;/m:ctrlPr&gt;&lt;/m:accPr&gt;&lt;m:e&gt;&lt;m:r&gt;&lt;w:rPr&gt;&lt;w:rFonts w:ascii=&quot;Cambria Math&quot; w:fareast=&quot;諛뷀깢泥? w:h-ansi=&quot;Cambria Math&quot;/&gt;&lt;wx:font wx:val=&quot;Cambria Math&quot;&quot;Cambria Mambria Mambria Mambria M/&gt;&lt;w:i/&gt;&lt;w:i-cs/&gt;&lt;/w:rPr&gt;&lt;m:t&gt;H&lt;/m:t&gt;&lt;/m:r&gt;&lt;/m:e&gt;&lt;/m:acc&gt;&lt;/m:oMath&gt;&lt;/m:oMathPara&gt;&lt;/w:p&gt;&lt;w:sectPr wsp:rsidR=&quot;00000000&quot;&gt;&lt;w:pgSz w:w=&quot;12240&quot; w:h=&quot;15840&quot;/&gt;&lt;w:pgMar w:top=&quot;1701&quot; w:right=&quot;1440&quot; w:bottom=&quot;1440&quot; w:left=&quot;1440&quot; w:header=&quot;720&quot; w:footer=&quot;720&quot; w:gutter=&quot;0&quot;/&gt;&lt;w:cols w:space=&quot;720&quot;/&gt;&lt;/w:sectPr&gt;&lt;/wx:sect&gt;&lt;/w:body&gt;&lt;/w:wordDocument&gt;">
                  <v:imagedata r:id="rId19" o:title="" chromakey="white"/>
                </v:shape>
              </w:pict>
            </w:r>
            <w:r w:rsidRPr="000B68DA">
              <w:rPr>
                <w:rFonts w:ascii="바탕체" w:eastAsia="바탕체" w:hAnsi="바탕체"/>
                <w:spacing w:val="0"/>
              </w:rPr>
              <w:fldChar w:fldCharType="end"/>
            </w:r>
            <w:r>
              <w:rPr>
                <w:rFonts w:ascii="바탕체" w:eastAsia="바탕체" w:hAnsi="바탕체" w:hint="eastAsia"/>
                <w:spacing w:val="0"/>
              </w:rPr>
              <w:t>와 실제 H 비교 -&gt; NMSE, RMSE, BER 산출</w:t>
            </w:r>
          </w:p>
          <w:p w14:paraId="17339D36" w14:textId="1E7E6D44" w:rsidR="009F3999" w:rsidRDefault="000B68DA" w:rsidP="009F3999">
            <w:pPr>
              <w:pStyle w:val="13"/>
              <w:spacing w:after="0"/>
              <w:ind w:left="0"/>
              <w:rPr>
                <w:rFonts w:ascii="바탕체" w:eastAsia="바탕체" w:hAnsi="바탕체"/>
                <w:spacing w:val="0"/>
              </w:rPr>
            </w:pPr>
            <w:r>
              <w:rPr>
                <w:rFonts w:ascii="바탕체" w:eastAsia="바탕체" w:hAnsi="바탕체" w:hint="eastAsia"/>
                <w:spacing w:val="0"/>
              </w:rPr>
              <w:t>- 기존 CNN-LSTM baseline과 성능 비교</w:t>
            </w:r>
          </w:p>
        </w:tc>
      </w:tr>
    </w:tbl>
    <w:p w14:paraId="5E27837F" w14:textId="77777777" w:rsidR="00932534" w:rsidRPr="00262491" w:rsidRDefault="00932534" w:rsidP="00D51D4A">
      <w:pPr>
        <w:rPr>
          <w:rFonts w:ascii="바탕체" w:eastAsia="바탕체" w:hAnsi="바탕체"/>
        </w:rPr>
      </w:pPr>
    </w:p>
    <w:p w14:paraId="35D49DCE" w14:textId="3EA175CD" w:rsidR="001A0A33" w:rsidRPr="00262491" w:rsidRDefault="001A0A33" w:rsidP="00D51D4A">
      <w:pPr>
        <w:rPr>
          <w:rFonts w:ascii="바탕체" w:eastAsia="바탕체" w:hAnsi="바탕체"/>
        </w:rPr>
      </w:pPr>
    </w:p>
    <w:p w14:paraId="294E75D6" w14:textId="77777777" w:rsidR="00932534" w:rsidRPr="00262491" w:rsidRDefault="00932534" w:rsidP="00D51D4A">
      <w:pPr>
        <w:rPr>
          <w:rFonts w:ascii="바탕체" w:eastAsia="바탕체" w:hAnsi="바탕체"/>
        </w:rPr>
      </w:pPr>
    </w:p>
    <w:p w14:paraId="05028B4F" w14:textId="77777777" w:rsidR="00262491" w:rsidRPr="00982E39" w:rsidRDefault="00262491" w:rsidP="00262491">
      <w:pPr>
        <w:pStyle w:val="10"/>
        <w:spacing w:before="540" w:after="360"/>
        <w:rPr>
          <w:rFonts w:ascii="바탕체" w:eastAsia="바탕체" w:hAnsi="바탕체"/>
        </w:rPr>
      </w:pPr>
      <w:bookmarkStart w:id="18" w:name="_Toc193878651"/>
      <w:bookmarkStart w:id="19" w:name="_Toc194347252"/>
      <w:bookmarkStart w:id="20" w:name="_Toc194925867"/>
      <w:bookmarkStart w:id="21" w:name="_Toc196128892"/>
      <w:r w:rsidRPr="00982E39">
        <w:rPr>
          <w:rFonts w:ascii="바탕체" w:eastAsia="바탕체" w:hAnsi="바탕체"/>
        </w:rPr>
        <w:t>AI</w:t>
      </w:r>
      <w:r w:rsidRPr="00982E39">
        <w:rPr>
          <w:rFonts w:ascii="바탕체" w:eastAsia="바탕체" w:hAnsi="바탕체" w:hint="eastAsia"/>
        </w:rPr>
        <w:t xml:space="preserve"> 도구 활용 정보</w:t>
      </w:r>
      <w:bookmarkEnd w:id="18"/>
      <w:bookmarkEnd w:id="19"/>
      <w:bookmarkEnd w:id="20"/>
      <w:bookmarkEnd w:id="21"/>
    </w:p>
    <w:tbl>
      <w:tblPr>
        <w:tblW w:w="0" w:type="auto"/>
        <w:tblLook w:val="04A0" w:firstRow="1" w:lastRow="0" w:firstColumn="1" w:lastColumn="0" w:noHBand="0" w:noVBand="1"/>
      </w:tblPr>
      <w:tblGrid>
        <w:gridCol w:w="1101"/>
        <w:gridCol w:w="7601"/>
      </w:tblGrid>
      <w:tr w:rsidR="00262491" w:rsidRPr="00982E39" w14:paraId="77127A3B" w14:textId="77777777" w:rsidTr="0071182D">
        <w:tc>
          <w:tcPr>
            <w:tcW w:w="1101" w:type="dxa"/>
            <w:tcBorders>
              <w:top w:val="double" w:sz="4" w:space="0" w:color="auto"/>
              <w:bottom w:val="single" w:sz="4" w:space="0" w:color="000000"/>
              <w:right w:val="nil"/>
            </w:tcBorders>
            <w:shd w:val="clear" w:color="auto" w:fill="FFFFFF"/>
          </w:tcPr>
          <w:p w14:paraId="4DA700EF" w14:textId="77777777" w:rsidR="00262491" w:rsidRDefault="00262491" w:rsidP="0071182D">
            <w:pPr>
              <w:jc w:val="right"/>
              <w:rPr>
                <w:rFonts w:ascii="바탕체" w:eastAsia="바탕체" w:hAnsi="바탕체" w:cs="Arial"/>
                <w:i/>
                <w:iCs/>
                <w:color w:val="000000"/>
                <w:sz w:val="18"/>
                <w:szCs w:val="16"/>
              </w:rPr>
            </w:pPr>
            <w:r>
              <w:rPr>
                <w:rFonts w:ascii="바탕체" w:eastAsia="바탕체" w:hAnsi="바탕체" w:cs="Arial"/>
                <w:i/>
                <w:iCs/>
                <w:color w:val="000000"/>
                <w:sz w:val="18"/>
                <w:szCs w:val="16"/>
              </w:rPr>
              <w:t>사용 도구</w:t>
            </w:r>
          </w:p>
        </w:tc>
        <w:tc>
          <w:tcPr>
            <w:tcW w:w="7601" w:type="dxa"/>
            <w:tcBorders>
              <w:top w:val="double" w:sz="4" w:space="0" w:color="auto"/>
              <w:bottom w:val="single" w:sz="4" w:space="0" w:color="000000"/>
            </w:tcBorders>
            <w:shd w:val="clear" w:color="auto" w:fill="FFFFFF"/>
          </w:tcPr>
          <w:p w14:paraId="1ADBA33F" w14:textId="15E7FE11" w:rsidR="00262491" w:rsidRDefault="000E432B" w:rsidP="0071182D">
            <w:pPr>
              <w:rPr>
                <w:rFonts w:ascii="바탕체" w:eastAsia="바탕체" w:hAnsi="바탕체"/>
                <w:i/>
                <w:iCs/>
                <w:color w:val="000000"/>
                <w:szCs w:val="20"/>
              </w:rPr>
            </w:pPr>
            <w:r>
              <w:rPr>
                <w:rFonts w:ascii="바탕체" w:eastAsia="바탕체" w:hAnsi="바탕체" w:hint="eastAsia"/>
                <w:i/>
                <w:iCs/>
                <w:color w:val="000000"/>
                <w:szCs w:val="20"/>
              </w:rPr>
              <w:t>ChatGPT</w:t>
            </w:r>
          </w:p>
        </w:tc>
      </w:tr>
      <w:tr w:rsidR="00262491" w:rsidRPr="00982E39" w14:paraId="7961BFF4" w14:textId="77777777" w:rsidTr="0071182D">
        <w:tc>
          <w:tcPr>
            <w:tcW w:w="1101" w:type="dxa"/>
            <w:tcBorders>
              <w:right w:val="single" w:sz="4" w:space="0" w:color="000000"/>
            </w:tcBorders>
            <w:shd w:val="clear" w:color="auto" w:fill="FFFFFF"/>
          </w:tcPr>
          <w:p w14:paraId="1AE81B2D" w14:textId="77777777" w:rsidR="00262491" w:rsidRDefault="00262491" w:rsidP="0071182D">
            <w:pPr>
              <w:jc w:val="right"/>
              <w:rPr>
                <w:rFonts w:ascii="바탕체" w:eastAsia="바탕체" w:hAnsi="바탕체" w:cs="Arial"/>
                <w:i/>
                <w:iCs/>
                <w:color w:val="000000"/>
                <w:sz w:val="18"/>
                <w:szCs w:val="16"/>
              </w:rPr>
            </w:pPr>
            <w:r>
              <w:rPr>
                <w:rFonts w:ascii="바탕체" w:eastAsia="바탕체" w:hAnsi="바탕체" w:cs="Arial" w:hint="eastAsia"/>
                <w:i/>
                <w:iCs/>
                <w:color w:val="000000"/>
                <w:sz w:val="18"/>
                <w:szCs w:val="16"/>
              </w:rPr>
              <w:t>사용 목적</w:t>
            </w:r>
          </w:p>
        </w:tc>
        <w:tc>
          <w:tcPr>
            <w:tcW w:w="7601" w:type="dxa"/>
            <w:shd w:val="clear" w:color="auto" w:fill="CCCCCC"/>
          </w:tcPr>
          <w:p w14:paraId="55675CD8" w14:textId="5AC5A42F" w:rsidR="00262491" w:rsidRDefault="000E432B" w:rsidP="0071182D">
            <w:pPr>
              <w:rPr>
                <w:rFonts w:ascii="바탕체" w:eastAsia="바탕체" w:hAnsi="바탕체"/>
                <w:i/>
                <w:iCs/>
                <w:color w:val="000000"/>
              </w:rPr>
            </w:pPr>
            <w:r>
              <w:rPr>
                <w:rFonts w:ascii="바탕체" w:eastAsia="바탕체" w:hAnsi="바탕체" w:hint="eastAsia"/>
                <w:i/>
                <w:iCs/>
                <w:color w:val="000000"/>
              </w:rPr>
              <w:t>시퀀스 다이어그램 알고리즘 순서 내용 다듬기</w:t>
            </w:r>
          </w:p>
        </w:tc>
      </w:tr>
      <w:tr w:rsidR="00262491" w:rsidRPr="00982E39" w14:paraId="17A4153F" w14:textId="77777777" w:rsidTr="0071182D">
        <w:tc>
          <w:tcPr>
            <w:tcW w:w="1101" w:type="dxa"/>
            <w:tcBorders>
              <w:right w:val="single" w:sz="4" w:space="0" w:color="000000"/>
            </w:tcBorders>
            <w:shd w:val="clear" w:color="auto" w:fill="FFFFFF"/>
          </w:tcPr>
          <w:p w14:paraId="360DECA7" w14:textId="77777777" w:rsidR="00262491" w:rsidRDefault="00262491" w:rsidP="0071182D">
            <w:pPr>
              <w:jc w:val="right"/>
              <w:rPr>
                <w:rFonts w:ascii="바탕체" w:eastAsia="바탕체" w:hAnsi="바탕체" w:cs="Arial"/>
                <w:i/>
                <w:iCs/>
                <w:color w:val="000000"/>
                <w:sz w:val="18"/>
                <w:szCs w:val="16"/>
              </w:rPr>
            </w:pPr>
            <w:r>
              <w:rPr>
                <w:rFonts w:ascii="바탕체" w:eastAsia="바탕체" w:hAnsi="바탕체" w:cs="Arial"/>
                <w:i/>
                <w:iCs/>
                <w:color w:val="000000"/>
                <w:sz w:val="18"/>
                <w:szCs w:val="16"/>
              </w:rPr>
              <w:t xml:space="preserve">프롬프트 </w:t>
            </w:r>
          </w:p>
        </w:tc>
        <w:tc>
          <w:tcPr>
            <w:tcW w:w="7601" w:type="dxa"/>
            <w:shd w:val="clear" w:color="auto" w:fill="auto"/>
          </w:tcPr>
          <w:p w14:paraId="5F92A3D5" w14:textId="04117DCF" w:rsidR="00262491" w:rsidRDefault="000E432B" w:rsidP="000E432B">
            <w:pPr>
              <w:numPr>
                <w:ilvl w:val="0"/>
                <w:numId w:val="32"/>
              </w:numPr>
              <w:rPr>
                <w:rFonts w:ascii="바탕체" w:eastAsia="바탕체" w:hAnsi="바탕체"/>
                <w:i/>
                <w:iCs/>
                <w:color w:val="000000"/>
              </w:rPr>
            </w:pPr>
            <w:r>
              <w:rPr>
                <w:rFonts w:ascii="바탕체" w:eastAsia="바탕체" w:hAnsi="바탕체" w:hint="eastAsia"/>
                <w:i/>
                <w:iCs/>
                <w:color w:val="000000"/>
              </w:rPr>
              <w:t>내가 작성한 내용에서 좀 더 다듬어줘</w:t>
            </w:r>
          </w:p>
        </w:tc>
      </w:tr>
      <w:tr w:rsidR="00262491" w:rsidRPr="00982E39" w14:paraId="7088BDA9" w14:textId="77777777" w:rsidTr="0071182D">
        <w:tc>
          <w:tcPr>
            <w:tcW w:w="1101" w:type="dxa"/>
            <w:tcBorders>
              <w:right w:val="single" w:sz="4" w:space="0" w:color="000000"/>
            </w:tcBorders>
            <w:shd w:val="clear" w:color="auto" w:fill="FFFFFF"/>
          </w:tcPr>
          <w:p w14:paraId="0CCFD6D3" w14:textId="77777777" w:rsidR="00262491" w:rsidRDefault="00262491" w:rsidP="0071182D">
            <w:pPr>
              <w:jc w:val="right"/>
              <w:rPr>
                <w:rFonts w:ascii="바탕체" w:eastAsia="바탕체" w:hAnsi="바탕체" w:cs="Arial"/>
                <w:i/>
                <w:iCs/>
                <w:color w:val="000000"/>
                <w:sz w:val="18"/>
                <w:szCs w:val="16"/>
              </w:rPr>
            </w:pPr>
            <w:r>
              <w:rPr>
                <w:rFonts w:ascii="바탕체" w:eastAsia="바탕체" w:hAnsi="바탕체" w:cs="Arial" w:hint="eastAsia"/>
                <w:i/>
                <w:iCs/>
                <w:color w:val="000000"/>
                <w:sz w:val="18"/>
                <w:szCs w:val="16"/>
              </w:rPr>
              <w:t>반영 위치</w:t>
            </w:r>
          </w:p>
        </w:tc>
        <w:tc>
          <w:tcPr>
            <w:tcW w:w="7601" w:type="dxa"/>
            <w:shd w:val="clear" w:color="auto" w:fill="CCCCCC"/>
          </w:tcPr>
          <w:p w14:paraId="39258C6B" w14:textId="1596CB52" w:rsidR="00262491" w:rsidRDefault="000E432B" w:rsidP="000E432B">
            <w:pPr>
              <w:numPr>
                <w:ilvl w:val="0"/>
                <w:numId w:val="33"/>
              </w:numPr>
              <w:rPr>
                <w:rFonts w:ascii="바탕체" w:eastAsia="바탕체" w:hAnsi="바탕체"/>
                <w:i/>
                <w:iCs/>
                <w:color w:val="000000"/>
              </w:rPr>
            </w:pPr>
            <w:r>
              <w:rPr>
                <w:rFonts w:ascii="바탕체" w:eastAsia="바탕체" w:hAnsi="바탕체" w:hint="eastAsia"/>
                <w:i/>
                <w:iCs/>
                <w:color w:val="000000"/>
              </w:rPr>
              <w:t xml:space="preserve">시퀀스 다이어그램 </w:t>
            </w:r>
            <w:r w:rsidR="00262491">
              <w:rPr>
                <w:rFonts w:ascii="바탕체" w:eastAsia="바탕체" w:hAnsi="바탕체"/>
                <w:i/>
                <w:iCs/>
                <w:color w:val="000000"/>
              </w:rPr>
              <w:t>(p.</w:t>
            </w:r>
            <w:r>
              <w:rPr>
                <w:rFonts w:ascii="바탕체" w:eastAsia="바탕체" w:hAnsi="바탕체" w:hint="eastAsia"/>
                <w:i/>
                <w:iCs/>
                <w:color w:val="000000"/>
              </w:rPr>
              <w:t>10</w:t>
            </w:r>
            <w:r w:rsidR="00262491">
              <w:rPr>
                <w:rFonts w:ascii="바탕체" w:eastAsia="바탕체" w:hAnsi="바탕체"/>
                <w:i/>
                <w:iCs/>
                <w:color w:val="000000"/>
              </w:rPr>
              <w:t>)</w:t>
            </w:r>
          </w:p>
        </w:tc>
      </w:tr>
      <w:tr w:rsidR="00262491" w:rsidRPr="00982E39" w14:paraId="69A7741E" w14:textId="77777777" w:rsidTr="0071182D">
        <w:tc>
          <w:tcPr>
            <w:tcW w:w="1101" w:type="dxa"/>
            <w:tcBorders>
              <w:bottom w:val="double" w:sz="4" w:space="0" w:color="auto"/>
              <w:right w:val="single" w:sz="4" w:space="0" w:color="000000"/>
            </w:tcBorders>
            <w:shd w:val="clear" w:color="auto" w:fill="FFFFFF"/>
          </w:tcPr>
          <w:p w14:paraId="48E0DF99" w14:textId="77777777" w:rsidR="00262491" w:rsidRDefault="00262491" w:rsidP="0071182D">
            <w:pPr>
              <w:jc w:val="right"/>
              <w:rPr>
                <w:rFonts w:ascii="바탕체" w:eastAsia="바탕체" w:hAnsi="바탕체" w:cs="Arial"/>
                <w:i/>
                <w:iCs/>
                <w:color w:val="000000"/>
                <w:sz w:val="18"/>
                <w:szCs w:val="16"/>
              </w:rPr>
            </w:pPr>
            <w:r>
              <w:rPr>
                <w:rFonts w:ascii="바탕체" w:eastAsia="바탕체" w:hAnsi="바탕체" w:cs="Arial" w:hint="eastAsia"/>
                <w:i/>
                <w:iCs/>
                <w:color w:val="000000"/>
                <w:sz w:val="18"/>
                <w:szCs w:val="16"/>
              </w:rPr>
              <w:t xml:space="preserve">수작업 </w:t>
            </w:r>
          </w:p>
          <w:p w14:paraId="75EEDD4D" w14:textId="77777777" w:rsidR="00262491" w:rsidRDefault="00262491" w:rsidP="0071182D">
            <w:pPr>
              <w:jc w:val="right"/>
              <w:rPr>
                <w:rFonts w:ascii="바탕체" w:eastAsia="바탕체" w:hAnsi="바탕체" w:cs="Arial"/>
                <w:i/>
                <w:iCs/>
                <w:color w:val="000000"/>
                <w:sz w:val="18"/>
                <w:szCs w:val="16"/>
              </w:rPr>
            </w:pPr>
            <w:r>
              <w:rPr>
                <w:rFonts w:ascii="바탕체" w:eastAsia="바탕체" w:hAnsi="바탕체" w:cs="Arial" w:hint="eastAsia"/>
                <w:i/>
                <w:iCs/>
                <w:color w:val="000000"/>
                <w:sz w:val="18"/>
                <w:szCs w:val="16"/>
              </w:rPr>
              <w:t>수정</w:t>
            </w:r>
          </w:p>
        </w:tc>
        <w:tc>
          <w:tcPr>
            <w:tcW w:w="7601" w:type="dxa"/>
            <w:tcBorders>
              <w:bottom w:val="double" w:sz="4" w:space="0" w:color="auto"/>
            </w:tcBorders>
            <w:shd w:val="clear" w:color="auto" w:fill="auto"/>
          </w:tcPr>
          <w:p w14:paraId="67ACC250" w14:textId="2E14164A" w:rsidR="00262491" w:rsidRDefault="00262491" w:rsidP="0071182D">
            <w:pPr>
              <w:rPr>
                <w:rFonts w:ascii="바탕체" w:eastAsia="바탕체" w:hAnsi="바탕체"/>
                <w:i/>
                <w:iCs/>
                <w:color w:val="000000"/>
              </w:rPr>
            </w:pPr>
            <w:r>
              <w:rPr>
                <w:rFonts w:ascii="바탕체" w:eastAsia="바탕체" w:hAnsi="바탕체" w:hint="eastAsia"/>
                <w:i/>
                <w:iCs/>
                <w:color w:val="000000"/>
              </w:rPr>
              <w:t>있음(논리 보강 등)</w:t>
            </w:r>
          </w:p>
        </w:tc>
      </w:tr>
    </w:tbl>
    <w:p w14:paraId="420B5521" w14:textId="77777777" w:rsidR="00312095" w:rsidRPr="00262491" w:rsidRDefault="00312095" w:rsidP="00C718E2">
      <w:pPr>
        <w:rPr>
          <w:rFonts w:ascii="바탕체" w:eastAsia="바탕체" w:hAnsi="바탕체"/>
          <w:b/>
          <w:sz w:val="32"/>
        </w:rPr>
      </w:pPr>
    </w:p>
    <w:sectPr w:rsidR="00312095" w:rsidRPr="00262491" w:rsidSect="000659A9">
      <w:headerReference w:type="default" r:id="rId20"/>
      <w:type w:val="continuous"/>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E42EA" w14:textId="77777777" w:rsidR="002D4125" w:rsidRDefault="002D4125">
      <w:r>
        <w:separator/>
      </w:r>
    </w:p>
  </w:endnote>
  <w:endnote w:type="continuationSeparator" w:id="0">
    <w:p w14:paraId="2313AD18" w14:textId="77777777" w:rsidR="002D4125" w:rsidRDefault="002D4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604000101010101"/>
    <w:charset w:val="81"/>
    <w:family w:val="modern"/>
    <w:pitch w:val="variable"/>
    <w:sig w:usb0="F7002EFF" w:usb1="19DFFFFF" w:usb2="001BFDD7" w:usb3="00000000" w:csb0="001F01FF" w:csb1="00000000"/>
  </w:font>
  <w:font w:name="HY견고딕">
    <w:panose1 w:val="02030600000101010101"/>
    <w:charset w:val="81"/>
    <w:family w:val="roman"/>
    <w:pitch w:val="variable"/>
    <w:sig w:usb0="900002A7" w:usb1="29D77CF9"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4A8AF" w14:textId="77777777" w:rsidR="00802395" w:rsidRDefault="00802395">
    <w:pPr>
      <w:pStyle w:val="a5"/>
      <w:ind w:right="1000"/>
      <w:rPr>
        <w:rFonts w:ascii="Arial" w:hAnsi="Arial" w:cs="Arial"/>
      </w:rPr>
    </w:pPr>
    <w:r>
      <w:rPr>
        <w:rFonts w:hint="eastAsia"/>
      </w:rPr>
      <w:tab/>
    </w:r>
    <w:r>
      <w:rPr>
        <w:rStyle w:val="a6"/>
        <w:rFonts w:ascii="Arial" w:hAnsi="Arial" w:cs="Arial"/>
      </w:rPr>
      <w:fldChar w:fldCharType="begin"/>
    </w:r>
    <w:r>
      <w:rPr>
        <w:rStyle w:val="a6"/>
        <w:rFonts w:ascii="Arial" w:hAnsi="Arial" w:cs="Arial"/>
      </w:rPr>
      <w:instrText xml:space="preserve"> PAGE </w:instrText>
    </w:r>
    <w:r>
      <w:rPr>
        <w:rStyle w:val="a6"/>
        <w:rFonts w:ascii="Arial" w:hAnsi="Arial" w:cs="Arial"/>
      </w:rPr>
      <w:fldChar w:fldCharType="separate"/>
    </w:r>
    <w:r w:rsidR="004726BA">
      <w:rPr>
        <w:rStyle w:val="a6"/>
        <w:rFonts w:ascii="Arial" w:hAnsi="Arial" w:cs="Arial"/>
        <w:noProof/>
      </w:rPr>
      <w:t>1</w:t>
    </w:r>
    <w:r>
      <w:rPr>
        <w:rStyle w:val="a6"/>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8C881" w14:textId="77777777" w:rsidR="008C102A" w:rsidRDefault="008C102A">
    <w:pPr>
      <w:pStyle w:val="a5"/>
      <w:ind w:right="1000"/>
      <w:rPr>
        <w:rFonts w:ascii="Arial" w:hAnsi="Arial" w:cs="Arial"/>
      </w:rPr>
    </w:pPr>
    <w:r>
      <w:rPr>
        <w:rFonts w:hint="eastAsia"/>
      </w:rPr>
      <w:tab/>
    </w:r>
    <w:r w:rsidR="00952D6F">
      <w:rPr>
        <w:rStyle w:val="a6"/>
        <w:rFonts w:ascii="Arial" w:hAnsi="Arial" w:cs="Arial"/>
      </w:rPr>
      <w:fldChar w:fldCharType="begin"/>
    </w:r>
    <w:r>
      <w:rPr>
        <w:rStyle w:val="a6"/>
        <w:rFonts w:ascii="Arial" w:hAnsi="Arial" w:cs="Arial"/>
      </w:rPr>
      <w:instrText xml:space="preserve"> PAGE </w:instrText>
    </w:r>
    <w:r w:rsidR="00952D6F">
      <w:rPr>
        <w:rStyle w:val="a6"/>
        <w:rFonts w:ascii="Arial" w:hAnsi="Arial" w:cs="Arial"/>
      </w:rPr>
      <w:fldChar w:fldCharType="separate"/>
    </w:r>
    <w:r w:rsidR="004726BA">
      <w:rPr>
        <w:rStyle w:val="a6"/>
        <w:rFonts w:ascii="Arial" w:hAnsi="Arial" w:cs="Arial"/>
        <w:noProof/>
      </w:rPr>
      <w:t>2</w:t>
    </w:r>
    <w:r w:rsidR="00952D6F">
      <w:rPr>
        <w:rStyle w:val="a6"/>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5B731" w14:textId="77777777" w:rsidR="002D4125" w:rsidRDefault="002D4125">
      <w:r>
        <w:separator/>
      </w:r>
    </w:p>
  </w:footnote>
  <w:footnote w:type="continuationSeparator" w:id="0">
    <w:p w14:paraId="26ABDC14" w14:textId="77777777" w:rsidR="002D4125" w:rsidRDefault="002D41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4D9C4" w14:textId="77777777" w:rsidR="00802395" w:rsidRDefault="00802395" w:rsidP="001A0925">
    <w:pPr>
      <w:pStyle w:val="a4"/>
    </w:pPr>
    <w:r>
      <w:rPr>
        <w:rFonts w:hint="eastAsia"/>
      </w:rPr>
      <w:t>종합설계</w:t>
    </w:r>
    <w:r>
      <w:rPr>
        <w:rFonts w:hint="eastAsia"/>
      </w:rPr>
      <w:t xml:space="preserve"> </w:t>
    </w:r>
    <w: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7B3CE" w14:textId="77777777" w:rsidR="008C102A" w:rsidRDefault="000165E7" w:rsidP="001A0925">
    <w:pPr>
      <w:pStyle w:val="a4"/>
    </w:pPr>
    <w:r>
      <w:rPr>
        <w:rFonts w:hint="eastAsia"/>
      </w:rPr>
      <w:t>종합설계</w:t>
    </w:r>
    <w:r>
      <w:rPr>
        <w:rFonts w:hint="eastAsia"/>
      </w:rPr>
      <w:t xml:space="preserve"> </w:t>
    </w:r>
    <w:r w:rsidR="00C70C1B">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2900"/>
      <w:gridCol w:w="1168"/>
      <w:gridCol w:w="4634"/>
    </w:tblGrid>
    <w:tr w:rsidR="008C102A" w14:paraId="10AA9AE8" w14:textId="77777777" w:rsidTr="008D354C">
      <w:tc>
        <w:tcPr>
          <w:tcW w:w="2900" w:type="dxa"/>
          <w:shd w:val="clear" w:color="auto" w:fill="auto"/>
        </w:tcPr>
        <w:p w14:paraId="2F2F5335" w14:textId="77777777" w:rsidR="008C102A" w:rsidRDefault="008C102A">
          <w:pPr>
            <w:pStyle w:val="a4"/>
          </w:pPr>
        </w:p>
      </w:tc>
      <w:tc>
        <w:tcPr>
          <w:tcW w:w="1168" w:type="dxa"/>
          <w:shd w:val="clear" w:color="auto" w:fill="auto"/>
        </w:tcPr>
        <w:p w14:paraId="4597EBCD" w14:textId="77777777" w:rsidR="008C102A" w:rsidRDefault="008C102A">
          <w:pPr>
            <w:pStyle w:val="a4"/>
          </w:pPr>
        </w:p>
      </w:tc>
      <w:tc>
        <w:tcPr>
          <w:tcW w:w="4634" w:type="dxa"/>
          <w:shd w:val="clear" w:color="auto" w:fill="auto"/>
        </w:tcPr>
        <w:p w14:paraId="703DDF40" w14:textId="77777777" w:rsidR="008C102A" w:rsidRDefault="000165E7" w:rsidP="00C70C1B">
          <w:pPr>
            <w:pStyle w:val="a4"/>
            <w:jc w:val="right"/>
          </w:pPr>
          <w:r>
            <w:rPr>
              <w:rFonts w:hint="eastAsia"/>
            </w:rPr>
            <w:t>종합설계</w:t>
          </w:r>
          <w:r>
            <w:rPr>
              <w:rFonts w:hint="eastAsia"/>
            </w:rPr>
            <w:t xml:space="preserve"> </w:t>
          </w:r>
          <w:r w:rsidR="00C70C1B">
            <w:t>1</w:t>
          </w:r>
        </w:p>
      </w:tc>
    </w:tr>
  </w:tbl>
  <w:p w14:paraId="7C05651C" w14:textId="77777777" w:rsidR="008C102A" w:rsidRDefault="008C10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05A6"/>
    <w:multiLevelType w:val="multilevel"/>
    <w:tmpl w:val="B0180354"/>
    <w:lvl w:ilvl="0">
      <w:start w:val="3"/>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1" w15:restartNumberingAfterBreak="0">
    <w:nsid w:val="05A820EE"/>
    <w:multiLevelType w:val="multilevel"/>
    <w:tmpl w:val="0EC88CCA"/>
    <w:lvl w:ilvl="0">
      <w:start w:val="4"/>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2" w15:restartNumberingAfterBreak="0">
    <w:nsid w:val="12255546"/>
    <w:multiLevelType w:val="multilevel"/>
    <w:tmpl w:val="6F4C10B0"/>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3" w15:restartNumberingAfterBreak="0">
    <w:nsid w:val="1251682E"/>
    <w:multiLevelType w:val="hybridMultilevel"/>
    <w:tmpl w:val="311A1F28"/>
    <w:lvl w:ilvl="0" w:tplc="0730FE24">
      <w:start w:val="3"/>
      <w:numFmt w:val="bullet"/>
      <w:lvlText w:val="-"/>
      <w:lvlJc w:val="left"/>
      <w:pPr>
        <w:ind w:left="800" w:hanging="360"/>
      </w:pPr>
      <w:rPr>
        <w:rFonts w:ascii="Times New Roman" w:eastAsia="바탕"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132C4579"/>
    <w:multiLevelType w:val="multilevel"/>
    <w:tmpl w:val="D054A8CC"/>
    <w:lvl w:ilvl="0">
      <w:start w:val="3"/>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5" w15:restartNumberingAfterBreak="0">
    <w:nsid w:val="1CD84332"/>
    <w:multiLevelType w:val="hybridMultilevel"/>
    <w:tmpl w:val="40F0BE40"/>
    <w:lvl w:ilvl="0" w:tplc="23B8D68C">
      <w:start w:val="1"/>
      <w:numFmt w:val="decimal"/>
      <w:lvlText w:val="[%1]"/>
      <w:lvlJc w:val="left"/>
      <w:pPr>
        <w:tabs>
          <w:tab w:val="num" w:pos="567"/>
        </w:tabs>
        <w:ind w:left="567" w:hanging="567"/>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6" w15:restartNumberingAfterBreak="0">
    <w:nsid w:val="24BD1215"/>
    <w:multiLevelType w:val="hybridMultilevel"/>
    <w:tmpl w:val="81AC2C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2C7D6087"/>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8" w15:restartNumberingAfterBreak="0">
    <w:nsid w:val="30A27B03"/>
    <w:multiLevelType w:val="hybridMultilevel"/>
    <w:tmpl w:val="FA10E9B2"/>
    <w:lvl w:ilvl="0" w:tplc="DF0E9C1E">
      <w:start w:val="1"/>
      <w:numFmt w:val="decimal"/>
      <w:lvlText w:val="%1."/>
      <w:lvlJc w:val="left"/>
      <w:pPr>
        <w:ind w:left="440" w:hanging="440"/>
      </w:pPr>
      <w:rPr>
        <w:rFonts w:hint="eastAsia"/>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1E906C7"/>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0" w15:restartNumberingAfterBreak="0">
    <w:nsid w:val="3256546F"/>
    <w:multiLevelType w:val="hybridMultilevel"/>
    <w:tmpl w:val="C1A8F90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B0146C6"/>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2" w15:restartNumberingAfterBreak="0">
    <w:nsid w:val="3FA261B3"/>
    <w:multiLevelType w:val="hybridMultilevel"/>
    <w:tmpl w:val="D23A7772"/>
    <w:lvl w:ilvl="0" w:tplc="0262DB48">
      <w:start w:val="1"/>
      <w:numFmt w:val="decimal"/>
      <w:lvlText w:val="%1."/>
      <w:lvlJc w:val="left"/>
      <w:pPr>
        <w:ind w:left="800" w:hanging="360"/>
      </w:pPr>
      <w:rPr>
        <w:rFonts w:hint="default"/>
        <w:sz w:val="18"/>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405248B1"/>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4" w15:restartNumberingAfterBreak="0">
    <w:nsid w:val="41493F7F"/>
    <w:multiLevelType w:val="hybridMultilevel"/>
    <w:tmpl w:val="4A94906E"/>
    <w:lvl w:ilvl="0" w:tplc="04090001">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5" w15:restartNumberingAfterBreak="0">
    <w:nsid w:val="431E1BDA"/>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6" w15:restartNumberingAfterBreak="0">
    <w:nsid w:val="4C9F3181"/>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7" w15:restartNumberingAfterBreak="0">
    <w:nsid w:val="4DB67BAB"/>
    <w:multiLevelType w:val="hybridMultilevel"/>
    <w:tmpl w:val="C7C8B954"/>
    <w:lvl w:ilvl="0" w:tplc="49BC260C">
      <w:start w:val="1"/>
      <w:numFmt w:val="bullet"/>
      <w:pStyle w:val="others"/>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8" w15:restartNumberingAfterBreak="0">
    <w:nsid w:val="53175711"/>
    <w:multiLevelType w:val="multilevel"/>
    <w:tmpl w:val="C69E4408"/>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19" w15:restartNumberingAfterBreak="0">
    <w:nsid w:val="59B53D3C"/>
    <w:multiLevelType w:val="multilevel"/>
    <w:tmpl w:val="AC20C110"/>
    <w:lvl w:ilvl="0">
      <w:start w:val="6"/>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0" w15:restartNumberingAfterBreak="0">
    <w:nsid w:val="5D985AE0"/>
    <w:multiLevelType w:val="multilevel"/>
    <w:tmpl w:val="231AE466"/>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1" w15:restartNumberingAfterBreak="0">
    <w:nsid w:val="5DC6427E"/>
    <w:multiLevelType w:val="multilevel"/>
    <w:tmpl w:val="C8ECB57E"/>
    <w:lvl w:ilvl="0">
      <w:start w:val="1"/>
      <w:numFmt w:val="decimal"/>
      <w:lvlText w:val="%1."/>
      <w:lvlJc w:val="left"/>
      <w:pPr>
        <w:tabs>
          <w:tab w:val="num" w:pos="825"/>
        </w:tabs>
        <w:ind w:left="825" w:hanging="400"/>
      </w:pPr>
    </w:lvl>
    <w:lvl w:ilvl="1">
      <w:start w:val="1"/>
      <w:numFmt w:val="decimal"/>
      <w:pStyle w:val="1"/>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15:restartNumberingAfterBreak="0">
    <w:nsid w:val="5F952E91"/>
    <w:multiLevelType w:val="hybridMultilevel"/>
    <w:tmpl w:val="384C4520"/>
    <w:lvl w:ilvl="0" w:tplc="18F820BC">
      <w:numFmt w:val="bullet"/>
      <w:lvlText w:val="-"/>
      <w:lvlJc w:val="left"/>
      <w:pPr>
        <w:ind w:left="1560" w:hanging="360"/>
      </w:pPr>
      <w:rPr>
        <w:rFonts w:ascii="바탕체" w:eastAsia="바탕체" w:hAnsi="바탕체" w:cs="Times New Roman" w:hint="eastAsia"/>
      </w:rPr>
    </w:lvl>
    <w:lvl w:ilvl="1" w:tplc="04090003" w:tentative="1">
      <w:start w:val="1"/>
      <w:numFmt w:val="bullet"/>
      <w:lvlText w:val=""/>
      <w:lvlJc w:val="left"/>
      <w:pPr>
        <w:ind w:left="1920" w:hanging="440"/>
      </w:pPr>
      <w:rPr>
        <w:rFonts w:ascii="Wingdings" w:hAnsi="Wingdings" w:hint="default"/>
      </w:rPr>
    </w:lvl>
    <w:lvl w:ilvl="2" w:tplc="04090005" w:tentative="1">
      <w:start w:val="1"/>
      <w:numFmt w:val="bullet"/>
      <w:lvlText w:val=""/>
      <w:lvlJc w:val="left"/>
      <w:pPr>
        <w:ind w:left="2360" w:hanging="440"/>
      </w:pPr>
      <w:rPr>
        <w:rFonts w:ascii="Wingdings" w:hAnsi="Wingdings" w:hint="default"/>
      </w:rPr>
    </w:lvl>
    <w:lvl w:ilvl="3" w:tplc="04090001" w:tentative="1">
      <w:start w:val="1"/>
      <w:numFmt w:val="bullet"/>
      <w:lvlText w:val=""/>
      <w:lvlJc w:val="left"/>
      <w:pPr>
        <w:ind w:left="2800" w:hanging="440"/>
      </w:pPr>
      <w:rPr>
        <w:rFonts w:ascii="Wingdings" w:hAnsi="Wingdings" w:hint="default"/>
      </w:rPr>
    </w:lvl>
    <w:lvl w:ilvl="4" w:tplc="04090003" w:tentative="1">
      <w:start w:val="1"/>
      <w:numFmt w:val="bullet"/>
      <w:lvlText w:val=""/>
      <w:lvlJc w:val="left"/>
      <w:pPr>
        <w:ind w:left="3240" w:hanging="440"/>
      </w:pPr>
      <w:rPr>
        <w:rFonts w:ascii="Wingdings" w:hAnsi="Wingdings" w:hint="default"/>
      </w:rPr>
    </w:lvl>
    <w:lvl w:ilvl="5" w:tplc="04090005" w:tentative="1">
      <w:start w:val="1"/>
      <w:numFmt w:val="bullet"/>
      <w:lvlText w:val=""/>
      <w:lvlJc w:val="left"/>
      <w:pPr>
        <w:ind w:left="3680" w:hanging="440"/>
      </w:pPr>
      <w:rPr>
        <w:rFonts w:ascii="Wingdings" w:hAnsi="Wingdings" w:hint="default"/>
      </w:rPr>
    </w:lvl>
    <w:lvl w:ilvl="6" w:tplc="04090001" w:tentative="1">
      <w:start w:val="1"/>
      <w:numFmt w:val="bullet"/>
      <w:lvlText w:val=""/>
      <w:lvlJc w:val="left"/>
      <w:pPr>
        <w:ind w:left="4120" w:hanging="440"/>
      </w:pPr>
      <w:rPr>
        <w:rFonts w:ascii="Wingdings" w:hAnsi="Wingdings" w:hint="default"/>
      </w:rPr>
    </w:lvl>
    <w:lvl w:ilvl="7" w:tplc="04090003" w:tentative="1">
      <w:start w:val="1"/>
      <w:numFmt w:val="bullet"/>
      <w:lvlText w:val=""/>
      <w:lvlJc w:val="left"/>
      <w:pPr>
        <w:ind w:left="4560" w:hanging="440"/>
      </w:pPr>
      <w:rPr>
        <w:rFonts w:ascii="Wingdings" w:hAnsi="Wingdings" w:hint="default"/>
      </w:rPr>
    </w:lvl>
    <w:lvl w:ilvl="8" w:tplc="04090005" w:tentative="1">
      <w:start w:val="1"/>
      <w:numFmt w:val="bullet"/>
      <w:lvlText w:val=""/>
      <w:lvlJc w:val="left"/>
      <w:pPr>
        <w:ind w:left="5000" w:hanging="440"/>
      </w:pPr>
      <w:rPr>
        <w:rFonts w:ascii="Wingdings" w:hAnsi="Wingdings" w:hint="default"/>
      </w:rPr>
    </w:lvl>
  </w:abstractNum>
  <w:abstractNum w:abstractNumId="23" w15:restartNumberingAfterBreak="0">
    <w:nsid w:val="664E0E6C"/>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4" w15:restartNumberingAfterBreak="0">
    <w:nsid w:val="68A970A7"/>
    <w:multiLevelType w:val="hybridMultilevel"/>
    <w:tmpl w:val="32C638B2"/>
    <w:lvl w:ilvl="0" w:tplc="D95C4118">
      <w:start w:val="1"/>
      <w:numFmt w:val="decimal"/>
      <w:lvlText w:val="3.%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68BA7C37"/>
    <w:multiLevelType w:val="hybridMultilevel"/>
    <w:tmpl w:val="648239C6"/>
    <w:lvl w:ilvl="0" w:tplc="162263F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6" w15:restartNumberingAfterBreak="0">
    <w:nsid w:val="6B026A2E"/>
    <w:multiLevelType w:val="hybridMultilevel"/>
    <w:tmpl w:val="6834349A"/>
    <w:lvl w:ilvl="0" w:tplc="04090003">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7" w15:restartNumberingAfterBreak="0">
    <w:nsid w:val="6EA04CBD"/>
    <w:multiLevelType w:val="multilevel"/>
    <w:tmpl w:val="56542790"/>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8" w15:restartNumberingAfterBreak="0">
    <w:nsid w:val="73B6613F"/>
    <w:multiLevelType w:val="hybridMultilevel"/>
    <w:tmpl w:val="C9B0E86E"/>
    <w:lvl w:ilvl="0" w:tplc="566A8C5C">
      <w:start w:val="1"/>
      <w:numFmt w:val="decimal"/>
      <w:pStyle w:val="typicalflow"/>
      <w:lvlText w:val="%1)"/>
      <w:lvlJc w:val="left"/>
      <w:pPr>
        <w:tabs>
          <w:tab w:val="num" w:pos="2000"/>
        </w:tabs>
        <w:ind w:left="2000" w:hanging="400"/>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9" w15:restartNumberingAfterBreak="0">
    <w:nsid w:val="75D6668E"/>
    <w:multiLevelType w:val="multilevel"/>
    <w:tmpl w:val="4ACAA1E8"/>
    <w:lvl w:ilvl="0">
      <w:start w:val="1"/>
      <w:numFmt w:val="decimal"/>
      <w:pStyle w:val="10"/>
      <w:lvlText w:val="%1."/>
      <w:lvlJc w:val="left"/>
      <w:pPr>
        <w:tabs>
          <w:tab w:val="num" w:pos="850"/>
        </w:tabs>
        <w:ind w:left="850"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15:restartNumberingAfterBreak="0">
    <w:nsid w:val="762D5DE2"/>
    <w:multiLevelType w:val="hybridMultilevel"/>
    <w:tmpl w:val="9ACC0B90"/>
    <w:lvl w:ilvl="0" w:tplc="CDD4FB1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1" w15:restartNumberingAfterBreak="0">
    <w:nsid w:val="779310DD"/>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2" w15:restartNumberingAfterBreak="0">
    <w:nsid w:val="7DA45BC0"/>
    <w:multiLevelType w:val="hybridMultilevel"/>
    <w:tmpl w:val="48A2D45C"/>
    <w:lvl w:ilvl="0" w:tplc="04090003">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num w:numId="1" w16cid:durableId="1681661967">
    <w:abstractNumId w:val="29"/>
  </w:num>
  <w:num w:numId="2" w16cid:durableId="2006591781">
    <w:abstractNumId w:val="5"/>
  </w:num>
  <w:num w:numId="3" w16cid:durableId="473564462">
    <w:abstractNumId w:val="21"/>
  </w:num>
  <w:num w:numId="4" w16cid:durableId="1064450149">
    <w:abstractNumId w:val="14"/>
  </w:num>
  <w:num w:numId="5" w16cid:durableId="1240212364">
    <w:abstractNumId w:val="16"/>
  </w:num>
  <w:num w:numId="6" w16cid:durableId="325210972">
    <w:abstractNumId w:val="17"/>
  </w:num>
  <w:num w:numId="7" w16cid:durableId="1813017855">
    <w:abstractNumId w:val="7"/>
  </w:num>
  <w:num w:numId="8" w16cid:durableId="202863368">
    <w:abstractNumId w:val="26"/>
  </w:num>
  <w:num w:numId="9" w16cid:durableId="996226908">
    <w:abstractNumId w:val="32"/>
  </w:num>
  <w:num w:numId="10" w16cid:durableId="96485465">
    <w:abstractNumId w:val="28"/>
  </w:num>
  <w:num w:numId="11" w16cid:durableId="1125346158">
    <w:abstractNumId w:val="20"/>
  </w:num>
  <w:num w:numId="12" w16cid:durableId="165245083">
    <w:abstractNumId w:val="19"/>
  </w:num>
  <w:num w:numId="13" w16cid:durableId="349992557">
    <w:abstractNumId w:val="28"/>
    <w:lvlOverride w:ilvl="0">
      <w:startOverride w:val="1"/>
    </w:lvlOverride>
  </w:num>
  <w:num w:numId="14" w16cid:durableId="353309147">
    <w:abstractNumId w:val="15"/>
  </w:num>
  <w:num w:numId="15" w16cid:durableId="1146125777">
    <w:abstractNumId w:val="27"/>
  </w:num>
  <w:num w:numId="16" w16cid:durableId="1489588338">
    <w:abstractNumId w:val="28"/>
    <w:lvlOverride w:ilvl="0">
      <w:startOverride w:val="1"/>
    </w:lvlOverride>
  </w:num>
  <w:num w:numId="17" w16cid:durableId="151724569">
    <w:abstractNumId w:val="28"/>
    <w:lvlOverride w:ilvl="0">
      <w:startOverride w:val="1"/>
    </w:lvlOverride>
  </w:num>
  <w:num w:numId="18" w16cid:durableId="681975948">
    <w:abstractNumId w:val="13"/>
  </w:num>
  <w:num w:numId="19" w16cid:durableId="1633750420">
    <w:abstractNumId w:val="4"/>
  </w:num>
  <w:num w:numId="20" w16cid:durableId="129590544">
    <w:abstractNumId w:val="31"/>
  </w:num>
  <w:num w:numId="21" w16cid:durableId="1747996774">
    <w:abstractNumId w:val="28"/>
    <w:lvlOverride w:ilvl="0">
      <w:startOverride w:val="1"/>
    </w:lvlOverride>
  </w:num>
  <w:num w:numId="22" w16cid:durableId="1745376887">
    <w:abstractNumId w:val="9"/>
  </w:num>
  <w:num w:numId="23" w16cid:durableId="1097752391">
    <w:abstractNumId w:val="23"/>
  </w:num>
  <w:num w:numId="24" w16cid:durableId="1750730406">
    <w:abstractNumId w:val="28"/>
    <w:lvlOverride w:ilvl="0">
      <w:startOverride w:val="1"/>
    </w:lvlOverride>
  </w:num>
  <w:num w:numId="25" w16cid:durableId="330564173">
    <w:abstractNumId w:val="11"/>
  </w:num>
  <w:num w:numId="26" w16cid:durableId="1177354263">
    <w:abstractNumId w:val="2"/>
  </w:num>
  <w:num w:numId="27" w16cid:durableId="1246837823">
    <w:abstractNumId w:val="18"/>
  </w:num>
  <w:num w:numId="28" w16cid:durableId="938178582">
    <w:abstractNumId w:val="0"/>
  </w:num>
  <w:num w:numId="29" w16cid:durableId="417597748">
    <w:abstractNumId w:val="1"/>
  </w:num>
  <w:num w:numId="30" w16cid:durableId="1287588874">
    <w:abstractNumId w:val="10"/>
  </w:num>
  <w:num w:numId="31" w16cid:durableId="1419862567">
    <w:abstractNumId w:val="24"/>
  </w:num>
  <w:num w:numId="32" w16cid:durableId="1842500664">
    <w:abstractNumId w:val="6"/>
  </w:num>
  <w:num w:numId="33" w16cid:durableId="519471080">
    <w:abstractNumId w:val="8"/>
  </w:num>
  <w:num w:numId="34" w16cid:durableId="765544114">
    <w:abstractNumId w:val="22"/>
  </w:num>
  <w:num w:numId="35" w16cid:durableId="513767405">
    <w:abstractNumId w:val="3"/>
  </w:num>
  <w:num w:numId="36" w16cid:durableId="1336808201">
    <w:abstractNumId w:val="12"/>
  </w:num>
  <w:num w:numId="37" w16cid:durableId="1828546336">
    <w:abstractNumId w:val="25"/>
  </w:num>
  <w:num w:numId="38" w16cid:durableId="2013490672">
    <w:abstractNumId w:val="3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00"/>
  <w:displayHorizontalDrawingGridEvery w:val="0"/>
  <w:displayVerticalDrawingGridEvery w:val="2"/>
  <w:noPunctuationKerning/>
  <w:characterSpacingControl w:val="doNotCompress"/>
  <w:hdrShapeDefaults>
    <o:shapedefaults v:ext="edit" spidmax="205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79BA"/>
    <w:rsid w:val="00006A51"/>
    <w:rsid w:val="0000704F"/>
    <w:rsid w:val="000165E7"/>
    <w:rsid w:val="00032A93"/>
    <w:rsid w:val="0003526C"/>
    <w:rsid w:val="00035322"/>
    <w:rsid w:val="00045FD2"/>
    <w:rsid w:val="000659A9"/>
    <w:rsid w:val="0009552C"/>
    <w:rsid w:val="000B2EA4"/>
    <w:rsid w:val="000B68DA"/>
    <w:rsid w:val="000E432B"/>
    <w:rsid w:val="000F609E"/>
    <w:rsid w:val="00101807"/>
    <w:rsid w:val="00102ED9"/>
    <w:rsid w:val="001156B5"/>
    <w:rsid w:val="0015265C"/>
    <w:rsid w:val="001800D8"/>
    <w:rsid w:val="001A0925"/>
    <w:rsid w:val="001A0A33"/>
    <w:rsid w:val="001B1EE6"/>
    <w:rsid w:val="001C25B6"/>
    <w:rsid w:val="001C6CAE"/>
    <w:rsid w:val="001E19BE"/>
    <w:rsid w:val="001F36C3"/>
    <w:rsid w:val="002101FE"/>
    <w:rsid w:val="002169B3"/>
    <w:rsid w:val="00224050"/>
    <w:rsid w:val="00260607"/>
    <w:rsid w:val="00262491"/>
    <w:rsid w:val="0028146A"/>
    <w:rsid w:val="00292EC9"/>
    <w:rsid w:val="002976BD"/>
    <w:rsid w:val="002A79BA"/>
    <w:rsid w:val="002B5DB2"/>
    <w:rsid w:val="002D00E7"/>
    <w:rsid w:val="002D4125"/>
    <w:rsid w:val="002F2B8F"/>
    <w:rsid w:val="002F39C6"/>
    <w:rsid w:val="003032B5"/>
    <w:rsid w:val="003033C7"/>
    <w:rsid w:val="00312095"/>
    <w:rsid w:val="00332AC9"/>
    <w:rsid w:val="0033480F"/>
    <w:rsid w:val="00377264"/>
    <w:rsid w:val="0038133B"/>
    <w:rsid w:val="00396A4C"/>
    <w:rsid w:val="003B75E6"/>
    <w:rsid w:val="003E74F7"/>
    <w:rsid w:val="003F41A3"/>
    <w:rsid w:val="00406AB4"/>
    <w:rsid w:val="00414587"/>
    <w:rsid w:val="00426862"/>
    <w:rsid w:val="0044728D"/>
    <w:rsid w:val="0047067B"/>
    <w:rsid w:val="004726BA"/>
    <w:rsid w:val="00490C30"/>
    <w:rsid w:val="00494E7A"/>
    <w:rsid w:val="004E6BBA"/>
    <w:rsid w:val="005103A8"/>
    <w:rsid w:val="00551AE4"/>
    <w:rsid w:val="005773C3"/>
    <w:rsid w:val="00580E51"/>
    <w:rsid w:val="005908A8"/>
    <w:rsid w:val="0059471D"/>
    <w:rsid w:val="005B51AB"/>
    <w:rsid w:val="005B5947"/>
    <w:rsid w:val="005E0F0B"/>
    <w:rsid w:val="0060030F"/>
    <w:rsid w:val="0060431C"/>
    <w:rsid w:val="00615A56"/>
    <w:rsid w:val="006243B4"/>
    <w:rsid w:val="00624AC6"/>
    <w:rsid w:val="00655BAD"/>
    <w:rsid w:val="00662131"/>
    <w:rsid w:val="006661E4"/>
    <w:rsid w:val="00673797"/>
    <w:rsid w:val="0067519F"/>
    <w:rsid w:val="006935C2"/>
    <w:rsid w:val="006B1C3A"/>
    <w:rsid w:val="006C7B6A"/>
    <w:rsid w:val="006D5CF6"/>
    <w:rsid w:val="006E14CC"/>
    <w:rsid w:val="00713DC2"/>
    <w:rsid w:val="00730E56"/>
    <w:rsid w:val="0075031C"/>
    <w:rsid w:val="00757923"/>
    <w:rsid w:val="007618FD"/>
    <w:rsid w:val="007679A3"/>
    <w:rsid w:val="00775352"/>
    <w:rsid w:val="007871AF"/>
    <w:rsid w:val="00787AA7"/>
    <w:rsid w:val="007A1E8B"/>
    <w:rsid w:val="007C6D74"/>
    <w:rsid w:val="007C7C42"/>
    <w:rsid w:val="007D6731"/>
    <w:rsid w:val="007D73AB"/>
    <w:rsid w:val="007F51D2"/>
    <w:rsid w:val="007F7114"/>
    <w:rsid w:val="00802395"/>
    <w:rsid w:val="00826B10"/>
    <w:rsid w:val="0086209F"/>
    <w:rsid w:val="00870EAC"/>
    <w:rsid w:val="008A32D1"/>
    <w:rsid w:val="008C102A"/>
    <w:rsid w:val="008D354C"/>
    <w:rsid w:val="008D3A24"/>
    <w:rsid w:val="00907EEB"/>
    <w:rsid w:val="00910FD4"/>
    <w:rsid w:val="00932534"/>
    <w:rsid w:val="009351F3"/>
    <w:rsid w:val="00945DFE"/>
    <w:rsid w:val="00952D6F"/>
    <w:rsid w:val="009721AC"/>
    <w:rsid w:val="009771E4"/>
    <w:rsid w:val="00983DB6"/>
    <w:rsid w:val="009B67C2"/>
    <w:rsid w:val="009E2ECB"/>
    <w:rsid w:val="009F3999"/>
    <w:rsid w:val="00A02CBF"/>
    <w:rsid w:val="00A148C1"/>
    <w:rsid w:val="00A23BF8"/>
    <w:rsid w:val="00A3411C"/>
    <w:rsid w:val="00A5460C"/>
    <w:rsid w:val="00A55C09"/>
    <w:rsid w:val="00A61A80"/>
    <w:rsid w:val="00A81EC1"/>
    <w:rsid w:val="00A83DE5"/>
    <w:rsid w:val="00A97C3B"/>
    <w:rsid w:val="00AA73B0"/>
    <w:rsid w:val="00AB611A"/>
    <w:rsid w:val="00AC387C"/>
    <w:rsid w:val="00AC7BCC"/>
    <w:rsid w:val="00AD36BC"/>
    <w:rsid w:val="00B00B58"/>
    <w:rsid w:val="00B149CE"/>
    <w:rsid w:val="00B33FEF"/>
    <w:rsid w:val="00B379EB"/>
    <w:rsid w:val="00B37A21"/>
    <w:rsid w:val="00B453FB"/>
    <w:rsid w:val="00BB5249"/>
    <w:rsid w:val="00BD28B8"/>
    <w:rsid w:val="00BE78EB"/>
    <w:rsid w:val="00C10DA9"/>
    <w:rsid w:val="00C5670C"/>
    <w:rsid w:val="00C618F7"/>
    <w:rsid w:val="00C70C1B"/>
    <w:rsid w:val="00C718E2"/>
    <w:rsid w:val="00C73694"/>
    <w:rsid w:val="00C75A16"/>
    <w:rsid w:val="00C90266"/>
    <w:rsid w:val="00CB414C"/>
    <w:rsid w:val="00CB45B8"/>
    <w:rsid w:val="00CB59B0"/>
    <w:rsid w:val="00CC1521"/>
    <w:rsid w:val="00CC5E96"/>
    <w:rsid w:val="00CC7696"/>
    <w:rsid w:val="00CE5187"/>
    <w:rsid w:val="00CF2DB6"/>
    <w:rsid w:val="00D230DB"/>
    <w:rsid w:val="00D51D4A"/>
    <w:rsid w:val="00D8054D"/>
    <w:rsid w:val="00DA0BA3"/>
    <w:rsid w:val="00DE5005"/>
    <w:rsid w:val="00DF73F3"/>
    <w:rsid w:val="00DF786B"/>
    <w:rsid w:val="00E11E5B"/>
    <w:rsid w:val="00E47D4C"/>
    <w:rsid w:val="00E53004"/>
    <w:rsid w:val="00E7477E"/>
    <w:rsid w:val="00E82099"/>
    <w:rsid w:val="00E831E7"/>
    <w:rsid w:val="00E96850"/>
    <w:rsid w:val="00EA133B"/>
    <w:rsid w:val="00EB74F2"/>
    <w:rsid w:val="00EC248F"/>
    <w:rsid w:val="00EC4CBD"/>
    <w:rsid w:val="00EC53D5"/>
    <w:rsid w:val="00EF40CD"/>
    <w:rsid w:val="00F03DEA"/>
    <w:rsid w:val="00F078D1"/>
    <w:rsid w:val="00F102EC"/>
    <w:rsid w:val="00F15911"/>
    <w:rsid w:val="00F32DA1"/>
    <w:rsid w:val="00F41879"/>
    <w:rsid w:val="00F8208C"/>
    <w:rsid w:val="00F9776E"/>
    <w:rsid w:val="00FC65FF"/>
    <w:rsid w:val="00FD33A2"/>
    <w:rsid w:val="00FD7652"/>
    <w:rsid w:val="00FF3313"/>
    <w:rsid w:val="00FF50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rules v:ext="edit">
        <o:r id="V:Rule1" type="connector" idref="#_x0000_s2058"/>
      </o:rules>
    </o:shapelayout>
  </w:shapeDefaults>
  <w:decimalSymbol w:val="."/>
  <w:listSeparator w:val=","/>
  <w14:docId w14:val="3C9B6B13"/>
  <w15:docId w15:val="{6B3200A7-370E-4EF9-BDE0-8D4B8872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6CAE"/>
    <w:pPr>
      <w:widowControl w:val="0"/>
      <w:wordWrap w:val="0"/>
      <w:autoSpaceDE w:val="0"/>
      <w:autoSpaceDN w:val="0"/>
      <w:jc w:val="both"/>
    </w:pPr>
    <w:rPr>
      <w:kern w:val="2"/>
      <w:szCs w:val="24"/>
    </w:rPr>
  </w:style>
  <w:style w:type="paragraph" w:styleId="10">
    <w:name w:val="heading 1"/>
    <w:basedOn w:val="a"/>
    <w:next w:val="a"/>
    <w:qFormat/>
    <w:rsid w:val="00A61A80"/>
    <w:pPr>
      <w:keepNext/>
      <w:numPr>
        <w:numId w:val="1"/>
      </w:numPr>
      <w:snapToGrid w:val="0"/>
      <w:spacing w:beforeLines="150" w:afterLines="100"/>
      <w:outlineLvl w:val="0"/>
    </w:pPr>
    <w:rPr>
      <w:rFonts w:ascii="Arial" w:eastAsia="돋움" w:hAnsi="Arial"/>
      <w:b/>
      <w:spacing w:val="-14"/>
      <w:sz w:val="40"/>
      <w:szCs w:val="28"/>
    </w:rPr>
  </w:style>
  <w:style w:type="paragraph" w:styleId="2">
    <w:name w:val="heading 2"/>
    <w:basedOn w:val="a"/>
    <w:next w:val="a"/>
    <w:link w:val="2Char"/>
    <w:qFormat/>
    <w:rsid w:val="00A61A80"/>
    <w:pPr>
      <w:keepNext/>
      <w:numPr>
        <w:ilvl w:val="1"/>
        <w:numId w:val="1"/>
      </w:numPr>
      <w:spacing w:beforeLines="100" w:afterLines="100"/>
      <w:ind w:right="998"/>
      <w:outlineLvl w:val="1"/>
    </w:pPr>
    <w:rPr>
      <w:rFonts w:ascii="Arial" w:eastAsia="돋움" w:hAnsi="Arial"/>
      <w:b/>
      <w:bCs/>
      <w:spacing w:val="-14"/>
      <w:sz w:val="32"/>
    </w:rPr>
  </w:style>
  <w:style w:type="paragraph" w:styleId="3">
    <w:name w:val="heading 3"/>
    <w:basedOn w:val="a"/>
    <w:next w:val="a"/>
    <w:qFormat/>
    <w:rsid w:val="00A61A80"/>
    <w:pPr>
      <w:keepNext/>
      <w:numPr>
        <w:ilvl w:val="2"/>
        <w:numId w:val="1"/>
      </w:numPr>
      <w:snapToGrid w:val="0"/>
      <w:spacing w:beforeLines="50" w:afterLines="50"/>
      <w:outlineLvl w:val="2"/>
    </w:pPr>
    <w:rPr>
      <w:rFonts w:ascii="Arial" w:eastAsia="돋움" w:hAnsi="Arial"/>
      <w:b/>
      <w:iCs/>
      <w:spacing w:val="-14"/>
      <w:sz w:val="28"/>
    </w:rPr>
  </w:style>
  <w:style w:type="paragraph" w:styleId="4">
    <w:name w:val="heading 4"/>
    <w:basedOn w:val="a"/>
    <w:next w:val="a"/>
    <w:qFormat/>
    <w:rsid w:val="001C6CAE"/>
    <w:pPr>
      <w:keepNext/>
      <w:spacing w:beforeLines="50"/>
      <w:ind w:leftChars="600" w:left="600"/>
      <w:outlineLvl w:val="3"/>
    </w:pPr>
    <w:rPr>
      <w:rFonts w:ascii="Arial" w:eastAsia="돋움" w:hAnsi="Arial"/>
      <w:b/>
      <w:iCs/>
      <w:spacing w:val="-10"/>
    </w:rPr>
  </w:style>
  <w:style w:type="paragraph" w:styleId="5">
    <w:name w:val="heading 5"/>
    <w:basedOn w:val="a"/>
    <w:next w:val="a"/>
    <w:qFormat/>
    <w:rsid w:val="001C6CAE"/>
    <w:pPr>
      <w:keepNext/>
      <w:jc w:val="right"/>
      <w:outlineLvl w:val="4"/>
    </w:pPr>
    <w:rPr>
      <w:i/>
      <w:iCs/>
      <w:smallCaps/>
      <w:spacing w:val="2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1C6CAE"/>
    <w:pPr>
      <w:spacing w:afterLines="50"/>
      <w:ind w:leftChars="600" w:left="600"/>
    </w:pPr>
    <w:rPr>
      <w:bCs/>
      <w:spacing w:val="-10"/>
    </w:rPr>
  </w:style>
  <w:style w:type="paragraph" w:styleId="a4">
    <w:name w:val="header"/>
    <w:basedOn w:val="a"/>
    <w:link w:val="Char0"/>
    <w:rsid w:val="001C6CAE"/>
    <w:pPr>
      <w:tabs>
        <w:tab w:val="center" w:pos="4252"/>
        <w:tab w:val="right" w:pos="8504"/>
      </w:tabs>
      <w:snapToGrid w:val="0"/>
    </w:pPr>
  </w:style>
  <w:style w:type="paragraph" w:styleId="a5">
    <w:name w:val="footer"/>
    <w:basedOn w:val="a"/>
    <w:link w:val="Char1"/>
    <w:rsid w:val="001C6CAE"/>
    <w:pPr>
      <w:tabs>
        <w:tab w:val="center" w:pos="4252"/>
        <w:tab w:val="right" w:pos="8504"/>
      </w:tabs>
      <w:snapToGrid w:val="0"/>
    </w:pPr>
  </w:style>
  <w:style w:type="character" w:styleId="a6">
    <w:name w:val="page number"/>
    <w:basedOn w:val="a0"/>
    <w:rsid w:val="001C6CAE"/>
  </w:style>
  <w:style w:type="character" w:styleId="a7">
    <w:name w:val="Emphasis"/>
    <w:qFormat/>
    <w:rsid w:val="001C6CAE"/>
    <w:rPr>
      <w:i/>
      <w:iCs/>
    </w:rPr>
  </w:style>
  <w:style w:type="paragraph" w:customStyle="1" w:styleId="a8">
    <w:name w:val="프로젝트제목"/>
    <w:basedOn w:val="a"/>
    <w:rsid w:val="001C6CAE"/>
    <w:pPr>
      <w:pBdr>
        <w:bottom w:val="dotted" w:sz="4" w:space="1" w:color="auto"/>
      </w:pBdr>
      <w:spacing w:beforeLines="500" w:afterLines="50"/>
      <w:ind w:rightChars="300" w:right="300"/>
    </w:pPr>
    <w:rPr>
      <w:rFonts w:ascii="Arial" w:eastAsia="돋움" w:hAnsi="Arial" w:cs="Arial"/>
      <w:b/>
      <w:bCs/>
      <w:spacing w:val="-48"/>
      <w:kern w:val="28"/>
      <w:sz w:val="72"/>
    </w:rPr>
  </w:style>
  <w:style w:type="paragraph" w:customStyle="1" w:styleId="a9">
    <w:name w:val="문서제목"/>
    <w:basedOn w:val="a"/>
    <w:rsid w:val="001C6CAE"/>
    <w:pPr>
      <w:spacing w:afterLines="200"/>
    </w:pPr>
    <w:rPr>
      <w:b/>
      <w:spacing w:val="-48"/>
      <w:kern w:val="28"/>
      <w:sz w:val="52"/>
    </w:rPr>
  </w:style>
  <w:style w:type="paragraph" w:customStyle="1" w:styleId="aa">
    <w:name w:val="저자"/>
    <w:basedOn w:val="a"/>
    <w:rsid w:val="001C6CAE"/>
    <w:pPr>
      <w:jc w:val="right"/>
    </w:pPr>
    <w:rPr>
      <w:bCs/>
      <w:i/>
      <w:kern w:val="16"/>
      <w:sz w:val="28"/>
    </w:rPr>
  </w:style>
  <w:style w:type="paragraph" w:customStyle="1" w:styleId="ab">
    <w:name w:val="목차제목"/>
    <w:basedOn w:val="a"/>
    <w:rsid w:val="001C6CAE"/>
    <w:pPr>
      <w:pBdr>
        <w:bottom w:val="dotted" w:sz="4" w:space="1" w:color="auto"/>
      </w:pBdr>
      <w:spacing w:afterLines="100"/>
    </w:pPr>
    <w:rPr>
      <w:rFonts w:ascii="Arial" w:eastAsia="돋움" w:hAnsi="Arial" w:cs="Arial"/>
      <w:b/>
      <w:bCs/>
      <w:spacing w:val="-48"/>
      <w:kern w:val="28"/>
      <w:sz w:val="52"/>
    </w:rPr>
  </w:style>
  <w:style w:type="paragraph" w:styleId="ac">
    <w:name w:val="caption"/>
    <w:basedOn w:val="a3"/>
    <w:next w:val="a"/>
    <w:qFormat/>
    <w:rsid w:val="001C6CAE"/>
    <w:pPr>
      <w:spacing w:before="120" w:after="240"/>
    </w:pPr>
    <w:rPr>
      <w:b/>
      <w:bCs w:val="0"/>
      <w:szCs w:val="20"/>
    </w:rPr>
  </w:style>
  <w:style w:type="paragraph" w:styleId="11">
    <w:name w:val="toc 1"/>
    <w:basedOn w:val="a"/>
    <w:next w:val="a"/>
    <w:autoRedefine/>
    <w:uiPriority w:val="39"/>
    <w:rsid w:val="001A0925"/>
    <w:pPr>
      <w:tabs>
        <w:tab w:val="left" w:pos="400"/>
        <w:tab w:val="right" w:leader="dot" w:pos="8494"/>
      </w:tabs>
      <w:spacing w:before="120" w:after="180"/>
      <w:ind w:leftChars="100" w:left="100" w:rightChars="100" w:right="200"/>
      <w:jc w:val="left"/>
    </w:pPr>
    <w:rPr>
      <w:b/>
      <w:bCs/>
      <w:caps/>
    </w:rPr>
  </w:style>
  <w:style w:type="paragraph" w:styleId="20">
    <w:name w:val="toc 2"/>
    <w:basedOn w:val="a"/>
    <w:next w:val="a"/>
    <w:autoRedefine/>
    <w:uiPriority w:val="39"/>
    <w:rsid w:val="001A0925"/>
    <w:pPr>
      <w:tabs>
        <w:tab w:val="left" w:pos="800"/>
        <w:tab w:val="right" w:leader="dot" w:pos="8494"/>
      </w:tabs>
      <w:ind w:leftChars="100" w:left="400" w:rightChars="100" w:right="200"/>
      <w:jc w:val="left"/>
    </w:pPr>
    <w:rPr>
      <w:smallCaps/>
    </w:rPr>
  </w:style>
  <w:style w:type="paragraph" w:styleId="30">
    <w:name w:val="toc 3"/>
    <w:basedOn w:val="a"/>
    <w:next w:val="a"/>
    <w:autoRedefine/>
    <w:uiPriority w:val="39"/>
    <w:rsid w:val="001C6CAE"/>
    <w:pPr>
      <w:ind w:left="400"/>
      <w:jc w:val="left"/>
    </w:pPr>
    <w:rPr>
      <w:i/>
      <w:iCs/>
    </w:rPr>
  </w:style>
  <w:style w:type="paragraph" w:styleId="40">
    <w:name w:val="toc 4"/>
    <w:basedOn w:val="a"/>
    <w:next w:val="a"/>
    <w:autoRedefine/>
    <w:uiPriority w:val="39"/>
    <w:rsid w:val="001C6CAE"/>
    <w:pPr>
      <w:ind w:left="600"/>
      <w:jc w:val="left"/>
    </w:pPr>
    <w:rPr>
      <w:szCs w:val="21"/>
    </w:rPr>
  </w:style>
  <w:style w:type="paragraph" w:styleId="50">
    <w:name w:val="toc 5"/>
    <w:basedOn w:val="a"/>
    <w:next w:val="a"/>
    <w:autoRedefine/>
    <w:uiPriority w:val="39"/>
    <w:rsid w:val="001C6CAE"/>
    <w:pPr>
      <w:ind w:left="800"/>
      <w:jc w:val="left"/>
    </w:pPr>
    <w:rPr>
      <w:szCs w:val="21"/>
    </w:rPr>
  </w:style>
  <w:style w:type="paragraph" w:styleId="6">
    <w:name w:val="toc 6"/>
    <w:basedOn w:val="a"/>
    <w:next w:val="a"/>
    <w:autoRedefine/>
    <w:uiPriority w:val="39"/>
    <w:rsid w:val="001C6CAE"/>
    <w:pPr>
      <w:ind w:left="1000"/>
      <w:jc w:val="left"/>
    </w:pPr>
    <w:rPr>
      <w:szCs w:val="21"/>
    </w:rPr>
  </w:style>
  <w:style w:type="paragraph" w:styleId="7">
    <w:name w:val="toc 7"/>
    <w:basedOn w:val="a"/>
    <w:next w:val="a"/>
    <w:autoRedefine/>
    <w:uiPriority w:val="39"/>
    <w:rsid w:val="001C6CAE"/>
    <w:pPr>
      <w:ind w:left="1200"/>
      <w:jc w:val="left"/>
    </w:pPr>
    <w:rPr>
      <w:szCs w:val="21"/>
    </w:rPr>
  </w:style>
  <w:style w:type="paragraph" w:styleId="8">
    <w:name w:val="toc 8"/>
    <w:basedOn w:val="a"/>
    <w:next w:val="a"/>
    <w:autoRedefine/>
    <w:uiPriority w:val="39"/>
    <w:rsid w:val="001C6CAE"/>
    <w:pPr>
      <w:ind w:left="1400"/>
      <w:jc w:val="left"/>
    </w:pPr>
    <w:rPr>
      <w:szCs w:val="21"/>
    </w:rPr>
  </w:style>
  <w:style w:type="paragraph" w:styleId="9">
    <w:name w:val="toc 9"/>
    <w:basedOn w:val="a"/>
    <w:next w:val="a"/>
    <w:autoRedefine/>
    <w:uiPriority w:val="39"/>
    <w:rsid w:val="001C6CAE"/>
    <w:pPr>
      <w:ind w:left="1600"/>
      <w:jc w:val="left"/>
    </w:pPr>
    <w:rPr>
      <w:szCs w:val="21"/>
    </w:rPr>
  </w:style>
  <w:style w:type="paragraph" w:styleId="ad">
    <w:name w:val="table of figures"/>
    <w:basedOn w:val="a"/>
    <w:next w:val="a"/>
    <w:uiPriority w:val="99"/>
    <w:rsid w:val="001C6CAE"/>
    <w:pPr>
      <w:ind w:left="400" w:hanging="400"/>
      <w:jc w:val="left"/>
    </w:pPr>
    <w:rPr>
      <w:smallCaps/>
    </w:rPr>
  </w:style>
  <w:style w:type="paragraph" w:customStyle="1" w:styleId="ae">
    <w:name w:val="인용블럭"/>
    <w:basedOn w:val="a3"/>
    <w:rsid w:val="001C6CAE"/>
    <w:pPr>
      <w:pBdr>
        <w:top w:val="single" w:sz="36" w:space="10" w:color="FFFFFF"/>
        <w:left w:val="single" w:sz="36" w:space="10" w:color="FFFFFF"/>
        <w:bottom w:val="single" w:sz="36" w:space="10" w:color="FFFFFF"/>
        <w:right w:val="single" w:sz="36" w:space="10" w:color="FFFFFF"/>
      </w:pBdr>
      <w:shd w:val="clear" w:color="auto" w:fill="E6E6E6"/>
      <w:spacing w:before="180" w:after="180"/>
    </w:pPr>
  </w:style>
  <w:style w:type="character" w:styleId="af">
    <w:name w:val="Hyperlink"/>
    <w:uiPriority w:val="99"/>
    <w:rsid w:val="001C6CAE"/>
    <w:rPr>
      <w:color w:val="0000FF"/>
      <w:u w:val="single"/>
    </w:rPr>
  </w:style>
  <w:style w:type="paragraph" w:customStyle="1" w:styleId="af0">
    <w:name w:val="요구사항"/>
    <w:basedOn w:val="a"/>
    <w:rsid w:val="001C6CAE"/>
    <w:rPr>
      <w:b/>
      <w:i/>
      <w:u w:val="single"/>
    </w:rPr>
  </w:style>
  <w:style w:type="paragraph" w:customStyle="1" w:styleId="1">
    <w:name w:val="감_제목_1"/>
    <w:rsid w:val="001C6CAE"/>
    <w:pPr>
      <w:numPr>
        <w:ilvl w:val="1"/>
        <w:numId w:val="3"/>
      </w:numPr>
    </w:pPr>
    <w:rPr>
      <w:b/>
    </w:rPr>
  </w:style>
  <w:style w:type="character" w:styleId="af1">
    <w:name w:val="FollowedHyperlink"/>
    <w:rsid w:val="001C6CAE"/>
    <w:rPr>
      <w:color w:val="800080"/>
      <w:u w:val="single"/>
    </w:rPr>
  </w:style>
  <w:style w:type="character" w:styleId="af2">
    <w:name w:val="annotation reference"/>
    <w:semiHidden/>
    <w:rsid w:val="002A79BA"/>
    <w:rPr>
      <w:sz w:val="18"/>
      <w:szCs w:val="18"/>
    </w:rPr>
  </w:style>
  <w:style w:type="paragraph" w:styleId="af3">
    <w:name w:val="annotation text"/>
    <w:basedOn w:val="a"/>
    <w:semiHidden/>
    <w:rsid w:val="002A79BA"/>
    <w:pPr>
      <w:jc w:val="left"/>
    </w:pPr>
    <w:rPr>
      <w:rFonts w:ascii="바탕"/>
    </w:rPr>
  </w:style>
  <w:style w:type="paragraph" w:styleId="af4">
    <w:name w:val="Balloon Text"/>
    <w:basedOn w:val="a"/>
    <w:semiHidden/>
    <w:rsid w:val="002A79BA"/>
    <w:rPr>
      <w:rFonts w:ascii="Arial" w:eastAsia="돋움" w:hAnsi="Arial"/>
      <w:sz w:val="18"/>
      <w:szCs w:val="18"/>
    </w:rPr>
  </w:style>
  <w:style w:type="paragraph" w:styleId="12">
    <w:name w:val="index 1"/>
    <w:basedOn w:val="a"/>
    <w:next w:val="a"/>
    <w:autoRedefine/>
    <w:uiPriority w:val="99"/>
    <w:semiHidden/>
    <w:rsid w:val="00AB611A"/>
    <w:pPr>
      <w:tabs>
        <w:tab w:val="right" w:leader="dot" w:pos="3882"/>
      </w:tabs>
      <w:spacing w:after="180"/>
      <w:ind w:leftChars="100" w:left="400" w:hanging="200"/>
      <w:jc w:val="left"/>
    </w:pPr>
    <w:rPr>
      <w:szCs w:val="20"/>
    </w:rPr>
  </w:style>
  <w:style w:type="paragraph" w:styleId="af5">
    <w:name w:val="index heading"/>
    <w:basedOn w:val="a"/>
    <w:next w:val="12"/>
    <w:uiPriority w:val="99"/>
    <w:semiHidden/>
    <w:rsid w:val="00FC65FF"/>
    <w:pPr>
      <w:spacing w:before="120" w:after="120"/>
      <w:jc w:val="left"/>
    </w:pPr>
    <w:rPr>
      <w:b/>
      <w:bCs/>
      <w:i/>
      <w:iCs/>
      <w:szCs w:val="20"/>
    </w:rPr>
  </w:style>
  <w:style w:type="paragraph" w:styleId="21">
    <w:name w:val="index 2"/>
    <w:basedOn w:val="a"/>
    <w:next w:val="a"/>
    <w:autoRedefine/>
    <w:uiPriority w:val="99"/>
    <w:semiHidden/>
    <w:rsid w:val="00A83DE5"/>
    <w:pPr>
      <w:ind w:left="400" w:hanging="200"/>
      <w:jc w:val="left"/>
    </w:pPr>
    <w:rPr>
      <w:szCs w:val="20"/>
    </w:rPr>
  </w:style>
  <w:style w:type="paragraph" w:styleId="31">
    <w:name w:val="index 3"/>
    <w:basedOn w:val="a"/>
    <w:next w:val="a"/>
    <w:autoRedefine/>
    <w:semiHidden/>
    <w:rsid w:val="00A83DE5"/>
    <w:pPr>
      <w:ind w:left="600" w:hanging="200"/>
      <w:jc w:val="left"/>
    </w:pPr>
    <w:rPr>
      <w:szCs w:val="20"/>
    </w:rPr>
  </w:style>
  <w:style w:type="paragraph" w:styleId="41">
    <w:name w:val="index 4"/>
    <w:basedOn w:val="a"/>
    <w:next w:val="a"/>
    <w:autoRedefine/>
    <w:semiHidden/>
    <w:rsid w:val="00A83DE5"/>
    <w:pPr>
      <w:ind w:left="800" w:hanging="200"/>
      <w:jc w:val="left"/>
    </w:pPr>
    <w:rPr>
      <w:szCs w:val="20"/>
    </w:rPr>
  </w:style>
  <w:style w:type="paragraph" w:styleId="51">
    <w:name w:val="index 5"/>
    <w:basedOn w:val="a"/>
    <w:next w:val="a"/>
    <w:autoRedefine/>
    <w:semiHidden/>
    <w:rsid w:val="00A83DE5"/>
    <w:pPr>
      <w:ind w:left="1000" w:hanging="200"/>
      <w:jc w:val="left"/>
    </w:pPr>
    <w:rPr>
      <w:szCs w:val="20"/>
    </w:rPr>
  </w:style>
  <w:style w:type="paragraph" w:styleId="60">
    <w:name w:val="index 6"/>
    <w:basedOn w:val="a"/>
    <w:next w:val="a"/>
    <w:autoRedefine/>
    <w:semiHidden/>
    <w:rsid w:val="00A83DE5"/>
    <w:pPr>
      <w:ind w:left="1200" w:hanging="200"/>
      <w:jc w:val="left"/>
    </w:pPr>
    <w:rPr>
      <w:szCs w:val="20"/>
    </w:rPr>
  </w:style>
  <w:style w:type="paragraph" w:styleId="70">
    <w:name w:val="index 7"/>
    <w:basedOn w:val="a"/>
    <w:next w:val="a"/>
    <w:autoRedefine/>
    <w:semiHidden/>
    <w:rsid w:val="00A83DE5"/>
    <w:pPr>
      <w:ind w:left="1400" w:hanging="200"/>
      <w:jc w:val="left"/>
    </w:pPr>
    <w:rPr>
      <w:szCs w:val="20"/>
    </w:rPr>
  </w:style>
  <w:style w:type="paragraph" w:styleId="80">
    <w:name w:val="index 8"/>
    <w:basedOn w:val="a"/>
    <w:next w:val="a"/>
    <w:autoRedefine/>
    <w:semiHidden/>
    <w:rsid w:val="00A83DE5"/>
    <w:pPr>
      <w:ind w:left="1600" w:hanging="200"/>
      <w:jc w:val="left"/>
    </w:pPr>
    <w:rPr>
      <w:szCs w:val="20"/>
    </w:rPr>
  </w:style>
  <w:style w:type="paragraph" w:styleId="90">
    <w:name w:val="index 9"/>
    <w:basedOn w:val="a"/>
    <w:next w:val="a"/>
    <w:autoRedefine/>
    <w:semiHidden/>
    <w:rsid w:val="00A83DE5"/>
    <w:pPr>
      <w:ind w:left="1800" w:hanging="200"/>
      <w:jc w:val="left"/>
    </w:pPr>
    <w:rPr>
      <w:szCs w:val="20"/>
    </w:rPr>
  </w:style>
  <w:style w:type="table" w:styleId="af6">
    <w:name w:val="Table Grid"/>
    <w:basedOn w:val="a1"/>
    <w:rsid w:val="006D5CF6"/>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3"/>
    <w:link w:val="typicalflowChar"/>
    <w:qFormat/>
    <w:rsid w:val="00AB611A"/>
    <w:pPr>
      <w:numPr>
        <w:numId w:val="10"/>
      </w:numPr>
      <w:spacing w:after="180"/>
      <w:ind w:leftChars="0" w:left="0"/>
    </w:pPr>
    <w:rPr>
      <w:rFonts w:ascii="맑은 고딕" w:eastAsia="맑은 고딕" w:hAnsi="맑은 고딕"/>
    </w:rPr>
  </w:style>
  <w:style w:type="paragraph" w:customStyle="1" w:styleId="others">
    <w:name w:val="others"/>
    <w:basedOn w:val="a3"/>
    <w:link w:val="othersChar"/>
    <w:qFormat/>
    <w:rsid w:val="00AB611A"/>
    <w:pPr>
      <w:numPr>
        <w:numId w:val="6"/>
      </w:numPr>
      <w:tabs>
        <w:tab w:val="clear" w:pos="2000"/>
        <w:tab w:val="num" w:pos="1620"/>
      </w:tabs>
      <w:spacing w:after="180"/>
      <w:ind w:leftChars="0" w:left="1620"/>
    </w:pPr>
    <w:rPr>
      <w:rFonts w:eastAsia="맑은 고딕"/>
    </w:rPr>
  </w:style>
  <w:style w:type="character" w:customStyle="1" w:styleId="Char">
    <w:name w:val="본문 Char"/>
    <w:link w:val="a3"/>
    <w:rsid w:val="00E53004"/>
    <w:rPr>
      <w:rFonts w:cs="Arial"/>
      <w:bCs/>
      <w:spacing w:val="-10"/>
      <w:kern w:val="2"/>
      <w:szCs w:val="24"/>
    </w:rPr>
  </w:style>
  <w:style w:type="character" w:customStyle="1" w:styleId="typicalflowChar">
    <w:name w:val="typical flow Char"/>
    <w:link w:val="typicalflow"/>
    <w:rsid w:val="00AB611A"/>
    <w:rPr>
      <w:rFonts w:ascii="맑은 고딕" w:eastAsia="맑은 고딕" w:hAnsi="맑은 고딕" w:cs="맑은 고딕"/>
      <w:bCs/>
      <w:spacing w:val="-10"/>
      <w:kern w:val="2"/>
      <w:szCs w:val="24"/>
    </w:rPr>
  </w:style>
  <w:style w:type="character" w:customStyle="1" w:styleId="othersChar">
    <w:name w:val="others Char"/>
    <w:link w:val="others"/>
    <w:rsid w:val="00AB611A"/>
    <w:rPr>
      <w:rFonts w:eastAsia="맑은 고딕" w:cs="Arial"/>
      <w:bCs/>
      <w:spacing w:val="-10"/>
      <w:kern w:val="2"/>
      <w:szCs w:val="24"/>
    </w:rPr>
  </w:style>
  <w:style w:type="paragraph" w:styleId="af7">
    <w:name w:val="Normal Indent"/>
    <w:basedOn w:val="a"/>
    <w:uiPriority w:val="99"/>
    <w:rsid w:val="00F102EC"/>
    <w:pPr>
      <w:autoSpaceDE/>
      <w:autoSpaceDN/>
      <w:adjustRightInd w:val="0"/>
      <w:spacing w:line="360" w:lineRule="atLeast"/>
      <w:ind w:firstLine="284"/>
      <w:textAlignment w:val="baseline"/>
    </w:pPr>
    <w:rPr>
      <w:rFonts w:eastAsia="바탕체" w:hAnsi="Arial"/>
      <w:kern w:val="0"/>
      <w:sz w:val="22"/>
      <w:szCs w:val="20"/>
    </w:rPr>
  </w:style>
  <w:style w:type="paragraph" w:styleId="af8">
    <w:name w:val="Title"/>
    <w:basedOn w:val="a"/>
    <w:next w:val="a"/>
    <w:link w:val="Char2"/>
    <w:qFormat/>
    <w:rsid w:val="00D51D4A"/>
    <w:pPr>
      <w:spacing w:before="240" w:after="120"/>
      <w:jc w:val="center"/>
      <w:outlineLvl w:val="0"/>
    </w:pPr>
    <w:rPr>
      <w:rFonts w:ascii="맑은 고딕" w:eastAsia="돋움" w:hAnsi="맑은 고딕"/>
      <w:b/>
      <w:bCs/>
      <w:sz w:val="32"/>
      <w:szCs w:val="32"/>
    </w:rPr>
  </w:style>
  <w:style w:type="character" w:customStyle="1" w:styleId="Char2">
    <w:name w:val="제목 Char"/>
    <w:link w:val="af8"/>
    <w:rsid w:val="00D51D4A"/>
    <w:rPr>
      <w:rFonts w:ascii="맑은 고딕" w:eastAsia="돋움" w:hAnsi="맑은 고딕" w:cs="Times New Roman"/>
      <w:b/>
      <w:bCs/>
      <w:kern w:val="2"/>
      <w:sz w:val="32"/>
      <w:szCs w:val="32"/>
    </w:rPr>
  </w:style>
  <w:style w:type="paragraph" w:customStyle="1" w:styleId="hstyle0">
    <w:name w:val="hstyle0"/>
    <w:basedOn w:val="a"/>
    <w:rsid w:val="00312095"/>
    <w:pPr>
      <w:widowControl/>
      <w:wordWrap/>
      <w:autoSpaceDE/>
      <w:autoSpaceDN/>
      <w:spacing w:line="384" w:lineRule="auto"/>
    </w:pPr>
    <w:rPr>
      <w:rFonts w:ascii="바탕" w:hAnsi="바탕" w:cs="굴림"/>
      <w:color w:val="000000"/>
      <w:kern w:val="0"/>
      <w:szCs w:val="20"/>
    </w:rPr>
  </w:style>
  <w:style w:type="character" w:customStyle="1" w:styleId="Char0">
    <w:name w:val="머리글 Char"/>
    <w:link w:val="a4"/>
    <w:rsid w:val="00802395"/>
    <w:rPr>
      <w:kern w:val="2"/>
      <w:szCs w:val="24"/>
    </w:rPr>
  </w:style>
  <w:style w:type="character" w:customStyle="1" w:styleId="Char1">
    <w:name w:val="바닥글 Char"/>
    <w:link w:val="a5"/>
    <w:rsid w:val="00802395"/>
    <w:rPr>
      <w:kern w:val="2"/>
      <w:szCs w:val="24"/>
    </w:rPr>
  </w:style>
  <w:style w:type="paragraph" w:customStyle="1" w:styleId="af9">
    <w:name w:val="바탕글"/>
    <w:basedOn w:val="a"/>
    <w:rsid w:val="00932534"/>
    <w:pPr>
      <w:spacing w:line="384" w:lineRule="auto"/>
      <w:textAlignment w:val="baseline"/>
    </w:pPr>
    <w:rPr>
      <w:rFonts w:ascii="함초롬바탕" w:eastAsia="굴림" w:hAnsi="굴림" w:cs="굴림"/>
      <w:color w:val="000000"/>
      <w:kern w:val="0"/>
      <w:szCs w:val="20"/>
    </w:rPr>
  </w:style>
  <w:style w:type="paragraph" w:customStyle="1" w:styleId="13">
    <w:name w:val="본문1"/>
    <w:basedOn w:val="a"/>
    <w:rsid w:val="00932534"/>
    <w:pPr>
      <w:spacing w:after="100"/>
      <w:ind w:left="1200"/>
      <w:textAlignment w:val="baseline"/>
    </w:pPr>
    <w:rPr>
      <w:rFonts w:eastAsia="굴림" w:hAnsi="굴림" w:cs="굴림"/>
      <w:color w:val="000000"/>
      <w:spacing w:val="-20"/>
      <w:szCs w:val="20"/>
    </w:rPr>
  </w:style>
  <w:style w:type="character" w:customStyle="1" w:styleId="2Char">
    <w:name w:val="제목 2 Char"/>
    <w:link w:val="2"/>
    <w:rsid w:val="00C5670C"/>
    <w:rPr>
      <w:rFonts w:ascii="Arial" w:eastAsia="돋움" w:hAnsi="Arial"/>
      <w:b/>
      <w:bCs/>
      <w:spacing w:val="-14"/>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507844">
      <w:bodyDiv w:val="1"/>
      <w:marLeft w:val="0"/>
      <w:marRight w:val="0"/>
      <w:marTop w:val="0"/>
      <w:marBottom w:val="0"/>
      <w:divBdr>
        <w:top w:val="none" w:sz="0" w:space="0" w:color="auto"/>
        <w:left w:val="none" w:sz="0" w:space="0" w:color="auto"/>
        <w:bottom w:val="none" w:sz="0" w:space="0" w:color="auto"/>
        <w:right w:val="none" w:sz="0" w:space="0" w:color="auto"/>
      </w:divBdr>
      <w:divsChild>
        <w:div w:id="421797390">
          <w:blockQuote w:val="1"/>
          <w:marLeft w:val="225"/>
          <w:marRight w:val="0"/>
          <w:marTop w:val="0"/>
          <w:marBottom w:val="0"/>
          <w:divBdr>
            <w:top w:val="none" w:sz="0" w:space="0" w:color="auto"/>
            <w:left w:val="none" w:sz="0" w:space="0" w:color="auto"/>
            <w:bottom w:val="none" w:sz="0" w:space="0" w:color="auto"/>
            <w:right w:val="none" w:sz="0" w:space="0" w:color="auto"/>
          </w:divBdr>
        </w:div>
        <w:div w:id="26569773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2287310">
      <w:bodyDiv w:val="1"/>
      <w:marLeft w:val="0"/>
      <w:marRight w:val="0"/>
      <w:marTop w:val="0"/>
      <w:marBottom w:val="0"/>
      <w:divBdr>
        <w:top w:val="none" w:sz="0" w:space="0" w:color="auto"/>
        <w:left w:val="none" w:sz="0" w:space="0" w:color="auto"/>
        <w:bottom w:val="none" w:sz="0" w:space="0" w:color="auto"/>
        <w:right w:val="none" w:sz="0" w:space="0" w:color="auto"/>
      </w:divBdr>
      <w:divsChild>
        <w:div w:id="222957409">
          <w:blockQuote w:val="1"/>
          <w:marLeft w:val="225"/>
          <w:marRight w:val="0"/>
          <w:marTop w:val="0"/>
          <w:marBottom w:val="0"/>
          <w:divBdr>
            <w:top w:val="none" w:sz="0" w:space="0" w:color="auto"/>
            <w:left w:val="none" w:sz="0" w:space="0" w:color="auto"/>
            <w:bottom w:val="none" w:sz="0" w:space="0" w:color="auto"/>
            <w:right w:val="none" w:sz="0" w:space="0" w:color="auto"/>
          </w:divBdr>
        </w:div>
        <w:div w:id="202108364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99712287">
      <w:bodyDiv w:val="1"/>
      <w:marLeft w:val="0"/>
      <w:marRight w:val="0"/>
      <w:marTop w:val="0"/>
      <w:marBottom w:val="0"/>
      <w:divBdr>
        <w:top w:val="none" w:sz="0" w:space="0" w:color="auto"/>
        <w:left w:val="none" w:sz="0" w:space="0" w:color="auto"/>
        <w:bottom w:val="none" w:sz="0" w:space="0" w:color="auto"/>
        <w:right w:val="none" w:sz="0" w:space="0" w:color="auto"/>
      </w:divBdr>
    </w:div>
    <w:div w:id="381903392">
      <w:bodyDiv w:val="1"/>
      <w:marLeft w:val="0"/>
      <w:marRight w:val="0"/>
      <w:marTop w:val="0"/>
      <w:marBottom w:val="0"/>
      <w:divBdr>
        <w:top w:val="none" w:sz="0" w:space="0" w:color="auto"/>
        <w:left w:val="none" w:sz="0" w:space="0" w:color="auto"/>
        <w:bottom w:val="none" w:sz="0" w:space="0" w:color="auto"/>
        <w:right w:val="none" w:sz="0" w:space="0" w:color="auto"/>
      </w:divBdr>
      <w:divsChild>
        <w:div w:id="663699919">
          <w:blockQuote w:val="1"/>
          <w:marLeft w:val="225"/>
          <w:marRight w:val="0"/>
          <w:marTop w:val="0"/>
          <w:marBottom w:val="0"/>
          <w:divBdr>
            <w:top w:val="none" w:sz="0" w:space="0" w:color="auto"/>
            <w:left w:val="none" w:sz="0" w:space="0" w:color="auto"/>
            <w:bottom w:val="none" w:sz="0" w:space="0" w:color="auto"/>
            <w:right w:val="none" w:sz="0" w:space="0" w:color="auto"/>
          </w:divBdr>
        </w:div>
        <w:div w:id="124669234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86800239">
      <w:bodyDiv w:val="1"/>
      <w:marLeft w:val="0"/>
      <w:marRight w:val="0"/>
      <w:marTop w:val="0"/>
      <w:marBottom w:val="0"/>
      <w:divBdr>
        <w:top w:val="none" w:sz="0" w:space="0" w:color="auto"/>
        <w:left w:val="none" w:sz="0" w:space="0" w:color="auto"/>
        <w:bottom w:val="none" w:sz="0" w:space="0" w:color="auto"/>
        <w:right w:val="none" w:sz="0" w:space="0" w:color="auto"/>
      </w:divBdr>
    </w:div>
    <w:div w:id="606887397">
      <w:bodyDiv w:val="1"/>
      <w:marLeft w:val="0"/>
      <w:marRight w:val="0"/>
      <w:marTop w:val="0"/>
      <w:marBottom w:val="0"/>
      <w:divBdr>
        <w:top w:val="none" w:sz="0" w:space="0" w:color="auto"/>
        <w:left w:val="none" w:sz="0" w:space="0" w:color="auto"/>
        <w:bottom w:val="none" w:sz="0" w:space="0" w:color="auto"/>
        <w:right w:val="none" w:sz="0" w:space="0" w:color="auto"/>
      </w:divBdr>
    </w:div>
    <w:div w:id="694157662">
      <w:bodyDiv w:val="1"/>
      <w:marLeft w:val="0"/>
      <w:marRight w:val="0"/>
      <w:marTop w:val="0"/>
      <w:marBottom w:val="0"/>
      <w:divBdr>
        <w:top w:val="none" w:sz="0" w:space="0" w:color="auto"/>
        <w:left w:val="none" w:sz="0" w:space="0" w:color="auto"/>
        <w:bottom w:val="none" w:sz="0" w:space="0" w:color="auto"/>
        <w:right w:val="none" w:sz="0" w:space="0" w:color="auto"/>
      </w:divBdr>
      <w:divsChild>
        <w:div w:id="2057780723">
          <w:blockQuote w:val="1"/>
          <w:marLeft w:val="225"/>
          <w:marRight w:val="0"/>
          <w:marTop w:val="0"/>
          <w:marBottom w:val="0"/>
          <w:divBdr>
            <w:top w:val="none" w:sz="0" w:space="0" w:color="auto"/>
            <w:left w:val="none" w:sz="0" w:space="0" w:color="auto"/>
            <w:bottom w:val="none" w:sz="0" w:space="0" w:color="auto"/>
            <w:right w:val="none" w:sz="0" w:space="0" w:color="auto"/>
          </w:divBdr>
        </w:div>
        <w:div w:id="46119095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86981112">
      <w:bodyDiv w:val="1"/>
      <w:marLeft w:val="0"/>
      <w:marRight w:val="0"/>
      <w:marTop w:val="0"/>
      <w:marBottom w:val="0"/>
      <w:divBdr>
        <w:top w:val="none" w:sz="0" w:space="0" w:color="auto"/>
        <w:left w:val="none" w:sz="0" w:space="0" w:color="auto"/>
        <w:bottom w:val="none" w:sz="0" w:space="0" w:color="auto"/>
        <w:right w:val="none" w:sz="0" w:space="0" w:color="auto"/>
      </w:divBdr>
    </w:div>
    <w:div w:id="988286541">
      <w:bodyDiv w:val="1"/>
      <w:marLeft w:val="0"/>
      <w:marRight w:val="0"/>
      <w:marTop w:val="0"/>
      <w:marBottom w:val="0"/>
      <w:divBdr>
        <w:top w:val="none" w:sz="0" w:space="0" w:color="auto"/>
        <w:left w:val="none" w:sz="0" w:space="0" w:color="auto"/>
        <w:bottom w:val="none" w:sz="0" w:space="0" w:color="auto"/>
        <w:right w:val="none" w:sz="0" w:space="0" w:color="auto"/>
      </w:divBdr>
    </w:div>
    <w:div w:id="1086347107">
      <w:bodyDiv w:val="1"/>
      <w:marLeft w:val="0"/>
      <w:marRight w:val="0"/>
      <w:marTop w:val="0"/>
      <w:marBottom w:val="0"/>
      <w:divBdr>
        <w:top w:val="none" w:sz="0" w:space="0" w:color="auto"/>
        <w:left w:val="none" w:sz="0" w:space="0" w:color="auto"/>
        <w:bottom w:val="none" w:sz="0" w:space="0" w:color="auto"/>
        <w:right w:val="none" w:sz="0" w:space="0" w:color="auto"/>
      </w:divBdr>
    </w:div>
    <w:div w:id="1121457041">
      <w:bodyDiv w:val="1"/>
      <w:marLeft w:val="0"/>
      <w:marRight w:val="0"/>
      <w:marTop w:val="0"/>
      <w:marBottom w:val="0"/>
      <w:divBdr>
        <w:top w:val="none" w:sz="0" w:space="0" w:color="auto"/>
        <w:left w:val="none" w:sz="0" w:space="0" w:color="auto"/>
        <w:bottom w:val="none" w:sz="0" w:space="0" w:color="auto"/>
        <w:right w:val="none" w:sz="0" w:space="0" w:color="auto"/>
      </w:divBdr>
    </w:div>
    <w:div w:id="1251499181">
      <w:bodyDiv w:val="1"/>
      <w:marLeft w:val="0"/>
      <w:marRight w:val="0"/>
      <w:marTop w:val="0"/>
      <w:marBottom w:val="0"/>
      <w:divBdr>
        <w:top w:val="none" w:sz="0" w:space="0" w:color="auto"/>
        <w:left w:val="none" w:sz="0" w:space="0" w:color="auto"/>
        <w:bottom w:val="none" w:sz="0" w:space="0" w:color="auto"/>
        <w:right w:val="none" w:sz="0" w:space="0" w:color="auto"/>
      </w:divBdr>
    </w:div>
    <w:div w:id="1425152187">
      <w:bodyDiv w:val="1"/>
      <w:marLeft w:val="0"/>
      <w:marRight w:val="0"/>
      <w:marTop w:val="0"/>
      <w:marBottom w:val="0"/>
      <w:divBdr>
        <w:top w:val="none" w:sz="0" w:space="0" w:color="auto"/>
        <w:left w:val="none" w:sz="0" w:space="0" w:color="auto"/>
        <w:bottom w:val="none" w:sz="0" w:space="0" w:color="auto"/>
        <w:right w:val="none" w:sz="0" w:space="0" w:color="auto"/>
      </w:divBdr>
    </w:div>
    <w:div w:id="1568997603">
      <w:bodyDiv w:val="1"/>
      <w:marLeft w:val="0"/>
      <w:marRight w:val="0"/>
      <w:marTop w:val="0"/>
      <w:marBottom w:val="0"/>
      <w:divBdr>
        <w:top w:val="none" w:sz="0" w:space="0" w:color="auto"/>
        <w:left w:val="none" w:sz="0" w:space="0" w:color="auto"/>
        <w:bottom w:val="none" w:sz="0" w:space="0" w:color="auto"/>
        <w:right w:val="none" w:sz="0" w:space="0" w:color="auto"/>
      </w:divBdr>
    </w:div>
    <w:div w:id="1721903904">
      <w:bodyDiv w:val="1"/>
      <w:marLeft w:val="0"/>
      <w:marRight w:val="0"/>
      <w:marTop w:val="0"/>
      <w:marBottom w:val="0"/>
      <w:divBdr>
        <w:top w:val="none" w:sz="0" w:space="0" w:color="auto"/>
        <w:left w:val="none" w:sz="0" w:space="0" w:color="auto"/>
        <w:bottom w:val="none" w:sz="0" w:space="0" w:color="auto"/>
        <w:right w:val="none" w:sz="0" w:space="0" w:color="auto"/>
      </w:divBdr>
    </w:div>
    <w:div w:id="1751151285">
      <w:bodyDiv w:val="1"/>
      <w:marLeft w:val="0"/>
      <w:marRight w:val="0"/>
      <w:marTop w:val="0"/>
      <w:marBottom w:val="0"/>
      <w:divBdr>
        <w:top w:val="none" w:sz="0" w:space="0" w:color="auto"/>
        <w:left w:val="none" w:sz="0" w:space="0" w:color="auto"/>
        <w:bottom w:val="none" w:sz="0" w:space="0" w:color="auto"/>
        <w:right w:val="none" w:sz="0" w:space="0" w:color="auto"/>
      </w:divBdr>
    </w:div>
    <w:div w:id="1803814275">
      <w:bodyDiv w:val="1"/>
      <w:marLeft w:val="0"/>
      <w:marRight w:val="0"/>
      <w:marTop w:val="0"/>
      <w:marBottom w:val="0"/>
      <w:divBdr>
        <w:top w:val="none" w:sz="0" w:space="0" w:color="auto"/>
        <w:left w:val="none" w:sz="0" w:space="0" w:color="auto"/>
        <w:bottom w:val="none" w:sz="0" w:space="0" w:color="auto"/>
        <w:right w:val="none" w:sz="0" w:space="0" w:color="auto"/>
      </w:divBdr>
    </w:div>
    <w:div w:id="1817910012">
      <w:bodyDiv w:val="1"/>
      <w:marLeft w:val="0"/>
      <w:marRight w:val="0"/>
      <w:marTop w:val="0"/>
      <w:marBottom w:val="0"/>
      <w:divBdr>
        <w:top w:val="none" w:sz="0" w:space="0" w:color="auto"/>
        <w:left w:val="none" w:sz="0" w:space="0" w:color="auto"/>
        <w:bottom w:val="none" w:sz="0" w:space="0" w:color="auto"/>
        <w:right w:val="none" w:sz="0" w:space="0" w:color="auto"/>
      </w:divBdr>
    </w:div>
    <w:div w:id="2027829333">
      <w:bodyDiv w:val="1"/>
      <w:marLeft w:val="0"/>
      <w:marRight w:val="0"/>
      <w:marTop w:val="0"/>
      <w:marBottom w:val="0"/>
      <w:divBdr>
        <w:top w:val="none" w:sz="0" w:space="0" w:color="auto"/>
        <w:left w:val="none" w:sz="0" w:space="0" w:color="auto"/>
        <w:bottom w:val="none" w:sz="0" w:space="0" w:color="auto"/>
        <w:right w:val="none" w:sz="0" w:space="0" w:color="auto"/>
      </w:divBdr>
      <w:divsChild>
        <w:div w:id="588319373">
          <w:blockQuote w:val="1"/>
          <w:marLeft w:val="225"/>
          <w:marRight w:val="0"/>
          <w:marTop w:val="0"/>
          <w:marBottom w:val="0"/>
          <w:divBdr>
            <w:top w:val="none" w:sz="0" w:space="0" w:color="auto"/>
            <w:left w:val="none" w:sz="0" w:space="0" w:color="auto"/>
            <w:bottom w:val="none" w:sz="0" w:space="0" w:color="auto"/>
            <w:right w:val="none" w:sz="0" w:space="0" w:color="auto"/>
          </w:divBdr>
        </w:div>
        <w:div w:id="101804462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34304314">
      <w:bodyDiv w:val="1"/>
      <w:marLeft w:val="0"/>
      <w:marRight w:val="0"/>
      <w:marTop w:val="0"/>
      <w:marBottom w:val="0"/>
      <w:divBdr>
        <w:top w:val="none" w:sz="0" w:space="0" w:color="auto"/>
        <w:left w:val="none" w:sz="0" w:space="0" w:color="auto"/>
        <w:bottom w:val="none" w:sz="0" w:space="0" w:color="auto"/>
        <w:right w:val="none" w:sz="0" w:space="0" w:color="auto"/>
      </w:divBdr>
      <w:divsChild>
        <w:div w:id="336350259">
          <w:blockQuote w:val="1"/>
          <w:marLeft w:val="225"/>
          <w:marRight w:val="0"/>
          <w:marTop w:val="0"/>
          <w:marBottom w:val="0"/>
          <w:divBdr>
            <w:top w:val="none" w:sz="0" w:space="0" w:color="auto"/>
            <w:left w:val="none" w:sz="0" w:space="0" w:color="auto"/>
            <w:bottom w:val="none" w:sz="0" w:space="0" w:color="auto"/>
            <w:right w:val="none" w:sz="0" w:space="0" w:color="auto"/>
          </w:divBdr>
        </w:div>
        <w:div w:id="168508532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02754738">
      <w:bodyDiv w:val="1"/>
      <w:marLeft w:val="0"/>
      <w:marRight w:val="0"/>
      <w:marTop w:val="0"/>
      <w:marBottom w:val="0"/>
      <w:divBdr>
        <w:top w:val="none" w:sz="0" w:space="0" w:color="auto"/>
        <w:left w:val="none" w:sz="0" w:space="0" w:color="auto"/>
        <w:bottom w:val="none" w:sz="0" w:space="0" w:color="auto"/>
        <w:right w:val="none" w:sz="0" w:space="0" w:color="auto"/>
      </w:divBdr>
    </w:div>
    <w:div w:id="211840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amma\Project\Etri\KOMPSAT-2\SOS\KOMPSAT-2\Final%20Artifact\template\Use-Case%20Model%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01171-50BE-4F69-A273-67B2CB627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 Model Template.dot</Template>
  <TotalTime>709</TotalTime>
  <Pages>11</Pages>
  <Words>574</Words>
  <Characters>3278</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Usecase Specification</vt:lpstr>
    </vt:vector>
  </TitlesOfParts>
  <Company>Plastic software, Inc.</Company>
  <LinksUpToDate>false</LinksUpToDate>
  <CharactersWithSpaces>3845</CharactersWithSpaces>
  <SharedDoc>false</SharedDoc>
  <HLinks>
    <vt:vector size="210" baseType="variant">
      <vt:variant>
        <vt:i4>1048628</vt:i4>
      </vt:variant>
      <vt:variant>
        <vt:i4>209</vt:i4>
      </vt:variant>
      <vt:variant>
        <vt:i4>0</vt:i4>
      </vt:variant>
      <vt:variant>
        <vt:i4>5</vt:i4>
      </vt:variant>
      <vt:variant>
        <vt:lpwstr/>
      </vt:variant>
      <vt:variant>
        <vt:lpwstr>_Toc305532108</vt:lpwstr>
      </vt:variant>
      <vt:variant>
        <vt:i4>1048628</vt:i4>
      </vt:variant>
      <vt:variant>
        <vt:i4>203</vt:i4>
      </vt:variant>
      <vt:variant>
        <vt:i4>0</vt:i4>
      </vt:variant>
      <vt:variant>
        <vt:i4>5</vt:i4>
      </vt:variant>
      <vt:variant>
        <vt:lpwstr/>
      </vt:variant>
      <vt:variant>
        <vt:lpwstr>_Toc305532107</vt:lpwstr>
      </vt:variant>
      <vt:variant>
        <vt:i4>1048628</vt:i4>
      </vt:variant>
      <vt:variant>
        <vt:i4>197</vt:i4>
      </vt:variant>
      <vt:variant>
        <vt:i4>0</vt:i4>
      </vt:variant>
      <vt:variant>
        <vt:i4>5</vt:i4>
      </vt:variant>
      <vt:variant>
        <vt:lpwstr/>
      </vt:variant>
      <vt:variant>
        <vt:lpwstr>_Toc305532106</vt:lpwstr>
      </vt:variant>
      <vt:variant>
        <vt:i4>1835060</vt:i4>
      </vt:variant>
      <vt:variant>
        <vt:i4>188</vt:i4>
      </vt:variant>
      <vt:variant>
        <vt:i4>0</vt:i4>
      </vt:variant>
      <vt:variant>
        <vt:i4>5</vt:i4>
      </vt:variant>
      <vt:variant>
        <vt:lpwstr/>
      </vt:variant>
      <vt:variant>
        <vt:lpwstr>_Toc305539173</vt:lpwstr>
      </vt:variant>
      <vt:variant>
        <vt:i4>1835060</vt:i4>
      </vt:variant>
      <vt:variant>
        <vt:i4>182</vt:i4>
      </vt:variant>
      <vt:variant>
        <vt:i4>0</vt:i4>
      </vt:variant>
      <vt:variant>
        <vt:i4>5</vt:i4>
      </vt:variant>
      <vt:variant>
        <vt:lpwstr/>
      </vt:variant>
      <vt:variant>
        <vt:lpwstr>_Toc305539172</vt:lpwstr>
      </vt:variant>
      <vt:variant>
        <vt:i4>1835060</vt:i4>
      </vt:variant>
      <vt:variant>
        <vt:i4>176</vt:i4>
      </vt:variant>
      <vt:variant>
        <vt:i4>0</vt:i4>
      </vt:variant>
      <vt:variant>
        <vt:i4>5</vt:i4>
      </vt:variant>
      <vt:variant>
        <vt:lpwstr/>
      </vt:variant>
      <vt:variant>
        <vt:lpwstr>_Toc305539171</vt:lpwstr>
      </vt:variant>
      <vt:variant>
        <vt:i4>1835060</vt:i4>
      </vt:variant>
      <vt:variant>
        <vt:i4>170</vt:i4>
      </vt:variant>
      <vt:variant>
        <vt:i4>0</vt:i4>
      </vt:variant>
      <vt:variant>
        <vt:i4>5</vt:i4>
      </vt:variant>
      <vt:variant>
        <vt:lpwstr/>
      </vt:variant>
      <vt:variant>
        <vt:lpwstr>_Toc305539170</vt:lpwstr>
      </vt:variant>
      <vt:variant>
        <vt:i4>1900596</vt:i4>
      </vt:variant>
      <vt:variant>
        <vt:i4>164</vt:i4>
      </vt:variant>
      <vt:variant>
        <vt:i4>0</vt:i4>
      </vt:variant>
      <vt:variant>
        <vt:i4>5</vt:i4>
      </vt:variant>
      <vt:variant>
        <vt:lpwstr/>
      </vt:variant>
      <vt:variant>
        <vt:lpwstr>_Toc305539169</vt:lpwstr>
      </vt:variant>
      <vt:variant>
        <vt:i4>1900596</vt:i4>
      </vt:variant>
      <vt:variant>
        <vt:i4>158</vt:i4>
      </vt:variant>
      <vt:variant>
        <vt:i4>0</vt:i4>
      </vt:variant>
      <vt:variant>
        <vt:i4>5</vt:i4>
      </vt:variant>
      <vt:variant>
        <vt:lpwstr/>
      </vt:variant>
      <vt:variant>
        <vt:lpwstr>_Toc305539168</vt:lpwstr>
      </vt:variant>
      <vt:variant>
        <vt:i4>1900596</vt:i4>
      </vt:variant>
      <vt:variant>
        <vt:i4>152</vt:i4>
      </vt:variant>
      <vt:variant>
        <vt:i4>0</vt:i4>
      </vt:variant>
      <vt:variant>
        <vt:i4>5</vt:i4>
      </vt:variant>
      <vt:variant>
        <vt:lpwstr/>
      </vt:variant>
      <vt:variant>
        <vt:lpwstr>_Toc305539167</vt:lpwstr>
      </vt:variant>
      <vt:variant>
        <vt:i4>1900596</vt:i4>
      </vt:variant>
      <vt:variant>
        <vt:i4>146</vt:i4>
      </vt:variant>
      <vt:variant>
        <vt:i4>0</vt:i4>
      </vt:variant>
      <vt:variant>
        <vt:i4>5</vt:i4>
      </vt:variant>
      <vt:variant>
        <vt:lpwstr/>
      </vt:variant>
      <vt:variant>
        <vt:lpwstr>_Toc305539166</vt:lpwstr>
      </vt:variant>
      <vt:variant>
        <vt:i4>1900596</vt:i4>
      </vt:variant>
      <vt:variant>
        <vt:i4>140</vt:i4>
      </vt:variant>
      <vt:variant>
        <vt:i4>0</vt:i4>
      </vt:variant>
      <vt:variant>
        <vt:i4>5</vt:i4>
      </vt:variant>
      <vt:variant>
        <vt:lpwstr/>
      </vt:variant>
      <vt:variant>
        <vt:lpwstr>_Toc305539165</vt:lpwstr>
      </vt:variant>
      <vt:variant>
        <vt:i4>1900596</vt:i4>
      </vt:variant>
      <vt:variant>
        <vt:i4>134</vt:i4>
      </vt:variant>
      <vt:variant>
        <vt:i4>0</vt:i4>
      </vt:variant>
      <vt:variant>
        <vt:i4>5</vt:i4>
      </vt:variant>
      <vt:variant>
        <vt:lpwstr/>
      </vt:variant>
      <vt:variant>
        <vt:lpwstr>_Toc305539164</vt:lpwstr>
      </vt:variant>
      <vt:variant>
        <vt:i4>1900596</vt:i4>
      </vt:variant>
      <vt:variant>
        <vt:i4>128</vt:i4>
      </vt:variant>
      <vt:variant>
        <vt:i4>0</vt:i4>
      </vt:variant>
      <vt:variant>
        <vt:i4>5</vt:i4>
      </vt:variant>
      <vt:variant>
        <vt:lpwstr/>
      </vt:variant>
      <vt:variant>
        <vt:lpwstr>_Toc305539163</vt:lpwstr>
      </vt:variant>
      <vt:variant>
        <vt:i4>1900596</vt:i4>
      </vt:variant>
      <vt:variant>
        <vt:i4>122</vt:i4>
      </vt:variant>
      <vt:variant>
        <vt:i4>0</vt:i4>
      </vt:variant>
      <vt:variant>
        <vt:i4>5</vt:i4>
      </vt:variant>
      <vt:variant>
        <vt:lpwstr/>
      </vt:variant>
      <vt:variant>
        <vt:lpwstr>_Toc305539162</vt:lpwstr>
      </vt:variant>
      <vt:variant>
        <vt:i4>1900596</vt:i4>
      </vt:variant>
      <vt:variant>
        <vt:i4>116</vt:i4>
      </vt:variant>
      <vt:variant>
        <vt:i4>0</vt:i4>
      </vt:variant>
      <vt:variant>
        <vt:i4>5</vt:i4>
      </vt:variant>
      <vt:variant>
        <vt:lpwstr/>
      </vt:variant>
      <vt:variant>
        <vt:lpwstr>_Toc305539161</vt:lpwstr>
      </vt:variant>
      <vt:variant>
        <vt:i4>1900596</vt:i4>
      </vt:variant>
      <vt:variant>
        <vt:i4>110</vt:i4>
      </vt:variant>
      <vt:variant>
        <vt:i4>0</vt:i4>
      </vt:variant>
      <vt:variant>
        <vt:i4>5</vt:i4>
      </vt:variant>
      <vt:variant>
        <vt:lpwstr/>
      </vt:variant>
      <vt:variant>
        <vt:lpwstr>_Toc305539160</vt:lpwstr>
      </vt:variant>
      <vt:variant>
        <vt:i4>1966132</vt:i4>
      </vt:variant>
      <vt:variant>
        <vt:i4>104</vt:i4>
      </vt:variant>
      <vt:variant>
        <vt:i4>0</vt:i4>
      </vt:variant>
      <vt:variant>
        <vt:i4>5</vt:i4>
      </vt:variant>
      <vt:variant>
        <vt:lpwstr/>
      </vt:variant>
      <vt:variant>
        <vt:lpwstr>_Toc305539159</vt:lpwstr>
      </vt:variant>
      <vt:variant>
        <vt:i4>1966132</vt:i4>
      </vt:variant>
      <vt:variant>
        <vt:i4>98</vt:i4>
      </vt:variant>
      <vt:variant>
        <vt:i4>0</vt:i4>
      </vt:variant>
      <vt:variant>
        <vt:i4>5</vt:i4>
      </vt:variant>
      <vt:variant>
        <vt:lpwstr/>
      </vt:variant>
      <vt:variant>
        <vt:lpwstr>_Toc305539158</vt:lpwstr>
      </vt:variant>
      <vt:variant>
        <vt:i4>1966132</vt:i4>
      </vt:variant>
      <vt:variant>
        <vt:i4>92</vt:i4>
      </vt:variant>
      <vt:variant>
        <vt:i4>0</vt:i4>
      </vt:variant>
      <vt:variant>
        <vt:i4>5</vt:i4>
      </vt:variant>
      <vt:variant>
        <vt:lpwstr/>
      </vt:variant>
      <vt:variant>
        <vt:lpwstr>_Toc305539157</vt:lpwstr>
      </vt:variant>
      <vt:variant>
        <vt:i4>1966132</vt:i4>
      </vt:variant>
      <vt:variant>
        <vt:i4>86</vt:i4>
      </vt:variant>
      <vt:variant>
        <vt:i4>0</vt:i4>
      </vt:variant>
      <vt:variant>
        <vt:i4>5</vt:i4>
      </vt:variant>
      <vt:variant>
        <vt:lpwstr/>
      </vt:variant>
      <vt:variant>
        <vt:lpwstr>_Toc305539156</vt:lpwstr>
      </vt:variant>
      <vt:variant>
        <vt:i4>1966132</vt:i4>
      </vt:variant>
      <vt:variant>
        <vt:i4>80</vt:i4>
      </vt:variant>
      <vt:variant>
        <vt:i4>0</vt:i4>
      </vt:variant>
      <vt:variant>
        <vt:i4>5</vt:i4>
      </vt:variant>
      <vt:variant>
        <vt:lpwstr/>
      </vt:variant>
      <vt:variant>
        <vt:lpwstr>_Toc305539155</vt:lpwstr>
      </vt:variant>
      <vt:variant>
        <vt:i4>1966132</vt:i4>
      </vt:variant>
      <vt:variant>
        <vt:i4>74</vt:i4>
      </vt:variant>
      <vt:variant>
        <vt:i4>0</vt:i4>
      </vt:variant>
      <vt:variant>
        <vt:i4>5</vt:i4>
      </vt:variant>
      <vt:variant>
        <vt:lpwstr/>
      </vt:variant>
      <vt:variant>
        <vt:lpwstr>_Toc305539154</vt:lpwstr>
      </vt:variant>
      <vt:variant>
        <vt:i4>1966132</vt:i4>
      </vt:variant>
      <vt:variant>
        <vt:i4>68</vt:i4>
      </vt:variant>
      <vt:variant>
        <vt:i4>0</vt:i4>
      </vt:variant>
      <vt:variant>
        <vt:i4>5</vt:i4>
      </vt:variant>
      <vt:variant>
        <vt:lpwstr/>
      </vt:variant>
      <vt:variant>
        <vt:lpwstr>_Toc305539153</vt:lpwstr>
      </vt:variant>
      <vt:variant>
        <vt:i4>1966132</vt:i4>
      </vt:variant>
      <vt:variant>
        <vt:i4>62</vt:i4>
      </vt:variant>
      <vt:variant>
        <vt:i4>0</vt:i4>
      </vt:variant>
      <vt:variant>
        <vt:i4>5</vt:i4>
      </vt:variant>
      <vt:variant>
        <vt:lpwstr/>
      </vt:variant>
      <vt:variant>
        <vt:lpwstr>_Toc305539152</vt:lpwstr>
      </vt:variant>
      <vt:variant>
        <vt:i4>1966132</vt:i4>
      </vt:variant>
      <vt:variant>
        <vt:i4>56</vt:i4>
      </vt:variant>
      <vt:variant>
        <vt:i4>0</vt:i4>
      </vt:variant>
      <vt:variant>
        <vt:i4>5</vt:i4>
      </vt:variant>
      <vt:variant>
        <vt:lpwstr/>
      </vt:variant>
      <vt:variant>
        <vt:lpwstr>_Toc305539151</vt:lpwstr>
      </vt:variant>
      <vt:variant>
        <vt:i4>1966132</vt:i4>
      </vt:variant>
      <vt:variant>
        <vt:i4>50</vt:i4>
      </vt:variant>
      <vt:variant>
        <vt:i4>0</vt:i4>
      </vt:variant>
      <vt:variant>
        <vt:i4>5</vt:i4>
      </vt:variant>
      <vt:variant>
        <vt:lpwstr/>
      </vt:variant>
      <vt:variant>
        <vt:lpwstr>_Toc305539150</vt:lpwstr>
      </vt:variant>
      <vt:variant>
        <vt:i4>2031668</vt:i4>
      </vt:variant>
      <vt:variant>
        <vt:i4>44</vt:i4>
      </vt:variant>
      <vt:variant>
        <vt:i4>0</vt:i4>
      </vt:variant>
      <vt:variant>
        <vt:i4>5</vt:i4>
      </vt:variant>
      <vt:variant>
        <vt:lpwstr/>
      </vt:variant>
      <vt:variant>
        <vt:lpwstr>_Toc305539149</vt:lpwstr>
      </vt:variant>
      <vt:variant>
        <vt:i4>2031668</vt:i4>
      </vt:variant>
      <vt:variant>
        <vt:i4>38</vt:i4>
      </vt:variant>
      <vt:variant>
        <vt:i4>0</vt:i4>
      </vt:variant>
      <vt:variant>
        <vt:i4>5</vt:i4>
      </vt:variant>
      <vt:variant>
        <vt:lpwstr/>
      </vt:variant>
      <vt:variant>
        <vt:lpwstr>_Toc305539148</vt:lpwstr>
      </vt:variant>
      <vt:variant>
        <vt:i4>2031668</vt:i4>
      </vt:variant>
      <vt:variant>
        <vt:i4>32</vt:i4>
      </vt:variant>
      <vt:variant>
        <vt:i4>0</vt:i4>
      </vt:variant>
      <vt:variant>
        <vt:i4>5</vt:i4>
      </vt:variant>
      <vt:variant>
        <vt:lpwstr/>
      </vt:variant>
      <vt:variant>
        <vt:lpwstr>_Toc305539147</vt:lpwstr>
      </vt:variant>
      <vt:variant>
        <vt:i4>2031668</vt:i4>
      </vt:variant>
      <vt:variant>
        <vt:i4>26</vt:i4>
      </vt:variant>
      <vt:variant>
        <vt:i4>0</vt:i4>
      </vt:variant>
      <vt:variant>
        <vt:i4>5</vt:i4>
      </vt:variant>
      <vt:variant>
        <vt:lpwstr/>
      </vt:variant>
      <vt:variant>
        <vt:lpwstr>_Toc305539146</vt:lpwstr>
      </vt:variant>
      <vt:variant>
        <vt:i4>2031668</vt:i4>
      </vt:variant>
      <vt:variant>
        <vt:i4>20</vt:i4>
      </vt:variant>
      <vt:variant>
        <vt:i4>0</vt:i4>
      </vt:variant>
      <vt:variant>
        <vt:i4>5</vt:i4>
      </vt:variant>
      <vt:variant>
        <vt:lpwstr/>
      </vt:variant>
      <vt:variant>
        <vt:lpwstr>_Toc305539145</vt:lpwstr>
      </vt:variant>
      <vt:variant>
        <vt:i4>2031668</vt:i4>
      </vt:variant>
      <vt:variant>
        <vt:i4>14</vt:i4>
      </vt:variant>
      <vt:variant>
        <vt:i4>0</vt:i4>
      </vt:variant>
      <vt:variant>
        <vt:i4>5</vt:i4>
      </vt:variant>
      <vt:variant>
        <vt:lpwstr/>
      </vt:variant>
      <vt:variant>
        <vt:lpwstr>_Toc305539144</vt:lpwstr>
      </vt:variant>
      <vt:variant>
        <vt:i4>2031668</vt:i4>
      </vt:variant>
      <vt:variant>
        <vt:i4>8</vt:i4>
      </vt:variant>
      <vt:variant>
        <vt:i4>0</vt:i4>
      </vt:variant>
      <vt:variant>
        <vt:i4>5</vt:i4>
      </vt:variant>
      <vt:variant>
        <vt:lpwstr/>
      </vt:variant>
      <vt:variant>
        <vt:lpwstr>_Toc305539143</vt:lpwstr>
      </vt:variant>
      <vt:variant>
        <vt:i4>2031668</vt:i4>
      </vt:variant>
      <vt:variant>
        <vt:i4>2</vt:i4>
      </vt:variant>
      <vt:variant>
        <vt:i4>0</vt:i4>
      </vt:variant>
      <vt:variant>
        <vt:i4>5</vt:i4>
      </vt:variant>
      <vt:variant>
        <vt:lpwstr/>
      </vt:variant>
      <vt:variant>
        <vt:lpwstr>_Toc305539142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creator>StarUML</dc:creator>
  <dc:description>Untitled</dc:description>
  <cp:lastModifiedBy>김가현</cp:lastModifiedBy>
  <cp:revision>29</cp:revision>
  <cp:lastPrinted>2001-05-08T04:49:00Z</cp:lastPrinted>
  <dcterms:created xsi:type="dcterms:W3CDTF">2011-10-04T16:09:00Z</dcterms:created>
  <dcterms:modified xsi:type="dcterms:W3CDTF">2025-05-03T01:56:00Z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07b4dcd715ef52daabed655ca43a0a132411d15d393053912c2531ede9f08fff</vt:lpwstr>
  </property>
</Properties>
</file>