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DF2" w:rsidRPr="00AB0B5A" w:rsidRDefault="00AB0B5A" w:rsidP="00AB0B5A">
      <w:pPr>
        <w:spacing w:after="0" w:line="240" w:lineRule="auto"/>
        <w:jc w:val="center"/>
        <w:rPr>
          <w:b/>
          <w:color w:val="00FF00"/>
        </w:rPr>
      </w:pPr>
      <w:r w:rsidRPr="00AB0B5A">
        <w:rPr>
          <w:b/>
          <w:color w:val="00FF00"/>
          <w:highlight w:val="black"/>
        </w:rPr>
        <w:t>SCTE 130 Transactions ETL and Data integration Overview</w:t>
      </w:r>
    </w:p>
    <w:p w:rsidR="00B17219" w:rsidRPr="00AB0B5A" w:rsidRDefault="00AB0B5A" w:rsidP="00AB0B5A">
      <w:pPr>
        <w:spacing w:before="100" w:after="0" w:line="240" w:lineRule="auto"/>
        <w:jc w:val="center"/>
        <w:rPr>
          <w:u w:val="single"/>
        </w:rPr>
      </w:pPr>
      <w:r w:rsidRPr="00AB0B5A">
        <w:rPr>
          <w:u w:val="single"/>
        </w:rPr>
        <w:t>As Of 06/27/2012</w:t>
      </w:r>
    </w:p>
    <w:p w:rsidR="00B17219" w:rsidRDefault="00B17219" w:rsidP="00B17219">
      <w:pPr>
        <w:spacing w:after="0" w:line="240" w:lineRule="auto"/>
      </w:pPr>
    </w:p>
    <w:p w:rsidR="00B17219" w:rsidRDefault="00B17219" w:rsidP="00B17219">
      <w:pPr>
        <w:spacing w:after="0" w:line="240" w:lineRule="auto"/>
      </w:pPr>
    </w:p>
    <w:p w:rsidR="00B17219" w:rsidRDefault="00B17219" w:rsidP="00B1721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D0C50" wp14:editId="50FE52F8">
                <wp:simplePos x="0" y="0"/>
                <wp:positionH relativeFrom="page">
                  <wp:posOffset>1026795</wp:posOffset>
                </wp:positionH>
                <wp:positionV relativeFrom="paragraph">
                  <wp:posOffset>31115</wp:posOffset>
                </wp:positionV>
                <wp:extent cx="5943600" cy="320040"/>
                <wp:effectExtent l="0" t="0" r="19050" b="25400"/>
                <wp:wrapNone/>
                <wp:docPr id="307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219" w:rsidRPr="00947FC3" w:rsidRDefault="00B17219" w:rsidP="00947F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80" w:after="0" w:line="240" w:lineRule="auto"/>
                              <w:rPr>
                                <w:rFonts w:ascii="Tahoma" w:hAnsi="Tahoma" w:cs="Tahoma"/>
                              </w:rPr>
                            </w:pPr>
                            <w:r w:rsidRPr="00947FC3">
                              <w:rPr>
                                <w:rFonts w:ascii="Tahoma" w:hAnsi="Tahoma" w:cs="Tahoma"/>
                              </w:rPr>
                              <w:t>ETL Application loads SCTE Transaction Files to these 5 Stage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85pt;margin-top:2.45pt;width:468pt;height:25.2pt;z-index:251659264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" fillcolor="white [3201]" strokecolor="black [3200]" strokeweight="2pt">
                <o:lock v:ext="edit" aspectratio="t"/>
                <v:textbox style="mso-fit-shape-to-text:t">
                  <w:txbxContent>
                    <w:p w:rsidR="00B17219" w:rsidRPr="00947FC3" w:rsidRDefault="00B17219" w:rsidP="00947F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80" w:after="0" w:line="240" w:lineRule="auto"/>
                        <w:rPr>
                          <w:rFonts w:ascii="Tahoma" w:hAnsi="Tahoma" w:cs="Tahoma"/>
                        </w:rPr>
                      </w:pPr>
                      <w:r w:rsidRPr="00947FC3">
                        <w:rPr>
                          <w:rFonts w:ascii="Tahoma" w:hAnsi="Tahoma" w:cs="Tahoma"/>
                        </w:rPr>
                        <w:t>ETL Application loads SCTE Transaction Files to these 5 Stage Tables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17219">
        <w:rPr>
          <w:noProof/>
        </w:rPr>
        <w:drawing>
          <wp:inline distT="0" distB="0" distL="0" distR="0" wp14:anchorId="7431F8F7" wp14:editId="3C290B00">
            <wp:extent cx="6289040" cy="703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0744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E4" w:rsidRDefault="000272E4" w:rsidP="00B17219">
      <w:pPr>
        <w:spacing w:after="0" w:line="240" w:lineRule="auto"/>
      </w:pPr>
    </w:p>
    <w:p w:rsidR="00947FC3" w:rsidRDefault="00947FC3" w:rsidP="00B17219">
      <w:pPr>
        <w:spacing w:after="0" w:line="240" w:lineRule="auto"/>
      </w:pPr>
    </w:p>
    <w:p w:rsidR="00947FC3" w:rsidRDefault="00947FC3" w:rsidP="00B17219">
      <w:pPr>
        <w:spacing w:after="0" w:line="240" w:lineRule="auto"/>
        <w:sectPr w:rsidR="00947FC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47FC3" w:rsidRDefault="00947FC3" w:rsidP="00947FC3">
      <w:pPr>
        <w:spacing w:after="0" w:line="24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827AD" wp14:editId="5A96EB51">
                <wp:simplePos x="0" y="0"/>
                <wp:positionH relativeFrom="page">
                  <wp:posOffset>2131695</wp:posOffset>
                </wp:positionH>
                <wp:positionV relativeFrom="paragraph">
                  <wp:posOffset>151765</wp:posOffset>
                </wp:positionV>
                <wp:extent cx="5943600" cy="320040"/>
                <wp:effectExtent l="0" t="0" r="19050" b="12065"/>
                <wp:wrapNone/>
                <wp:docPr id="3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FC3" w:rsidRPr="00B17219" w:rsidRDefault="00947FC3" w:rsidP="00181F64">
                            <w:pPr>
                              <w:tabs>
                                <w:tab w:val="left" w:pos="540"/>
                              </w:tabs>
                              <w:spacing w:before="80" w:after="0"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2.</w:t>
                            </w: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</w:rPr>
                              <w:t xml:space="preserve"> internal database Triggers, we copy specified fields from a subset of the SCTE Tables to a secondary data layer</w:t>
                            </w:r>
                            <w:r w:rsidR="00181F64">
                              <w:rPr>
                                <w:rFonts w:ascii="Tahoma" w:hAnsi="Tahoma" w:cs="Tahoma"/>
                              </w:rPr>
                              <w:t>, referred to as the “Canoe Layer”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.  Each of these Tables is paired with an Error table to record any processing errors.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7.85pt;margin-top:11.95pt;width:468pt;height:25.2pt;z-index:251661312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" fillcolor="white [3201]" strokecolor="black [3200]" strokeweight="2pt">
                <o:lock v:ext="edit" aspectratio="t"/>
                <v:textbox style="mso-fit-shape-to-text:t">
                  <w:txbxContent>
                    <w:p w:rsidR="00947FC3" w:rsidRPr="00B17219" w:rsidRDefault="00947FC3" w:rsidP="00181F64">
                      <w:pPr>
                        <w:tabs>
                          <w:tab w:val="left" w:pos="540"/>
                        </w:tabs>
                        <w:spacing w:before="80" w:after="0"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2.</w:t>
                      </w:r>
                      <w:r>
                        <w:rPr>
                          <w:rFonts w:ascii="Tahoma" w:hAnsi="Tahoma" w:cs="Tahoma"/>
                        </w:rPr>
                        <w:tab/>
                      </w:r>
                      <w:proofErr w:type="gramStart"/>
                      <w:r>
                        <w:rPr>
                          <w:rFonts w:ascii="Tahoma" w:hAnsi="Tahoma" w:cs="Tahoma"/>
                        </w:rPr>
                        <w:t>Using</w:t>
                      </w:r>
                      <w:proofErr w:type="gramEnd"/>
                      <w:r>
                        <w:rPr>
                          <w:rFonts w:ascii="Tahoma" w:hAnsi="Tahoma" w:cs="Tahoma"/>
                        </w:rPr>
                        <w:t xml:space="preserve"> internal database Triggers, we copy specified fields from a subset of the SCTE Tables to a secondary data layer</w:t>
                      </w:r>
                      <w:r w:rsidR="00181F64">
                        <w:rPr>
                          <w:rFonts w:ascii="Tahoma" w:hAnsi="Tahoma" w:cs="Tahoma"/>
                        </w:rPr>
                        <w:t>, referred to as the “Canoe Layer”</w:t>
                      </w:r>
                      <w:r>
                        <w:rPr>
                          <w:rFonts w:ascii="Tahoma" w:hAnsi="Tahoma" w:cs="Tahoma"/>
                        </w:rPr>
                        <w:t>.  Each of these Tables is paired with an Error table to record any processing errors.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72E4" w:rsidRDefault="000272E4" w:rsidP="00947FC3">
      <w:pPr>
        <w:spacing w:after="0" w:line="240" w:lineRule="auto"/>
      </w:pPr>
    </w:p>
    <w:p w:rsidR="00947FC3" w:rsidRDefault="00947FC3" w:rsidP="00947FC3">
      <w:pPr>
        <w:spacing w:after="0" w:line="240" w:lineRule="auto"/>
      </w:pPr>
    </w:p>
    <w:p w:rsidR="00947FC3" w:rsidRDefault="00947FC3" w:rsidP="00947FC3">
      <w:pPr>
        <w:spacing w:after="0" w:line="240" w:lineRule="auto"/>
      </w:pPr>
    </w:p>
    <w:p w:rsidR="00947FC3" w:rsidRDefault="00947FC3" w:rsidP="00947FC3">
      <w:pPr>
        <w:spacing w:after="0" w:line="240" w:lineRule="auto"/>
      </w:pPr>
    </w:p>
    <w:p w:rsidR="00947FC3" w:rsidRDefault="00947FC3" w:rsidP="00947FC3">
      <w:pPr>
        <w:spacing w:after="0" w:line="240" w:lineRule="auto"/>
      </w:pPr>
      <w:r w:rsidRPr="00E77415">
        <w:rPr>
          <w:noProof/>
        </w:rPr>
        <w:drawing>
          <wp:anchor distT="0" distB="0" distL="114300" distR="114300" simplePos="0" relativeHeight="251662336" behindDoc="0" locked="0" layoutInCell="1" allowOverlap="1" wp14:anchorId="4B615FE9" wp14:editId="71A95C50">
            <wp:simplePos x="0" y="0"/>
            <wp:positionH relativeFrom="column">
              <wp:posOffset>30480</wp:posOffset>
            </wp:positionH>
            <wp:positionV relativeFrom="paragraph">
              <wp:posOffset>128270</wp:posOffset>
            </wp:positionV>
            <wp:extent cx="8467090" cy="44526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709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7FC3" w:rsidRDefault="00947FC3" w:rsidP="00947FC3">
      <w:pPr>
        <w:spacing w:after="0" w:line="240" w:lineRule="auto"/>
      </w:pPr>
    </w:p>
    <w:p w:rsidR="00947FC3" w:rsidRDefault="00947FC3" w:rsidP="00947FC3">
      <w:pPr>
        <w:spacing w:after="0" w:line="240" w:lineRule="auto"/>
      </w:pPr>
    </w:p>
    <w:p w:rsidR="00947FC3" w:rsidRDefault="00947FC3" w:rsidP="00947FC3">
      <w:pPr>
        <w:spacing w:after="0" w:line="240" w:lineRule="auto"/>
      </w:pPr>
    </w:p>
    <w:p w:rsidR="00947FC3" w:rsidRDefault="00947FC3" w:rsidP="00947FC3">
      <w:pPr>
        <w:spacing w:after="0" w:line="240" w:lineRule="auto"/>
      </w:pPr>
    </w:p>
    <w:p w:rsidR="00947FC3" w:rsidRDefault="00947FC3" w:rsidP="00947FC3">
      <w:pPr>
        <w:spacing w:after="0" w:line="240" w:lineRule="auto"/>
      </w:pPr>
    </w:p>
    <w:p w:rsidR="00947FC3" w:rsidRDefault="00947FC3" w:rsidP="00947FC3">
      <w:pPr>
        <w:spacing w:after="0" w:line="240" w:lineRule="auto"/>
      </w:pPr>
    </w:p>
    <w:p w:rsidR="00947FC3" w:rsidRDefault="00947FC3" w:rsidP="00947FC3">
      <w:pPr>
        <w:spacing w:after="0" w:line="240" w:lineRule="auto"/>
      </w:pPr>
    </w:p>
    <w:p w:rsidR="00947FC3" w:rsidRDefault="00947FC3" w:rsidP="00947FC3">
      <w:pPr>
        <w:spacing w:after="0" w:line="240" w:lineRule="auto"/>
      </w:pPr>
    </w:p>
    <w:p w:rsidR="00947FC3" w:rsidRDefault="00947FC3" w:rsidP="00947FC3">
      <w:pPr>
        <w:spacing w:after="0" w:line="240" w:lineRule="auto"/>
      </w:pPr>
    </w:p>
    <w:p w:rsidR="00947FC3" w:rsidRDefault="00947FC3" w:rsidP="00947FC3">
      <w:pPr>
        <w:spacing w:after="0" w:line="240" w:lineRule="auto"/>
      </w:pPr>
    </w:p>
    <w:p w:rsidR="00947FC3" w:rsidRDefault="00947FC3" w:rsidP="00947FC3">
      <w:pPr>
        <w:spacing w:after="0" w:line="240" w:lineRule="auto"/>
      </w:pPr>
    </w:p>
    <w:p w:rsidR="000272E4" w:rsidRDefault="000272E4" w:rsidP="00B17219">
      <w:pPr>
        <w:spacing w:after="0" w:line="240" w:lineRule="auto"/>
      </w:pPr>
    </w:p>
    <w:p w:rsidR="00947FC3" w:rsidRDefault="00947FC3" w:rsidP="00B17219">
      <w:pPr>
        <w:spacing w:after="0" w:line="240" w:lineRule="auto"/>
      </w:pPr>
    </w:p>
    <w:p w:rsidR="00947FC3" w:rsidRDefault="00947FC3" w:rsidP="00B17219">
      <w:pPr>
        <w:spacing w:after="0" w:line="240" w:lineRule="auto"/>
      </w:pPr>
    </w:p>
    <w:p w:rsidR="00947FC3" w:rsidRDefault="00947FC3" w:rsidP="00B17219">
      <w:pPr>
        <w:spacing w:after="0" w:line="240" w:lineRule="auto"/>
      </w:pPr>
    </w:p>
    <w:p w:rsidR="00947FC3" w:rsidRDefault="00947FC3" w:rsidP="00B17219">
      <w:pPr>
        <w:spacing w:after="0" w:line="240" w:lineRule="auto"/>
      </w:pPr>
    </w:p>
    <w:p w:rsidR="00947FC3" w:rsidRDefault="00947FC3" w:rsidP="00B17219">
      <w:pPr>
        <w:spacing w:after="0" w:line="240" w:lineRule="auto"/>
      </w:pPr>
    </w:p>
    <w:p w:rsidR="00947FC3" w:rsidRDefault="00947FC3" w:rsidP="00B17219">
      <w:pPr>
        <w:spacing w:after="0" w:line="240" w:lineRule="auto"/>
      </w:pPr>
    </w:p>
    <w:p w:rsidR="00947FC3" w:rsidRDefault="00947FC3" w:rsidP="00B17219">
      <w:pPr>
        <w:spacing w:after="0" w:line="240" w:lineRule="auto"/>
      </w:pPr>
    </w:p>
    <w:p w:rsidR="00947FC3" w:rsidRDefault="00947FC3" w:rsidP="00B17219">
      <w:pPr>
        <w:spacing w:after="0" w:line="240" w:lineRule="auto"/>
      </w:pPr>
    </w:p>
    <w:p w:rsidR="00947FC3" w:rsidRDefault="00947FC3" w:rsidP="00B17219">
      <w:pPr>
        <w:spacing w:after="0" w:line="240" w:lineRule="auto"/>
      </w:pPr>
    </w:p>
    <w:p w:rsidR="00947FC3" w:rsidRDefault="00947FC3" w:rsidP="00B17219">
      <w:pPr>
        <w:spacing w:after="0" w:line="240" w:lineRule="auto"/>
      </w:pPr>
    </w:p>
    <w:p w:rsidR="00947FC3" w:rsidRDefault="00947FC3" w:rsidP="00B17219">
      <w:pPr>
        <w:spacing w:after="0" w:line="240" w:lineRule="auto"/>
      </w:pPr>
    </w:p>
    <w:p w:rsidR="00947FC3" w:rsidRDefault="00947FC3" w:rsidP="00B17219">
      <w:pPr>
        <w:spacing w:after="0" w:line="240" w:lineRule="auto"/>
      </w:pPr>
    </w:p>
    <w:p w:rsidR="00947FC3" w:rsidRDefault="00947FC3" w:rsidP="00B17219">
      <w:pPr>
        <w:spacing w:after="0" w:line="240" w:lineRule="auto"/>
      </w:pPr>
    </w:p>
    <w:p w:rsidR="00947FC3" w:rsidRDefault="00947FC3" w:rsidP="00B17219">
      <w:pPr>
        <w:spacing w:after="0" w:line="240" w:lineRule="auto"/>
      </w:pPr>
    </w:p>
    <w:p w:rsidR="00947FC3" w:rsidRDefault="00947FC3" w:rsidP="00B17219">
      <w:pPr>
        <w:spacing w:after="0" w:line="240" w:lineRule="auto"/>
      </w:pPr>
    </w:p>
    <w:p w:rsidR="00947FC3" w:rsidRDefault="00947FC3" w:rsidP="00B17219">
      <w:pPr>
        <w:spacing w:after="0" w:line="240" w:lineRule="auto"/>
        <w:sectPr w:rsidR="00947FC3" w:rsidSect="00947FC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947FC3" w:rsidRDefault="00CD3C86" w:rsidP="00CD3C86">
      <w:pPr>
        <w:spacing w:after="0" w:line="24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7F878F" wp14:editId="008050C5">
                <wp:simplePos x="0" y="0"/>
                <wp:positionH relativeFrom="page">
                  <wp:posOffset>2124075</wp:posOffset>
                </wp:positionH>
                <wp:positionV relativeFrom="paragraph">
                  <wp:posOffset>114225</wp:posOffset>
                </wp:positionV>
                <wp:extent cx="5943600" cy="320040"/>
                <wp:effectExtent l="0" t="0" r="19050" b="12065"/>
                <wp:wrapNone/>
                <wp:docPr id="5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C86" w:rsidRPr="00B17219" w:rsidRDefault="0052609D" w:rsidP="00CD3C86">
                            <w:pPr>
                              <w:tabs>
                                <w:tab w:val="left" w:pos="540"/>
                              </w:tabs>
                              <w:spacing w:before="80" w:after="0"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3</w:t>
                            </w:r>
                            <w:r w:rsidR="00CD3C86">
                              <w:rPr>
                                <w:rFonts w:ascii="Tahoma" w:hAnsi="Tahoma" w:cs="Tahoma"/>
                              </w:rPr>
                              <w:t>.</w:t>
                            </w:r>
                            <w:r w:rsidR="00CD3C86">
                              <w:rPr>
                                <w:rFonts w:ascii="Tahoma" w:hAnsi="Tahoma" w:cs="Tahoma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</w:rPr>
                              <w:t>This illustrates the 3 SCTE Transaction and 2 Campaign Manager Tables which are the foundation for the aggregated / summarized Materialized View used for Campaign-based reporting.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67.25pt;margin-top:9pt;width:468pt;height:25.2pt;z-index:251665408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" fillcolor="white [3201]" strokecolor="black [3200]" strokeweight="2pt">
                <o:lock v:ext="edit" aspectratio="t"/>
                <v:textbox style="mso-fit-shape-to-text:t">
                  <w:txbxContent>
                    <w:p w:rsidR="00CD3C86" w:rsidRPr="00B17219" w:rsidRDefault="0052609D" w:rsidP="00CD3C86">
                      <w:pPr>
                        <w:tabs>
                          <w:tab w:val="left" w:pos="540"/>
                        </w:tabs>
                        <w:spacing w:before="80" w:after="0"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3</w:t>
                      </w:r>
                      <w:r w:rsidR="00CD3C86">
                        <w:rPr>
                          <w:rFonts w:ascii="Tahoma" w:hAnsi="Tahoma" w:cs="Tahoma"/>
                        </w:rPr>
                        <w:t>.</w:t>
                      </w:r>
                      <w:r w:rsidR="00CD3C86">
                        <w:rPr>
                          <w:rFonts w:ascii="Tahoma" w:hAnsi="Tahoma" w:cs="Tahoma"/>
                        </w:rPr>
                        <w:tab/>
                      </w:r>
                      <w:r>
                        <w:rPr>
                          <w:rFonts w:ascii="Tahoma" w:hAnsi="Tahoma" w:cs="Tahoma"/>
                        </w:rPr>
                        <w:t>This illustrates the 3 SCTE Transaction and 2 Campaign Manager Tables which are the foundation for the aggregated / summarized Materialized View used for Campaign-based reporting.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  <w:r w:rsidRPr="00CD3C86">
        <w:rPr>
          <w:noProof/>
        </w:rPr>
        <w:drawing>
          <wp:anchor distT="0" distB="0" distL="114300" distR="114300" simplePos="0" relativeHeight="251663360" behindDoc="0" locked="0" layoutInCell="1" allowOverlap="1" wp14:anchorId="585F4849" wp14:editId="5A64EDDD">
            <wp:simplePos x="0" y="0"/>
            <wp:positionH relativeFrom="column">
              <wp:posOffset>-269315</wp:posOffset>
            </wp:positionH>
            <wp:positionV relativeFrom="paragraph">
              <wp:posOffset>142875</wp:posOffset>
            </wp:positionV>
            <wp:extent cx="8924544" cy="465429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544" cy="465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CD3C86" w:rsidRDefault="00CD3C86" w:rsidP="00B17219">
      <w:pPr>
        <w:spacing w:after="0" w:line="240" w:lineRule="auto"/>
      </w:pPr>
    </w:p>
    <w:p w:rsidR="0052609D" w:rsidRDefault="0052609D" w:rsidP="00B17219">
      <w:pPr>
        <w:spacing w:after="0" w:line="240" w:lineRule="auto"/>
      </w:pPr>
    </w:p>
    <w:p w:rsidR="004B40D9" w:rsidRPr="004B40D9" w:rsidRDefault="004B40D9" w:rsidP="004B40D9">
      <w:pPr>
        <w:spacing w:after="80" w:line="240" w:lineRule="auto"/>
        <w:rPr>
          <w:b/>
          <w:color w:val="0000FF"/>
          <w:u w:val="single"/>
        </w:rPr>
      </w:pPr>
      <w:r>
        <w:rPr>
          <w:b/>
          <w:color w:val="0000FF"/>
          <w:u w:val="single"/>
        </w:rPr>
        <w:lastRenderedPageBreak/>
        <w:t>Original</w:t>
      </w:r>
      <w:r w:rsidRPr="004B40D9">
        <w:rPr>
          <w:b/>
          <w:color w:val="0000FF"/>
          <w:u w:val="single"/>
        </w:rPr>
        <w:t xml:space="preserve"> Proof-of-Performance reporting SQL statement:</w:t>
      </w:r>
    </w:p>
    <w:p w:rsidR="00A430EE" w:rsidRDefault="00A430EE" w:rsidP="00A430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proofErr w:type="gramStart"/>
      <w:r>
        <w:rPr>
          <w:rFonts w:ascii="Monaco" w:hAnsi="Monaco" w:cs="Monaco"/>
          <w:b/>
          <w:bCs/>
          <w:color w:val="7F0055"/>
        </w:rPr>
        <w:t>select</w:t>
      </w:r>
      <w:proofErr w:type="gramEnd"/>
    </w:p>
    <w:p w:rsidR="00A430EE" w:rsidRDefault="00A430EE" w:rsidP="00A430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agg.entertainment_provider_id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as</w:t>
      </w:r>
      <w:r>
        <w:rPr>
          <w:rFonts w:ascii="Monaco" w:hAnsi="Monaco" w:cs="Monaco"/>
          <w:color w:val="000000"/>
        </w:rPr>
        <w:t xml:space="preserve"> network,</w:t>
      </w:r>
    </w:p>
    <w:p w:rsidR="00A430EE" w:rsidRDefault="00A430EE" w:rsidP="00A430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agg.date_hour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as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dt</w:t>
      </w:r>
      <w:proofErr w:type="spellEnd"/>
      <w:r>
        <w:rPr>
          <w:rFonts w:ascii="Monaco" w:hAnsi="Monaco" w:cs="Monaco"/>
          <w:color w:val="000000"/>
        </w:rPr>
        <w:t>,</w:t>
      </w:r>
    </w:p>
    <w:p w:rsidR="00A430EE" w:rsidRDefault="00A430EE" w:rsidP="00A430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agg.view_count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as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total_views</w:t>
      </w:r>
      <w:proofErr w:type="spellEnd"/>
      <w:r>
        <w:rPr>
          <w:rFonts w:ascii="Monaco" w:hAnsi="Monaco" w:cs="Monaco"/>
          <w:color w:val="000000"/>
        </w:rPr>
        <w:t>,</w:t>
      </w:r>
    </w:p>
    <w:p w:rsidR="00A430EE" w:rsidRDefault="00A430EE" w:rsidP="00A430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agg.insert_count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as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total_insertions</w:t>
      </w:r>
      <w:proofErr w:type="spellEnd"/>
      <w:r>
        <w:rPr>
          <w:rFonts w:ascii="Monaco" w:hAnsi="Monaco" w:cs="Monaco"/>
          <w:color w:val="000000"/>
        </w:rPr>
        <w:t>,</w:t>
      </w:r>
    </w:p>
    <w:p w:rsidR="00A430EE" w:rsidRDefault="00A430EE" w:rsidP="00A430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agg.campaign_item_id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as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line_item</w:t>
      </w:r>
      <w:proofErr w:type="spellEnd"/>
      <w:r>
        <w:rPr>
          <w:rFonts w:ascii="Monaco" w:hAnsi="Monaco" w:cs="Monaco"/>
          <w:color w:val="000000"/>
        </w:rPr>
        <w:t>,</w:t>
      </w:r>
    </w:p>
    <w:p w:rsidR="00A430EE" w:rsidRDefault="00A430EE" w:rsidP="00A430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color w:val="000000"/>
        </w:rPr>
        <w:t>to_</w:t>
      </w:r>
      <w:proofErr w:type="gramStart"/>
      <w:r>
        <w:rPr>
          <w:rFonts w:ascii="Monaco" w:hAnsi="Monaco" w:cs="Monaco"/>
          <w:color w:val="000000"/>
        </w:rPr>
        <w:t>char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</w:rPr>
        <w:t>trunc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b/>
          <w:bCs/>
          <w:color w:val="7F0055"/>
        </w:rPr>
        <w:t>trunc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agg.date_hour,</w:t>
      </w:r>
      <w:r>
        <w:rPr>
          <w:rFonts w:ascii="Monaco" w:hAnsi="Monaco" w:cs="Monaco"/>
          <w:color w:val="2A00FF"/>
        </w:rPr>
        <w:t>'MM</w:t>
      </w:r>
      <w:proofErr w:type="spellEnd"/>
      <w:r>
        <w:rPr>
          <w:rFonts w:ascii="Monaco" w:hAnsi="Monaco" w:cs="Monaco"/>
          <w:color w:val="2A00FF"/>
        </w:rPr>
        <w:t>'</w:t>
      </w:r>
      <w:r>
        <w:rPr>
          <w:rFonts w:ascii="Monaco" w:hAnsi="Monaco" w:cs="Monaco"/>
          <w:color w:val="000000"/>
        </w:rPr>
        <w:t>),</w:t>
      </w:r>
      <w:r>
        <w:rPr>
          <w:rFonts w:ascii="Monaco" w:hAnsi="Monaco" w:cs="Monaco"/>
          <w:color w:val="2A00FF"/>
        </w:rPr>
        <w:t>'MM'</w:t>
      </w:r>
      <w:r>
        <w:rPr>
          <w:rFonts w:ascii="Monaco" w:hAnsi="Monaco" w:cs="Monaco"/>
          <w:color w:val="000000"/>
        </w:rPr>
        <w:t xml:space="preserve">), </w:t>
      </w:r>
      <w:r>
        <w:rPr>
          <w:rFonts w:ascii="Monaco" w:hAnsi="Monaco" w:cs="Monaco"/>
          <w:color w:val="2A00FF"/>
        </w:rPr>
        <w:t>'</w:t>
      </w:r>
      <w:proofErr w:type="spellStart"/>
      <w:r>
        <w:rPr>
          <w:rFonts w:ascii="Monaco" w:hAnsi="Monaco" w:cs="Monaco"/>
          <w:color w:val="2A00FF"/>
        </w:rPr>
        <w:t>fmMM</w:t>
      </w:r>
      <w:proofErr w:type="spellEnd"/>
      <w:r>
        <w:rPr>
          <w:rFonts w:ascii="Monaco" w:hAnsi="Monaco" w:cs="Monaco"/>
          <w:color w:val="2A00FF"/>
        </w:rPr>
        <w:t>/DD/YYYY'</w:t>
      </w:r>
      <w:r>
        <w:rPr>
          <w:rFonts w:ascii="Monaco" w:hAnsi="Monaco" w:cs="Monaco"/>
          <w:color w:val="000000"/>
        </w:rPr>
        <w:t>)</w:t>
      </w:r>
    </w:p>
    <w:p w:rsidR="00A430EE" w:rsidRDefault="00A430EE" w:rsidP="00A430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|| </w:t>
      </w:r>
      <w:r>
        <w:rPr>
          <w:rFonts w:ascii="Monaco" w:hAnsi="Monaco" w:cs="Monaco"/>
          <w:color w:val="2A00FF"/>
        </w:rPr>
        <w:t>' - '</w:t>
      </w:r>
      <w:r>
        <w:rPr>
          <w:rFonts w:ascii="Monaco" w:hAnsi="Monaco" w:cs="Monaco"/>
          <w:color w:val="000000"/>
        </w:rPr>
        <w:t xml:space="preserve"> ||</w:t>
      </w:r>
    </w:p>
    <w:p w:rsidR="00A430EE" w:rsidRDefault="00A430EE" w:rsidP="00A430E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 w:hint="eastAsia"/>
        </w:rPr>
      </w:pPr>
      <w:proofErr w:type="spellStart"/>
      <w:r>
        <w:rPr>
          <w:rFonts w:ascii="Monaco" w:hAnsi="Monaco" w:cs="Monaco"/>
          <w:color w:val="000000"/>
        </w:rPr>
        <w:t>to_</w:t>
      </w:r>
      <w:proofErr w:type="gramStart"/>
      <w:r>
        <w:rPr>
          <w:rFonts w:ascii="Monaco" w:hAnsi="Monaco" w:cs="Monaco"/>
          <w:color w:val="000000"/>
        </w:rPr>
        <w:t>char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LAST_DAY(</w:t>
      </w:r>
      <w:proofErr w:type="spellStart"/>
      <w:r>
        <w:rPr>
          <w:rFonts w:ascii="Monaco" w:hAnsi="Monaco" w:cs="Monaco"/>
          <w:color w:val="000000"/>
        </w:rPr>
        <w:t>agg.date_hour</w:t>
      </w:r>
      <w:proofErr w:type="spellEnd"/>
      <w:r>
        <w:rPr>
          <w:rFonts w:ascii="Monaco" w:hAnsi="Monaco" w:cs="Monaco"/>
          <w:color w:val="000000"/>
        </w:rPr>
        <w:t xml:space="preserve">), </w:t>
      </w:r>
      <w:r>
        <w:rPr>
          <w:rFonts w:ascii="Monaco" w:hAnsi="Monaco" w:cs="Monaco"/>
          <w:color w:val="2A00FF"/>
        </w:rPr>
        <w:t>'</w:t>
      </w:r>
      <w:proofErr w:type="spellStart"/>
      <w:r>
        <w:rPr>
          <w:rFonts w:ascii="Monaco" w:hAnsi="Monaco" w:cs="Monaco"/>
          <w:color w:val="2A00FF"/>
        </w:rPr>
        <w:t>fmMM</w:t>
      </w:r>
      <w:proofErr w:type="spellEnd"/>
      <w:r>
        <w:rPr>
          <w:rFonts w:ascii="Monaco" w:hAnsi="Monaco" w:cs="Monaco"/>
          <w:color w:val="2A00FF"/>
        </w:rPr>
        <w:t>/DD/YYYY'</w:t>
      </w:r>
      <w:r>
        <w:rPr>
          <w:rFonts w:ascii="Monaco" w:hAnsi="Monaco" w:cs="Monaco"/>
          <w:color w:val="000000"/>
        </w:rPr>
        <w:t xml:space="preserve">) </w:t>
      </w:r>
      <w:r>
        <w:rPr>
          <w:rFonts w:ascii="Monaco" w:hAnsi="Monaco" w:cs="Monaco"/>
          <w:b/>
          <w:bCs/>
          <w:color w:val="7F0055"/>
        </w:rPr>
        <w:t>as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date_range</w:t>
      </w:r>
      <w:proofErr w:type="spellEnd"/>
    </w:p>
    <w:p w:rsidR="00A430EE" w:rsidRDefault="00A430EE" w:rsidP="00A430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proofErr w:type="gramStart"/>
      <w:r>
        <w:rPr>
          <w:rFonts w:ascii="Monaco" w:hAnsi="Monaco" w:cs="Monaco"/>
          <w:b/>
          <w:bCs/>
          <w:color w:val="7F0055"/>
        </w:rPr>
        <w:t>from</w:t>
      </w:r>
      <w:proofErr w:type="gramEnd"/>
      <w:r>
        <w:rPr>
          <w:rFonts w:ascii="Monaco" w:hAnsi="Monaco" w:cs="Monaco"/>
          <w:color w:val="000000"/>
        </w:rPr>
        <w:tab/>
        <w:t xml:space="preserve">DAI_REPORTING_ODS.RPT_AUDIT_AGG_CAMPAIGN_DETAIL </w:t>
      </w:r>
      <w:proofErr w:type="spellStart"/>
      <w:r>
        <w:rPr>
          <w:rFonts w:ascii="Monaco" w:hAnsi="Monaco" w:cs="Monaco"/>
          <w:color w:val="000000"/>
        </w:rPr>
        <w:t>agg</w:t>
      </w:r>
      <w:proofErr w:type="spellEnd"/>
      <w:r>
        <w:rPr>
          <w:rFonts w:ascii="Monaco" w:hAnsi="Monaco" w:cs="Monaco"/>
          <w:color w:val="000000"/>
        </w:rPr>
        <w:t>,</w:t>
      </w:r>
    </w:p>
    <w:p w:rsidR="00A430EE" w:rsidRDefault="00A430EE" w:rsidP="00A430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r>
        <w:rPr>
          <w:rFonts w:ascii="Monaco" w:hAnsi="Monaco" w:cs="Monaco"/>
          <w:color w:val="000000"/>
        </w:rPr>
        <w:tab/>
        <w:t xml:space="preserve">DAI_REPORTING.CAMPAIGN_ITEM </w:t>
      </w:r>
      <w:proofErr w:type="spellStart"/>
      <w:r>
        <w:rPr>
          <w:rFonts w:ascii="Monaco" w:hAnsi="Monaco" w:cs="Monaco"/>
          <w:color w:val="000000"/>
        </w:rPr>
        <w:t>campaignitem</w:t>
      </w:r>
      <w:proofErr w:type="spellEnd"/>
    </w:p>
    <w:p w:rsidR="00A430EE" w:rsidRDefault="00A430EE" w:rsidP="00A430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>
        <w:rPr>
          <w:rFonts w:ascii="Monaco" w:hAnsi="Monaco" w:cs="Monaco"/>
          <w:b/>
          <w:bCs/>
          <w:color w:val="7F0055"/>
        </w:rPr>
        <w:t xml:space="preserve">Where </w:t>
      </w:r>
      <w:proofErr w:type="spellStart"/>
      <w:r>
        <w:rPr>
          <w:rFonts w:ascii="Monaco" w:hAnsi="Monaco" w:cs="Monaco"/>
          <w:color w:val="000000"/>
        </w:rPr>
        <w:t>agg.campaign_id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gramStart"/>
      <w:r>
        <w:rPr>
          <w:rFonts w:ascii="Monaco" w:hAnsi="Monaco" w:cs="Monaco"/>
          <w:b/>
          <w:bCs/>
          <w:color w:val="7F0055"/>
        </w:rPr>
        <w:t>=</w:t>
      </w:r>
      <w:r>
        <w:rPr>
          <w:rFonts w:ascii="Monaco" w:hAnsi="Monaco" w:cs="Monaco"/>
          <w:color w:val="000000"/>
        </w:rPr>
        <w:t xml:space="preserve"> ?</w:t>
      </w:r>
      <w:proofErr w:type="gramEnd"/>
    </w:p>
    <w:p w:rsidR="00A430EE" w:rsidRDefault="00A430EE" w:rsidP="00A430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 </w:t>
      </w:r>
      <w:r>
        <w:rPr>
          <w:rFonts w:ascii="Monaco" w:hAnsi="Monaco" w:cs="Monaco"/>
          <w:b/>
          <w:bCs/>
          <w:color w:val="7F0055"/>
        </w:rPr>
        <w:t xml:space="preserve">And </w:t>
      </w:r>
      <w:proofErr w:type="spellStart"/>
      <w:r>
        <w:rPr>
          <w:rFonts w:ascii="Monaco" w:hAnsi="Monaco" w:cs="Monaco"/>
          <w:color w:val="000000"/>
        </w:rPr>
        <w:t>campaignitem.campaign_id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=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agg.campaign_id</w:t>
      </w:r>
      <w:proofErr w:type="spellEnd"/>
    </w:p>
    <w:p w:rsidR="00A430EE" w:rsidRDefault="00A430EE" w:rsidP="00A430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 </w:t>
      </w:r>
      <w:r>
        <w:rPr>
          <w:rFonts w:ascii="Monaco" w:hAnsi="Monaco" w:cs="Monaco"/>
          <w:b/>
          <w:bCs/>
          <w:color w:val="7F0055"/>
        </w:rPr>
        <w:t xml:space="preserve">And </w:t>
      </w:r>
      <w:proofErr w:type="spellStart"/>
      <w:r>
        <w:rPr>
          <w:rFonts w:ascii="Monaco" w:hAnsi="Monaco" w:cs="Monaco"/>
          <w:color w:val="000000"/>
        </w:rPr>
        <w:t>agg.date_hour</w:t>
      </w:r>
      <w:proofErr w:type="spellEnd"/>
      <w:r>
        <w:rPr>
          <w:rFonts w:ascii="Monaco" w:hAnsi="Monaco" w:cs="Monaco"/>
          <w:color w:val="000000"/>
        </w:rPr>
        <w:t xml:space="preserve"> &gt;=</w:t>
      </w:r>
      <w:proofErr w:type="spellStart"/>
      <w:r>
        <w:rPr>
          <w:rFonts w:ascii="Monaco" w:hAnsi="Monaco" w:cs="Monaco"/>
          <w:color w:val="000000"/>
        </w:rPr>
        <w:t>to_</w:t>
      </w:r>
      <w:proofErr w:type="gramStart"/>
      <w:r>
        <w:rPr>
          <w:rFonts w:ascii="Monaco" w:hAnsi="Monaco" w:cs="Monaco"/>
          <w:color w:val="000000"/>
        </w:rPr>
        <w:t>date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?, </w:t>
      </w:r>
      <w:r>
        <w:rPr>
          <w:rFonts w:ascii="Monaco" w:hAnsi="Monaco" w:cs="Monaco"/>
          <w:color w:val="2A00FF"/>
        </w:rPr>
        <w:t>'MON YYYY'</w:t>
      </w:r>
      <w:r>
        <w:rPr>
          <w:rFonts w:ascii="Monaco" w:hAnsi="Monaco" w:cs="Monaco"/>
          <w:color w:val="000000"/>
        </w:rPr>
        <w:t>)</w:t>
      </w:r>
    </w:p>
    <w:p w:rsidR="00A430EE" w:rsidRDefault="00A430EE" w:rsidP="00A430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r>
        <w:rPr>
          <w:rFonts w:ascii="Monaco" w:hAnsi="Monaco" w:cs="Monaco"/>
          <w:color w:val="000000"/>
        </w:rPr>
        <w:t xml:space="preserve">  </w:t>
      </w:r>
      <w:r>
        <w:rPr>
          <w:rFonts w:ascii="Monaco" w:hAnsi="Monaco" w:cs="Monaco"/>
          <w:b/>
          <w:bCs/>
          <w:color w:val="7F0055"/>
        </w:rPr>
        <w:t xml:space="preserve">And </w:t>
      </w:r>
      <w:proofErr w:type="spellStart"/>
      <w:r>
        <w:rPr>
          <w:rFonts w:ascii="Monaco" w:hAnsi="Monaco" w:cs="Monaco"/>
          <w:color w:val="000000"/>
        </w:rPr>
        <w:t>agg.date_hour</w:t>
      </w:r>
      <w:proofErr w:type="spellEnd"/>
      <w:r>
        <w:rPr>
          <w:rFonts w:ascii="Monaco" w:hAnsi="Monaco" w:cs="Monaco"/>
          <w:color w:val="000000"/>
        </w:rPr>
        <w:t xml:space="preserve"> &lt;=LAST_</w:t>
      </w:r>
      <w:proofErr w:type="gramStart"/>
      <w:r>
        <w:rPr>
          <w:rFonts w:ascii="Monaco" w:hAnsi="Monaco" w:cs="Monaco"/>
          <w:color w:val="000000"/>
        </w:rPr>
        <w:t>DAY(</w:t>
      </w:r>
      <w:proofErr w:type="spellStart"/>
      <w:proofErr w:type="gramEnd"/>
      <w:r>
        <w:rPr>
          <w:rFonts w:ascii="Monaco" w:hAnsi="Monaco" w:cs="Monaco"/>
          <w:color w:val="000000"/>
        </w:rPr>
        <w:t>to_date</w:t>
      </w:r>
      <w:proofErr w:type="spellEnd"/>
      <w:r>
        <w:rPr>
          <w:rFonts w:ascii="Monaco" w:hAnsi="Monaco" w:cs="Monaco"/>
          <w:color w:val="000000"/>
        </w:rPr>
        <w:t xml:space="preserve">(?, </w:t>
      </w:r>
      <w:r>
        <w:rPr>
          <w:rFonts w:ascii="Monaco" w:hAnsi="Monaco" w:cs="Monaco"/>
          <w:color w:val="2A00FF"/>
        </w:rPr>
        <w:t>'MON YYYY'</w:t>
      </w:r>
      <w:r>
        <w:rPr>
          <w:rFonts w:ascii="Monaco" w:hAnsi="Monaco" w:cs="Monaco"/>
          <w:color w:val="000000"/>
        </w:rPr>
        <w:t>))</w:t>
      </w:r>
    </w:p>
    <w:p w:rsidR="00A430EE" w:rsidRDefault="00A430EE" w:rsidP="00A430EE">
      <w:pPr>
        <w:spacing w:after="0" w:line="240" w:lineRule="auto"/>
        <w:rPr>
          <w:rFonts w:ascii="Monaco" w:hAnsi="Monaco" w:cs="Monaco" w:hint="eastAsia"/>
          <w:color w:val="000000"/>
        </w:rPr>
      </w:pPr>
      <w:proofErr w:type="gramStart"/>
      <w:r>
        <w:rPr>
          <w:rFonts w:ascii="Monaco" w:hAnsi="Monaco" w:cs="Monaco"/>
          <w:b/>
          <w:bCs/>
          <w:color w:val="7F0055"/>
        </w:rPr>
        <w:t>order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by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agg.date_hour</w:t>
      </w:r>
      <w:proofErr w:type="spellEnd"/>
    </w:p>
    <w:p w:rsidR="0091192F" w:rsidRDefault="0091192F" w:rsidP="00B17219">
      <w:pPr>
        <w:spacing w:after="0" w:line="240" w:lineRule="auto"/>
      </w:pPr>
    </w:p>
    <w:p w:rsidR="0091192F" w:rsidRDefault="0091192F" w:rsidP="00B17219">
      <w:pPr>
        <w:spacing w:after="0" w:line="240" w:lineRule="auto"/>
      </w:pPr>
    </w:p>
    <w:p w:rsidR="0091192F" w:rsidRPr="004B40D9" w:rsidRDefault="0091192F" w:rsidP="004B40D9">
      <w:pPr>
        <w:spacing w:after="80" w:line="240" w:lineRule="auto"/>
        <w:rPr>
          <w:b/>
          <w:color w:val="0000FF"/>
          <w:u w:val="single"/>
        </w:rPr>
      </w:pPr>
      <w:r w:rsidRPr="004B40D9">
        <w:rPr>
          <w:b/>
          <w:color w:val="0000FF"/>
          <w:u w:val="single"/>
        </w:rPr>
        <w:t>Revised Proof-of-Performance reporting SQL statement:</w:t>
      </w:r>
    </w:p>
    <w:p w:rsidR="00A430EE" w:rsidRDefault="00A430EE" w:rsidP="00A430EE">
      <w:pPr>
        <w:spacing w:after="0" w:line="240" w:lineRule="auto"/>
      </w:pPr>
      <w:r>
        <w:t>SELECT</w:t>
      </w:r>
    </w:p>
    <w:p w:rsidR="00A430EE" w:rsidRDefault="00A430EE" w:rsidP="00A430EE">
      <w:pPr>
        <w:spacing w:after="0" w:line="240" w:lineRule="auto"/>
      </w:pPr>
      <w:r>
        <w:t xml:space="preserve">   campaign.name,</w:t>
      </w:r>
    </w:p>
    <w:p w:rsidR="00A430EE" w:rsidRDefault="00A430EE" w:rsidP="00A430EE">
      <w:pPr>
        <w:spacing w:after="0" w:line="240" w:lineRule="auto"/>
      </w:pPr>
      <w:r>
        <w:t xml:space="preserve"> </w:t>
      </w:r>
      <w:r>
        <w:t xml:space="preserve">  </w:t>
      </w:r>
      <w:proofErr w:type="spellStart"/>
      <w:r>
        <w:t>agg_campaign_detail_mv.campaign_item_id</w:t>
      </w:r>
      <w:proofErr w:type="spellEnd"/>
      <w:r>
        <w:t>,</w:t>
      </w:r>
    </w:p>
    <w:p w:rsidR="00A430EE" w:rsidRDefault="00A430EE" w:rsidP="00A430EE">
      <w:pPr>
        <w:spacing w:after="0" w:line="240" w:lineRule="auto"/>
      </w:pPr>
      <w:r>
        <w:t xml:space="preserve"> </w:t>
      </w:r>
      <w:r>
        <w:t xml:space="preserve">  </w:t>
      </w:r>
      <w:proofErr w:type="spellStart"/>
      <w:proofErr w:type="gramStart"/>
      <w:r>
        <w:t>agg_campaign_detail_mv.entertainment_provider_id</w:t>
      </w:r>
      <w:proofErr w:type="spellEnd"/>
      <w:proofErr w:type="gramEnd"/>
      <w:r>
        <w:t xml:space="preserve"> NETWORK,</w:t>
      </w:r>
    </w:p>
    <w:p w:rsidR="00A430EE" w:rsidRDefault="00A430EE" w:rsidP="00A430EE">
      <w:pPr>
        <w:spacing w:after="0" w:line="240" w:lineRule="auto"/>
      </w:pPr>
      <w:r>
        <w:t xml:space="preserve"> </w:t>
      </w:r>
      <w:r>
        <w:t xml:space="preserve">  </w:t>
      </w:r>
      <w:proofErr w:type="gramStart"/>
      <w:r>
        <w:t>round(</w:t>
      </w:r>
      <w:proofErr w:type="gramEnd"/>
      <w:r>
        <w:t>agg_campaign_detail_mv.date_hour,'</w:t>
      </w:r>
      <w:proofErr w:type="spellStart"/>
      <w:r>
        <w:t>hh</w:t>
      </w:r>
      <w:proofErr w:type="spellEnd"/>
      <w:r>
        <w:t>')     TXN_DATE,</w:t>
      </w:r>
    </w:p>
    <w:p w:rsidR="00A430EE" w:rsidRDefault="00A430EE" w:rsidP="00A430EE">
      <w:pPr>
        <w:spacing w:after="0" w:line="240" w:lineRule="auto"/>
      </w:pPr>
      <w:r>
        <w:t xml:space="preserve"> </w:t>
      </w:r>
      <w:r>
        <w:t xml:space="preserve">  </w:t>
      </w:r>
      <w:proofErr w:type="gramStart"/>
      <w:r>
        <w:t>count(</w:t>
      </w:r>
      <w:proofErr w:type="spellStart"/>
      <w:proofErr w:type="gramEnd"/>
      <w:r>
        <w:t>agg_campaign_detail_mv.placement_id</w:t>
      </w:r>
      <w:proofErr w:type="spellEnd"/>
      <w:r>
        <w:t>)       NUM_INSERTIONS,</w:t>
      </w:r>
    </w:p>
    <w:p w:rsidR="00A430EE" w:rsidRDefault="00A430EE" w:rsidP="00A430EE">
      <w:pPr>
        <w:spacing w:after="0" w:line="240" w:lineRule="auto"/>
      </w:pPr>
      <w:r>
        <w:t xml:space="preserve"> </w:t>
      </w:r>
      <w:r>
        <w:t xml:space="preserve">  </w:t>
      </w:r>
      <w:proofErr w:type="gramStart"/>
      <w:r>
        <w:t>count(</w:t>
      </w:r>
      <w:proofErr w:type="spellStart"/>
      <w:proofErr w:type="gramEnd"/>
      <w:r>
        <w:t>agg_campaign_detail_mv.actual_tracking_id</w:t>
      </w:r>
      <w:proofErr w:type="spellEnd"/>
      <w:r>
        <w:t>) NUM_VIEWS</w:t>
      </w:r>
    </w:p>
    <w:p w:rsidR="00A430EE" w:rsidRDefault="00A430EE" w:rsidP="00A430EE">
      <w:pPr>
        <w:spacing w:after="0" w:line="240" w:lineRule="auto"/>
      </w:pPr>
      <w:proofErr w:type="gramStart"/>
      <w:r>
        <w:t xml:space="preserve">FROM  </w:t>
      </w:r>
      <w:proofErr w:type="spellStart"/>
      <w:r>
        <w:t>agg</w:t>
      </w:r>
      <w:proofErr w:type="gramEnd"/>
      <w:r>
        <w:t>_campaign_detail_mv</w:t>
      </w:r>
      <w:proofErr w:type="spellEnd"/>
      <w:r>
        <w:t>, campaign</w:t>
      </w:r>
    </w:p>
    <w:p w:rsidR="00A430EE" w:rsidRDefault="00A430EE" w:rsidP="00A430EE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agg_campaign_detail_mv.campaign_id</w:t>
      </w:r>
      <w:proofErr w:type="spellEnd"/>
      <w:r>
        <w:t xml:space="preserve"> = campaign.id</w:t>
      </w:r>
    </w:p>
    <w:p w:rsidR="00A430EE" w:rsidRDefault="00A430EE" w:rsidP="00A430EE">
      <w:pPr>
        <w:spacing w:after="0" w:line="240" w:lineRule="auto"/>
      </w:pPr>
      <w:r>
        <w:t>GROUP BY</w:t>
      </w:r>
    </w:p>
    <w:p w:rsidR="00A430EE" w:rsidRDefault="00A430EE" w:rsidP="00A430EE">
      <w:pPr>
        <w:spacing w:after="0" w:line="240" w:lineRule="auto"/>
      </w:pPr>
      <w:r>
        <w:t xml:space="preserve"> </w:t>
      </w:r>
      <w:r>
        <w:t xml:space="preserve"> </w:t>
      </w:r>
      <w:r>
        <w:t xml:space="preserve"> campaign.name,</w:t>
      </w:r>
    </w:p>
    <w:p w:rsidR="00A430EE" w:rsidRDefault="00A430EE" w:rsidP="00A430EE">
      <w:pPr>
        <w:spacing w:after="0" w:line="240" w:lineRule="auto"/>
      </w:pPr>
      <w:r>
        <w:t xml:space="preserve"> </w:t>
      </w:r>
      <w:r>
        <w:t xml:space="preserve">  </w:t>
      </w:r>
      <w:proofErr w:type="spellStart"/>
      <w:r>
        <w:t>agg_campaign_detail_mv.campaign_item_id</w:t>
      </w:r>
      <w:proofErr w:type="spellEnd"/>
      <w:r>
        <w:t>,</w:t>
      </w:r>
    </w:p>
    <w:p w:rsidR="00A430EE" w:rsidRDefault="00A430EE" w:rsidP="00A430EE">
      <w:pPr>
        <w:spacing w:after="0" w:line="240" w:lineRule="auto"/>
      </w:pPr>
      <w:r>
        <w:t xml:space="preserve"> </w:t>
      </w:r>
      <w:r>
        <w:t xml:space="preserve">  </w:t>
      </w:r>
      <w:proofErr w:type="spellStart"/>
      <w:r>
        <w:t>agg_campaign_detail_mv.entertainment_provider_id</w:t>
      </w:r>
      <w:proofErr w:type="spellEnd"/>
      <w:r>
        <w:t>,</w:t>
      </w:r>
    </w:p>
    <w:p w:rsidR="00A430EE" w:rsidRDefault="00A430EE" w:rsidP="00A430EE">
      <w:pPr>
        <w:spacing w:after="0" w:line="240" w:lineRule="auto"/>
      </w:pPr>
      <w:r>
        <w:t xml:space="preserve"> </w:t>
      </w:r>
      <w:r>
        <w:t xml:space="preserve">  </w:t>
      </w:r>
      <w:proofErr w:type="gramStart"/>
      <w:r>
        <w:t>round(</w:t>
      </w:r>
      <w:proofErr w:type="gramEnd"/>
      <w:r>
        <w:t>agg_campaign_detail_mv.date_hour,'</w:t>
      </w:r>
      <w:proofErr w:type="spellStart"/>
      <w:r>
        <w:t>hh</w:t>
      </w:r>
      <w:proofErr w:type="spellEnd"/>
      <w:r>
        <w:t>')</w:t>
      </w:r>
    </w:p>
    <w:p w:rsidR="0091192F" w:rsidRDefault="00A430EE" w:rsidP="0091192F">
      <w:pPr>
        <w:spacing w:after="0" w:line="240" w:lineRule="auto"/>
      </w:pPr>
      <w:r>
        <w:t>ORDER BY 1, 2, 3</w:t>
      </w:r>
      <w:bookmarkStart w:id="0" w:name="_GoBack"/>
      <w:bookmarkEnd w:id="0"/>
      <w:r w:rsidR="0091192F">
        <w:br w:type="page"/>
      </w:r>
    </w:p>
    <w:p w:rsidR="0091192F" w:rsidRDefault="0091192F" w:rsidP="0091192F">
      <w:pPr>
        <w:pStyle w:val="Heading1"/>
        <w:spacing w:before="0"/>
      </w:pPr>
      <w:r>
        <w:lastRenderedPageBreak/>
        <w:t>Proof of Performance Reports</w:t>
      </w:r>
    </w:p>
    <w:p w:rsidR="0091192F" w:rsidRDefault="0091192F" w:rsidP="0091192F">
      <w:pPr>
        <w:pStyle w:val="Heading2"/>
      </w:pPr>
      <w:r>
        <w:t>List of Campaigns Dataset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proofErr w:type="gramStart"/>
      <w:r>
        <w:rPr>
          <w:rFonts w:ascii="Monaco" w:hAnsi="Monaco" w:cs="Monaco"/>
          <w:b/>
          <w:bCs/>
          <w:color w:val="7F0055"/>
        </w:rPr>
        <w:t>select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distinct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 w:hint="eastAsia"/>
        </w:rPr>
      </w:pPr>
      <w:proofErr w:type="gramStart"/>
      <w:r>
        <w:rPr>
          <w:rFonts w:ascii="Monaco" w:hAnsi="Monaco" w:cs="Monaco"/>
          <w:color w:val="000000"/>
        </w:rPr>
        <w:t>campaign.id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as</w:t>
      </w:r>
      <w:r>
        <w:rPr>
          <w:rFonts w:ascii="Monaco" w:hAnsi="Monaco" w:cs="Monaco"/>
          <w:color w:val="000000"/>
        </w:rPr>
        <w:t xml:space="preserve"> id,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 w:hint="eastAsia"/>
        </w:rPr>
      </w:pPr>
      <w:proofErr w:type="gramStart"/>
      <w:r>
        <w:rPr>
          <w:rFonts w:ascii="Monaco" w:hAnsi="Monaco" w:cs="Monaco"/>
          <w:color w:val="000000"/>
        </w:rPr>
        <w:t>campaign.name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as</w:t>
      </w:r>
      <w:r>
        <w:rPr>
          <w:rFonts w:ascii="Monaco" w:hAnsi="Monaco" w:cs="Monaco"/>
          <w:color w:val="000000"/>
        </w:rPr>
        <w:t xml:space="preserve"> name,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 w:hint="eastAsia"/>
        </w:rPr>
      </w:pPr>
      <w:proofErr w:type="gramStart"/>
      <w:r>
        <w:rPr>
          <w:rFonts w:ascii="Monaco" w:hAnsi="Monaco" w:cs="Monaco"/>
          <w:color w:val="000000"/>
        </w:rPr>
        <w:t>programmer.name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as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programmer_name</w:t>
      </w:r>
      <w:proofErr w:type="spellEnd"/>
      <w:r>
        <w:rPr>
          <w:rFonts w:ascii="Monaco" w:hAnsi="Monaco" w:cs="Monaco"/>
          <w:color w:val="000000"/>
        </w:rPr>
        <w:t xml:space="preserve"> 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proofErr w:type="gramStart"/>
      <w:r>
        <w:rPr>
          <w:rFonts w:ascii="Monaco" w:hAnsi="Monaco" w:cs="Monaco"/>
          <w:b/>
          <w:bCs/>
          <w:color w:val="7F0055"/>
        </w:rPr>
        <w:t>from</w:t>
      </w:r>
      <w:proofErr w:type="gramEnd"/>
      <w:r>
        <w:rPr>
          <w:rFonts w:ascii="Monaco" w:hAnsi="Monaco" w:cs="Monaco"/>
          <w:b/>
          <w:bCs/>
          <w:color w:val="7F0055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DAI_REPORTING.campaign</w:t>
      </w:r>
      <w:proofErr w:type="spellEnd"/>
      <w:r>
        <w:rPr>
          <w:rFonts w:ascii="Monaco" w:hAnsi="Monaco" w:cs="Monaco"/>
          <w:color w:val="000000"/>
        </w:rPr>
        <w:t xml:space="preserve"> campaign,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 w:hint="eastAsia"/>
        </w:rPr>
      </w:pPr>
      <w:r>
        <w:rPr>
          <w:rFonts w:ascii="Monaco" w:hAnsi="Monaco" w:cs="Monaco"/>
          <w:color w:val="000000"/>
        </w:rPr>
        <w:t xml:space="preserve">DAI_REPORTING_ODS.RPT_AUDIT_AGG_CAMPAIGN_DETAIL </w:t>
      </w:r>
      <w:proofErr w:type="spellStart"/>
      <w:r>
        <w:rPr>
          <w:rFonts w:ascii="Monaco" w:hAnsi="Monaco" w:cs="Monaco"/>
          <w:color w:val="000000"/>
        </w:rPr>
        <w:t>agg</w:t>
      </w:r>
      <w:proofErr w:type="spellEnd"/>
      <w:r>
        <w:rPr>
          <w:rFonts w:ascii="Monaco" w:hAnsi="Monaco" w:cs="Monaco"/>
          <w:color w:val="000000"/>
        </w:rPr>
        <w:t>,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 w:hint="eastAsia"/>
        </w:rPr>
      </w:pPr>
      <w:proofErr w:type="spellStart"/>
      <w:r>
        <w:rPr>
          <w:rFonts w:ascii="Monaco" w:hAnsi="Monaco" w:cs="Monaco"/>
          <w:color w:val="000000"/>
        </w:rPr>
        <w:t>DAI_REPORTING.programmer</w:t>
      </w:r>
      <w:proofErr w:type="spellEnd"/>
      <w:r>
        <w:rPr>
          <w:rFonts w:ascii="Monaco" w:hAnsi="Monaco" w:cs="Monaco"/>
          <w:color w:val="000000"/>
        </w:rPr>
        <w:t xml:space="preserve"> programmer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>
        <w:rPr>
          <w:rFonts w:ascii="Monaco" w:hAnsi="Monaco" w:cs="Monaco"/>
          <w:b/>
          <w:bCs/>
          <w:color w:val="7F0055"/>
        </w:rPr>
        <w:t>W</w:t>
      </w:r>
      <w:r>
        <w:rPr>
          <w:rFonts w:ascii="Monaco" w:hAnsi="Monaco" w:cs="Monaco"/>
          <w:b/>
          <w:bCs/>
          <w:color w:val="7F0055"/>
        </w:rPr>
        <w:t>here</w:t>
      </w:r>
      <w:r>
        <w:rPr>
          <w:rFonts w:ascii="Monaco" w:hAnsi="Monaco" w:cs="Monaco"/>
          <w:b/>
          <w:bCs/>
          <w:color w:val="7F0055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agg.campaign_id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=</w:t>
      </w:r>
      <w:r>
        <w:rPr>
          <w:rFonts w:ascii="Monaco" w:hAnsi="Monaco" w:cs="Monaco"/>
          <w:color w:val="000000"/>
        </w:rPr>
        <w:t xml:space="preserve"> campaign.id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00"/>
        </w:rPr>
        <w:t xml:space="preserve"> </w:t>
      </w:r>
      <w:proofErr w:type="gramStart"/>
      <w:r>
        <w:rPr>
          <w:rFonts w:ascii="Monaco" w:hAnsi="Monaco" w:cs="Monaco"/>
          <w:b/>
          <w:bCs/>
          <w:color w:val="7F0055"/>
        </w:rPr>
        <w:t>and</w:t>
      </w:r>
      <w:proofErr w:type="gram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campaign.programmer_id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=</w:t>
      </w:r>
      <w:r>
        <w:rPr>
          <w:rFonts w:ascii="Monaco" w:hAnsi="Monaco" w:cs="Monaco"/>
          <w:color w:val="000000"/>
        </w:rPr>
        <w:t xml:space="preserve"> programmer.id</w:t>
      </w:r>
    </w:p>
    <w:p w:rsidR="0091192F" w:rsidRDefault="0091192F" w:rsidP="0091192F">
      <w:pPr>
        <w:spacing w:after="0" w:line="240" w:lineRule="auto"/>
        <w:rPr>
          <w:rFonts w:ascii="Monaco" w:hAnsi="Monaco" w:cs="Monaco" w:hint="eastAsia"/>
          <w:color w:val="000000"/>
        </w:rPr>
      </w:pPr>
    </w:p>
    <w:p w:rsidR="0091192F" w:rsidRDefault="0091192F" w:rsidP="0091192F">
      <w:pPr>
        <w:pStyle w:val="Heading2"/>
        <w:spacing w:before="0"/>
      </w:pPr>
      <w:r>
        <w:t>List of Months and Years Dataset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proofErr w:type="gramStart"/>
      <w:r>
        <w:rPr>
          <w:rFonts w:ascii="Monaco" w:hAnsi="Monaco" w:cs="Monaco"/>
          <w:b/>
          <w:bCs/>
          <w:color w:val="7F0055"/>
        </w:rPr>
        <w:t>select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distinct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 w:hint="eastAsia"/>
        </w:rPr>
      </w:pPr>
      <w:proofErr w:type="spellStart"/>
      <w:r>
        <w:rPr>
          <w:rFonts w:ascii="Monaco" w:hAnsi="Monaco" w:cs="Monaco"/>
          <w:color w:val="000000"/>
        </w:rPr>
        <w:t>to_</w:t>
      </w:r>
      <w:proofErr w:type="gramStart"/>
      <w:r>
        <w:rPr>
          <w:rFonts w:ascii="Monaco" w:hAnsi="Monaco" w:cs="Monaco"/>
          <w:color w:val="000000"/>
        </w:rPr>
        <w:t>char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proofErr w:type="gramEnd"/>
      <w:r>
        <w:rPr>
          <w:rFonts w:ascii="Monaco" w:hAnsi="Monaco" w:cs="Monaco"/>
          <w:color w:val="000000"/>
        </w:rPr>
        <w:t>DATE_HOUR,</w:t>
      </w:r>
      <w:r>
        <w:rPr>
          <w:rFonts w:ascii="Monaco" w:hAnsi="Monaco" w:cs="Monaco"/>
          <w:color w:val="2A00FF"/>
        </w:rPr>
        <w:t>'Mon</w:t>
      </w:r>
      <w:proofErr w:type="spellEnd"/>
      <w:r>
        <w:rPr>
          <w:rFonts w:ascii="Monaco" w:hAnsi="Monaco" w:cs="Monaco"/>
          <w:color w:val="2A00FF"/>
        </w:rPr>
        <w:t>'</w:t>
      </w:r>
      <w:r>
        <w:rPr>
          <w:rFonts w:ascii="Monaco" w:hAnsi="Monaco" w:cs="Monaco"/>
          <w:color w:val="000000"/>
        </w:rPr>
        <w:t xml:space="preserve">) </w:t>
      </w:r>
      <w:r>
        <w:rPr>
          <w:rFonts w:ascii="Monaco" w:hAnsi="Monaco" w:cs="Monaco"/>
          <w:b/>
          <w:bCs/>
          <w:color w:val="7F0055"/>
        </w:rPr>
        <w:t>as</w:t>
      </w:r>
      <w:r>
        <w:rPr>
          <w:rFonts w:ascii="Monaco" w:hAnsi="Monaco" w:cs="Monaco"/>
          <w:color w:val="000000"/>
        </w:rPr>
        <w:t xml:space="preserve"> MO,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 w:hint="eastAsia"/>
        </w:rPr>
      </w:pPr>
      <w:proofErr w:type="spellStart"/>
      <w:r>
        <w:rPr>
          <w:rFonts w:ascii="Monaco" w:hAnsi="Monaco" w:cs="Monaco"/>
          <w:color w:val="000000"/>
        </w:rPr>
        <w:t>to_</w:t>
      </w:r>
      <w:proofErr w:type="gramStart"/>
      <w:r>
        <w:rPr>
          <w:rFonts w:ascii="Monaco" w:hAnsi="Monaco" w:cs="Monaco"/>
          <w:color w:val="000000"/>
        </w:rPr>
        <w:t>char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DATE_HOUR, </w:t>
      </w:r>
      <w:r>
        <w:rPr>
          <w:rFonts w:ascii="Monaco" w:hAnsi="Monaco" w:cs="Monaco"/>
          <w:color w:val="2A00FF"/>
        </w:rPr>
        <w:t>'YYYY'</w:t>
      </w:r>
      <w:r>
        <w:rPr>
          <w:rFonts w:ascii="Monaco" w:hAnsi="Monaco" w:cs="Monaco"/>
          <w:color w:val="000000"/>
        </w:rPr>
        <w:t xml:space="preserve">) </w:t>
      </w:r>
      <w:r>
        <w:rPr>
          <w:rFonts w:ascii="Monaco" w:hAnsi="Monaco" w:cs="Monaco"/>
          <w:b/>
          <w:bCs/>
          <w:color w:val="7F0055"/>
        </w:rPr>
        <w:t>as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Yr</w:t>
      </w:r>
      <w:proofErr w:type="spellEnd"/>
      <w:r>
        <w:rPr>
          <w:rFonts w:ascii="Monaco" w:hAnsi="Monaco" w:cs="Monaco"/>
          <w:color w:val="000000"/>
        </w:rPr>
        <w:t>,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 w:hint="eastAsia"/>
        </w:rPr>
      </w:pPr>
      <w:proofErr w:type="gramStart"/>
      <w:r>
        <w:rPr>
          <w:rFonts w:ascii="Monaco" w:hAnsi="Monaco" w:cs="Monaco"/>
          <w:b/>
          <w:bCs/>
          <w:color w:val="7F0055"/>
        </w:rPr>
        <w:t>extract</w:t>
      </w:r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b/>
          <w:bCs/>
          <w:color w:val="7F0055"/>
        </w:rPr>
        <w:t>month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from</w:t>
      </w:r>
      <w:r>
        <w:rPr>
          <w:rFonts w:ascii="Monaco" w:hAnsi="Monaco" w:cs="Monaco"/>
          <w:color w:val="000000"/>
        </w:rPr>
        <w:t xml:space="preserve"> DATE_HOUR) </w:t>
      </w:r>
      <w:r>
        <w:rPr>
          <w:rFonts w:ascii="Monaco" w:hAnsi="Monaco" w:cs="Monaco"/>
          <w:b/>
          <w:bCs/>
          <w:color w:val="7F0055"/>
        </w:rPr>
        <w:t>as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MoNum</w:t>
      </w:r>
      <w:proofErr w:type="spellEnd"/>
      <w:r>
        <w:rPr>
          <w:rFonts w:ascii="Monaco" w:hAnsi="Monaco" w:cs="Monaco"/>
          <w:color w:val="000000"/>
        </w:rPr>
        <w:t>,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 w:hint="eastAsia"/>
        </w:rPr>
      </w:pPr>
      <w:proofErr w:type="spellStart"/>
      <w:r>
        <w:rPr>
          <w:rFonts w:ascii="Monaco" w:hAnsi="Monaco" w:cs="Monaco"/>
          <w:color w:val="000000"/>
        </w:rPr>
        <w:t>to_</w:t>
      </w:r>
      <w:proofErr w:type="gramStart"/>
      <w:r>
        <w:rPr>
          <w:rFonts w:ascii="Monaco" w:hAnsi="Monaco" w:cs="Monaco"/>
          <w:color w:val="000000"/>
        </w:rPr>
        <w:t>char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</w:rPr>
        <w:t>trunc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b/>
          <w:bCs/>
          <w:color w:val="7F0055"/>
        </w:rPr>
        <w:t>trunc</w:t>
      </w:r>
      <w:proofErr w:type="spellEnd"/>
      <w:r>
        <w:rPr>
          <w:rFonts w:ascii="Monaco" w:hAnsi="Monaco" w:cs="Monaco"/>
          <w:color w:val="000000"/>
        </w:rPr>
        <w:t>(DATE_HOUR,</w:t>
      </w:r>
      <w:r>
        <w:rPr>
          <w:rFonts w:ascii="Monaco" w:hAnsi="Monaco" w:cs="Monaco"/>
          <w:color w:val="2A00FF"/>
        </w:rPr>
        <w:t>'MM'</w:t>
      </w:r>
      <w:r>
        <w:rPr>
          <w:rFonts w:ascii="Monaco" w:hAnsi="Monaco" w:cs="Monaco"/>
          <w:color w:val="000000"/>
        </w:rPr>
        <w:t>),</w:t>
      </w:r>
      <w:r>
        <w:rPr>
          <w:rFonts w:ascii="Monaco" w:hAnsi="Monaco" w:cs="Monaco"/>
          <w:color w:val="2A00FF"/>
        </w:rPr>
        <w:t>'MM'</w:t>
      </w:r>
      <w:r>
        <w:rPr>
          <w:rFonts w:ascii="Monaco" w:hAnsi="Monaco" w:cs="Monaco"/>
          <w:color w:val="000000"/>
        </w:rPr>
        <w:t xml:space="preserve">), </w:t>
      </w:r>
      <w:r>
        <w:rPr>
          <w:rFonts w:ascii="Monaco" w:hAnsi="Monaco" w:cs="Monaco"/>
          <w:color w:val="2A00FF"/>
        </w:rPr>
        <w:t>'</w:t>
      </w:r>
      <w:proofErr w:type="spellStart"/>
      <w:r>
        <w:rPr>
          <w:rFonts w:ascii="Monaco" w:hAnsi="Monaco" w:cs="Monaco"/>
          <w:color w:val="2A00FF"/>
        </w:rPr>
        <w:t>fmMM</w:t>
      </w:r>
      <w:proofErr w:type="spellEnd"/>
      <w:r>
        <w:rPr>
          <w:rFonts w:ascii="Monaco" w:hAnsi="Monaco" w:cs="Monaco"/>
          <w:color w:val="2A00FF"/>
        </w:rPr>
        <w:t>/DD/YYYY'</w:t>
      </w:r>
      <w:r>
        <w:rPr>
          <w:rFonts w:ascii="Monaco" w:hAnsi="Monaco" w:cs="Monaco"/>
          <w:color w:val="000000"/>
        </w:rPr>
        <w:t xml:space="preserve">) </w:t>
      </w:r>
      <w:r>
        <w:rPr>
          <w:rFonts w:ascii="Monaco" w:hAnsi="Monaco" w:cs="Monaco"/>
          <w:b/>
          <w:bCs/>
          <w:color w:val="7F0055"/>
        </w:rPr>
        <w:t>as</w:t>
      </w:r>
      <w:r>
        <w:rPr>
          <w:rFonts w:ascii="Monaco" w:hAnsi="Monaco" w:cs="Monaco"/>
          <w:color w:val="000000"/>
        </w:rPr>
        <w:t xml:space="preserve"> FDOM,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 w:hint="eastAsia"/>
        </w:rPr>
      </w:pPr>
      <w:proofErr w:type="spellStart"/>
      <w:r>
        <w:rPr>
          <w:rFonts w:ascii="Monaco" w:hAnsi="Monaco" w:cs="Monaco"/>
          <w:color w:val="000000"/>
        </w:rPr>
        <w:t>to_</w:t>
      </w:r>
      <w:proofErr w:type="gramStart"/>
      <w:r>
        <w:rPr>
          <w:rFonts w:ascii="Monaco" w:hAnsi="Monaco" w:cs="Monaco"/>
          <w:color w:val="000000"/>
        </w:rPr>
        <w:t>char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LAST_DAY(DATE_HOUR), </w:t>
      </w:r>
      <w:r>
        <w:rPr>
          <w:rFonts w:ascii="Monaco" w:hAnsi="Monaco" w:cs="Monaco"/>
          <w:color w:val="2A00FF"/>
        </w:rPr>
        <w:t>'</w:t>
      </w:r>
      <w:proofErr w:type="spellStart"/>
      <w:r>
        <w:rPr>
          <w:rFonts w:ascii="Monaco" w:hAnsi="Monaco" w:cs="Monaco"/>
          <w:color w:val="2A00FF"/>
        </w:rPr>
        <w:t>fmMM</w:t>
      </w:r>
      <w:proofErr w:type="spellEnd"/>
      <w:r>
        <w:rPr>
          <w:rFonts w:ascii="Monaco" w:hAnsi="Monaco" w:cs="Monaco"/>
          <w:color w:val="2A00FF"/>
        </w:rPr>
        <w:t>/DD/YYYY'</w:t>
      </w:r>
      <w:r>
        <w:rPr>
          <w:rFonts w:ascii="Monaco" w:hAnsi="Monaco" w:cs="Monaco"/>
          <w:color w:val="000000"/>
        </w:rPr>
        <w:t xml:space="preserve">) </w:t>
      </w:r>
      <w:r>
        <w:rPr>
          <w:rFonts w:ascii="Monaco" w:hAnsi="Monaco" w:cs="Monaco"/>
          <w:b/>
          <w:bCs/>
          <w:color w:val="7F0055"/>
        </w:rPr>
        <w:t>as</w:t>
      </w:r>
      <w:r>
        <w:rPr>
          <w:rFonts w:ascii="Monaco" w:hAnsi="Monaco" w:cs="Monaco"/>
          <w:color w:val="000000"/>
        </w:rPr>
        <w:t xml:space="preserve"> LDOM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proofErr w:type="gramStart"/>
      <w:r>
        <w:rPr>
          <w:rFonts w:ascii="Monaco" w:hAnsi="Monaco" w:cs="Monaco"/>
          <w:b/>
          <w:bCs/>
          <w:color w:val="7F0055"/>
        </w:rPr>
        <w:t>from</w:t>
      </w:r>
      <w:proofErr w:type="gramEnd"/>
      <w:r>
        <w:rPr>
          <w:rFonts w:ascii="Monaco" w:hAnsi="Monaco" w:cs="Monaco"/>
          <w:color w:val="000000"/>
        </w:rPr>
        <w:t xml:space="preserve"> DAI_REPORTING_ODS.RPT_AUDIT_AGG_CAMPAIGN_DETAIL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proofErr w:type="gramStart"/>
      <w:r>
        <w:rPr>
          <w:rFonts w:ascii="Monaco" w:hAnsi="Monaco" w:cs="Monaco"/>
          <w:b/>
          <w:bCs/>
          <w:color w:val="7F0055"/>
        </w:rPr>
        <w:t>where</w:t>
      </w:r>
      <w:proofErr w:type="gramEnd"/>
      <w:r>
        <w:rPr>
          <w:rFonts w:ascii="Monaco" w:hAnsi="Monaco" w:cs="Monaco"/>
          <w:color w:val="000000"/>
        </w:rPr>
        <w:t xml:space="preserve"> DATE_HOUR &lt; </w:t>
      </w:r>
      <w:proofErr w:type="spellStart"/>
      <w:r>
        <w:rPr>
          <w:rFonts w:ascii="Monaco" w:hAnsi="Monaco" w:cs="Monaco"/>
          <w:b/>
          <w:bCs/>
          <w:color w:val="7F0055"/>
        </w:rPr>
        <w:t>trunc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sysdate</w:t>
      </w:r>
      <w:proofErr w:type="spellEnd"/>
      <w:r>
        <w:rPr>
          <w:rFonts w:ascii="Monaco" w:hAnsi="Monaco" w:cs="Monaco"/>
          <w:color w:val="000000"/>
        </w:rPr>
        <w:t xml:space="preserve">) </w:t>
      </w:r>
      <w:r>
        <w:rPr>
          <w:rFonts w:ascii="Monaco" w:hAnsi="Monaco" w:cs="Monaco"/>
          <w:b/>
          <w:bCs/>
          <w:color w:val="7F0055"/>
        </w:rPr>
        <w:t>-</w:t>
      </w:r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color w:val="000000"/>
        </w:rPr>
        <w:t>to_number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to_char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sysdate</w:t>
      </w:r>
      <w:proofErr w:type="spellEnd"/>
      <w:r>
        <w:rPr>
          <w:rFonts w:ascii="Monaco" w:hAnsi="Monaco" w:cs="Monaco"/>
          <w:color w:val="000000"/>
        </w:rPr>
        <w:t>,</w:t>
      </w:r>
      <w:r>
        <w:rPr>
          <w:rFonts w:ascii="Monaco" w:hAnsi="Monaco" w:cs="Monaco"/>
          <w:color w:val="2A00FF"/>
        </w:rPr>
        <w:t>'DD'</w:t>
      </w:r>
      <w:r>
        <w:rPr>
          <w:rFonts w:ascii="Monaco" w:hAnsi="Monaco" w:cs="Monaco"/>
          <w:color w:val="000000"/>
        </w:rPr>
        <w:t xml:space="preserve">)) </w:t>
      </w:r>
      <w:r>
        <w:rPr>
          <w:rFonts w:ascii="Monaco" w:hAnsi="Monaco" w:cs="Monaco"/>
          <w:b/>
          <w:bCs/>
          <w:color w:val="7F0055"/>
        </w:rPr>
        <w:t>-</w:t>
      </w:r>
      <w:r>
        <w:rPr>
          <w:rFonts w:ascii="Monaco" w:hAnsi="Monaco" w:cs="Monaco"/>
          <w:color w:val="000000"/>
        </w:rPr>
        <w:t xml:space="preserve"> 1)</w:t>
      </w:r>
    </w:p>
    <w:p w:rsidR="0091192F" w:rsidRDefault="0091192F" w:rsidP="0091192F">
      <w:pPr>
        <w:spacing w:after="0" w:line="240" w:lineRule="auto"/>
        <w:rPr>
          <w:rFonts w:ascii="Monaco" w:hAnsi="Monaco" w:cs="Monaco" w:hint="eastAsia"/>
          <w:b/>
          <w:bCs/>
          <w:color w:val="7F0055"/>
        </w:rPr>
      </w:pPr>
      <w:proofErr w:type="gramStart"/>
      <w:r>
        <w:rPr>
          <w:rFonts w:ascii="Monaco" w:hAnsi="Monaco" w:cs="Monaco"/>
          <w:b/>
          <w:bCs/>
          <w:color w:val="7F0055"/>
        </w:rPr>
        <w:t>order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by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Yr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desc</w:t>
      </w:r>
      <w:proofErr w:type="spellEnd"/>
      <w:r>
        <w:rPr>
          <w:rFonts w:ascii="Monaco" w:hAnsi="Monaco" w:cs="Monaco"/>
          <w:color w:val="000000"/>
        </w:rPr>
        <w:t xml:space="preserve">, </w:t>
      </w:r>
      <w:proofErr w:type="spellStart"/>
      <w:r>
        <w:rPr>
          <w:rFonts w:ascii="Monaco" w:hAnsi="Monaco" w:cs="Monaco"/>
          <w:color w:val="000000"/>
        </w:rPr>
        <w:t>MoNum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desc</w:t>
      </w:r>
      <w:proofErr w:type="spellEnd"/>
    </w:p>
    <w:p w:rsidR="0091192F" w:rsidRDefault="0091192F" w:rsidP="0091192F">
      <w:pPr>
        <w:spacing w:after="0" w:line="240" w:lineRule="auto"/>
        <w:rPr>
          <w:rFonts w:ascii="Monaco" w:hAnsi="Monaco" w:cs="Monaco" w:hint="eastAsia"/>
          <w:b/>
          <w:bCs/>
          <w:color w:val="7F0055"/>
        </w:rPr>
      </w:pPr>
    </w:p>
    <w:p w:rsidR="00DC1CAE" w:rsidRDefault="00DC1CA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1192F" w:rsidRDefault="0091192F" w:rsidP="0091192F">
      <w:pPr>
        <w:pStyle w:val="Heading2"/>
        <w:spacing w:before="0"/>
      </w:pPr>
      <w:r>
        <w:lastRenderedPageBreak/>
        <w:t>Proof of Performance Dataset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proofErr w:type="gramStart"/>
      <w:r>
        <w:rPr>
          <w:rFonts w:ascii="Monaco" w:hAnsi="Monaco" w:cs="Monaco"/>
          <w:b/>
          <w:bCs/>
          <w:color w:val="7F0055"/>
        </w:rPr>
        <w:t>select</w:t>
      </w:r>
      <w:proofErr w:type="gramEnd"/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agg.entertainment_provider_id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as</w:t>
      </w:r>
      <w:r>
        <w:rPr>
          <w:rFonts w:ascii="Monaco" w:hAnsi="Monaco" w:cs="Monaco"/>
          <w:color w:val="000000"/>
        </w:rPr>
        <w:t xml:space="preserve"> network,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agg.date_hour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as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dt</w:t>
      </w:r>
      <w:proofErr w:type="spellEnd"/>
      <w:r>
        <w:rPr>
          <w:rFonts w:ascii="Monaco" w:hAnsi="Monaco" w:cs="Monaco"/>
          <w:color w:val="000000"/>
        </w:rPr>
        <w:t>,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agg.view_count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as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total_views</w:t>
      </w:r>
      <w:proofErr w:type="spellEnd"/>
      <w:r>
        <w:rPr>
          <w:rFonts w:ascii="Monaco" w:hAnsi="Monaco" w:cs="Monaco"/>
          <w:color w:val="000000"/>
        </w:rPr>
        <w:t>,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agg.insert_count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as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total_insertions</w:t>
      </w:r>
      <w:proofErr w:type="spellEnd"/>
      <w:r>
        <w:rPr>
          <w:rFonts w:ascii="Monaco" w:hAnsi="Monaco" w:cs="Monaco"/>
          <w:color w:val="000000"/>
        </w:rPr>
        <w:t>,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agg.campaign_item_id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as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line_item</w:t>
      </w:r>
      <w:proofErr w:type="spellEnd"/>
      <w:r>
        <w:rPr>
          <w:rFonts w:ascii="Monaco" w:hAnsi="Monaco" w:cs="Monaco"/>
          <w:color w:val="000000"/>
        </w:rPr>
        <w:t>,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color w:val="000000"/>
        </w:rPr>
        <w:t>to_</w:t>
      </w:r>
      <w:proofErr w:type="gramStart"/>
      <w:r>
        <w:rPr>
          <w:rFonts w:ascii="Monaco" w:hAnsi="Monaco" w:cs="Monaco"/>
          <w:color w:val="000000"/>
        </w:rPr>
        <w:t>char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</w:rPr>
        <w:t>trunc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b/>
          <w:bCs/>
          <w:color w:val="7F0055"/>
        </w:rPr>
        <w:t>trunc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agg.date_hour,</w:t>
      </w:r>
      <w:r>
        <w:rPr>
          <w:rFonts w:ascii="Monaco" w:hAnsi="Monaco" w:cs="Monaco"/>
          <w:color w:val="2A00FF"/>
        </w:rPr>
        <w:t>'MM</w:t>
      </w:r>
      <w:proofErr w:type="spellEnd"/>
      <w:r>
        <w:rPr>
          <w:rFonts w:ascii="Monaco" w:hAnsi="Monaco" w:cs="Monaco"/>
          <w:color w:val="2A00FF"/>
        </w:rPr>
        <w:t>'</w:t>
      </w:r>
      <w:r>
        <w:rPr>
          <w:rFonts w:ascii="Monaco" w:hAnsi="Monaco" w:cs="Monaco"/>
          <w:color w:val="000000"/>
        </w:rPr>
        <w:t>),</w:t>
      </w:r>
      <w:r>
        <w:rPr>
          <w:rFonts w:ascii="Monaco" w:hAnsi="Monaco" w:cs="Monaco"/>
          <w:color w:val="2A00FF"/>
        </w:rPr>
        <w:t>'MM'</w:t>
      </w:r>
      <w:r>
        <w:rPr>
          <w:rFonts w:ascii="Monaco" w:hAnsi="Monaco" w:cs="Monaco"/>
          <w:color w:val="000000"/>
        </w:rPr>
        <w:t xml:space="preserve">), </w:t>
      </w:r>
      <w:r>
        <w:rPr>
          <w:rFonts w:ascii="Monaco" w:hAnsi="Monaco" w:cs="Monaco"/>
          <w:color w:val="2A00FF"/>
        </w:rPr>
        <w:t>'</w:t>
      </w:r>
      <w:proofErr w:type="spellStart"/>
      <w:r>
        <w:rPr>
          <w:rFonts w:ascii="Monaco" w:hAnsi="Monaco" w:cs="Monaco"/>
          <w:color w:val="2A00FF"/>
        </w:rPr>
        <w:t>fmMM</w:t>
      </w:r>
      <w:proofErr w:type="spellEnd"/>
      <w:r>
        <w:rPr>
          <w:rFonts w:ascii="Monaco" w:hAnsi="Monaco" w:cs="Monaco"/>
          <w:color w:val="2A00FF"/>
        </w:rPr>
        <w:t>/DD/YYYY'</w:t>
      </w:r>
      <w:r>
        <w:rPr>
          <w:rFonts w:ascii="Monaco" w:hAnsi="Monaco" w:cs="Monaco"/>
          <w:color w:val="000000"/>
        </w:rPr>
        <w:t xml:space="preserve">) || </w:t>
      </w:r>
      <w:r>
        <w:rPr>
          <w:rFonts w:ascii="Monaco" w:hAnsi="Monaco" w:cs="Monaco"/>
          <w:color w:val="2A00FF"/>
        </w:rPr>
        <w:t>' - '</w:t>
      </w:r>
      <w:r>
        <w:rPr>
          <w:rFonts w:ascii="Monaco" w:hAnsi="Monaco" w:cs="Monaco"/>
          <w:color w:val="000000"/>
        </w:rPr>
        <w:t xml:space="preserve"> || </w:t>
      </w:r>
      <w:proofErr w:type="spellStart"/>
      <w:r>
        <w:rPr>
          <w:rFonts w:ascii="Monaco" w:hAnsi="Monaco" w:cs="Monaco"/>
          <w:color w:val="000000"/>
        </w:rPr>
        <w:t>to_char</w:t>
      </w:r>
      <w:proofErr w:type="spellEnd"/>
      <w:r>
        <w:rPr>
          <w:rFonts w:ascii="Monaco" w:hAnsi="Monaco" w:cs="Monaco"/>
          <w:color w:val="000000"/>
        </w:rPr>
        <w:t>(LAST_DAY(</w:t>
      </w:r>
      <w:proofErr w:type="spellStart"/>
      <w:r>
        <w:rPr>
          <w:rFonts w:ascii="Monaco" w:hAnsi="Monaco" w:cs="Monaco"/>
          <w:color w:val="000000"/>
        </w:rPr>
        <w:t>agg.date_hour</w:t>
      </w:r>
      <w:proofErr w:type="spellEnd"/>
      <w:r>
        <w:rPr>
          <w:rFonts w:ascii="Monaco" w:hAnsi="Monaco" w:cs="Monaco"/>
          <w:color w:val="000000"/>
        </w:rPr>
        <w:t xml:space="preserve">), </w:t>
      </w:r>
      <w:r>
        <w:rPr>
          <w:rFonts w:ascii="Monaco" w:hAnsi="Monaco" w:cs="Monaco"/>
          <w:color w:val="2A00FF"/>
        </w:rPr>
        <w:t>'</w:t>
      </w:r>
      <w:proofErr w:type="spellStart"/>
      <w:r>
        <w:rPr>
          <w:rFonts w:ascii="Monaco" w:hAnsi="Monaco" w:cs="Monaco"/>
          <w:color w:val="2A00FF"/>
        </w:rPr>
        <w:t>fmMM</w:t>
      </w:r>
      <w:proofErr w:type="spellEnd"/>
      <w:r>
        <w:rPr>
          <w:rFonts w:ascii="Monaco" w:hAnsi="Monaco" w:cs="Monaco"/>
          <w:color w:val="2A00FF"/>
        </w:rPr>
        <w:t>/DD/YYYY'</w:t>
      </w:r>
      <w:r>
        <w:rPr>
          <w:rFonts w:ascii="Monaco" w:hAnsi="Monaco" w:cs="Monaco"/>
          <w:color w:val="000000"/>
        </w:rPr>
        <w:t xml:space="preserve">) </w:t>
      </w:r>
      <w:r>
        <w:rPr>
          <w:rFonts w:ascii="Monaco" w:hAnsi="Monaco" w:cs="Monaco"/>
          <w:b/>
          <w:bCs/>
          <w:color w:val="7F0055"/>
        </w:rPr>
        <w:t>as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date_range</w:t>
      </w:r>
      <w:proofErr w:type="spellEnd"/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proofErr w:type="gramStart"/>
      <w:r>
        <w:rPr>
          <w:rFonts w:ascii="Monaco" w:hAnsi="Monaco" w:cs="Monaco"/>
          <w:b/>
          <w:bCs/>
          <w:color w:val="7F0055"/>
        </w:rPr>
        <w:t>from</w:t>
      </w:r>
      <w:proofErr w:type="gramEnd"/>
      <w:r>
        <w:rPr>
          <w:rFonts w:ascii="Monaco" w:hAnsi="Monaco" w:cs="Monaco"/>
          <w:color w:val="000000"/>
        </w:rPr>
        <w:tab/>
        <w:t xml:space="preserve">DAI_REPORTING_ODS.RPT_AUDIT_AGG_CAMPAIGN_DETAIL </w:t>
      </w:r>
      <w:proofErr w:type="spellStart"/>
      <w:r>
        <w:rPr>
          <w:rFonts w:ascii="Monaco" w:hAnsi="Monaco" w:cs="Monaco"/>
          <w:color w:val="000000"/>
        </w:rPr>
        <w:t>agg</w:t>
      </w:r>
      <w:proofErr w:type="spellEnd"/>
      <w:r>
        <w:rPr>
          <w:rFonts w:ascii="Monaco" w:hAnsi="Monaco" w:cs="Monaco"/>
          <w:color w:val="000000"/>
        </w:rPr>
        <w:t>,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r>
        <w:rPr>
          <w:rFonts w:ascii="Monaco" w:hAnsi="Monaco" w:cs="Monaco"/>
          <w:color w:val="000000"/>
        </w:rPr>
        <w:tab/>
        <w:t xml:space="preserve">DAI_REPORTING.CAMPAIGN_ITEM </w:t>
      </w:r>
      <w:proofErr w:type="spellStart"/>
      <w:r>
        <w:rPr>
          <w:rFonts w:ascii="Monaco" w:hAnsi="Monaco" w:cs="Monaco"/>
          <w:color w:val="000000"/>
        </w:rPr>
        <w:t>campaignitem</w:t>
      </w:r>
      <w:proofErr w:type="spellEnd"/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>
        <w:rPr>
          <w:rFonts w:ascii="Monaco" w:hAnsi="Monaco" w:cs="Monaco"/>
          <w:b/>
          <w:bCs/>
          <w:color w:val="7F0055"/>
        </w:rPr>
        <w:t>W</w:t>
      </w:r>
      <w:r>
        <w:rPr>
          <w:rFonts w:ascii="Monaco" w:hAnsi="Monaco" w:cs="Monaco"/>
          <w:b/>
          <w:bCs/>
          <w:color w:val="7F0055"/>
        </w:rPr>
        <w:t>here</w:t>
      </w:r>
      <w:r>
        <w:rPr>
          <w:rFonts w:ascii="Monaco" w:hAnsi="Monaco" w:cs="Monaco"/>
          <w:b/>
          <w:bCs/>
          <w:color w:val="7F0055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agg.campaign_id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gramStart"/>
      <w:r>
        <w:rPr>
          <w:rFonts w:ascii="Monaco" w:hAnsi="Monaco" w:cs="Monaco"/>
          <w:b/>
          <w:bCs/>
          <w:color w:val="7F0055"/>
        </w:rPr>
        <w:t>=</w:t>
      </w:r>
      <w:r>
        <w:rPr>
          <w:rFonts w:ascii="Monaco" w:hAnsi="Monaco" w:cs="Monaco"/>
          <w:color w:val="000000"/>
        </w:rPr>
        <w:t xml:space="preserve"> ?</w:t>
      </w:r>
      <w:proofErr w:type="gramEnd"/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A</w:t>
      </w:r>
      <w:r>
        <w:rPr>
          <w:rFonts w:ascii="Monaco" w:hAnsi="Monaco" w:cs="Monaco"/>
          <w:b/>
          <w:bCs/>
          <w:color w:val="7F0055"/>
        </w:rPr>
        <w:t>nd</w:t>
      </w:r>
      <w:r>
        <w:rPr>
          <w:rFonts w:ascii="Monaco" w:hAnsi="Monaco" w:cs="Monaco"/>
          <w:b/>
          <w:bCs/>
          <w:color w:val="7F0055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campaignitem.campaign_id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=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agg.campaign_id</w:t>
      </w:r>
      <w:proofErr w:type="spellEnd"/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A</w:t>
      </w:r>
      <w:r>
        <w:rPr>
          <w:rFonts w:ascii="Monaco" w:hAnsi="Monaco" w:cs="Monaco"/>
          <w:b/>
          <w:bCs/>
          <w:color w:val="7F0055"/>
        </w:rPr>
        <w:t>nd</w:t>
      </w:r>
      <w:r>
        <w:rPr>
          <w:rFonts w:ascii="Monaco" w:hAnsi="Monaco" w:cs="Monaco"/>
          <w:b/>
          <w:bCs/>
          <w:color w:val="7F0055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agg.date_hour</w:t>
      </w:r>
      <w:proofErr w:type="spellEnd"/>
      <w:r>
        <w:rPr>
          <w:rFonts w:ascii="Monaco" w:hAnsi="Monaco" w:cs="Monaco"/>
          <w:color w:val="000000"/>
        </w:rPr>
        <w:t xml:space="preserve"> &gt;=</w:t>
      </w:r>
      <w:proofErr w:type="spellStart"/>
      <w:r>
        <w:rPr>
          <w:rFonts w:ascii="Monaco" w:hAnsi="Monaco" w:cs="Monaco"/>
          <w:color w:val="000000"/>
        </w:rPr>
        <w:t>to_</w:t>
      </w:r>
      <w:proofErr w:type="gramStart"/>
      <w:r>
        <w:rPr>
          <w:rFonts w:ascii="Monaco" w:hAnsi="Monaco" w:cs="Monaco"/>
          <w:color w:val="000000"/>
        </w:rPr>
        <w:t>date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?, </w:t>
      </w:r>
      <w:r>
        <w:rPr>
          <w:rFonts w:ascii="Monaco" w:hAnsi="Monaco" w:cs="Monaco"/>
          <w:color w:val="2A00FF"/>
        </w:rPr>
        <w:t>'MON YYYY'</w:t>
      </w:r>
      <w:r>
        <w:rPr>
          <w:rFonts w:ascii="Monaco" w:hAnsi="Monaco" w:cs="Monaco"/>
          <w:color w:val="000000"/>
        </w:rPr>
        <w:t>)</w:t>
      </w:r>
    </w:p>
    <w:p w:rsidR="0091192F" w:rsidRDefault="0091192F" w:rsidP="0091192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 w:hint="eastAsia"/>
        </w:rPr>
      </w:pP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A</w:t>
      </w:r>
      <w:r>
        <w:rPr>
          <w:rFonts w:ascii="Monaco" w:hAnsi="Monaco" w:cs="Monaco"/>
          <w:b/>
          <w:bCs/>
          <w:color w:val="7F0055"/>
        </w:rPr>
        <w:t>nd</w:t>
      </w:r>
      <w:r>
        <w:rPr>
          <w:rFonts w:ascii="Monaco" w:hAnsi="Monaco" w:cs="Monaco"/>
          <w:b/>
          <w:bCs/>
          <w:color w:val="7F0055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agg.date_hour</w:t>
      </w:r>
      <w:proofErr w:type="spellEnd"/>
      <w:r>
        <w:rPr>
          <w:rFonts w:ascii="Monaco" w:hAnsi="Monaco" w:cs="Monaco"/>
          <w:color w:val="000000"/>
        </w:rPr>
        <w:t xml:space="preserve"> &lt;=LAST_</w:t>
      </w:r>
      <w:proofErr w:type="gramStart"/>
      <w:r>
        <w:rPr>
          <w:rFonts w:ascii="Monaco" w:hAnsi="Monaco" w:cs="Monaco"/>
          <w:color w:val="000000"/>
        </w:rPr>
        <w:t>DAY(</w:t>
      </w:r>
      <w:proofErr w:type="spellStart"/>
      <w:proofErr w:type="gramEnd"/>
      <w:r>
        <w:rPr>
          <w:rFonts w:ascii="Monaco" w:hAnsi="Monaco" w:cs="Monaco"/>
          <w:color w:val="000000"/>
        </w:rPr>
        <w:t>to_date</w:t>
      </w:r>
      <w:proofErr w:type="spellEnd"/>
      <w:r>
        <w:rPr>
          <w:rFonts w:ascii="Monaco" w:hAnsi="Monaco" w:cs="Monaco"/>
          <w:color w:val="000000"/>
        </w:rPr>
        <w:t xml:space="preserve">(?, </w:t>
      </w:r>
      <w:r>
        <w:rPr>
          <w:rFonts w:ascii="Monaco" w:hAnsi="Monaco" w:cs="Monaco"/>
          <w:color w:val="2A00FF"/>
        </w:rPr>
        <w:t>'MON YYYY'</w:t>
      </w:r>
      <w:r>
        <w:rPr>
          <w:rFonts w:ascii="Monaco" w:hAnsi="Monaco" w:cs="Monaco"/>
          <w:color w:val="000000"/>
        </w:rPr>
        <w:t>))</w:t>
      </w:r>
    </w:p>
    <w:p w:rsidR="0091192F" w:rsidRDefault="0091192F" w:rsidP="0091192F">
      <w:pPr>
        <w:spacing w:after="0" w:line="240" w:lineRule="auto"/>
        <w:rPr>
          <w:rFonts w:ascii="Monaco" w:hAnsi="Monaco" w:cs="Monaco" w:hint="eastAsia"/>
          <w:color w:val="000000"/>
        </w:rPr>
      </w:pPr>
      <w:proofErr w:type="gramStart"/>
      <w:r>
        <w:rPr>
          <w:rFonts w:ascii="Monaco" w:hAnsi="Monaco" w:cs="Monaco"/>
          <w:b/>
          <w:bCs/>
          <w:color w:val="7F0055"/>
        </w:rPr>
        <w:t>order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by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agg.date_hour</w:t>
      </w:r>
      <w:proofErr w:type="spellEnd"/>
    </w:p>
    <w:p w:rsidR="0091192F" w:rsidRPr="0038541C" w:rsidRDefault="0091192F" w:rsidP="0091192F">
      <w:pPr>
        <w:spacing w:after="0" w:line="240" w:lineRule="auto"/>
      </w:pPr>
    </w:p>
    <w:p w:rsidR="0091192F" w:rsidRDefault="0091192F" w:rsidP="00B17219">
      <w:pPr>
        <w:spacing w:after="0" w:line="240" w:lineRule="auto"/>
      </w:pPr>
    </w:p>
    <w:p w:rsidR="0091192F" w:rsidRDefault="0091192F" w:rsidP="00B17219">
      <w:pPr>
        <w:spacing w:after="0" w:line="240" w:lineRule="auto"/>
      </w:pPr>
    </w:p>
    <w:p w:rsidR="00DC1CAE" w:rsidRDefault="00DC1CAE" w:rsidP="00B17219">
      <w:pPr>
        <w:spacing w:after="0" w:line="240" w:lineRule="auto"/>
      </w:pPr>
    </w:p>
    <w:sectPr w:rsidR="00DC1CAE" w:rsidSect="00947F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35DDC"/>
    <w:multiLevelType w:val="hybridMultilevel"/>
    <w:tmpl w:val="1D34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19"/>
    <w:rsid w:val="000272E4"/>
    <w:rsid w:val="00181F64"/>
    <w:rsid w:val="004B40D9"/>
    <w:rsid w:val="0052609D"/>
    <w:rsid w:val="006176BF"/>
    <w:rsid w:val="007469DA"/>
    <w:rsid w:val="008B521A"/>
    <w:rsid w:val="0091192F"/>
    <w:rsid w:val="009346AA"/>
    <w:rsid w:val="00947FC3"/>
    <w:rsid w:val="00A430EE"/>
    <w:rsid w:val="00A65DA2"/>
    <w:rsid w:val="00AB0B5A"/>
    <w:rsid w:val="00B17219"/>
    <w:rsid w:val="00CD3C86"/>
    <w:rsid w:val="00DC1CAE"/>
    <w:rsid w:val="00E7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92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92F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2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7F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192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1192F"/>
  </w:style>
  <w:style w:type="character" w:customStyle="1" w:styleId="Heading1Char">
    <w:name w:val="Heading 1 Char"/>
    <w:basedOn w:val="DefaultParagraphFont"/>
    <w:link w:val="Heading1"/>
    <w:uiPriority w:val="9"/>
    <w:rsid w:val="009119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9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92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92F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2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7F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192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1192F"/>
  </w:style>
  <w:style w:type="character" w:customStyle="1" w:styleId="Heading1Char">
    <w:name w:val="Heading 1 Char"/>
    <w:basedOn w:val="DefaultParagraphFont"/>
    <w:link w:val="Heading1"/>
    <w:uiPriority w:val="9"/>
    <w:rsid w:val="009119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9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7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Aycrigg</dc:creator>
  <cp:lastModifiedBy>Ben Aycrigg</cp:lastModifiedBy>
  <cp:revision>10</cp:revision>
  <dcterms:created xsi:type="dcterms:W3CDTF">2012-06-27T22:07:00Z</dcterms:created>
  <dcterms:modified xsi:type="dcterms:W3CDTF">2012-06-29T00:04:00Z</dcterms:modified>
</cp:coreProperties>
</file>