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FCF5" w14:textId="71D1C56A" w:rsidR="004F2EAA" w:rsidRDefault="00BA29EC" w:rsidP="00BA29E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Notes and Observations</w:t>
      </w:r>
    </w:p>
    <w:p w14:paraId="73A5BCD7" w14:textId="77777777" w:rsidR="00BA29EC" w:rsidRPr="008D60EA" w:rsidRDefault="00BA29EC" w:rsidP="00BA29EC">
      <w:pPr>
        <w:jc w:val="center"/>
        <w:rPr>
          <w:b/>
          <w:bCs/>
          <w:sz w:val="28"/>
          <w:szCs w:val="28"/>
        </w:rPr>
      </w:pPr>
      <w:r w:rsidRPr="008D60EA">
        <w:rPr>
          <w:b/>
          <w:bCs/>
          <w:sz w:val="28"/>
          <w:szCs w:val="28"/>
        </w:rPr>
        <w:t xml:space="preserve"> On </w:t>
      </w:r>
    </w:p>
    <w:p w14:paraId="3AE9AE97" w14:textId="29F26AC2" w:rsidR="00BA29EC" w:rsidRDefault="00BA29EC" w:rsidP="00BA29E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Simulated Annealing &amp; Cooling Schedules</w:t>
      </w:r>
    </w:p>
    <w:p w14:paraId="53F64E8C" w14:textId="2B3021EF" w:rsidR="00BA29EC" w:rsidRDefault="00BA29EC" w:rsidP="00BA29EC">
      <w:pPr>
        <w:rPr>
          <w:sz w:val="24"/>
          <w:szCs w:val="28"/>
        </w:rPr>
      </w:pPr>
    </w:p>
    <w:p w14:paraId="709295D4" w14:textId="4D939865" w:rsidR="00BA29EC" w:rsidRDefault="00BA29EC" w:rsidP="00BA29EC">
      <w:pPr>
        <w:rPr>
          <w:sz w:val="24"/>
          <w:szCs w:val="28"/>
        </w:rPr>
      </w:pPr>
      <w:r w:rsidRPr="00394168">
        <w:rPr>
          <w:i/>
          <w:iCs/>
          <w:sz w:val="24"/>
          <w:szCs w:val="28"/>
          <w:u w:val="single"/>
        </w:rPr>
        <w:t>Linear cooling</w:t>
      </w:r>
      <w:r w:rsidRPr="00BA29EC">
        <w:rPr>
          <w:sz w:val="24"/>
          <w:szCs w:val="28"/>
        </w:rPr>
        <w:t xml:space="preserve"> performs roughly equivalent to gradient descent. As we would expect, a linearly decreasing cooling schedule has a higher probability of accepting worse solutions even until the temperature gets quite low. </w:t>
      </w:r>
      <w:r>
        <w:rPr>
          <w:sz w:val="24"/>
          <w:szCs w:val="28"/>
        </w:rPr>
        <w:t>As we can see, t</w:t>
      </w:r>
      <w:r w:rsidRPr="00BA29EC">
        <w:rPr>
          <w:sz w:val="24"/>
          <w:szCs w:val="28"/>
        </w:rPr>
        <w:t xml:space="preserve">his </w:t>
      </w:r>
      <w:r>
        <w:rPr>
          <w:sz w:val="24"/>
          <w:szCs w:val="28"/>
        </w:rPr>
        <w:t>pushes</w:t>
      </w:r>
      <w:r w:rsidRPr="00BA29EC">
        <w:rPr>
          <w:sz w:val="24"/>
          <w:szCs w:val="28"/>
        </w:rPr>
        <w:t xml:space="preserve"> towards ex</w:t>
      </w:r>
      <w:r>
        <w:rPr>
          <w:sz w:val="24"/>
          <w:szCs w:val="28"/>
        </w:rPr>
        <w:t>p</w:t>
      </w:r>
      <w:r w:rsidRPr="00BA29EC">
        <w:rPr>
          <w:sz w:val="24"/>
          <w:szCs w:val="28"/>
        </w:rPr>
        <w:t xml:space="preserve">loration </w:t>
      </w:r>
      <w:r w:rsidRPr="00BA29EC">
        <w:rPr>
          <w:b/>
          <w:bCs/>
          <w:i/>
          <w:iCs/>
          <w:sz w:val="24"/>
          <w:szCs w:val="28"/>
        </w:rPr>
        <w:t>over</w:t>
      </w:r>
      <w:r w:rsidRPr="00BA29EC">
        <w:rPr>
          <w:sz w:val="24"/>
          <w:szCs w:val="28"/>
        </w:rPr>
        <w:t xml:space="preserve"> exploitation and</w:t>
      </w:r>
      <w:r>
        <w:rPr>
          <w:sz w:val="24"/>
          <w:szCs w:val="28"/>
        </w:rPr>
        <w:t xml:space="preserve"> as a result gives us a very inaccurate approximation to the global optima with as </w:t>
      </w:r>
      <w:r w:rsidR="0016701A">
        <w:rPr>
          <w:sz w:val="24"/>
          <w:szCs w:val="28"/>
        </w:rPr>
        <w:t>noisy</w:t>
      </w:r>
      <w:r>
        <w:rPr>
          <w:sz w:val="24"/>
          <w:szCs w:val="28"/>
        </w:rPr>
        <w:t xml:space="preserve"> of a surface as the </w:t>
      </w:r>
      <w:proofErr w:type="spellStart"/>
      <w:r>
        <w:rPr>
          <w:sz w:val="24"/>
          <w:szCs w:val="28"/>
        </w:rPr>
        <w:t>Rastrigin</w:t>
      </w:r>
      <w:proofErr w:type="spellEnd"/>
      <w:r>
        <w:rPr>
          <w:sz w:val="24"/>
          <w:szCs w:val="28"/>
        </w:rPr>
        <w:t xml:space="preserve"> function generates.</w:t>
      </w:r>
    </w:p>
    <w:p w14:paraId="7CA02762" w14:textId="5C0E758C" w:rsidR="00014CF1" w:rsidRDefault="00985F2B" w:rsidP="00BA29EC">
      <w:pPr>
        <w:rPr>
          <w:sz w:val="24"/>
          <w:szCs w:val="28"/>
        </w:rPr>
      </w:pPr>
      <w:r>
        <w:rPr>
          <w:i/>
          <w:iCs/>
          <w:sz w:val="24"/>
          <w:szCs w:val="28"/>
          <w:u w:val="single"/>
        </w:rPr>
        <w:t>Logarithmic multiplicative cooling</w:t>
      </w:r>
      <w:r>
        <w:rPr>
          <w:sz w:val="24"/>
          <w:szCs w:val="28"/>
        </w:rPr>
        <w:t xml:space="preserve"> performs poorly</w:t>
      </w:r>
      <w:r w:rsidR="00C53579">
        <w:rPr>
          <w:sz w:val="24"/>
          <w:szCs w:val="28"/>
        </w:rPr>
        <w:t xml:space="preserve">, but better than most, </w:t>
      </w:r>
      <w:r>
        <w:rPr>
          <w:sz w:val="24"/>
          <w:szCs w:val="28"/>
        </w:rPr>
        <w:t>with an acceptable distance from the optima of 1 unit away we see a success rate of only ~17%</w:t>
      </w:r>
    </w:p>
    <w:p w14:paraId="31C05FBD" w14:textId="3C25B45F" w:rsidR="00833AF0" w:rsidRDefault="00833AF0" w:rsidP="00BA29EC">
      <w:pPr>
        <w:rPr>
          <w:sz w:val="24"/>
          <w:szCs w:val="28"/>
        </w:rPr>
      </w:pPr>
    </w:p>
    <w:p w14:paraId="0D856AC5" w14:textId="5C45FF93" w:rsidR="00833AF0" w:rsidRDefault="00833AF0" w:rsidP="00BA29EC">
      <w:pPr>
        <w:rPr>
          <w:sz w:val="24"/>
          <w:szCs w:val="28"/>
        </w:rPr>
      </w:pPr>
      <w:r>
        <w:rPr>
          <w:sz w:val="24"/>
          <w:szCs w:val="28"/>
        </w:rPr>
        <w:t>S.A. exploration is mostly closely related to the time with which we spend at higher temperatures while exploitation is the time spent at lower temps (time = iterations)</w:t>
      </w:r>
    </w:p>
    <w:p w14:paraId="046AA3F1" w14:textId="0A1FF97E" w:rsidR="00DC4753" w:rsidRDefault="00DC4753" w:rsidP="00BA29EC">
      <w:pPr>
        <w:rPr>
          <w:sz w:val="24"/>
          <w:szCs w:val="28"/>
        </w:rPr>
      </w:pPr>
    </w:p>
    <w:p w14:paraId="07B31F4F" w14:textId="4CED7E1D" w:rsidR="00DC4753" w:rsidRDefault="00DC4753" w:rsidP="00BA29EC">
      <w:pPr>
        <w:rPr>
          <w:sz w:val="24"/>
          <w:szCs w:val="28"/>
        </w:rPr>
      </w:pPr>
      <w:r>
        <w:rPr>
          <w:sz w:val="24"/>
          <w:szCs w:val="28"/>
        </w:rPr>
        <w:t>G.D. – The fact that the surface itself has fairly uniform gradients across the entire search space leaves us with the conclusion that (without momentum) the probability of finding a global optima is directly proportional to the probability of our random initial point falling somewhere within the</w:t>
      </w:r>
      <w:r w:rsidR="00AB5676">
        <w:rPr>
          <w:sz w:val="24"/>
          <w:szCs w:val="28"/>
        </w:rPr>
        <w:t xml:space="preserve"> peaks surrounding (</w:t>
      </w:r>
      <w:proofErr w:type="spellStart"/>
      <w:proofErr w:type="gramStart"/>
      <w:r w:rsidR="00AB5676">
        <w:rPr>
          <w:sz w:val="24"/>
          <w:szCs w:val="28"/>
        </w:rPr>
        <w:t>x,y</w:t>
      </w:r>
      <w:proofErr w:type="gramEnd"/>
      <w:r w:rsidR="00AB5676">
        <w:rPr>
          <w:sz w:val="24"/>
          <w:szCs w:val="28"/>
        </w:rPr>
        <w:t>,z</w:t>
      </w:r>
      <w:proofErr w:type="spellEnd"/>
      <w:r w:rsidR="00AB5676">
        <w:rPr>
          <w:sz w:val="24"/>
          <w:szCs w:val="28"/>
        </w:rPr>
        <w:t>)=(0,0,0)</w:t>
      </w:r>
    </w:p>
    <w:p w14:paraId="4E0BF0BB" w14:textId="3B1F19BD" w:rsidR="002470D4" w:rsidRDefault="002470D4" w:rsidP="00BA29EC">
      <w:pPr>
        <w:rPr>
          <w:sz w:val="24"/>
          <w:szCs w:val="28"/>
        </w:rPr>
      </w:pPr>
    </w:p>
    <w:p w14:paraId="01BF8588" w14:textId="77777777" w:rsidR="002470D4" w:rsidRPr="002470D4" w:rsidRDefault="002470D4" w:rsidP="002470D4">
      <w:pPr>
        <w:rPr>
          <w:sz w:val="24"/>
          <w:szCs w:val="28"/>
        </w:rPr>
      </w:pPr>
      <w:r w:rsidRPr="002470D4">
        <w:rPr>
          <w:sz w:val="24"/>
          <w:szCs w:val="28"/>
        </w:rPr>
        <w:t xml:space="preserve">    # iteration control and terminal condition</w:t>
      </w:r>
    </w:p>
    <w:p w14:paraId="2B7261FD" w14:textId="77777777" w:rsidR="002470D4" w:rsidRPr="001142A9" w:rsidRDefault="002470D4" w:rsidP="001142A9">
      <w:pPr>
        <w:spacing w:line="240" w:lineRule="auto"/>
      </w:pPr>
      <w:r w:rsidRPr="001142A9">
        <w:t xml:space="preserve">    </w:t>
      </w:r>
      <w:proofErr w:type="spellStart"/>
      <w:r w:rsidRPr="001142A9">
        <w:t>i</w:t>
      </w:r>
      <w:proofErr w:type="spellEnd"/>
      <w:r w:rsidRPr="001142A9">
        <w:t xml:space="preserve"> = 0</w:t>
      </w:r>
    </w:p>
    <w:p w14:paraId="5E25E780" w14:textId="77777777" w:rsidR="002470D4" w:rsidRPr="001142A9" w:rsidRDefault="002470D4" w:rsidP="001142A9">
      <w:pPr>
        <w:spacing w:line="240" w:lineRule="auto"/>
      </w:pPr>
      <w:r w:rsidRPr="001142A9">
        <w:t xml:space="preserve">    ppts = 0</w:t>
      </w:r>
    </w:p>
    <w:p w14:paraId="6F2EFA01" w14:textId="77777777" w:rsidR="002470D4" w:rsidRPr="001142A9" w:rsidRDefault="002470D4" w:rsidP="001142A9">
      <w:pPr>
        <w:spacing w:line="240" w:lineRule="auto"/>
      </w:pPr>
      <w:r w:rsidRPr="001142A9">
        <w:t xml:space="preserve">    stagnation = 0</w:t>
      </w:r>
    </w:p>
    <w:p w14:paraId="7839F6C4" w14:textId="77777777" w:rsidR="002470D4" w:rsidRPr="001142A9" w:rsidRDefault="002470D4" w:rsidP="001142A9">
      <w:pPr>
        <w:spacing w:line="240" w:lineRule="auto"/>
      </w:pPr>
      <w:r w:rsidRPr="001142A9">
        <w:t xml:space="preserve">    </w:t>
      </w:r>
      <w:proofErr w:type="spellStart"/>
      <w:r w:rsidRPr="001142A9">
        <w:t>stagnantMax</w:t>
      </w:r>
      <w:proofErr w:type="spellEnd"/>
      <w:r w:rsidRPr="001142A9">
        <w:t xml:space="preserve"> = 5</w:t>
      </w:r>
    </w:p>
    <w:p w14:paraId="62BCA786" w14:textId="77777777" w:rsidR="002470D4" w:rsidRPr="001142A9" w:rsidRDefault="002470D4" w:rsidP="001142A9">
      <w:pPr>
        <w:spacing w:line="240" w:lineRule="auto"/>
      </w:pPr>
      <w:r w:rsidRPr="001142A9">
        <w:t xml:space="preserve">    </w:t>
      </w:r>
      <w:proofErr w:type="spellStart"/>
      <w:r w:rsidRPr="001142A9">
        <w:t>itersMax</w:t>
      </w:r>
      <w:proofErr w:type="spellEnd"/>
      <w:r w:rsidRPr="001142A9">
        <w:t xml:space="preserve"> = 1000</w:t>
      </w:r>
    </w:p>
    <w:p w14:paraId="7A73B64A" w14:textId="77777777" w:rsidR="002470D4" w:rsidRPr="002470D4" w:rsidRDefault="002470D4" w:rsidP="002470D4">
      <w:pPr>
        <w:rPr>
          <w:sz w:val="24"/>
          <w:szCs w:val="28"/>
        </w:rPr>
      </w:pPr>
      <w:r w:rsidRPr="002470D4">
        <w:rPr>
          <w:sz w:val="24"/>
          <w:szCs w:val="28"/>
        </w:rPr>
        <w:t xml:space="preserve">    </w:t>
      </w:r>
    </w:p>
    <w:p w14:paraId="332B3F67" w14:textId="6D63B16A" w:rsidR="002470D4" w:rsidRPr="001142A9" w:rsidRDefault="002470D4" w:rsidP="001142A9">
      <w:pPr>
        <w:spacing w:line="240" w:lineRule="auto"/>
      </w:pPr>
    </w:p>
    <w:sectPr w:rsidR="002470D4" w:rsidRPr="0011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9F"/>
    <w:rsid w:val="00014CF1"/>
    <w:rsid w:val="000B15C6"/>
    <w:rsid w:val="000C69DA"/>
    <w:rsid w:val="001142A9"/>
    <w:rsid w:val="0016701A"/>
    <w:rsid w:val="002470D4"/>
    <w:rsid w:val="00347C56"/>
    <w:rsid w:val="00394168"/>
    <w:rsid w:val="004E0F11"/>
    <w:rsid w:val="004F2EAA"/>
    <w:rsid w:val="005061FF"/>
    <w:rsid w:val="00587E9A"/>
    <w:rsid w:val="005E2127"/>
    <w:rsid w:val="00603275"/>
    <w:rsid w:val="00745E9F"/>
    <w:rsid w:val="007B4312"/>
    <w:rsid w:val="0080070A"/>
    <w:rsid w:val="00833AF0"/>
    <w:rsid w:val="008D60EA"/>
    <w:rsid w:val="00981B41"/>
    <w:rsid w:val="00985F2B"/>
    <w:rsid w:val="00AB5676"/>
    <w:rsid w:val="00AF1B71"/>
    <w:rsid w:val="00BA29EC"/>
    <w:rsid w:val="00C53579"/>
    <w:rsid w:val="00D46CC5"/>
    <w:rsid w:val="00D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99B2"/>
  <w15:chartTrackingRefBased/>
  <w15:docId w15:val="{17EBDF68-DDE2-458A-9750-76AE2044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2021-04-14T20:23:00Z</dcterms:created>
  <dcterms:modified xsi:type="dcterms:W3CDTF">2021-05-03T01:06:00Z</dcterms:modified>
</cp:coreProperties>
</file>