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4EE65" w14:textId="08572A30" w:rsidR="006E3969" w:rsidRPr="006E3969" w:rsidRDefault="006E3969">
      <w:pPr>
        <w:rPr>
          <w:rFonts w:cstheme="minorHAnsi"/>
          <w:b/>
          <w:bCs/>
          <w:sz w:val="24"/>
          <w:szCs w:val="24"/>
          <w:lang w:val="es-CO"/>
        </w:rPr>
      </w:pPr>
      <w:r>
        <w:rPr>
          <w:rFonts w:cstheme="minorHAnsi"/>
          <w:b/>
          <w:bCs/>
          <w:sz w:val="24"/>
          <w:szCs w:val="24"/>
          <w:lang w:val="es-CO"/>
        </w:rPr>
        <w:t>Reporte: Carlos Nicolas Lopez Cortes</w:t>
      </w:r>
    </w:p>
    <w:p w14:paraId="74FAFEAB" w14:textId="2F67C95E" w:rsidR="00676551" w:rsidRPr="006E3969" w:rsidRDefault="000B1A12">
      <w:pPr>
        <w:rPr>
          <w:rFonts w:cstheme="minorHAnsi"/>
          <w:b/>
          <w:bCs/>
          <w:sz w:val="24"/>
          <w:szCs w:val="24"/>
          <w:lang w:val="es-CO"/>
        </w:rPr>
      </w:pPr>
      <w:proofErr w:type="spellStart"/>
      <w:r w:rsidRPr="006E3969">
        <w:rPr>
          <w:rFonts w:cstheme="minorHAnsi"/>
          <w:b/>
          <w:bCs/>
          <w:sz w:val="24"/>
          <w:szCs w:val="24"/>
          <w:lang w:val="es-CO"/>
        </w:rPr>
        <w:t>Conluciones</w:t>
      </w:r>
      <w:proofErr w:type="spellEnd"/>
      <w:r w:rsidRPr="006E3969">
        <w:rPr>
          <w:rFonts w:cstheme="minorHAnsi"/>
          <w:b/>
          <w:bCs/>
          <w:sz w:val="24"/>
          <w:szCs w:val="24"/>
          <w:lang w:val="es-CO"/>
        </w:rPr>
        <w:t xml:space="preserve"> del </w:t>
      </w:r>
      <w:proofErr w:type="spellStart"/>
      <w:r w:rsidRPr="006E3969">
        <w:rPr>
          <w:rFonts w:cstheme="minorHAnsi"/>
          <w:b/>
          <w:bCs/>
          <w:sz w:val="24"/>
          <w:szCs w:val="24"/>
          <w:lang w:val="es-CO"/>
        </w:rPr>
        <w:t>analisis</w:t>
      </w:r>
      <w:proofErr w:type="spellEnd"/>
    </w:p>
    <w:p w14:paraId="08A712FD" w14:textId="77777777" w:rsidR="006E3969" w:rsidRPr="006E3969" w:rsidRDefault="006E3969" w:rsidP="006E39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E3969">
        <w:rPr>
          <w:rFonts w:eastAsia="Times New Roman" w:cstheme="minorHAnsi"/>
          <w:b/>
          <w:bCs/>
          <w:sz w:val="24"/>
          <w:szCs w:val="24"/>
          <w:lang w:val="es-CO" w:eastAsia="es-CO"/>
        </w:rPr>
        <w:t>Introducción</w:t>
      </w:r>
    </w:p>
    <w:p w14:paraId="0C90267D" w14:textId="77777777" w:rsidR="006E3969" w:rsidRPr="006E3969" w:rsidRDefault="006E3969" w:rsidP="006E39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E3969">
        <w:rPr>
          <w:rFonts w:eastAsia="Times New Roman" w:cstheme="minorHAnsi"/>
          <w:sz w:val="24"/>
          <w:szCs w:val="24"/>
          <w:lang w:val="es-CO" w:eastAsia="es-CO"/>
        </w:rPr>
        <w:t>En este proyecto, se analizaron datos de búsquedas en internet relacionadas con temas médicos específicos, como problemas urinarios, salud de la próstata y vida sexual. El objetivo del análisis fue identificar patrones y tendencias en las búsquedas para comprender mejor las necesidades e intereses de los usuarios que buscan información sobre estos temas.</w:t>
      </w:r>
    </w:p>
    <w:p w14:paraId="11215431" w14:textId="77777777" w:rsidR="006E3969" w:rsidRPr="006E3969" w:rsidRDefault="006E3969" w:rsidP="006E39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E3969">
        <w:rPr>
          <w:rFonts w:eastAsia="Times New Roman" w:cstheme="minorHAnsi"/>
          <w:b/>
          <w:bCs/>
          <w:sz w:val="24"/>
          <w:szCs w:val="24"/>
          <w:lang w:val="es-CO" w:eastAsia="es-CO"/>
        </w:rPr>
        <w:t>Metodología</w:t>
      </w:r>
    </w:p>
    <w:p w14:paraId="46A799EB" w14:textId="77777777" w:rsidR="006E3969" w:rsidRPr="006E3969" w:rsidRDefault="006E3969" w:rsidP="006E39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E3969">
        <w:rPr>
          <w:rFonts w:eastAsia="Times New Roman" w:cstheme="minorHAnsi"/>
          <w:sz w:val="24"/>
          <w:szCs w:val="24"/>
          <w:lang w:val="es-CO" w:eastAsia="es-CO"/>
        </w:rPr>
        <w:t xml:space="preserve">El análisis se realizó utilizando técnicas de procesamiento del lenguaje natural (PLN) para procesar y categorizar los datos de búsqueda. Luego, se crearon visualizaciones dinámicas en </w:t>
      </w:r>
      <w:proofErr w:type="spellStart"/>
      <w:r w:rsidRPr="006E3969">
        <w:rPr>
          <w:rFonts w:eastAsia="Times New Roman" w:cstheme="minorHAnsi"/>
          <w:sz w:val="24"/>
          <w:szCs w:val="24"/>
          <w:lang w:val="es-CO" w:eastAsia="es-CO"/>
        </w:rPr>
        <w:t>Power</w:t>
      </w:r>
      <w:proofErr w:type="spellEnd"/>
      <w:r w:rsidRPr="006E3969">
        <w:rPr>
          <w:rFonts w:eastAsia="Times New Roman" w:cstheme="minorHAnsi"/>
          <w:sz w:val="24"/>
          <w:szCs w:val="24"/>
          <w:lang w:val="es-CO" w:eastAsia="es-CO"/>
        </w:rPr>
        <w:t xml:space="preserve"> BI para explorar los datos en profundidad.</w:t>
      </w:r>
    </w:p>
    <w:p w14:paraId="26C8961A" w14:textId="77777777" w:rsidR="006E3969" w:rsidRPr="006E3969" w:rsidRDefault="006E3969" w:rsidP="006E39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E3969">
        <w:rPr>
          <w:rFonts w:eastAsia="Times New Roman" w:cstheme="minorHAnsi"/>
          <w:b/>
          <w:bCs/>
          <w:sz w:val="24"/>
          <w:szCs w:val="24"/>
          <w:lang w:val="es-CO" w:eastAsia="es-CO"/>
        </w:rPr>
        <w:t>Resultados</w:t>
      </w:r>
    </w:p>
    <w:p w14:paraId="78333317" w14:textId="77777777" w:rsidR="006E3969" w:rsidRPr="006E3969" w:rsidRDefault="006E3969" w:rsidP="006E39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E3969">
        <w:rPr>
          <w:rFonts w:eastAsia="Times New Roman" w:cstheme="minorHAnsi"/>
          <w:b/>
          <w:bCs/>
          <w:sz w:val="24"/>
          <w:szCs w:val="24"/>
          <w:lang w:val="es-CO" w:eastAsia="es-CO"/>
        </w:rPr>
        <w:t>1. Distribución de búsquedas por país:</w:t>
      </w:r>
    </w:p>
    <w:p w14:paraId="5F3BFCC7" w14:textId="77777777" w:rsidR="006E3969" w:rsidRPr="006E3969" w:rsidRDefault="006E3969" w:rsidP="006E3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E3969">
        <w:rPr>
          <w:rFonts w:eastAsia="Times New Roman" w:cstheme="minorHAnsi"/>
          <w:sz w:val="24"/>
          <w:szCs w:val="24"/>
          <w:lang w:val="es-CO" w:eastAsia="es-CO"/>
        </w:rPr>
        <w:t>México es el país con mayor número de búsquedas relacionadas con temas médicos, seguido de Argentina y Colombia.</w:t>
      </w:r>
    </w:p>
    <w:p w14:paraId="1B5D4F36" w14:textId="77777777" w:rsidR="006E3969" w:rsidRPr="006E3969" w:rsidRDefault="006E3969" w:rsidP="006E3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E3969">
        <w:rPr>
          <w:rFonts w:eastAsia="Times New Roman" w:cstheme="minorHAnsi"/>
          <w:sz w:val="24"/>
          <w:szCs w:val="24"/>
          <w:lang w:val="es-CO" w:eastAsia="es-CO"/>
        </w:rPr>
        <w:t>Esta distribución puede estar influenciada por la población de cada país.</w:t>
      </w:r>
    </w:p>
    <w:p w14:paraId="65B49A30" w14:textId="77777777" w:rsidR="006E3969" w:rsidRPr="006E3969" w:rsidRDefault="006E3969" w:rsidP="006E39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E3969">
        <w:rPr>
          <w:rFonts w:eastAsia="Times New Roman" w:cstheme="minorHAnsi"/>
          <w:b/>
          <w:bCs/>
          <w:sz w:val="24"/>
          <w:szCs w:val="24"/>
          <w:lang w:val="es-CO" w:eastAsia="es-CO"/>
        </w:rPr>
        <w:t>2. Motivos de búsqueda:</w:t>
      </w:r>
    </w:p>
    <w:p w14:paraId="5C8C1FE4" w14:textId="77777777" w:rsidR="006E3969" w:rsidRPr="006E3969" w:rsidRDefault="006E3969" w:rsidP="006E39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E3969">
        <w:rPr>
          <w:rFonts w:eastAsia="Times New Roman" w:cstheme="minorHAnsi"/>
          <w:sz w:val="24"/>
          <w:szCs w:val="24"/>
          <w:lang w:val="es-CO" w:eastAsia="es-CO"/>
        </w:rPr>
        <w:t>El motivo principal de búsqueda es por síntomas, lo que indica que las personas buscan información para comprender y diagnosticar posibles problemas de salud.</w:t>
      </w:r>
    </w:p>
    <w:p w14:paraId="06B062B8" w14:textId="77777777" w:rsidR="006E3969" w:rsidRPr="006E3969" w:rsidRDefault="006E3969" w:rsidP="006E39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E3969">
        <w:rPr>
          <w:rFonts w:eastAsia="Times New Roman" w:cstheme="minorHAnsi"/>
          <w:sz w:val="24"/>
          <w:szCs w:val="24"/>
          <w:lang w:val="es-CO" w:eastAsia="es-CO"/>
        </w:rPr>
        <w:t>Las dudas son el segundo motivo de búsqueda más común, especialmente en temas relacionados con la vida sexual.</w:t>
      </w:r>
    </w:p>
    <w:p w14:paraId="37C7EE1B" w14:textId="77777777" w:rsidR="006E3969" w:rsidRPr="006E3969" w:rsidRDefault="006E3969" w:rsidP="006E39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E3969">
        <w:rPr>
          <w:rFonts w:eastAsia="Times New Roman" w:cstheme="minorHAnsi"/>
          <w:b/>
          <w:bCs/>
          <w:sz w:val="24"/>
          <w:szCs w:val="24"/>
          <w:lang w:val="es-CO" w:eastAsia="es-CO"/>
        </w:rPr>
        <w:t>3. Categorías de búsqueda más populares:</w:t>
      </w:r>
    </w:p>
    <w:p w14:paraId="0C0663AB" w14:textId="77777777" w:rsidR="006E3969" w:rsidRPr="006E3969" w:rsidRDefault="006E3969" w:rsidP="006E39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E3969">
        <w:rPr>
          <w:rFonts w:eastAsia="Times New Roman" w:cstheme="minorHAnsi"/>
          <w:sz w:val="24"/>
          <w:szCs w:val="24"/>
          <w:lang w:val="es-CO" w:eastAsia="es-CO"/>
        </w:rPr>
        <w:t>Problemas urinarios es la categoría más buscada, seguida de salud de la próstata y vida sexual.</w:t>
      </w:r>
    </w:p>
    <w:p w14:paraId="6C2A5323" w14:textId="77777777" w:rsidR="006E3969" w:rsidRPr="006E3969" w:rsidRDefault="006E3969" w:rsidP="006E39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E3969">
        <w:rPr>
          <w:rFonts w:eastAsia="Times New Roman" w:cstheme="minorHAnsi"/>
          <w:sz w:val="24"/>
          <w:szCs w:val="24"/>
          <w:lang w:val="es-CO" w:eastAsia="es-CO"/>
        </w:rPr>
        <w:t>Esto sugiere que estos temas son de gran interés para los usuarios que buscan información médica en internet.</w:t>
      </w:r>
    </w:p>
    <w:p w14:paraId="2EC45283" w14:textId="77777777" w:rsidR="006E3969" w:rsidRPr="006E3969" w:rsidRDefault="006E3969" w:rsidP="006E39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E3969">
        <w:rPr>
          <w:rFonts w:eastAsia="Times New Roman" w:cstheme="minorHAnsi"/>
          <w:b/>
          <w:bCs/>
          <w:sz w:val="24"/>
          <w:szCs w:val="24"/>
          <w:lang w:val="es-CO" w:eastAsia="es-CO"/>
        </w:rPr>
        <w:t>Conclusiones</w:t>
      </w:r>
    </w:p>
    <w:p w14:paraId="3C9E3B8A" w14:textId="77777777" w:rsidR="006E3969" w:rsidRPr="006E3969" w:rsidRDefault="006E3969" w:rsidP="006E39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E3969">
        <w:rPr>
          <w:rFonts w:eastAsia="Times New Roman" w:cstheme="minorHAnsi"/>
          <w:sz w:val="24"/>
          <w:szCs w:val="24"/>
          <w:lang w:val="es-CO" w:eastAsia="es-CO"/>
        </w:rPr>
        <w:t>Los datos de búsqueda revelan una tendencia preocupante en cuanto a posibles síntomas dominantes de problemas urinarios y salud prostática.</w:t>
      </w:r>
    </w:p>
    <w:p w14:paraId="1D5EEFB5" w14:textId="77777777" w:rsidR="006E3969" w:rsidRPr="006E3969" w:rsidRDefault="006E3969" w:rsidP="006E39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E3969">
        <w:rPr>
          <w:rFonts w:eastAsia="Times New Roman" w:cstheme="minorHAnsi"/>
          <w:sz w:val="24"/>
          <w:szCs w:val="24"/>
          <w:lang w:val="es-CO" w:eastAsia="es-CO"/>
        </w:rPr>
        <w:t>Es importante destacar que las tendencias de búsqueda no necesariamente reflejan la prevalencia real de enfermedades o problemas de salud.</w:t>
      </w:r>
    </w:p>
    <w:p w14:paraId="5E1EACAC" w14:textId="77777777" w:rsidR="006E3969" w:rsidRPr="006E3969" w:rsidRDefault="006E3969" w:rsidP="006E39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E3969">
        <w:rPr>
          <w:rFonts w:eastAsia="Times New Roman" w:cstheme="minorHAnsi"/>
          <w:sz w:val="24"/>
          <w:szCs w:val="24"/>
          <w:lang w:val="es-CO" w:eastAsia="es-CO"/>
        </w:rPr>
        <w:lastRenderedPageBreak/>
        <w:t>Sin embargo, estos datos pueden ser útiles para identificar áreas de necesidad y mejorar la educación y la prevención en salud.</w:t>
      </w:r>
    </w:p>
    <w:p w14:paraId="59D32BFB" w14:textId="77777777" w:rsidR="006E3969" w:rsidRPr="006E3969" w:rsidRDefault="006E3969" w:rsidP="006E39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E3969">
        <w:rPr>
          <w:rFonts w:eastAsia="Times New Roman" w:cstheme="minorHAnsi"/>
          <w:b/>
          <w:bCs/>
          <w:sz w:val="24"/>
          <w:szCs w:val="24"/>
          <w:lang w:val="es-CO" w:eastAsia="es-CO"/>
        </w:rPr>
        <w:t>Recomendaciones</w:t>
      </w:r>
    </w:p>
    <w:p w14:paraId="154B32CC" w14:textId="77777777" w:rsidR="006E3969" w:rsidRPr="006E3969" w:rsidRDefault="006E3969" w:rsidP="006E39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E3969">
        <w:rPr>
          <w:rFonts w:eastAsia="Times New Roman" w:cstheme="minorHAnsi"/>
          <w:sz w:val="24"/>
          <w:szCs w:val="24"/>
          <w:lang w:val="es-CO" w:eastAsia="es-CO"/>
        </w:rPr>
        <w:t>Se recomienda realizar estudios más profundos para comprender mejor las causas y consecuencias de los problemas urinarios y de salud prostática.</w:t>
      </w:r>
    </w:p>
    <w:p w14:paraId="00E88432" w14:textId="77777777" w:rsidR="006E3969" w:rsidRPr="006E3969" w:rsidRDefault="006E3969" w:rsidP="006E39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E3969">
        <w:rPr>
          <w:rFonts w:eastAsia="Times New Roman" w:cstheme="minorHAnsi"/>
          <w:sz w:val="24"/>
          <w:szCs w:val="24"/>
          <w:lang w:val="es-CO" w:eastAsia="es-CO"/>
        </w:rPr>
        <w:t>Es importante desarrollar campañas de educación y prevención en salud que aborden estos temas de manera clara y accesible.</w:t>
      </w:r>
    </w:p>
    <w:p w14:paraId="73241B99" w14:textId="77777777" w:rsidR="006E3969" w:rsidRPr="006E3969" w:rsidRDefault="006E3969" w:rsidP="006E39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E3969">
        <w:rPr>
          <w:rFonts w:eastAsia="Times New Roman" w:cstheme="minorHAnsi"/>
          <w:sz w:val="24"/>
          <w:szCs w:val="24"/>
          <w:lang w:val="es-CO" w:eastAsia="es-CO"/>
        </w:rPr>
        <w:t>Se deben promover iniciativas para mejorar el acceso a la atención médica de calidad, especialmente para las poblaciones vulnerables.</w:t>
      </w:r>
    </w:p>
    <w:p w14:paraId="4B43A795" w14:textId="77777777" w:rsidR="006E3969" w:rsidRPr="006E3969" w:rsidRDefault="006E3969" w:rsidP="006E39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E3969">
        <w:rPr>
          <w:rFonts w:eastAsia="Times New Roman" w:cstheme="minorHAnsi"/>
          <w:b/>
          <w:bCs/>
          <w:sz w:val="24"/>
          <w:szCs w:val="24"/>
          <w:lang w:val="es-CO" w:eastAsia="es-CO"/>
        </w:rPr>
        <w:t>Limitaciones</w:t>
      </w:r>
    </w:p>
    <w:p w14:paraId="7D80CCD3" w14:textId="77777777" w:rsidR="006E3969" w:rsidRPr="006E3969" w:rsidRDefault="006E3969" w:rsidP="006E39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E3969">
        <w:rPr>
          <w:rFonts w:eastAsia="Times New Roman" w:cstheme="minorHAnsi"/>
          <w:sz w:val="24"/>
          <w:szCs w:val="24"/>
          <w:lang w:val="es-CO" w:eastAsia="es-CO"/>
        </w:rPr>
        <w:t>Este análisis se basa en datos de búsqueda en internet, que pueden tener limitaciones en cuanto a precisión, representatividad y sesgo.</w:t>
      </w:r>
    </w:p>
    <w:p w14:paraId="513EC8B7" w14:textId="77777777" w:rsidR="006E3969" w:rsidRPr="006E3969" w:rsidRDefault="006E3969" w:rsidP="006E396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E3969">
        <w:rPr>
          <w:rFonts w:eastAsia="Times New Roman" w:cstheme="minorHAnsi"/>
          <w:b/>
          <w:bCs/>
          <w:sz w:val="24"/>
          <w:szCs w:val="24"/>
          <w:lang w:val="es-CO" w:eastAsia="es-CO"/>
        </w:rPr>
        <w:t>Conclusiones adicionales</w:t>
      </w:r>
    </w:p>
    <w:p w14:paraId="70A6FD4D" w14:textId="77777777" w:rsidR="006E3969" w:rsidRPr="006E3969" w:rsidRDefault="006E3969" w:rsidP="006E39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E3969">
        <w:rPr>
          <w:rFonts w:eastAsia="Times New Roman" w:cstheme="minorHAnsi"/>
          <w:sz w:val="24"/>
          <w:szCs w:val="24"/>
          <w:lang w:val="es-CO" w:eastAsia="es-CO"/>
        </w:rPr>
        <w:t>Los datos de búsqueda pueden ser una herramienta valiosa para comprender las necesidades e intereses de las personas en materia de salud.</w:t>
      </w:r>
    </w:p>
    <w:p w14:paraId="51507798" w14:textId="77777777" w:rsidR="006E3969" w:rsidRPr="006E3969" w:rsidRDefault="006E3969" w:rsidP="006E39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E3969">
        <w:rPr>
          <w:rFonts w:eastAsia="Times New Roman" w:cstheme="minorHAnsi"/>
          <w:sz w:val="24"/>
          <w:szCs w:val="24"/>
          <w:lang w:val="es-CO" w:eastAsia="es-CO"/>
        </w:rPr>
        <w:t>Es importante analizar estos datos con cautela y considerar las limitaciones del método.</w:t>
      </w:r>
    </w:p>
    <w:p w14:paraId="1708EF8B" w14:textId="77777777" w:rsidR="006E3969" w:rsidRPr="006E3969" w:rsidRDefault="006E3969" w:rsidP="006E39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6E3969">
        <w:rPr>
          <w:rFonts w:eastAsia="Times New Roman" w:cstheme="minorHAnsi"/>
          <w:sz w:val="24"/>
          <w:szCs w:val="24"/>
          <w:lang w:val="es-CO" w:eastAsia="es-CO"/>
        </w:rPr>
        <w:t>Se deben combinar los datos de búsqueda con otras fuentes de información para obtener una comprensión más completa de los problemas de salud.</w:t>
      </w:r>
    </w:p>
    <w:p w14:paraId="48134E66" w14:textId="77777777" w:rsidR="00175CBA" w:rsidRPr="00175CBA" w:rsidRDefault="00175CBA" w:rsidP="00175CBA">
      <w:pPr>
        <w:rPr>
          <w:lang w:val="es-CO"/>
        </w:rPr>
      </w:pPr>
    </w:p>
    <w:sectPr w:rsidR="00175CBA" w:rsidRPr="00175C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2275A"/>
    <w:multiLevelType w:val="multilevel"/>
    <w:tmpl w:val="D3A2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92693"/>
    <w:multiLevelType w:val="multilevel"/>
    <w:tmpl w:val="0882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A3007B"/>
    <w:multiLevelType w:val="multilevel"/>
    <w:tmpl w:val="554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1613EA"/>
    <w:multiLevelType w:val="multilevel"/>
    <w:tmpl w:val="464E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E1790"/>
    <w:multiLevelType w:val="hybridMultilevel"/>
    <w:tmpl w:val="F5AED8E2"/>
    <w:lvl w:ilvl="0" w:tplc="AF76F6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25233"/>
    <w:multiLevelType w:val="multilevel"/>
    <w:tmpl w:val="5456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E0E65"/>
    <w:multiLevelType w:val="multilevel"/>
    <w:tmpl w:val="FBCE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E8"/>
    <w:rsid w:val="00085BE8"/>
    <w:rsid w:val="000B1A12"/>
    <w:rsid w:val="00175CBA"/>
    <w:rsid w:val="00676551"/>
    <w:rsid w:val="006E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03FE3"/>
  <w15:chartTrackingRefBased/>
  <w15:docId w15:val="{03D07B6B-9439-490C-A94C-3AEF6ABD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A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3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Strong">
    <w:name w:val="Strong"/>
    <w:basedOn w:val="DefaultParagraphFont"/>
    <w:uiPriority w:val="22"/>
    <w:qFormat/>
    <w:rsid w:val="006E39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Nicolas Lopez Cortes</dc:creator>
  <cp:keywords/>
  <dc:description/>
  <cp:lastModifiedBy>Carlos Nicolas Lopez Cortes</cp:lastModifiedBy>
  <cp:revision>2</cp:revision>
  <dcterms:created xsi:type="dcterms:W3CDTF">2024-07-12T16:56:00Z</dcterms:created>
  <dcterms:modified xsi:type="dcterms:W3CDTF">2024-07-12T17:20:00Z</dcterms:modified>
</cp:coreProperties>
</file>