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72E8D">
      <w:pPr>
        <w:rPr/>
      </w:pPr>
      <w:r>
        <w:t>Requirements</w:t>
      </w:r>
    </w:p>
    <w:p w14:paraId="6FB89A4E">
      <w:pPr>
        <w:rPr/>
      </w:pPr>
    </w:p>
    <w:p w14:paraId="6653899E">
      <w:pPr>
        <w:rPr/>
      </w:pPr>
      <w:r>
        <w:t>Users should be able to search movies by city and date.</w:t>
      </w:r>
    </w:p>
    <w:p w14:paraId="7A431492">
      <w:pPr>
        <w:rPr/>
      </w:pPr>
    </w:p>
    <w:p w14:paraId="4AE086DE">
      <w:pPr>
        <w:rPr/>
      </w:pPr>
    </w:p>
    <w:p w14:paraId="29A07E14">
      <w:pPr>
        <w:rPr/>
      </w:pPr>
      <w:r>
        <w:t>Users should be able to view available theatres and show timings.</w:t>
      </w:r>
    </w:p>
    <w:p w14:paraId="76691412">
      <w:pPr>
        <w:rPr/>
      </w:pPr>
    </w:p>
    <w:p w14:paraId="2F1A4258">
      <w:pPr>
        <w:rPr/>
      </w:pPr>
    </w:p>
    <w:p w14:paraId="076BD194">
      <w:pPr>
        <w:rPr/>
      </w:pPr>
      <w:r>
        <w:t>Users should be able to select seats from the seat layout.</w:t>
      </w:r>
    </w:p>
    <w:p w14:paraId="1034A41B">
      <w:pPr>
        <w:rPr/>
      </w:pPr>
    </w:p>
    <w:p w14:paraId="169279D8">
      <w:pPr>
        <w:rPr/>
      </w:pPr>
    </w:p>
    <w:p w14:paraId="77535454">
      <w:pPr>
        <w:rPr/>
      </w:pPr>
      <w:r>
        <w:t>Selected seats should be temporarily reserved for 5 minutes.</w:t>
      </w:r>
    </w:p>
    <w:p w14:paraId="01FF4362">
      <w:pPr>
        <w:rPr/>
      </w:pPr>
    </w:p>
    <w:p w14:paraId="187ABDDD">
      <w:pPr>
        <w:rPr/>
      </w:pPr>
    </w:p>
    <w:p w14:paraId="184213A4">
      <w:pPr>
        <w:rPr/>
      </w:pPr>
      <w:r>
        <w:t>Users should be able to proceed to payment after selecting seats.</w:t>
      </w:r>
    </w:p>
    <w:p w14:paraId="14F7C9C1">
      <w:pPr>
        <w:rPr/>
      </w:pPr>
    </w:p>
    <w:p w14:paraId="51A8AEA7">
      <w:pPr>
        <w:rPr/>
      </w:pPr>
    </w:p>
    <w:p w14:paraId="61335808">
      <w:pPr>
        <w:rPr/>
      </w:pPr>
      <w:r>
        <w:t>Supported payment methods:</w:t>
      </w:r>
    </w:p>
    <w:p w14:paraId="71664ECB">
      <w:pPr>
        <w:rPr/>
      </w:pPr>
    </w:p>
    <w:p w14:paraId="1DB2E51C">
      <w:pPr>
        <w:rPr/>
      </w:pPr>
    </w:p>
    <w:p w14:paraId="064DDEB1">
      <w:pPr>
        <w:rPr/>
      </w:pPr>
      <w:r>
        <w:t>Credit Card</w:t>
      </w:r>
    </w:p>
    <w:p w14:paraId="4A37FA7A">
      <w:pPr>
        <w:rPr/>
      </w:pPr>
    </w:p>
    <w:p w14:paraId="54792A9F">
      <w:pPr>
        <w:rPr/>
      </w:pPr>
    </w:p>
    <w:p w14:paraId="49C733ED">
      <w:pPr>
        <w:rPr/>
      </w:pPr>
      <w:r>
        <w:t>Debit Card</w:t>
      </w:r>
    </w:p>
    <w:p w14:paraId="4CAFDA41">
      <w:pPr>
        <w:rPr/>
      </w:pPr>
    </w:p>
    <w:p w14:paraId="63FE98C1">
      <w:pPr>
        <w:rPr/>
      </w:pPr>
    </w:p>
    <w:p w14:paraId="693BA3AB">
      <w:pPr>
        <w:rPr/>
      </w:pPr>
      <w:r>
        <w:t>UPI</w:t>
      </w:r>
    </w:p>
    <w:p w14:paraId="0DCA975E">
      <w:pPr>
        <w:rPr/>
      </w:pPr>
    </w:p>
    <w:p w14:paraId="77BC3FA5">
      <w:pPr>
        <w:rPr/>
      </w:pPr>
    </w:p>
    <w:p w14:paraId="740DA302">
      <w:pPr>
        <w:rPr/>
      </w:pPr>
      <w:r>
        <w:t>Wallet</w:t>
      </w:r>
    </w:p>
    <w:p w14:paraId="56A0B252">
      <w:pPr>
        <w:rPr/>
      </w:pPr>
    </w:p>
    <w:p w14:paraId="6DE583B5">
      <w:pPr>
        <w:rPr/>
      </w:pPr>
    </w:p>
    <w:p w14:paraId="45185EE5">
      <w:pPr>
        <w:rPr/>
      </w:pPr>
      <w:r>
        <w:t>If payment is successful, the system should generate a booking confirmation number.</w:t>
      </w:r>
    </w:p>
    <w:p w14:paraId="1BF7772D">
      <w:pPr>
        <w:rPr/>
      </w:pPr>
    </w:p>
    <w:p w14:paraId="506C5ADD">
      <w:pPr>
        <w:rPr/>
      </w:pPr>
    </w:p>
    <w:p w14:paraId="6D08D3CB">
      <w:pPr>
        <w:rPr/>
      </w:pPr>
      <w:r>
        <w:t>Users should receive booking confirmation via email and SMS.</w:t>
      </w:r>
    </w:p>
    <w:p w14:paraId="21ECF161">
      <w:pPr>
        <w:rPr/>
      </w:pPr>
    </w:p>
    <w:p w14:paraId="0571252E">
      <w:pPr>
        <w:rPr/>
      </w:pPr>
    </w:p>
    <w:p w14:paraId="387B62D0">
      <w:pPr>
        <w:rPr/>
      </w:pPr>
      <w:r>
        <w:t>If payment fails, seats should be released automatically.</w:t>
      </w:r>
    </w:p>
    <w:p w14:paraId="210D1818">
      <w:pPr>
        <w:rPr/>
      </w:pPr>
    </w:p>
    <w:p w14:paraId="587C5D7F">
      <w:pPr>
        <w:rPr/>
      </w:pPr>
    </w:p>
    <w:p w14:paraId="679B51E1">
      <w:pPr>
        <w:rPr/>
      </w:pPr>
      <w:r>
        <w:t>Users should be able to cancel the ticket before showtime.</w:t>
      </w:r>
    </w:p>
    <w:p w14:paraId="5B0F2F58">
      <w:pPr>
        <w:rPr/>
      </w:pPr>
    </w:p>
    <w:p w14:paraId="1CE3DE4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5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2026-03-11T10:55:05Z</dcterms:created>
  <dc:creator>thoor</dc:creator>
  <cp:lastModifiedBy>karthik kumar</cp:lastModifiedBy>
  <dcterms:modified xsi:type="dcterms:W3CDTF">2026-03-11T10:55:30Z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54DE32DD73EB4C4B8F410C5EC336544E_12</vt:lpwstr>
  </property>
</Properties>
</file>