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526" w:rsidRDefault="003B3645">
      <w:pPr>
        <w:rPr>
          <w:b/>
        </w:rPr>
      </w:pPr>
      <w:r>
        <w:t xml:space="preserve">Levi’s notes about the file </w:t>
      </w:r>
      <w:r w:rsidRPr="003B3645">
        <w:t>H:\Physics\VCC\Treatment Techniques\TBI\Levi Monte Carlo</w:t>
      </w:r>
      <w:r>
        <w:t>\</w:t>
      </w:r>
      <w:proofErr w:type="spellStart"/>
      <w:r w:rsidRPr="003B3645">
        <w:rPr>
          <w:b/>
        </w:rPr>
        <w:t>TBI_calibration</w:t>
      </w:r>
      <w:proofErr w:type="spellEnd"/>
      <w:r w:rsidRPr="003B3645">
        <w:rPr>
          <w:b/>
        </w:rPr>
        <w:t xml:space="preserve"> aug31.pdf</w:t>
      </w:r>
      <w:r>
        <w:rPr>
          <w:b/>
        </w:rPr>
        <w:t>:</w:t>
      </w:r>
    </w:p>
    <w:p w:rsidR="003B3645" w:rsidRDefault="003B3645">
      <w:pPr>
        <w:rPr>
          <w:b/>
        </w:rPr>
      </w:pPr>
    </w:p>
    <w:p w:rsidR="003B3645" w:rsidRDefault="003B3645" w:rsidP="003B3645">
      <w:r>
        <w:t xml:space="preserve">- In this PDF, I explain how I calculated the conversion factor, BUT the value is still off by 20%. I knew it was wrong at the time but I </w:t>
      </w:r>
      <w:proofErr w:type="gramStart"/>
      <w:r>
        <w:t>wasn't</w:t>
      </w:r>
      <w:proofErr w:type="gramEnd"/>
      <w:r>
        <w:t xml:space="preserve"> sure why it was wrong. It turns out my method was correct - so these formulas should still be OK and explain how I find the value - but I had a wrong input value at the beginning.</w:t>
      </w:r>
    </w:p>
    <w:p w:rsidR="003B3645" w:rsidRDefault="003B3645" w:rsidP="003B3645"/>
    <w:p w:rsidR="003B3645" w:rsidRDefault="003B3645" w:rsidP="003B3645">
      <w:r>
        <w:t>- For the new Cobalt source, multiply the convers</w:t>
      </w:r>
      <w:bookmarkStart w:id="0" w:name="_GoBack"/>
      <w:bookmarkEnd w:id="0"/>
      <w:r>
        <w:t>ion factor by (NEW_CONV_FACTOR)/(OLD_CONV_FACTOR), where OLD_CONV_FACTOR = 373.0, NEW = 363.0</w:t>
      </w:r>
    </w:p>
    <w:p w:rsidR="003B3645" w:rsidRDefault="003B3645"/>
    <w:sectPr w:rsidR="003B36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A20"/>
    <w:rsid w:val="003B3645"/>
    <w:rsid w:val="00A64A20"/>
    <w:rsid w:val="00B32526"/>
    <w:rsid w:val="00ED3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06D05-E1D7-4398-AF87-0B57CE340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2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87</Words>
  <Characters>496</Characters>
  <Application>Microsoft Office Word</Application>
  <DocSecurity>0</DocSecurity>
  <Lines>4</Lines>
  <Paragraphs>1</Paragraphs>
  <ScaleCrop>false</ScaleCrop>
  <Company>BC Clinical and Support Services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Popescu, Tony [BCCancer]</dc:creator>
  <cp:keywords/>
  <dc:description/>
  <cp:lastModifiedBy>Popescu, Tony [BCCancer]</cp:lastModifiedBy>
  <cp:revision>3</cp:revision>
  <dcterms:created xsi:type="dcterms:W3CDTF">2023-03-06T23:15:00Z</dcterms:created>
  <dcterms:modified xsi:type="dcterms:W3CDTF">2023-04-06T17:54:00Z</dcterms:modified>
</cp:coreProperties>
</file>