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3ED7" w:rsidRPr="003E54FB" w:rsidRDefault="00483ED7">
      <w:pPr>
        <w:rPr>
          <w:b/>
          <w:lang w:val="en-CA"/>
        </w:rPr>
      </w:pPr>
      <w:r w:rsidRPr="003E54FB">
        <w:rPr>
          <w:b/>
          <w:lang w:val="en-CA"/>
        </w:rPr>
        <w:t>TBI Monte Carlo dosimetry – data sheet</w:t>
      </w:r>
    </w:p>
    <w:p w:rsidR="00483ED7" w:rsidRPr="003E54FB" w:rsidRDefault="00483ED7">
      <w:pPr>
        <w:rPr>
          <w:lang w:val="en-CA"/>
        </w:rPr>
      </w:pPr>
      <w:r w:rsidRPr="003E54FB">
        <w:rPr>
          <w:b/>
          <w:lang w:val="en-CA"/>
        </w:rPr>
        <w:t>Patient ID</w:t>
      </w:r>
      <w:r w:rsidR="003E54FB">
        <w:rPr>
          <w:b/>
          <w:lang w:val="en-CA"/>
        </w:rPr>
        <w:t>: ______________</w:t>
      </w:r>
      <w:r w:rsidR="00A2779C">
        <w:rPr>
          <w:b/>
          <w:lang w:val="en-CA"/>
        </w:rPr>
        <w:t xml:space="preserve">                  </w:t>
      </w:r>
    </w:p>
    <w:p w:rsidR="00483ED7" w:rsidRPr="00141399" w:rsidRDefault="00483ED7">
      <w:pPr>
        <w:rPr>
          <w:lang w:val="en-CA"/>
        </w:rPr>
      </w:pPr>
      <w:r w:rsidRPr="003E54FB">
        <w:rPr>
          <w:u w:val="single"/>
          <w:lang w:val="en-CA"/>
        </w:rPr>
        <w:t>Supine</w:t>
      </w:r>
      <w:r w:rsidR="00141399">
        <w:rPr>
          <w:lang w:val="en-CA"/>
        </w:rPr>
        <w:t xml:space="preserve">     lead thickness:                                        number of styros:</w:t>
      </w:r>
    </w:p>
    <w:tbl>
      <w:tblPr>
        <w:tblStyle w:val="TableGrid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2333"/>
        <w:gridCol w:w="1497"/>
        <w:gridCol w:w="1915"/>
        <w:gridCol w:w="2438"/>
      </w:tblGrid>
      <w:tr w:rsidR="00ED6FA3" w:rsidTr="007802CA"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Grid dimensions: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  <w:r>
              <w:rPr>
                <w:lang w:val="en-CA"/>
              </w:rPr>
              <w:t>___ x ___ x ___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Coordinates of t0</w:t>
            </w:r>
            <w:r w:rsidR="007802CA" w:rsidRPr="007802CA">
              <w:rPr>
                <w:b/>
                <w:lang w:val="en-CA"/>
              </w:rPr>
              <w:t>:</w:t>
            </w:r>
          </w:p>
        </w:tc>
        <w:tc>
          <w:tcPr>
            <w:tcW w:w="2438" w:type="dxa"/>
            <w:tcBorders>
              <w:top w:val="single" w:sz="4" w:space="0" w:color="auto"/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  <w:r>
              <w:rPr>
                <w:lang w:val="en-CA"/>
              </w:rPr>
              <w:t xml:space="preserve">(    </w:t>
            </w:r>
            <w:r w:rsidR="007802CA">
              <w:rPr>
                <w:lang w:val="en-CA"/>
              </w:rPr>
              <w:t xml:space="preserve"> </w:t>
            </w:r>
            <w:r>
              <w:rPr>
                <w:lang w:val="en-CA"/>
              </w:rPr>
              <w:t xml:space="preserve">         ,        </w:t>
            </w:r>
            <w:r w:rsidR="007802CA">
              <w:rPr>
                <w:lang w:val="en-CA"/>
              </w:rPr>
              <w:t xml:space="preserve"> </w:t>
            </w:r>
            <w:r>
              <w:rPr>
                <w:lang w:val="en-CA"/>
              </w:rPr>
              <w:t xml:space="preserve">   ,       </w:t>
            </w:r>
            <w:r w:rsidR="007802CA">
              <w:rPr>
                <w:lang w:val="en-CA"/>
              </w:rPr>
              <w:t xml:space="preserve"> </w:t>
            </w:r>
            <w:r>
              <w:rPr>
                <w:lang w:val="en-CA"/>
              </w:rPr>
              <w:t xml:space="preserve">     )</w:t>
            </w:r>
          </w:p>
        </w:tc>
      </w:tr>
      <w:tr w:rsidR="00ED6FA3" w:rsidTr="007802CA">
        <w:tc>
          <w:tcPr>
            <w:tcW w:w="1915" w:type="dxa"/>
            <w:tcBorders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x bounds:</w:t>
            </w:r>
          </w:p>
        </w:tc>
        <w:tc>
          <w:tcPr>
            <w:tcW w:w="2333" w:type="dxa"/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</w:tr>
      <w:tr w:rsidR="00ED6FA3" w:rsidTr="007802CA">
        <w:tc>
          <w:tcPr>
            <w:tcW w:w="1915" w:type="dxa"/>
            <w:tcBorders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y bounds:</w:t>
            </w:r>
          </w:p>
        </w:tc>
        <w:tc>
          <w:tcPr>
            <w:tcW w:w="2333" w:type="dxa"/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bed_y</w:t>
            </w:r>
            <w:proofErr w:type="spellEnd"/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</w:tr>
      <w:tr w:rsidR="00ED6FA3" w:rsidTr="007802CA">
        <w:tc>
          <w:tcPr>
            <w:tcW w:w="1915" w:type="dxa"/>
            <w:tcBorders>
              <w:left w:val="single" w:sz="4" w:space="0" w:color="auto"/>
            </w:tcBorders>
          </w:tcPr>
          <w:p w:rsidR="00ED6FA3" w:rsidRPr="007802CA" w:rsidRDefault="00ED6FA3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z bounds:</w:t>
            </w:r>
          </w:p>
        </w:tc>
        <w:tc>
          <w:tcPr>
            <w:tcW w:w="2333" w:type="dxa"/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ED6FA3" w:rsidRDefault="00ED6FA3" w:rsidP="00ED6FA3">
            <w:pPr>
              <w:spacing w:line="360" w:lineRule="auto"/>
              <w:rPr>
                <w:lang w:val="en-CA"/>
              </w:rPr>
            </w:pPr>
          </w:p>
        </w:tc>
      </w:tr>
      <w:tr w:rsidR="005C408B" w:rsidTr="004B18C4">
        <w:tc>
          <w:tcPr>
            <w:tcW w:w="574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8B" w:rsidRDefault="005C408B" w:rsidP="00ED6FA3">
            <w:pPr>
              <w:spacing w:line="360" w:lineRule="auto"/>
              <w:rPr>
                <w:lang w:val="en-CA"/>
              </w:rPr>
            </w:pPr>
            <w:r>
              <w:rPr>
                <w:sz w:val="20"/>
                <w:lang w:val="en-CA"/>
              </w:rPr>
              <w:t xml:space="preserve">(from the </w:t>
            </w:r>
            <w:proofErr w:type="spellStart"/>
            <w:r>
              <w:rPr>
                <w:sz w:val="20"/>
                <w:lang w:val="en-CA"/>
              </w:rPr>
              <w:t>egsphant</w:t>
            </w:r>
            <w:proofErr w:type="spellEnd"/>
            <w:r>
              <w:rPr>
                <w:sz w:val="20"/>
                <w:lang w:val="en-CA"/>
              </w:rPr>
              <w:t>; use the ./read code)</w:t>
            </w:r>
          </w:p>
        </w:tc>
        <w:tc>
          <w:tcPr>
            <w:tcW w:w="1915" w:type="dxa"/>
            <w:tcBorders>
              <w:left w:val="single" w:sz="4" w:space="0" w:color="auto"/>
              <w:bottom w:val="single" w:sz="4" w:space="0" w:color="auto"/>
            </w:tcBorders>
          </w:tcPr>
          <w:p w:rsidR="005C408B" w:rsidRDefault="005C408B" w:rsidP="00ED6FA3">
            <w:pPr>
              <w:spacing w:line="360" w:lineRule="auto"/>
              <w:rPr>
                <w:lang w:val="en-CA"/>
              </w:rPr>
            </w:pPr>
            <w:r w:rsidRPr="005C408B">
              <w:rPr>
                <w:sz w:val="20"/>
                <w:lang w:val="en-CA"/>
              </w:rPr>
              <w:t xml:space="preserve">(from </w:t>
            </w:r>
            <w:proofErr w:type="spellStart"/>
            <w:r w:rsidRPr="005C408B">
              <w:rPr>
                <w:sz w:val="20"/>
                <w:lang w:val="en-CA"/>
              </w:rPr>
              <w:t>dosxyz_show</w:t>
            </w:r>
            <w:proofErr w:type="spellEnd"/>
            <w:r w:rsidRPr="005C408B">
              <w:rPr>
                <w:sz w:val="20"/>
                <w:lang w:val="en-CA"/>
              </w:rPr>
              <w:t>)</w:t>
            </w:r>
          </w:p>
        </w:tc>
        <w:tc>
          <w:tcPr>
            <w:tcW w:w="2438" w:type="dxa"/>
            <w:tcBorders>
              <w:bottom w:val="single" w:sz="4" w:space="0" w:color="auto"/>
              <w:right w:val="single" w:sz="4" w:space="0" w:color="auto"/>
            </w:tcBorders>
          </w:tcPr>
          <w:p w:rsidR="005C408B" w:rsidRDefault="005C408B" w:rsidP="00ED6FA3">
            <w:pPr>
              <w:spacing w:line="360" w:lineRule="auto"/>
              <w:rPr>
                <w:lang w:val="en-CA"/>
              </w:rPr>
            </w:pPr>
          </w:p>
        </w:tc>
      </w:tr>
      <w:tr w:rsidR="007802CA" w:rsidTr="007802CA">
        <w:tc>
          <w:tcPr>
            <w:tcW w:w="19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02CA" w:rsidRPr="007802CA" w:rsidRDefault="007802CA" w:rsidP="00ED6FA3">
            <w:pPr>
              <w:spacing w:line="360" w:lineRule="auto"/>
              <w:rPr>
                <w:b/>
                <w:lang w:val="en-CA"/>
              </w:rPr>
            </w:pPr>
            <w:r>
              <w:rPr>
                <w:lang w:val="en-CA"/>
              </w:rPr>
              <w:t xml:space="preserve">      </w:t>
            </w:r>
            <w:r w:rsidRPr="007802CA">
              <w:rPr>
                <w:b/>
                <w:lang w:val="en-CA"/>
              </w:rPr>
              <w:t>Z_MC</w:t>
            </w:r>
            <w:r w:rsidR="005C408B">
              <w:rPr>
                <w:b/>
                <w:lang w:val="en-CA"/>
              </w:rPr>
              <w:t xml:space="preserve"> scaled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</w:tcPr>
          <w:p w:rsidR="007802CA" w:rsidRPr="007802CA" w:rsidRDefault="007802CA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Treatment time:</w:t>
            </w:r>
          </w:p>
        </w:tc>
        <w:tc>
          <w:tcPr>
            <w:tcW w:w="1497" w:type="dxa"/>
            <w:tcBorders>
              <w:top w:val="single" w:sz="4" w:space="0" w:color="auto"/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7802CA" w:rsidRPr="007802CA" w:rsidRDefault="007802CA" w:rsidP="00960D1B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Shift_y_plastic</w:t>
            </w:r>
            <w:proofErr w:type="spellEnd"/>
            <w:r w:rsidRPr="007802CA">
              <w:rPr>
                <w:b/>
                <w:lang w:val="en-CA"/>
              </w:rPr>
              <w:t>:</w:t>
            </w:r>
          </w:p>
        </w:tc>
        <w:tc>
          <w:tcPr>
            <w:tcW w:w="2438" w:type="dxa"/>
            <w:tcBorders>
              <w:top w:val="single" w:sz="4" w:space="0" w:color="auto"/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</w:tr>
      <w:tr w:rsidR="007802CA" w:rsidTr="007802CA">
        <w:tc>
          <w:tcPr>
            <w:tcW w:w="1915" w:type="dxa"/>
            <w:tcBorders>
              <w:left w:val="single" w:sz="4" w:space="0" w:color="auto"/>
              <w:right w:val="single" w:sz="4" w:space="0" w:color="auto"/>
            </w:tcBorders>
          </w:tcPr>
          <w:p w:rsidR="007802CA" w:rsidRPr="007802CA" w:rsidRDefault="007802CA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 xml:space="preserve">t0 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:rsidR="007802CA" w:rsidRDefault="007802CA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7802CA" w:rsidRPr="007802CA" w:rsidRDefault="007802CA" w:rsidP="00960D1B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Shift_y_lead</w:t>
            </w:r>
            <w:proofErr w:type="spellEnd"/>
            <w:r w:rsidRPr="007802CA">
              <w:rPr>
                <w:b/>
                <w:lang w:val="en-CA"/>
              </w:rPr>
              <w:t>:</w:t>
            </w: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</w:tr>
      <w:tr w:rsidR="007802CA" w:rsidTr="007802CA">
        <w:tc>
          <w:tcPr>
            <w:tcW w:w="1915" w:type="dxa"/>
            <w:tcBorders>
              <w:left w:val="single" w:sz="4" w:space="0" w:color="auto"/>
              <w:right w:val="single" w:sz="4" w:space="0" w:color="auto"/>
            </w:tcBorders>
          </w:tcPr>
          <w:p w:rsidR="007802CA" w:rsidRPr="007802CA" w:rsidRDefault="007802CA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t1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:rsidR="007802CA" w:rsidRPr="007802CA" w:rsidRDefault="007802CA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Treatment start date:</w:t>
            </w: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7802CA" w:rsidRPr="007802CA" w:rsidRDefault="007802CA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SSD:</w:t>
            </w: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</w:tr>
      <w:tr w:rsidR="007802CA" w:rsidTr="007802CA">
        <w:tc>
          <w:tcPr>
            <w:tcW w:w="19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02CA" w:rsidRPr="007802CA" w:rsidRDefault="007802CA" w:rsidP="00ED6FA3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t2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</w:tcBorders>
          </w:tcPr>
          <w:p w:rsidR="007802CA" w:rsidRDefault="005C408B" w:rsidP="005C408B">
            <w:pPr>
              <w:spacing w:line="360" w:lineRule="auto"/>
              <w:rPr>
                <w:lang w:val="en-CA"/>
              </w:rPr>
            </w:pPr>
            <w:r w:rsidRPr="005C408B">
              <w:rPr>
                <w:sz w:val="20"/>
                <w:lang w:val="en-CA"/>
              </w:rPr>
              <w:t xml:space="preserve">(from </w:t>
            </w:r>
            <w:r>
              <w:rPr>
                <w:sz w:val="20"/>
                <w:lang w:val="en-CA"/>
              </w:rPr>
              <w:t>Excel</w:t>
            </w:r>
            <w:r w:rsidRPr="005C408B">
              <w:rPr>
                <w:sz w:val="20"/>
                <w:lang w:val="en-CA"/>
              </w:rPr>
              <w:t>)</w:t>
            </w:r>
          </w:p>
        </w:tc>
        <w:tc>
          <w:tcPr>
            <w:tcW w:w="1497" w:type="dxa"/>
            <w:tcBorders>
              <w:bottom w:val="single" w:sz="4" w:space="0" w:color="auto"/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  <w:bottom w:val="single" w:sz="4" w:space="0" w:color="auto"/>
            </w:tcBorders>
          </w:tcPr>
          <w:p w:rsidR="007802CA" w:rsidRDefault="005C408B" w:rsidP="005C408B">
            <w:pPr>
              <w:spacing w:line="360" w:lineRule="auto"/>
              <w:rPr>
                <w:lang w:val="en-CA"/>
              </w:rPr>
            </w:pPr>
            <w:r>
              <w:rPr>
                <w:sz w:val="20"/>
                <w:lang w:val="en-CA"/>
              </w:rPr>
              <w:t>(from ./</w:t>
            </w:r>
            <w:proofErr w:type="spellStart"/>
            <w:r>
              <w:rPr>
                <w:sz w:val="20"/>
                <w:lang w:val="en-CA"/>
              </w:rPr>
              <w:t>shift_calcs</w:t>
            </w:r>
            <w:proofErr w:type="spellEnd"/>
            <w:r>
              <w:rPr>
                <w:sz w:val="20"/>
                <w:lang w:val="en-CA"/>
              </w:rPr>
              <w:t>)</w:t>
            </w:r>
          </w:p>
        </w:tc>
        <w:tc>
          <w:tcPr>
            <w:tcW w:w="2438" w:type="dxa"/>
            <w:tcBorders>
              <w:bottom w:val="single" w:sz="4" w:space="0" w:color="auto"/>
              <w:right w:val="single" w:sz="4" w:space="0" w:color="auto"/>
            </w:tcBorders>
          </w:tcPr>
          <w:p w:rsidR="007802CA" w:rsidRDefault="007802CA" w:rsidP="00ED6FA3">
            <w:pPr>
              <w:spacing w:line="360" w:lineRule="auto"/>
              <w:rPr>
                <w:lang w:val="en-CA"/>
              </w:rPr>
            </w:pPr>
          </w:p>
        </w:tc>
      </w:tr>
    </w:tbl>
    <w:p w:rsidR="007802CA" w:rsidRDefault="007802CA">
      <w:pPr>
        <w:rPr>
          <w:u w:val="single"/>
          <w:lang w:val="en-CA"/>
        </w:rPr>
      </w:pPr>
    </w:p>
    <w:p w:rsidR="007802CA" w:rsidRDefault="007802CA">
      <w:pPr>
        <w:rPr>
          <w:u w:val="single"/>
          <w:lang w:val="en-CA"/>
        </w:rPr>
      </w:pPr>
    </w:p>
    <w:p w:rsidR="007802CA" w:rsidRDefault="007802CA">
      <w:pPr>
        <w:rPr>
          <w:u w:val="single"/>
          <w:lang w:val="en-CA"/>
        </w:rPr>
      </w:pPr>
      <w:bookmarkStart w:id="0" w:name="_GoBack"/>
      <w:bookmarkEnd w:id="0"/>
    </w:p>
    <w:p w:rsidR="00483ED7" w:rsidRPr="00937F8F" w:rsidRDefault="00483ED7">
      <w:pPr>
        <w:rPr>
          <w:lang w:val="en-CA"/>
        </w:rPr>
      </w:pPr>
      <w:r w:rsidRPr="003E54FB">
        <w:rPr>
          <w:u w:val="single"/>
          <w:lang w:val="en-CA"/>
        </w:rPr>
        <w:t>Prone</w:t>
      </w:r>
      <w:r w:rsidR="00937F8F">
        <w:rPr>
          <w:lang w:val="en-CA"/>
        </w:rPr>
        <w:tab/>
      </w:r>
      <w:r w:rsidR="00937F8F">
        <w:rPr>
          <w:lang w:val="en-CA"/>
        </w:rPr>
        <w:t xml:space="preserve">lead thickness:                                        number of </w:t>
      </w:r>
      <w:proofErr w:type="spellStart"/>
      <w:r w:rsidR="00937F8F">
        <w:rPr>
          <w:lang w:val="en-CA"/>
        </w:rPr>
        <w:t>styros</w:t>
      </w:r>
      <w:proofErr w:type="spellEnd"/>
      <w:r w:rsidR="00937F8F">
        <w:rPr>
          <w:lang w:val="en-CA"/>
        </w:rPr>
        <w:t>:</w:t>
      </w:r>
    </w:p>
    <w:tbl>
      <w:tblPr>
        <w:tblStyle w:val="TableGrid"/>
        <w:tblW w:w="10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2333"/>
        <w:gridCol w:w="1497"/>
        <w:gridCol w:w="1915"/>
        <w:gridCol w:w="2438"/>
      </w:tblGrid>
      <w:tr w:rsidR="005C408B" w:rsidTr="00960D1B"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Grid dimensions:</w:t>
            </w:r>
          </w:p>
        </w:tc>
        <w:tc>
          <w:tcPr>
            <w:tcW w:w="3830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  <w:r>
              <w:rPr>
                <w:lang w:val="en-CA"/>
              </w:rPr>
              <w:t>___ x ___ x ___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Coordinates of t0:</w:t>
            </w:r>
          </w:p>
        </w:tc>
        <w:tc>
          <w:tcPr>
            <w:tcW w:w="2438" w:type="dxa"/>
            <w:tcBorders>
              <w:top w:val="single" w:sz="4" w:space="0" w:color="auto"/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  <w:r>
              <w:rPr>
                <w:lang w:val="en-CA"/>
              </w:rPr>
              <w:t>(              ,            ,             )</w:t>
            </w: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x bounds:</w:t>
            </w:r>
          </w:p>
        </w:tc>
        <w:tc>
          <w:tcPr>
            <w:tcW w:w="2333" w:type="dxa"/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y bounds:</w:t>
            </w:r>
          </w:p>
        </w:tc>
        <w:tc>
          <w:tcPr>
            <w:tcW w:w="2333" w:type="dxa"/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bed_y</w:t>
            </w:r>
            <w:proofErr w:type="spellEnd"/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z bounds:</w:t>
            </w:r>
          </w:p>
        </w:tc>
        <w:tc>
          <w:tcPr>
            <w:tcW w:w="2333" w:type="dxa"/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DF4CE8" w:rsidTr="00B34713">
        <w:tc>
          <w:tcPr>
            <w:tcW w:w="424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DF4CE8" w:rsidRDefault="00DF4CE8" w:rsidP="00960D1B">
            <w:pPr>
              <w:spacing w:line="360" w:lineRule="auto"/>
              <w:rPr>
                <w:lang w:val="en-CA"/>
              </w:rPr>
            </w:pPr>
            <w:r>
              <w:rPr>
                <w:sz w:val="20"/>
                <w:lang w:val="en-CA"/>
              </w:rPr>
              <w:t xml:space="preserve">(from the </w:t>
            </w:r>
            <w:proofErr w:type="spellStart"/>
            <w:r>
              <w:rPr>
                <w:sz w:val="20"/>
                <w:lang w:val="en-CA"/>
              </w:rPr>
              <w:t>egsphant</w:t>
            </w:r>
            <w:proofErr w:type="spellEnd"/>
            <w:r>
              <w:rPr>
                <w:sz w:val="20"/>
                <w:lang w:val="en-CA"/>
              </w:rPr>
              <w:t>; use the ./read code)</w:t>
            </w:r>
          </w:p>
        </w:tc>
        <w:tc>
          <w:tcPr>
            <w:tcW w:w="1497" w:type="dxa"/>
            <w:tcBorders>
              <w:bottom w:val="single" w:sz="4" w:space="0" w:color="auto"/>
              <w:right w:val="single" w:sz="4" w:space="0" w:color="auto"/>
            </w:tcBorders>
          </w:tcPr>
          <w:p w:rsidR="00DF4CE8" w:rsidRDefault="00DF4CE8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  <w:bottom w:val="single" w:sz="4" w:space="0" w:color="auto"/>
            </w:tcBorders>
          </w:tcPr>
          <w:p w:rsidR="00DF4CE8" w:rsidRDefault="00DF4CE8" w:rsidP="00960D1B">
            <w:pPr>
              <w:spacing w:line="360" w:lineRule="auto"/>
              <w:rPr>
                <w:lang w:val="en-CA"/>
              </w:rPr>
            </w:pPr>
            <w:r w:rsidRPr="005C408B">
              <w:rPr>
                <w:sz w:val="20"/>
                <w:lang w:val="en-CA"/>
              </w:rPr>
              <w:t xml:space="preserve">(from </w:t>
            </w:r>
            <w:proofErr w:type="spellStart"/>
            <w:r w:rsidRPr="005C408B">
              <w:rPr>
                <w:sz w:val="20"/>
                <w:lang w:val="en-CA"/>
              </w:rPr>
              <w:t>dosxyz_show</w:t>
            </w:r>
            <w:proofErr w:type="spellEnd"/>
            <w:r w:rsidRPr="005C408B">
              <w:rPr>
                <w:sz w:val="20"/>
                <w:lang w:val="en-CA"/>
              </w:rPr>
              <w:t>)</w:t>
            </w:r>
          </w:p>
        </w:tc>
        <w:tc>
          <w:tcPr>
            <w:tcW w:w="2438" w:type="dxa"/>
            <w:tcBorders>
              <w:bottom w:val="single" w:sz="4" w:space="0" w:color="auto"/>
              <w:right w:val="single" w:sz="4" w:space="0" w:color="auto"/>
            </w:tcBorders>
          </w:tcPr>
          <w:p w:rsidR="00DF4CE8" w:rsidRDefault="00DF4CE8" w:rsidP="005C408B">
            <w:pPr>
              <w:spacing w:line="360" w:lineRule="auto"/>
              <w:rPr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>
              <w:rPr>
                <w:lang w:val="en-CA"/>
              </w:rPr>
              <w:t xml:space="preserve">      </w:t>
            </w:r>
            <w:r w:rsidRPr="007802CA">
              <w:rPr>
                <w:b/>
                <w:lang w:val="en-CA"/>
              </w:rPr>
              <w:t>Z_MC</w:t>
            </w:r>
            <w:r>
              <w:rPr>
                <w:b/>
                <w:lang w:val="en-CA"/>
              </w:rPr>
              <w:t xml:space="preserve"> scaled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Treatment time:</w:t>
            </w:r>
          </w:p>
        </w:tc>
        <w:tc>
          <w:tcPr>
            <w:tcW w:w="1497" w:type="dxa"/>
            <w:tcBorders>
              <w:top w:val="single" w:sz="4" w:space="0" w:color="auto"/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Shift_y_plastic</w:t>
            </w:r>
            <w:proofErr w:type="spellEnd"/>
            <w:r w:rsidRPr="007802CA">
              <w:rPr>
                <w:b/>
                <w:lang w:val="en-CA"/>
              </w:rPr>
              <w:t>:</w:t>
            </w:r>
          </w:p>
        </w:tc>
        <w:tc>
          <w:tcPr>
            <w:tcW w:w="2438" w:type="dxa"/>
            <w:tcBorders>
              <w:top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 xml:space="preserve">t0 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proofErr w:type="spellStart"/>
            <w:r w:rsidRPr="007802CA">
              <w:rPr>
                <w:b/>
                <w:lang w:val="en-CA"/>
              </w:rPr>
              <w:t>Shift_y_lead</w:t>
            </w:r>
            <w:proofErr w:type="spellEnd"/>
            <w:r w:rsidRPr="007802CA">
              <w:rPr>
                <w:b/>
                <w:lang w:val="en-CA"/>
              </w:rPr>
              <w:t>:</w:t>
            </w: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t1</w:t>
            </w:r>
          </w:p>
        </w:tc>
        <w:tc>
          <w:tcPr>
            <w:tcW w:w="2333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Treatment start date:</w:t>
            </w:r>
          </w:p>
        </w:tc>
        <w:tc>
          <w:tcPr>
            <w:tcW w:w="1497" w:type="dxa"/>
            <w:tcBorders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SSD:</w:t>
            </w:r>
          </w:p>
        </w:tc>
        <w:tc>
          <w:tcPr>
            <w:tcW w:w="2438" w:type="dxa"/>
            <w:tcBorders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  <w:tr w:rsidR="005C408B" w:rsidTr="00960D1B">
        <w:tc>
          <w:tcPr>
            <w:tcW w:w="19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  <w:r w:rsidRPr="007802CA">
              <w:rPr>
                <w:b/>
                <w:lang w:val="en-CA"/>
              </w:rPr>
              <w:t>t2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  <w:r w:rsidRPr="005C408B">
              <w:rPr>
                <w:sz w:val="20"/>
                <w:lang w:val="en-CA"/>
              </w:rPr>
              <w:t xml:space="preserve">(from </w:t>
            </w:r>
            <w:r>
              <w:rPr>
                <w:sz w:val="20"/>
                <w:lang w:val="en-CA"/>
              </w:rPr>
              <w:t>Excel</w:t>
            </w:r>
            <w:r w:rsidRPr="005C408B">
              <w:rPr>
                <w:sz w:val="20"/>
                <w:lang w:val="en-CA"/>
              </w:rPr>
              <w:t>)</w:t>
            </w:r>
          </w:p>
        </w:tc>
        <w:tc>
          <w:tcPr>
            <w:tcW w:w="1497" w:type="dxa"/>
            <w:tcBorders>
              <w:bottom w:val="single" w:sz="4" w:space="0" w:color="auto"/>
              <w:right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</w:p>
        </w:tc>
        <w:tc>
          <w:tcPr>
            <w:tcW w:w="1915" w:type="dxa"/>
            <w:tcBorders>
              <w:left w:val="single" w:sz="4" w:space="0" w:color="auto"/>
              <w:bottom w:val="single" w:sz="4" w:space="0" w:color="auto"/>
            </w:tcBorders>
          </w:tcPr>
          <w:p w:rsidR="005C408B" w:rsidRDefault="005C408B" w:rsidP="00960D1B">
            <w:pPr>
              <w:spacing w:line="360" w:lineRule="auto"/>
              <w:rPr>
                <w:lang w:val="en-CA"/>
              </w:rPr>
            </w:pPr>
            <w:r>
              <w:rPr>
                <w:sz w:val="20"/>
                <w:lang w:val="en-CA"/>
              </w:rPr>
              <w:t>(from ./</w:t>
            </w:r>
            <w:proofErr w:type="spellStart"/>
            <w:r>
              <w:rPr>
                <w:sz w:val="20"/>
                <w:lang w:val="en-CA"/>
              </w:rPr>
              <w:t>shift_calcs</w:t>
            </w:r>
            <w:proofErr w:type="spellEnd"/>
            <w:r>
              <w:rPr>
                <w:sz w:val="20"/>
                <w:lang w:val="en-CA"/>
              </w:rPr>
              <w:t>)</w:t>
            </w:r>
          </w:p>
        </w:tc>
        <w:tc>
          <w:tcPr>
            <w:tcW w:w="2438" w:type="dxa"/>
            <w:tcBorders>
              <w:bottom w:val="single" w:sz="4" w:space="0" w:color="auto"/>
              <w:right w:val="single" w:sz="4" w:space="0" w:color="auto"/>
            </w:tcBorders>
          </w:tcPr>
          <w:p w:rsidR="005C408B" w:rsidRPr="007802CA" w:rsidRDefault="005C408B" w:rsidP="00960D1B">
            <w:pPr>
              <w:spacing w:line="360" w:lineRule="auto"/>
              <w:rPr>
                <w:b/>
                <w:lang w:val="en-CA"/>
              </w:rPr>
            </w:pPr>
          </w:p>
        </w:tc>
      </w:tr>
    </w:tbl>
    <w:p w:rsidR="007802CA" w:rsidRPr="007802CA" w:rsidRDefault="007802CA">
      <w:pPr>
        <w:rPr>
          <w:lang w:val="en-CA"/>
        </w:rPr>
      </w:pPr>
    </w:p>
    <w:sectPr w:rsidR="007802CA" w:rsidRPr="00780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ED7"/>
    <w:rsid w:val="00141399"/>
    <w:rsid w:val="003E54FB"/>
    <w:rsid w:val="00483ED7"/>
    <w:rsid w:val="005C408B"/>
    <w:rsid w:val="007802CA"/>
    <w:rsid w:val="00937F8F"/>
    <w:rsid w:val="00A2779C"/>
    <w:rsid w:val="00A73C85"/>
    <w:rsid w:val="00B71CE5"/>
    <w:rsid w:val="00C47F38"/>
    <w:rsid w:val="00DF4CE8"/>
    <w:rsid w:val="00ED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Health Shared Services BC</Company>
  <LinksUpToDate>false</LinksUpToDate>
  <CharactersWithSpaces>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Burns, Levi</dc:creator>
  <cp:lastModifiedBy>Burns, Levi</cp:lastModifiedBy>
  <cp:revision>8</cp:revision>
  <cp:lastPrinted>2018-07-18T19:58:00Z</cp:lastPrinted>
  <dcterms:created xsi:type="dcterms:W3CDTF">2018-07-15T21:08:00Z</dcterms:created>
  <dcterms:modified xsi:type="dcterms:W3CDTF">2018-07-23T22:03:00Z</dcterms:modified>
</cp:coreProperties>
</file>