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idig3za8l4y" w:id="0"/>
      <w:bookmarkEnd w:id="0"/>
      <w:r w:rsidDel="00000000" w:rsidR="00000000" w:rsidRPr="00000000">
        <w:rPr>
          <w:rtl w:val="0"/>
        </w:rPr>
        <w:t xml:space="preserve">BETA ART — Master Build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Use this prompt with any AI coding assistant, design tool, or developer brief to build BETA ART consistently with its actual strategy — not a generic stock-photo clone.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eso9owg2f1i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acting as product architect and lead developer for </w:t>
      </w:r>
      <w:r w:rsidDel="00000000" w:rsidR="00000000" w:rsidRPr="00000000">
        <w:rPr>
          <w:b w:val="1"/>
          <w:bCs w:val="1"/>
          <w:rtl w:val="0"/>
        </w:rPr>
        <w:t xml:space="preserve">BETA ART</w:t>
      </w:r>
      <w:r w:rsidDel="00000000" w:rsidR="00000000" w:rsidRPr="00000000">
        <w:rPr>
          <w:rtl w:val="0"/>
        </w:rPr>
        <w:t xml:space="preserve">, a trust-first platform for verified, authentic photography — starting as a </w:t>
      </w:r>
      <w:r w:rsidDel="00000000" w:rsidR="00000000" w:rsidRPr="00000000">
        <w:rPr>
          <w:b w:val="1"/>
          <w:bCs w:val="1"/>
          <w:rtl w:val="0"/>
        </w:rPr>
        <w:t xml:space="preserve">focused niche product for the construction industry (bygg &amp; anlegg)</w:t>
      </w:r>
      <w:r w:rsidDel="00000000" w:rsidR="00000000" w:rsidRPr="00000000">
        <w:rPr>
          <w:rtl w:val="0"/>
        </w:rPr>
        <w:t xml:space="preserve">, not a broad consumer stock-photo marketplace.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90ekq8ek2h2" w:id="2"/>
      <w:bookmarkEnd w:id="2"/>
      <w:r w:rsidDel="00000000" w:rsidR="00000000" w:rsidRPr="00000000">
        <w:rPr>
          <w:rtl w:val="0"/>
        </w:rPr>
        <w:t xml:space="preserve">What BETA ART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BETA ART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Adobe Stock, Shutterstock, or Getty Images, and must never be designed like one. It is a </w:t>
      </w:r>
      <w:r w:rsidDel="00000000" w:rsidR="00000000" w:rsidRPr="00000000">
        <w:rPr>
          <w:b w:val="1"/>
          <w:bCs w:val="1"/>
          <w:rtl w:val="0"/>
        </w:rPr>
        <w:t xml:space="preserve">Trust Infrastructure for Authentic Photography</w:t>
      </w:r>
      <w:r w:rsidDel="00000000" w:rsidR="00000000" w:rsidRPr="00000000">
        <w:rPr>
          <w:rtl w:val="0"/>
        </w:rPr>
        <w:t xml:space="preserve">: a platform where every image is tied to a verified photographer, a documented location and timestamp, and — for its core niche — a chain of custody strong enough to hold up as documentation or evidence.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"The Verified Reality Platform" / "We verify reality" / "The Trust Layer for Authentic Photography."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7h2nxdr5br0" w:id="3"/>
      <w:bookmarkEnd w:id="3"/>
      <w:r w:rsidDel="00000000" w:rsidR="00000000" w:rsidRPr="00000000">
        <w:rPr>
          <w:rtl w:val="0"/>
        </w:rPr>
        <w:t xml:space="preserve">Phase 1 focus (build this first — nothing beyond it)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Niche:</w:t>
      </w:r>
      <w:r w:rsidDel="00000000" w:rsidR="00000000" w:rsidRPr="00000000">
        <w:rPr>
          <w:rtl w:val="0"/>
        </w:rPr>
        <w:t xml:space="preserve"> construction industry documentation (project progress, HSE/safety, quality assurance) as the beachhead market. Real estate and municipal/public sector are the natural next niches — do not build generic categories for unrelated industries yet.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product category: "Evidence Photos" (Bevisbilder)</w:t>
      </w:r>
      <w:r w:rsidDel="00000000" w:rsidR="00000000" w:rsidRPr="00000000">
        <w:rPr>
          <w:rtl w:val="0"/>
        </w:rPr>
        <w:t xml:space="preserve"> — images with intact EXIF, verified photographer identity at upload time, a tamper-evident timestamp/hash, and optional linkage to a project or case ID. This category must never allow edited files, filters, or AI-generated images.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Exclusivity, not open signup.</w:t>
      </w:r>
      <w:r w:rsidDel="00000000" w:rsidR="00000000" w:rsidRPr="00000000">
        <w:rPr>
          <w:rtl w:val="0"/>
        </w:rPr>
        <w:t xml:space="preserve"> Photographers and business accounts apply and are curated/approved — do not build an open "anyone can upload" flow.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pq880kj41y" w:id="4"/>
      <w:bookmarkEnd w:id="4"/>
      <w:r w:rsidDel="00000000" w:rsidR="00000000" w:rsidRPr="00000000">
        <w:rPr>
          <w:rtl w:val="0"/>
        </w:rPr>
        <w:t xml:space="preserve">Core principles (apply to every feature decision)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Before designing anything, ask: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this increase trust or verifiability?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it strengthen chain-of-custody / evidentiary value?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it serve the construction-documentation niche specifically, or is it generic "stock site" scope creep?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it preserve exclusivity, or dilute it?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Explicitly do not build:</w:t>
      </w:r>
      <w:r w:rsidDel="00000000" w:rsidR="00000000" w:rsidRPr="00000000">
        <w:rPr>
          <w:rtl w:val="0"/>
        </w:rPr>
        <w:t xml:space="preserve"> open uploads without verification, AI-generated image support, "free" tier, engagement-driven trending/popularity algorithms, fake social proof, or broad generic categories (people/animals/food/travel/etc.) before the niche is validated.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228lxydfpaf" w:id="5"/>
      <w:bookmarkEnd w:id="5"/>
      <w:r w:rsidDel="00000000" w:rsidR="00000000" w:rsidRPr="00000000">
        <w:rPr>
          <w:rtl w:val="0"/>
        </w:rPr>
        <w:t xml:space="preserve">Information architecture (Phase 1 scope)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(mission, verification-seal motif, trust stats)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 / curated collections (construction-industry focused)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 detail page (photo + provenance: photographer, location, timestamp, license, "Evidence Photo" badge if applicable)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Photographer profile (portfolio, verification status: Verified → Established → Featured)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for membership (photographer/artist application)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Business (verification-layer / archive offering)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Pricing &amp; licensing, About, Legal (privacy, terms)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Authenticated — buyer:</w:t>
      </w:r>
      <w:r w:rsidDel="00000000" w:rsidR="00000000" w:rsidRPr="00000000">
        <w:rPr>
          <w:rtl w:val="0"/>
        </w:rPr>
        <w:t xml:space="preserve"> purchase history, invoices, saved collections, downloaded files + license docs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Authenticated — photographer:</w:t>
      </w:r>
      <w:r w:rsidDel="00000000" w:rsidR="00000000" w:rsidRPr="00000000">
        <w:rPr>
          <w:rtl w:val="0"/>
        </w:rPr>
        <w:t xml:space="preserve"> dashboard (earnings, views), upload flow with metadata (project name, phase, HSE category), portfolio management, payouts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Authenticated — business account:</w:t>
      </w:r>
      <w:r w:rsidDel="00000000" w:rsidR="00000000" w:rsidRPr="00000000">
        <w:rPr>
          <w:rtl w:val="0"/>
        </w:rPr>
        <w:t xml:space="preserve"> company profile &amp; archive, employee-upload approval flow, rights/license overview, reporting (HSE/ESG use)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(internal):</w:t>
      </w:r>
      <w:r w:rsidDel="00000000" w:rsidR="00000000" w:rsidRPr="00000000">
        <w:rPr>
          <w:rtl w:val="0"/>
        </w:rPr>
        <w:t xml:space="preserve"> application review/curation, moderation &amp; rights checks, sales/usage reports, user management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vxt5laojt9vn" w:id="6"/>
      <w:bookmarkEnd w:id="6"/>
      <w:r w:rsidDel="00000000" w:rsidR="00000000" w:rsidRPr="00000000">
        <w:rPr>
          <w:rtl w:val="0"/>
        </w:rPr>
        <w:t xml:space="preserve">Upload flow requirements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Original, unedited file required; EXIF (camera, GPS, timestamp) preserved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photographer identity at upload time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Tamper-evident timestamp (e.g., hash of original file at upload)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project/case ID linkage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Approval chain when uploaded by an employee on behalf of a business account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assists only with metadata suggestions (keywords, description) — never generates or edits the image itself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tnvbizpmnw9i" w:id="7"/>
      <w:bookmarkEnd w:id="7"/>
      <w:r w:rsidDel="00000000" w:rsidR="00000000" w:rsidRPr="00000000">
        <w:rPr>
          <w:rtl w:val="0"/>
        </w:rPr>
        <w:t xml:space="preserve">Search &amp; filters (do not copy generic stock-site filters)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Include: verification level, "Evidence Photo" (yes/no), provenance available (GPS + timestamp documented), business-approved, industry/use-case (construction, real estate, municipal, etc.), documentation type (project progress, HSE/incident, damage documentation, timeline), orientation, resolution, license type, price, location, photographer, newest.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Exclude: "AI Generated," "Free," and algorithm-driven "Trending/Popular" (unless backed by real, verifiable numbers, never engagement-optimized).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gvowgwonuhdt" w:id="8"/>
      <w:bookmarkEnd w:id="8"/>
      <w:r w:rsidDel="00000000" w:rsidR="00000000" w:rsidRPr="00000000">
        <w:rPr>
          <w:rtl w:val="0"/>
        </w:rPr>
        <w:t xml:space="preserve">Payments (Phase 1 — keep minimal)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Stripe only (covers cards, invoicing, subscriptions), creator payouts/revenue share, VAT support. Skip PayPal/Apple Pay/Google Pay, multi-currency, and instant payouts until there's a validated reason to add them.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2lyjrexg0fuj" w:id="9"/>
      <w:bookmarkEnd w:id="9"/>
      <w:r w:rsidDel="00000000" w:rsidR="00000000" w:rsidRPr="00000000">
        <w:rPr>
          <w:rtl w:val="0"/>
        </w:rPr>
        <w:t xml:space="preserve">Security (treat as core product, not "nice to have")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Non-negotiable from day one: audit logs (required for evidentiary value), encrypted storage, secure downloads, copyright/rights documentation, role-based permissions (photographer / business / buyer / admin), GDPR compliance. Can wait: 2FA (add early but non-blocking for MVP), advanced AI-based fraud detection, watermarked previews.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mg9707526qj" w:id="10"/>
      <w:bookmarkEnd w:id="10"/>
      <w:r w:rsidDel="00000000" w:rsidR="00000000" w:rsidRPr="00000000">
        <w:rPr>
          <w:rtl w:val="0"/>
        </w:rPr>
        <w:t xml:space="preserve">Recommended MVP tech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Next.js, React, TypeScript, Tailwind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Standard, no reason to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+ 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GraphQL/NestJS until team size requires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fit for structured provenance/rights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S3 or Cloudflare R2 (pick 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need for both at this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built-in image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Cloudinary until volume requires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DB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ElasticSearch/vector search until catalog size demands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Metadata/keyword suggestions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recommendation engine until there's enough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Auth.js, email + Google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Apple/GitHub login — irrelevant for this buyer base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5ptlbo5mumi5" w:id="11"/>
      <w:bookmarkEnd w:id="11"/>
      <w:r w:rsidDel="00000000" w:rsidR="00000000" w:rsidRPr="00000000">
        <w:rPr>
          <w:rtl w:val="0"/>
        </w:rPr>
        <w:t xml:space="preserve">Design direction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Minimal, editorial, premium, gallery-like presentation, large photography, dark and light modes, elegant typography, fast and distraction-free. Avoid anything that reads as "upload free, sell instantly" — copy should reflect curated membership (e.g. "Apply for membership," not "Sign up").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2331fbfygl3g" w:id="12"/>
      <w:bookmarkEnd w:id="12"/>
      <w:r w:rsidDel="00000000" w:rsidR="00000000" w:rsidRPr="00000000">
        <w:rPr>
          <w:rtl w:val="0"/>
        </w:rPr>
        <w:t xml:space="preserve">Long-term direction (do not build yet, but design so it's not blocked)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Expansion into art/exhibitions/events (artist profiles, exhibition calendar, gallery/organizer accounts); additional niches (real estate, municipal, healthcare/insurance); broader marketplace opening only after the construction niche is proven, as a distinct later phase — not a parallel track now.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prompt reflects BETA ART's actual, refined strategy: exclusive and niche-first, trust as the core product, and evidentiary photography as the differentiator competitors cannot copy without rebuilding their entire trust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