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h3sg3jlxyat" w:id="0"/>
      <w:bookmarkEnd w:id="0"/>
      <w:r w:rsidDel="00000000" w:rsidR="00000000" w:rsidRPr="00000000">
        <w:rPr>
          <w:rtl w:val="0"/>
        </w:rPr>
        <w:t xml:space="preserve">BETA ART — Master Prompt for Website Update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Copy this entire prompt into GoDaddy Airo, Framer AI, Wix ADI, v0.dev, Claude, or any other AI website builder. It contains everything from our conversation: brand, positioning, design system, structure, content, legal, and technical requirements.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build the whole site from scratch: paste the whole prompt.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update just one part: paste the relevant section only (e.g. only Section 4 Verification).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adjust anything: change values in this document first, then re-paste.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mid3rxcbrn1" w:id="1"/>
      <w:bookmarkEnd w:id="1"/>
      <w:r w:rsidDel="00000000" w:rsidR="00000000" w:rsidRPr="00000000">
        <w:rPr>
          <w:rtl w:val="0"/>
        </w:rPr>
        <w:t xml:space="preserve">MASTER PROMPT — start below this 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Build a premium single-photographer website for BETA ART. Use the exact palette, typography, structure, and copy below. Do not substitute defaults.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j23rpgaqdkd" w:id="2"/>
      <w:bookmarkEnd w:id="2"/>
      <w:r w:rsidDel="00000000" w:rsidR="00000000" w:rsidRPr="00000000">
        <w:rPr>
          <w:rtl w:val="0"/>
        </w:rPr>
        <w:t xml:space="preserve">1. Context &amp; positioning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BETA ART is an archive of verified human photography, licensed directly from the photographer. In an age when anyone can generate images with AI, this brand's product is provenance — proof that each photograph was taken by a real person with a real camera in a real place. The RAW original is archived. The capture record travels with the image.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site targets premium international buyers: agencies, editorial teams, tourism boards, corporate communications, real estate marketers. Language: English.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Category creation: "Verified Human Photography Archive."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ybw3wglwgulk" w:id="3"/>
      <w:bookmarkEnd w:id="3"/>
      <w:r w:rsidDel="00000000" w:rsidR="00000000" w:rsidRPr="00000000">
        <w:rPr>
          <w:rtl w:val="0"/>
        </w:rPr>
        <w:t xml:space="preserve">2. Brand voice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Curatorial, authoritative, museum-quality. Confident without aggression. Uses declarative sentences. Uses first person on the About page. Never uses AI-marketing filler: no "revolutionary," "cutting-edge," "seamless," "next-generation," "unlock." No emoji. No exclamation marks.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n8kpo22vh2m9" w:id="4"/>
      <w:bookmarkEnd w:id="4"/>
      <w:r w:rsidDel="00000000" w:rsidR="00000000" w:rsidRPr="00000000">
        <w:rPr>
          <w:rtl w:val="0"/>
        </w:rPr>
        <w:t xml:space="preserve">3. Design system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Aesthetic direction:</w:t>
      </w:r>
      <w:r w:rsidDel="00000000" w:rsidR="00000000" w:rsidRPr="00000000">
        <w:rPr>
          <w:rtl w:val="0"/>
        </w:rPr>
        <w:t xml:space="preserve"> Museum-standard. Archival. Editorial. Restraint everywhere except the one signature element (the verification seal).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Palette — use these exact hex values, nothing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Background paper: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#FBFAF7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Card / panel: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#F3F0E9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Ink primary: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#0F0F0F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Ink secondary: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#1F1D1B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Muted gray: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#85817A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Hairline rule: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#E4E0D8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Accent (used only on the Human Verified seal):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#8B1A1A</w:t>
      </w:r>
      <w:r w:rsidDel="00000000" w:rsidR="00000000" w:rsidRPr="00000000">
        <w:rPr>
          <w:rtl w:val="0"/>
        </w:rPr>
        <w:t xml:space="preserve"> (archival wax red)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/ headlines: </w:t>
      </w:r>
      <w:r w:rsidDel="00000000" w:rsidR="00000000" w:rsidRPr="00000000">
        <w:rPr>
          <w:b w:val="1"/>
          <w:bCs w:val="1"/>
          <w:rtl w:val="0"/>
        </w:rPr>
        <w:t xml:space="preserve">Fraunces</w:t>
      </w:r>
      <w:r w:rsidDel="00000000" w:rsidR="00000000" w:rsidRPr="00000000">
        <w:rPr>
          <w:rtl w:val="0"/>
        </w:rPr>
        <w:t xml:space="preserve"> (variable serif — use italic sparingly for emphasis)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Technical labels / accession numbers: </w:t>
      </w:r>
      <w:r w:rsidDel="00000000" w:rsidR="00000000" w:rsidRPr="00000000">
        <w:rPr>
          <w:b w:val="1"/>
          <w:bCs w:val="1"/>
          <w:rtl w:val="0"/>
        </w:rPr>
        <w:t xml:space="preserve">JetBrains Mono</w:t>
      </w:r>
      <w:r w:rsidDel="00000000" w:rsidR="00000000" w:rsidRPr="00000000">
        <w:rPr>
          <w:rtl w:val="0"/>
        </w:rPr>
        <w:t xml:space="preserve">, uppercase, letter-spaced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Photography must occupy 70%+ of the visual weight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Generous whitespace, strict grid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gradients, no glassmorphism, no 3D graphics, no dark mode toggle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Square corners (max 2px border radius)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Minimal motion — only a subtle rise-in on scroll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use warm cream + terracotta color scheme (default aesthetic to avoid)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1w3eu4cj23v7" w:id="5"/>
      <w:bookmarkEnd w:id="5"/>
      <w:r w:rsidDel="00000000" w:rsidR="00000000" w:rsidRPr="00000000">
        <w:rPr>
          <w:rtl w:val="0"/>
        </w:rPr>
        <w:t xml:space="preserve">4. Signature element (the whole brand pivots on this)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Every photograph is treated as a museum artifact. Each gets: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accession number</w:t>
      </w:r>
      <w:r w:rsidDel="00000000" w:rsidR="00000000" w:rsidRPr="00000000">
        <w:rPr>
          <w:rtl w:val="0"/>
        </w:rPr>
        <w:t xml:space="preserve"> in the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2026.0142</w:t>
      </w:r>
      <w:r w:rsidDel="00000000" w:rsidR="00000000" w:rsidRPr="00000000">
        <w:rPr>
          <w:rtl w:val="0"/>
        </w:rPr>
        <w:t xml:space="preserve"> (year + four-digit lot)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Human Verified seal</w:t>
      </w:r>
      <w:r w:rsidDel="00000000" w:rsidR="00000000" w:rsidRPr="00000000">
        <w:rPr>
          <w:rtl w:val="0"/>
        </w:rPr>
        <w:t xml:space="preserve"> — small circular red mark showing "H · Verified · Seal 04"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accession label</w:t>
      </w:r>
      <w:r w:rsidDel="00000000" w:rsidR="00000000" w:rsidRPr="00000000">
        <w:rPr>
          <w:rtl w:val="0"/>
        </w:rPr>
        <w:t xml:space="preserve"> displayed on every product page, structured as: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ACCESSION   2026.0142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CAMERA      Nikon Z8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LENS        24–70mm ƒ/2.8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EXPOSURE    ƒ/8 · 1/160 · ISO 64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LOCATION    Lofoten, Norway · March 2026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RAW         Original on record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RELEASE     Model release on file (if applicable)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watermark</w:t>
      </w:r>
      <w:r w:rsidDel="00000000" w:rsidR="00000000" w:rsidRPr="00000000">
        <w:rPr>
          <w:rtl w:val="0"/>
        </w:rPr>
        <w:t xml:space="preserve"> on every preview image: "BETA ART · SPECIMEN" at ~14% opacity, rotated -14°. The full-resolution file is only released after payment.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1mutszvloh1f" w:id="6"/>
      <w:bookmarkEnd w:id="6"/>
      <w:r w:rsidDel="00000000" w:rsidR="00000000" w:rsidRPr="00000000">
        <w:rPr>
          <w:rtl w:val="0"/>
        </w:rPr>
        <w:t xml:space="preserve">5. Structure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Nav (fixed top):</w:t>
      </w:r>
      <w:r w:rsidDel="00000000" w:rsidR="00000000" w:rsidRPr="00000000">
        <w:rPr>
          <w:rtl w:val="0"/>
        </w:rPr>
        <w:t xml:space="preserve"> Translucent, backdrop blur, subtle border when scrolled. Links: Collection · Verification · Photographer · Order (with cart count badge in the accent red).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1 — Hero:</w:t>
      </w:r>
      <w:r w:rsidDel="00000000" w:rsidR="00000000" w:rsidRPr="00000000">
        <w:rPr>
          <w:rtl w:val="0"/>
        </w:rPr>
        <w:t xml:space="preserve"> Split layout. Left: portrait-aspect photograph (4:5), watermarked, with a plate caption below ("Plate 01 · First Light — Lofoten · March 2026"). Right: small monospace eyebrow "The Archive · Volume I", then the headline "Every image here </w:t>
      </w:r>
      <w:r w:rsidDel="00000000" w:rsidR="00000000" w:rsidRPr="00000000">
        <w:rPr>
          <w:i w:val="1"/>
          <w:iCs w:val="1"/>
          <w:rtl w:val="0"/>
        </w:rPr>
        <w:t xml:space="preserve">was made by a human.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(last part in Fraunces italic), then a supporting line "An archive of original photographs, each catalogued, sealed and licensed directly from the photographer.", then a black button "View the collection →", then a small trust badge with a red dot: "Full-resolution file delivered within 24 hours."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2 — Manifesto (thesis statement):</w:t>
      </w:r>
      <w:r w:rsidDel="00000000" w:rsidR="00000000" w:rsidRPr="00000000">
        <w:rPr>
          <w:rtl w:val="0"/>
        </w:rPr>
        <w:t xml:space="preserve"> Full-width, generous vertical space, centered max-width 1000px. Monospace eyebrow: "A note from the maker". Body in Fraunces at 28–44px: "In an age where anyone can generate an image, [provenance is the product]. Every photograph in this archive was taken with a physical camera, in a real place, on a real day. </w:t>
      </w:r>
      <w:r w:rsidDel="00000000" w:rsidR="00000000" w:rsidRPr="00000000">
        <w:rPr>
          <w:i w:val="1"/>
          <w:iCs w:val="1"/>
          <w:rtl w:val="0"/>
        </w:rPr>
        <w:t xml:space="preserve">The RAW file is kept. The record is kept. Nothing is generated. Nothing is composited.</w:t>
      </w:r>
      <w:r w:rsidDel="00000000" w:rsidR="00000000" w:rsidRPr="00000000">
        <w:rPr>
          <w:rtl w:val="0"/>
        </w:rPr>
        <w:t xml:space="preserve">" — Highlight "provenance is the product" in the accent red. Italicize the last sentence. Bottom signature line in mono: "Beta Art · Archive of verified human photography · Est. 2026"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3 — Verification (on the paper-2 background):</w:t>
      </w:r>
      <w:r w:rsidDel="00000000" w:rsidR="00000000" w:rsidRPr="00000000">
        <w:rPr>
          <w:rtl w:val="0"/>
        </w:rPr>
        <w:t xml:space="preserve"> Headline: "How each work is verified." Sub: "A photograph is only as trustworthy as the record behind it. Every plate in the archive carries three forms of evidence — the same standard applied to museum holdings and archival collections." Three columns, each with a red monospace method label: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I — The RAW original is archived.</w:t>
      </w:r>
      <w:r w:rsidDel="00000000" w:rsidR="00000000" w:rsidRPr="00000000">
        <w:rPr>
          <w:rtl w:val="0"/>
        </w:rPr>
        <w:t xml:space="preserve"> Every plate begins as a RAW file from a real camera. The originals are stored in an offline archive, available for inspection on request.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II — The capture record travels with the image.</w:t>
      </w:r>
      <w:r w:rsidDel="00000000" w:rsidR="00000000" w:rsidRPr="00000000">
        <w:rPr>
          <w:rtl w:val="0"/>
        </w:rPr>
        <w:t xml:space="preserve"> Camera, lens, exposure, place and date accompany each photograph. Where the equipment supports it, C2PA Content Credentials are embedded at capture.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III — The license is signed by the maker.</w:t>
      </w:r>
      <w:r w:rsidDel="00000000" w:rsidR="00000000" w:rsidRPr="00000000">
        <w:rPr>
          <w:rtl w:val="0"/>
        </w:rPr>
        <w:t xml:space="preserve"> You license directly from the photographer. Each order arrives with a written license, a proper invoice, and a numbered certificate — no intermediaries.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4 — Collection (gallery):</w:t>
      </w:r>
      <w:r w:rsidDel="00000000" w:rsidR="00000000" w:rsidRPr="00000000">
        <w:rPr>
          <w:rtl w:val="0"/>
        </w:rPr>
        <w:t xml:space="preserve"> Headline: "Twelve plates, </w:t>
      </w:r>
      <w:r w:rsidDel="00000000" w:rsidR="00000000" w:rsidRPr="00000000">
        <w:rPr>
          <w:i w:val="1"/>
          <w:iCs w:val="1"/>
          <w:rtl w:val="0"/>
        </w:rPr>
        <w:t xml:space="preserve">catalogued.</w:t>
      </w:r>
      <w:r w:rsidDel="00000000" w:rsidR="00000000" w:rsidRPr="00000000">
        <w:rPr>
          <w:rtl w:val="0"/>
        </w:rPr>
        <w:t xml:space="preserve">" (last word italic) Filters (right-aligned, monospace, one row): All plates · Landscape · City · Portrait Gallery: 12-column editorial grid, deliberately irregular — some pieces span 8 columns wide, some span 2 rows tall. Each card shows the watermarked image, then a caption row: left side has the title and location/date, right side has the accession number and starting price "from kr 190".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5 — Photo detail (drawer that slides in from the right, 1100px wide):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Left half: large watermarked preview on paper-2 background. Right half: "Plate X of 12" eyebrow, then the plate title in Fraunces 44px, then location/date in mono. Large circular Human Verified seal mark in red on the right. Full accession label. A one-sentence curator note ("Taken at 05:47, twenty minutes before civil dawn. Wind 6 m/s NW."). Three license radio buttons (Personal 190 / Commercial 890 / Extended 2900) with descriptions. Black "Add to order · kr XXX →" button.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6 — About (inverted, ink background, paper text):</w:t>
      </w:r>
      <w:r w:rsidDel="00000000" w:rsidR="00000000" w:rsidRPr="00000000">
        <w:rPr>
          <w:rtl w:val="0"/>
        </w:rPr>
        <w:t xml:space="preserve"> Left: photograph of the photographer with a small caption ("The photographer · Working since 2012"). Right: monospace eyebrow "The photographer". Headline: "I photograph </w:t>
      </w:r>
      <w:r w:rsidDel="00000000" w:rsidR="00000000" w:rsidRPr="00000000">
        <w:rPr>
          <w:i w:val="1"/>
          <w:iCs w:val="1"/>
          <w:rtl w:val="0"/>
        </w:rPr>
        <w:t xml:space="preserve">what actually exists.</w:t>
      </w:r>
      <w:r w:rsidDel="00000000" w:rsidR="00000000" w:rsidRPr="00000000">
        <w:rPr>
          <w:rtl w:val="0"/>
        </w:rPr>
        <w:t xml:space="preserve">" (last three words italic). First-person body: "Fjords before sunrise, cities after rain, faces that agreed to be seen. Nothing on this site was generated, composited or hallucinated by a machine. My archive holds more than 84,000 frames captured since 2012. When you license a plate, you deal with me directly — a written license, a proper invoice, and the full-resolution file delivered to your inbox within twenty-four hours. If you want to see the RAW file behind any plate, ask. That's the point."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7 — Footer:</w:t>
      </w:r>
      <w:r w:rsidDel="00000000" w:rsidR="00000000" w:rsidRPr="00000000">
        <w:rPr>
          <w:rtl w:val="0"/>
        </w:rPr>
        <w:t xml:space="preserve"> Four columns: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Brand: logo mark, tagline "An archive of verified human photography, licensed directly from the photographer."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Archive: Collection, Verification, Photographer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Licensing: Personal license, Commercial license, Extended license, Custom &amp; exclusive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hello@betaart.no</w:t>
        </w:r>
      </w:hyperlink>
      <w:r w:rsidDel="00000000" w:rsidR="00000000" w:rsidRPr="00000000">
        <w:rPr>
          <w:rtl w:val="0"/>
        </w:rPr>
        <w:t xml:space="preserve">, Privacy policy, License terms, FAQ, then a full address block in mono (name, street, postcode, city, org.nr)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Payment row (own line, top-bordered): "Secure payment" left, then Vipps, Visa, Mastercard, Apple Pay logos right. Bottom legal line: "© 2026 Beta Art · All plates human-made · No generative AI · Prices excl. 25% MVA where applicable"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8 — Order drawer (slides in from the right):</w:t>
      </w:r>
      <w:r w:rsidDel="00000000" w:rsidR="00000000" w:rsidRPr="00000000">
        <w:rPr>
          <w:rtl w:val="0"/>
        </w:rPr>
        <w:t xml:space="preserve"> Header: "Your order" Body: each cart item as thumbnail + title + accession number + license name + price + remove button. Footer: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row: "Total (excl. MVA)" and the total in Fraunces 26px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Angrerett consent checkbox (REQUIRED — send button stays disabled until ticked): "I understand the file is delivered digitally and I waive my 14-day right of withdrawal (angrerett) upon delivery."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 "Send order request →" button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Delivery note: "Your email application will open with the order details pre-filled. A written license, invoice and secure download link arrive within 24 hours."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payment logos row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6errhy1jbcie" w:id="7"/>
      <w:bookmarkEnd w:id="7"/>
      <w:r w:rsidDel="00000000" w:rsidR="00000000" w:rsidRPr="00000000">
        <w:rPr>
          <w:rtl w:val="0"/>
        </w:rPr>
        <w:t xml:space="preserve">6. Products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Every photograph is a product with three license tiers: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 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Personal, non-commercial use. One user, one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 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entity. Marketing, web, social, print to 5,000 copies.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 2,900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 print, campaigns, resale products, one client sublicense.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For each photograph, capture and display: title, location, date, camera, lens, exposure (ƒ/aperture · shutter · ISO), a one-sentence curator note, category (landscape/city/portrait), and whether a model release is on file.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photography strategy — 30 plates for launch, split roughly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10–15 landscapes at specific Norwegian locations (Lofoten, fjords, Nord-Norge)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5–8 portraits of real people (model release required)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5–8 business/work-life scenes in Norwegian settings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3–5 architecture / city (Oslo, Bergen, Trondheim)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Do NOT include generic concept photography, abstract patterns, or clichéd corporate stock — that's where AI competes best on price, and it's not where BETA ART's verification thesis matters.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u2z9uqyn2t7a" w:id="8"/>
      <w:bookmarkEnd w:id="8"/>
      <w:r w:rsidDel="00000000" w:rsidR="00000000" w:rsidRPr="00000000">
        <w:rPr>
          <w:rtl w:val="0"/>
        </w:rPr>
        <w:t xml:space="preserve">7. Legal pages (separate pages, linked from footer)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 — GDPR compliant, listing all data processors (payment provider, analytics, host, email)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Terms</w:t>
      </w:r>
      <w:r w:rsidDel="00000000" w:rsidR="00000000" w:rsidRPr="00000000">
        <w:rPr>
          <w:rtl w:val="0"/>
        </w:rPr>
        <w:t xml:space="preserve"> — Norwegian law, explicit 14-day withdrawal waiver for digital delivery, three tiers documented, human-made guarantee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</w:t>
      </w:r>
      <w:r w:rsidDel="00000000" w:rsidR="00000000" w:rsidRPr="00000000">
        <w:rPr>
          <w:rtl w:val="0"/>
        </w:rPr>
        <w:t xml:space="preserve"> — 12 questions minimum: Do you use AI? How does verification work? Which license do I need? Can I use it for AI training? How is delivery? Do you invoice with MVA? What about refunds? Is licensing exclusive? Can I get a custom shoot? Do you sell prints? Model releases? Contact?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ybfbcc9brs7r" w:id="9"/>
      <w:bookmarkEnd w:id="9"/>
      <w:r w:rsidDel="00000000" w:rsidR="00000000" w:rsidRPr="00000000">
        <w:rPr>
          <w:rtl w:val="0"/>
        </w:rPr>
        <w:t xml:space="preserve">8. Technical requirements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 everywhere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photograph gets its own shareable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/#plate/0142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/plate/2026.0142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Cart persists between sessions (localStorage)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Mobile-first responsive design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load under 3 seconds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WCAG AA accessibility: alt text on all images, keyboard navigation, visible focus states, reduced motion respected, skip-to-content link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Favicon: bone-white background with a small archival-red dot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Graph tags: og:title, og:description, og:image (hero photograph), og:url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Twitter card: summary_large_image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Schema.org JSON-LD marking this as a Store selling licensed products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Analytics: Plausible or Fathom (GDPR compliant, no cookies)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ooac7nk4ak9k" w:id="10"/>
      <w:bookmarkEnd w:id="10"/>
      <w:r w:rsidDel="00000000" w:rsidR="00000000" w:rsidRPr="00000000">
        <w:rPr>
          <w:rtl w:val="0"/>
        </w:rPr>
        <w:t xml:space="preserve">9. Payment setup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Preferred (recommended once operating):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Lemon Squeezy</w:t>
      </w:r>
      <w:r w:rsidDel="00000000" w:rsidR="00000000" w:rsidRPr="00000000">
        <w:rPr>
          <w:rtl w:val="0"/>
        </w:rPr>
        <w:t xml:space="preserve"> as merchant of record — handles international VAT automatically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Vipps</w:t>
      </w:r>
      <w:r w:rsidDel="00000000" w:rsidR="00000000" w:rsidRPr="00000000">
        <w:rPr>
          <w:rtl w:val="0"/>
        </w:rPr>
        <w:t xml:space="preserve"> for Norwegian customers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Launch path (for the first 10–30 orders):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mailto checkout (already built)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Invoice via Fiken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 via WeTransfer Pro (72-hour link)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Show Vipps, Visa, Mastercard, Apple Pay logos in both the footer and the order drawer.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ge9ckoqvw7kv" w:id="11"/>
      <w:bookmarkEnd w:id="11"/>
      <w:r w:rsidDel="00000000" w:rsidR="00000000" w:rsidRPr="00000000">
        <w:rPr>
          <w:rtl w:val="0"/>
        </w:rPr>
        <w:t xml:space="preserve">10. SEO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Site title: </w:t>
      </w:r>
      <w:r w:rsidDel="00000000" w:rsidR="00000000" w:rsidRPr="00000000">
        <w:rPr>
          <w:b w:val="1"/>
          <w:bCs w:val="1"/>
          <w:rtl w:val="0"/>
        </w:rPr>
        <w:t xml:space="preserve">BETA ART — Verified Human Photography for 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 description: "Original photographs licensed directly from the photographer. Every image catalogued, sealed, verified human-made. No generative AI."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Focus keywords: verified photography, human photography, licensed photography Norway, non-AI photography, provenance photography, real photographer stock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s2h7yekb2cgz" w:id="12"/>
      <w:bookmarkEnd w:id="12"/>
      <w:r w:rsidDel="00000000" w:rsidR="00000000" w:rsidRPr="00000000">
        <w:rPr>
          <w:rtl w:val="0"/>
        </w:rPr>
        <w:t xml:space="preserve">11. What NOT to do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 warm cream + serif + terracotta (the AI default aesthetic)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 stock images of "happy people in office meetings" anywhere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 gradients, glassmorphism, 3D graphics, or animated background patterns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add a hero video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 words: revolutionary, cutting-edge, seamless, next-generation, unlock, empower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make it feel like a startup landing page — this is an archive, not a SaaS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hide prices behind "Contact for pricing"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require account creation before purchase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add pop-ups, exit-intent overlays, or newsletter modals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 more than three typefaces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 Lorem Ipsum in the final version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oqmhjvlic80a" w:id="13"/>
      <w:bookmarkEnd w:id="13"/>
      <w:r w:rsidDel="00000000" w:rsidR="00000000" w:rsidRPr="00000000">
        <w:rPr>
          <w:rtl w:val="0"/>
        </w:rPr>
        <w:t xml:space="preserve">12. Placeholders to replace before publishing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[PHOTOGRAPHER NAME]</w:t>
      </w:r>
      <w:r w:rsidDel="00000000" w:rsidR="00000000" w:rsidRPr="00000000">
        <w:rPr>
          <w:rtl w:val="0"/>
        </w:rPr>
        <w:t xml:space="preserve"> — your full name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[ORG.NR]</w:t>
      </w:r>
      <w:r w:rsidDel="00000000" w:rsidR="00000000" w:rsidRPr="00000000">
        <w:rPr>
          <w:rtl w:val="0"/>
        </w:rPr>
        <w:t xml:space="preserve"> — Norwegian organisation number (get from Brønnøysund)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[ADDRESS]</w:t>
      </w:r>
      <w:r w:rsidDel="00000000" w:rsidR="00000000" w:rsidRPr="00000000">
        <w:rPr>
          <w:rtl w:val="0"/>
        </w:rPr>
        <w:t xml:space="preserve"> — street, postcode, city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[hello@betaart.no]</w:t>
      </w:r>
      <w:r w:rsidDel="00000000" w:rsidR="00000000" w:rsidRPr="00000000">
        <w:rPr>
          <w:rtl w:val="0"/>
        </w:rPr>
        <w:t xml:space="preserve"> — actual contact email on the domain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[INSTAGRAM]</w:t>
      </w:r>
      <w:r w:rsidDel="00000000" w:rsidR="00000000" w:rsidRPr="00000000">
        <w:rPr>
          <w:rtl w:val="0"/>
        </w:rPr>
        <w:t xml:space="preserve"> — social handle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[84,000+]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[2012]</w:t>
      </w:r>
      <w:r w:rsidDel="00000000" w:rsidR="00000000" w:rsidRPr="00000000">
        <w:rPr>
          <w:rtl w:val="0"/>
        </w:rPr>
        <w:t xml:space="preserve"> — actual archive size and year started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cz0m0su98ibq" w:id="14"/>
      <w:bookmarkEnd w:id="14"/>
      <w:r w:rsidDel="00000000" w:rsidR="00000000" w:rsidRPr="00000000">
        <w:rPr>
          <w:rtl w:val="0"/>
        </w:rPr>
        <w:t xml:space="preserve">END OF MASTER PROMPT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fabp1uuse4zy" w:id="15"/>
      <w:bookmarkEnd w:id="15"/>
      <w:r w:rsidDel="00000000" w:rsidR="00000000" w:rsidRPr="00000000">
        <w:rPr>
          <w:rtl w:val="0"/>
        </w:rPr>
        <w:t xml:space="preserve">Bonus prompt — for each individual photograph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Use this when uploading each of the 30 plates: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Write a product description for a licensed photograph in the BETA ART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archive.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Title: [TITLE]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Location: [LOCATION]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Date: [MONTH YEAR]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Camera: [CAMERA MODEL]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Lens: [LENS]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Exposure: [ƒ/APERTURE · SHUTTER · ISO]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Category: [landscape / city / portrait]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Model release on file: [yes / no]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Write two paragraphs in a curatorial voice: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1. A one-sentence description of the moment captured (when, where, what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was happening). Be specific and concrete.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2. A short note (2–3 sentences) confirming this is a real human-made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photograph, that the RAW file is archived, that a written license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and 24-hour delivery are included, and that Personal, Commercial and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Extended licenses are available at kr 190, kr 890 and kr 2,900.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Do not use marketing filler. Do not use exclamation marks. Use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declarative sentences. Voice: curator, not salesperson.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i w:val="1"/>
          <w:iCs w:val="1"/>
          <w:rtl w:val="0"/>
        </w:rPr>
        <w:t xml:space="preserve">Everything above is the crystallised version of the whole BETA ART project. If you change strategy (segment, pricing, tone, category name), edit this document first — then re-run it against your builder. This is your single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ello@betaart.n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