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3BFAA" w14:textId="77777777" w:rsidR="0066367C" w:rsidRPr="00E07FF1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E07FF1">
        <w:rPr>
          <w:rFonts w:ascii="Times New Roman" w:hAnsi="Times New Roman" w:cs="Times New Roman"/>
          <w:b/>
          <w:bCs/>
          <w:sz w:val="36"/>
          <w:szCs w:val="36"/>
        </w:rPr>
        <w:t>Procedures for interviewing</w:t>
      </w:r>
    </w:p>
    <w:p w14:paraId="5DCCD3AB" w14:textId="77777777" w:rsidR="0066367C" w:rsidRPr="00E07FF1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15E12B27" w14:textId="77777777" w:rsidR="0066367C" w:rsidRPr="00E07FF1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7A413D73" w14:textId="77777777" w:rsidR="0066367C" w:rsidRPr="00E07FF1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E07FF1">
        <w:rPr>
          <w:rFonts w:ascii="Times New Roman" w:hAnsi="Times New Roman" w:cs="Times New Roman"/>
          <w:b/>
          <w:bCs/>
          <w:sz w:val="28"/>
          <w:szCs w:val="28"/>
        </w:rPr>
        <w:t>Before meeting with the participant:</w:t>
      </w:r>
    </w:p>
    <w:p w14:paraId="33DF4D27" w14:textId="77777777" w:rsidR="0066367C" w:rsidRPr="00E07FF1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189FAC0F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Think about the possible conversation topics for the interview </w:t>
      </w:r>
    </w:p>
    <w:p w14:paraId="40987B97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4CA15EA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 xml:space="preserve">2. Create a plan </w:t>
      </w:r>
    </w:p>
    <w:p w14:paraId="47B7857A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  <w:t xml:space="preserve">-You will need to be flexible and adapt to your participant, but you do </w:t>
      </w:r>
    </w:p>
    <w:p w14:paraId="6688807F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294F22">
        <w:rPr>
          <w:rFonts w:ascii="Times New Roman" w:hAnsi="Times New Roman" w:cs="Times New Roman"/>
          <w:sz w:val="24"/>
          <w:szCs w:val="24"/>
        </w:rPr>
        <w:t>need a plan</w:t>
      </w:r>
    </w:p>
    <w:p w14:paraId="1DB6668C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7988DD9A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  <w:t xml:space="preserve">-We want to AVOID LANGUAGE related questions until the END of </w:t>
      </w:r>
    </w:p>
    <w:p w14:paraId="12AA477F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294F22">
        <w:rPr>
          <w:rFonts w:ascii="Times New Roman" w:hAnsi="Times New Roman" w:cs="Times New Roman"/>
          <w:sz w:val="24"/>
          <w:szCs w:val="24"/>
        </w:rPr>
        <w:t xml:space="preserve"> the interview</w:t>
      </w:r>
    </w:p>
    <w:p w14:paraId="29859201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  <w:t xml:space="preserve">-If the participant suspects the focus of the interview is about </w:t>
      </w:r>
    </w:p>
    <w:p w14:paraId="043EF30E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  <w:t xml:space="preserve"> language, it will influence the way he/she speaks</w:t>
      </w:r>
    </w:p>
    <w:p w14:paraId="7DFF0685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BAA237D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 xml:space="preserve">3. You will need a recording device (an application on your smart pone will </w:t>
      </w:r>
    </w:p>
    <w:p w14:paraId="09203FF7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 xml:space="preserve">     work)</w:t>
      </w:r>
    </w:p>
    <w:p w14:paraId="35429A22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  <w:t>-Test the recorder/phone app a few times before the interview</w:t>
      </w:r>
    </w:p>
    <w:p w14:paraId="571FD50E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  <w:t>-Ensure that you know how to use it and that it will record</w:t>
      </w:r>
    </w:p>
    <w:p w14:paraId="7B3D5798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  <w:t>-Listen to the recording</w:t>
      </w:r>
    </w:p>
    <w:p w14:paraId="7B56566E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  <w:t>-Make sure you can clearly make out what is recorded</w:t>
      </w:r>
    </w:p>
    <w:p w14:paraId="3A3EAFAD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  <w:t xml:space="preserve">-Transfer the file from your device to a computer </w:t>
      </w:r>
    </w:p>
    <w:p w14:paraId="11E6411D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</w:p>
    <w:p w14:paraId="495CB107" w14:textId="77777777" w:rsidR="0066367C" w:rsidRPr="00E07FF1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E07FF1">
        <w:rPr>
          <w:rFonts w:ascii="Times New Roman" w:hAnsi="Times New Roman" w:cs="Times New Roman"/>
          <w:b/>
          <w:bCs/>
          <w:sz w:val="28"/>
          <w:szCs w:val="28"/>
        </w:rPr>
        <w:t>When you arrive for the interview:</w:t>
      </w:r>
    </w:p>
    <w:p w14:paraId="04003BEE" w14:textId="77777777" w:rsidR="0066367C" w:rsidRPr="00E07FF1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1807B988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>1. Before recording, talk for a little while with your participant, make him/her feel comfortable</w:t>
      </w:r>
    </w:p>
    <w:p w14:paraId="7B65665A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  <w:t xml:space="preserve">-This is especially important if you do not know the participant </w:t>
      </w:r>
    </w:p>
    <w:p w14:paraId="7C1483A0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A0A97EC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>2. Consent form</w:t>
      </w:r>
    </w:p>
    <w:p w14:paraId="437309E2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  <w:t>-Give it to your participant CAREFULLY</w:t>
      </w:r>
    </w:p>
    <w:p w14:paraId="2F4EF214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  <w:t>-Explain to him/her that it is just a formality</w:t>
      </w:r>
    </w:p>
    <w:p w14:paraId="02A9ADFB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  <w:t xml:space="preserve">-That it wouldn’t be necessary except for the policies of the  </w:t>
      </w:r>
    </w:p>
    <w:p w14:paraId="428418F3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  <w:t xml:space="preserve"> university</w:t>
      </w:r>
    </w:p>
    <w:p w14:paraId="60BE06E8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  <w:t>-It is very important to make sure your participant doesn’t see this as a formal situation</w:t>
      </w:r>
    </w:p>
    <w:p w14:paraId="751BE0F3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</w:p>
    <w:p w14:paraId="4991AEFB" w14:textId="77777777" w:rsidR="0066367C" w:rsidRPr="00E07FF1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E07FF1">
        <w:rPr>
          <w:rFonts w:ascii="Times New Roman" w:hAnsi="Times New Roman" w:cs="Times New Roman"/>
          <w:b/>
          <w:bCs/>
          <w:sz w:val="28"/>
          <w:szCs w:val="28"/>
        </w:rPr>
        <w:t>Starting the interview:</w:t>
      </w:r>
    </w:p>
    <w:p w14:paraId="74F2B1D1" w14:textId="77777777" w:rsidR="0066367C" w:rsidRPr="00E07FF1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1D9C8894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>1. What should the conversation look like?</w:t>
      </w:r>
    </w:p>
    <w:p w14:paraId="19304DBD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  <w:t xml:space="preserve">-The participant speaks a </w:t>
      </w:r>
      <w:proofErr w:type="gramStart"/>
      <w:r w:rsidRPr="00294F22">
        <w:rPr>
          <w:rFonts w:ascii="Times New Roman" w:hAnsi="Times New Roman" w:cs="Times New Roman"/>
          <w:sz w:val="24"/>
          <w:szCs w:val="24"/>
        </w:rPr>
        <w:t>lot</w:t>
      </w:r>
      <w:proofErr w:type="gramEnd"/>
      <w:r w:rsidRPr="00294F22">
        <w:rPr>
          <w:rFonts w:ascii="Times New Roman" w:hAnsi="Times New Roman" w:cs="Times New Roman"/>
          <w:sz w:val="24"/>
          <w:szCs w:val="24"/>
        </w:rPr>
        <w:t xml:space="preserve"> and the interviewer speaks little</w:t>
      </w:r>
    </w:p>
    <w:p w14:paraId="6D23196F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693A5FE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  <w:t>-But the interview should follow a normal conversation flow</w:t>
      </w:r>
    </w:p>
    <w:p w14:paraId="1953E60E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94F22">
        <w:rPr>
          <w:rFonts w:ascii="Times New Roman" w:hAnsi="Times New Roman" w:cs="Times New Roman"/>
          <w:b/>
          <w:bCs/>
          <w:sz w:val="24"/>
          <w:szCs w:val="24"/>
          <w:lang w:val="es-ES"/>
        </w:rPr>
        <w:t>Ryan</w:t>
      </w:r>
      <w:proofErr w:type="spellEnd"/>
      <w:r w:rsidRPr="00294F22">
        <w:rPr>
          <w:rFonts w:ascii="Times New Roman" w:hAnsi="Times New Roman" w:cs="Times New Roman"/>
          <w:sz w:val="24"/>
          <w:szCs w:val="24"/>
          <w:lang w:val="es-ES"/>
        </w:rPr>
        <w:t>: ¿Y de niña qué juegos jugabas?</w:t>
      </w:r>
    </w:p>
    <w:p w14:paraId="42AD6667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b/>
          <w:bCs/>
          <w:sz w:val="24"/>
          <w:szCs w:val="24"/>
          <w:lang w:val="es-ES"/>
        </w:rPr>
        <w:t>Hillo003</w:t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>: ¿Te los vas a saber?</w:t>
      </w:r>
    </w:p>
    <w:p w14:paraId="113E438E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proofErr w:type="spellStart"/>
      <w:r w:rsidRPr="00294F22">
        <w:rPr>
          <w:rFonts w:ascii="Times New Roman" w:hAnsi="Times New Roman" w:cs="Times New Roman"/>
          <w:b/>
          <w:bCs/>
          <w:sz w:val="24"/>
          <w:szCs w:val="24"/>
          <w:lang w:val="es-ES"/>
        </w:rPr>
        <w:t>Ryan</w:t>
      </w:r>
      <w:proofErr w:type="spellEnd"/>
      <w:r w:rsidRPr="00294F22">
        <w:rPr>
          <w:rFonts w:ascii="Times New Roman" w:hAnsi="Times New Roman" w:cs="Times New Roman"/>
          <w:sz w:val="24"/>
          <w:szCs w:val="24"/>
          <w:lang w:val="es-ES"/>
        </w:rPr>
        <w:t>: A lo mejor no, pero luego me puedes explicar...</w:t>
      </w:r>
    </w:p>
    <w:p w14:paraId="1CB252AA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sz w:val="24"/>
          <w:szCs w:val="24"/>
          <w:lang w:val="es-ES"/>
        </w:rPr>
        <w:lastRenderedPageBreak/>
        <w:tab/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b/>
          <w:bCs/>
          <w:sz w:val="24"/>
          <w:szCs w:val="24"/>
          <w:lang w:val="es-ES"/>
        </w:rPr>
        <w:t>Hillo003</w:t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 xml:space="preserve">: Ah ok, pues era uno que se llamaba la bebe </w:t>
      </w:r>
      <w:proofErr w:type="gramStart"/>
      <w:r w:rsidRPr="00294F22">
        <w:rPr>
          <w:rFonts w:ascii="Times New Roman" w:hAnsi="Times New Roman" w:cs="Times New Roman"/>
          <w:sz w:val="24"/>
          <w:szCs w:val="24"/>
          <w:lang w:val="es-ES"/>
        </w:rPr>
        <w:t>leche..</w:t>
      </w:r>
      <w:proofErr w:type="gramEnd"/>
    </w:p>
    <w:p w14:paraId="001A0074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proofErr w:type="spellStart"/>
      <w:r w:rsidRPr="00294F22">
        <w:rPr>
          <w:rFonts w:ascii="Times New Roman" w:hAnsi="Times New Roman" w:cs="Times New Roman"/>
          <w:b/>
          <w:bCs/>
          <w:sz w:val="24"/>
          <w:szCs w:val="24"/>
          <w:lang w:val="es-ES"/>
        </w:rPr>
        <w:t>Ryan</w:t>
      </w:r>
      <w:proofErr w:type="spellEnd"/>
      <w:r w:rsidRPr="00294F22">
        <w:rPr>
          <w:rFonts w:ascii="Times New Roman" w:hAnsi="Times New Roman" w:cs="Times New Roman"/>
          <w:sz w:val="24"/>
          <w:szCs w:val="24"/>
          <w:lang w:val="es-ES"/>
        </w:rPr>
        <w:t>: Ah esto es lo que contó tu mamá también.</w:t>
      </w:r>
    </w:p>
    <w:p w14:paraId="00901A91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b/>
          <w:bCs/>
          <w:sz w:val="24"/>
          <w:szCs w:val="24"/>
        </w:rPr>
        <w:t>Hillo003</w:t>
      </w:r>
      <w:r w:rsidRPr="00294F22">
        <w:rPr>
          <w:rFonts w:ascii="Times New Roman" w:hAnsi="Times New Roman" w:cs="Times New Roman"/>
          <w:sz w:val="24"/>
          <w:szCs w:val="24"/>
        </w:rPr>
        <w:t>: ….</w:t>
      </w:r>
    </w:p>
    <w:p w14:paraId="3357D78A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BF48716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  <w:t xml:space="preserve">-You need to engage the participant.  </w:t>
      </w:r>
    </w:p>
    <w:p w14:paraId="7EEF2DC1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  <w:t>-Make eye contact</w:t>
      </w:r>
    </w:p>
    <w:p w14:paraId="38BB525B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  <w:t>-Be active in the conversation</w:t>
      </w:r>
    </w:p>
    <w:p w14:paraId="05532FAC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  <w:t xml:space="preserve">-You want to learn from the participant, their life, </w:t>
      </w:r>
      <w:proofErr w:type="gramStart"/>
      <w:r w:rsidRPr="00294F22">
        <w:rPr>
          <w:rFonts w:ascii="Times New Roman" w:hAnsi="Times New Roman" w:cs="Times New Roman"/>
          <w:sz w:val="24"/>
          <w:szCs w:val="24"/>
        </w:rPr>
        <w:t>their</w:t>
      </w:r>
      <w:proofErr w:type="gramEnd"/>
      <w:r w:rsidRPr="00294F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589F51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  <w:t xml:space="preserve">  experiences</w:t>
      </w:r>
    </w:p>
    <w:p w14:paraId="59E4CB5A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  <w:t>-This is the most interesting person in the world!!</w:t>
      </w:r>
    </w:p>
    <w:p w14:paraId="395A2F3C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94F22">
        <w:rPr>
          <w:rFonts w:ascii="Times New Roman" w:hAnsi="Times New Roman" w:cs="Times New Roman"/>
          <w:sz w:val="24"/>
          <w:szCs w:val="24"/>
        </w:rPr>
        <w:t>-(</w:t>
      </w:r>
      <w:proofErr w:type="gramEnd"/>
      <w:r w:rsidRPr="00294F22">
        <w:rPr>
          <w:rFonts w:ascii="Times New Roman" w:hAnsi="Times New Roman" w:cs="Times New Roman"/>
          <w:sz w:val="24"/>
          <w:szCs w:val="24"/>
        </w:rPr>
        <w:t xml:space="preserve">But: DON’T EXAGERATE. </w:t>
      </w:r>
      <w:proofErr w:type="spellStart"/>
      <w:r w:rsidRPr="00294F22"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Pr="00294F22">
        <w:rPr>
          <w:rFonts w:ascii="Times New Roman" w:hAnsi="Times New Roman" w:cs="Times New Roman"/>
          <w:sz w:val="24"/>
          <w:szCs w:val="24"/>
        </w:rPr>
        <w:t xml:space="preserve"> easy to tell if you are being fake </w:t>
      </w:r>
    </w:p>
    <w:p w14:paraId="53D2EE15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  <w:t xml:space="preserve">  and this </w:t>
      </w:r>
      <w:proofErr w:type="spellStart"/>
      <w:r w:rsidRPr="00294F22">
        <w:rPr>
          <w:rFonts w:ascii="Times New Roman" w:hAnsi="Times New Roman" w:cs="Times New Roman"/>
          <w:sz w:val="24"/>
          <w:szCs w:val="24"/>
        </w:rPr>
        <w:t>wont</w:t>
      </w:r>
      <w:proofErr w:type="spellEnd"/>
      <w:r w:rsidRPr="00294F22">
        <w:rPr>
          <w:rFonts w:ascii="Times New Roman" w:hAnsi="Times New Roman" w:cs="Times New Roman"/>
          <w:sz w:val="24"/>
          <w:szCs w:val="24"/>
        </w:rPr>
        <w:t xml:space="preserve"> help)</w:t>
      </w:r>
    </w:p>
    <w:p w14:paraId="5E047AF0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</w:p>
    <w:p w14:paraId="6CED24D3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  <w:t>-Problem: The observers paradox</w:t>
      </w:r>
    </w:p>
    <w:p w14:paraId="60AA921C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  <w:t xml:space="preserve">-"To obtain the data most important for linguistic theory, we </w:t>
      </w:r>
    </w:p>
    <w:p w14:paraId="0AB425E6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gramStart"/>
      <w:r w:rsidRPr="00294F22">
        <w:rPr>
          <w:rFonts w:ascii="Times New Roman" w:hAnsi="Times New Roman" w:cs="Times New Roman"/>
          <w:sz w:val="24"/>
          <w:szCs w:val="24"/>
        </w:rPr>
        <w:t>have to</w:t>
      </w:r>
      <w:proofErr w:type="gramEnd"/>
      <w:r w:rsidRPr="00294F22">
        <w:rPr>
          <w:rFonts w:ascii="Times New Roman" w:hAnsi="Times New Roman" w:cs="Times New Roman"/>
          <w:sz w:val="24"/>
          <w:szCs w:val="24"/>
        </w:rPr>
        <w:t xml:space="preserve"> observe how people speak when they are not </w:t>
      </w:r>
    </w:p>
    <w:p w14:paraId="3C1EA758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  <w:t xml:space="preserve">  being observed" (</w:t>
      </w:r>
      <w:proofErr w:type="spellStart"/>
      <w:r w:rsidRPr="00294F22">
        <w:rPr>
          <w:rFonts w:ascii="Times New Roman" w:hAnsi="Times New Roman" w:cs="Times New Roman"/>
          <w:sz w:val="24"/>
          <w:szCs w:val="24"/>
        </w:rPr>
        <w:t>Labov</w:t>
      </w:r>
      <w:proofErr w:type="spellEnd"/>
      <w:r w:rsidRPr="00294F22">
        <w:rPr>
          <w:rFonts w:ascii="Times New Roman" w:hAnsi="Times New Roman" w:cs="Times New Roman"/>
          <w:sz w:val="24"/>
          <w:szCs w:val="24"/>
        </w:rPr>
        <w:t xml:space="preserve"> 1972: 113).</w:t>
      </w:r>
    </w:p>
    <w:p w14:paraId="7F06BD0C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  <w:t xml:space="preserve">-Our job is to lessen the effects of the </w:t>
      </w:r>
      <w:proofErr w:type="gramStart"/>
      <w:r w:rsidRPr="00294F22">
        <w:rPr>
          <w:rFonts w:ascii="Times New Roman" w:hAnsi="Times New Roman" w:cs="Times New Roman"/>
          <w:sz w:val="24"/>
          <w:szCs w:val="24"/>
        </w:rPr>
        <w:t>observers</w:t>
      </w:r>
      <w:proofErr w:type="gramEnd"/>
      <w:r w:rsidRPr="00294F22">
        <w:rPr>
          <w:rFonts w:ascii="Times New Roman" w:hAnsi="Times New Roman" w:cs="Times New Roman"/>
          <w:sz w:val="24"/>
          <w:szCs w:val="24"/>
        </w:rPr>
        <w:t xml:space="preserve"> paradox</w:t>
      </w:r>
    </w:p>
    <w:p w14:paraId="408F6CA5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  <w:t>-Try to make the interview as natural as possible</w:t>
      </w:r>
    </w:p>
    <w:p w14:paraId="5947D65F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  <w:t xml:space="preserve">-Try to make the interview as informal and as comfortable </w:t>
      </w:r>
    </w:p>
    <w:p w14:paraId="33F7F1F3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  <w:t xml:space="preserve">  as possible</w:t>
      </w:r>
    </w:p>
    <w:p w14:paraId="4A09BF48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  <w:t xml:space="preserve">-Always follow the instructions under the section “you  </w:t>
      </w:r>
    </w:p>
    <w:p w14:paraId="72FC1C59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  <w:t xml:space="preserve"> need to engage the participant”</w:t>
      </w:r>
    </w:p>
    <w:p w14:paraId="4CD87173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  <w:t>-</w:t>
      </w:r>
      <w:proofErr w:type="spellStart"/>
      <w:r w:rsidRPr="00294F22">
        <w:rPr>
          <w:rFonts w:ascii="Times New Roman" w:hAnsi="Times New Roman" w:cs="Times New Roman"/>
          <w:sz w:val="24"/>
          <w:szCs w:val="24"/>
        </w:rPr>
        <w:t>Según</w:t>
      </w:r>
      <w:proofErr w:type="spellEnd"/>
      <w:r w:rsidRPr="00294F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4F22">
        <w:rPr>
          <w:rFonts w:ascii="Times New Roman" w:hAnsi="Times New Roman" w:cs="Times New Roman"/>
          <w:sz w:val="24"/>
          <w:szCs w:val="24"/>
        </w:rPr>
        <w:t>Labov</w:t>
      </w:r>
      <w:proofErr w:type="spellEnd"/>
      <w:r w:rsidRPr="00294F22">
        <w:rPr>
          <w:rFonts w:ascii="Times New Roman" w:hAnsi="Times New Roman" w:cs="Times New Roman"/>
          <w:sz w:val="24"/>
          <w:szCs w:val="24"/>
        </w:rPr>
        <w:t xml:space="preserve">, during the first 20 minutes (more or less) the </w:t>
      </w:r>
    </w:p>
    <w:p w14:paraId="26853101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 xml:space="preserve"> </w:t>
      </w: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  <w:t xml:space="preserve"> participant is the most aware of the interviewer as an observer, </w:t>
      </w:r>
    </w:p>
    <w:p w14:paraId="5EB5C03D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  <w:t xml:space="preserve"> but later, the conversation becomes more natural. This is when </w:t>
      </w:r>
    </w:p>
    <w:p w14:paraId="7D9CCBEF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 xml:space="preserve">                 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294F22">
        <w:rPr>
          <w:rFonts w:ascii="Times New Roman" w:hAnsi="Times New Roman" w:cs="Times New Roman"/>
          <w:sz w:val="24"/>
          <w:szCs w:val="24"/>
        </w:rPr>
        <w:t xml:space="preserve">  we can see the least effects of the paradox</w:t>
      </w:r>
    </w:p>
    <w:p w14:paraId="03487F9F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  <w:t xml:space="preserve">-For this reason, it is important to keep the environment a </w:t>
      </w:r>
    </w:p>
    <w:p w14:paraId="0F54AA8A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  <w:t xml:space="preserve"> casual one and to find topics that are interesting to the </w:t>
      </w:r>
    </w:p>
    <w:p w14:paraId="3E1F3751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 xml:space="preserve">                             participant</w:t>
      </w:r>
    </w:p>
    <w:p w14:paraId="4E99FE55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  <w:t xml:space="preserve">-This is also why we do the demographic questions at the </w:t>
      </w:r>
    </w:p>
    <w:p w14:paraId="04BEEFE7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  <w:t xml:space="preserve">  start of the interview, since this is the most formal part, </w:t>
      </w:r>
    </w:p>
    <w:p w14:paraId="2C062F69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294F2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94F22">
        <w:rPr>
          <w:rFonts w:ascii="Times New Roman" w:hAnsi="Times New Roman" w:cs="Times New Roman"/>
          <w:sz w:val="24"/>
          <w:szCs w:val="24"/>
        </w:rPr>
        <w:t xml:space="preserve">we can ask the more formal questions and get ideas of </w:t>
      </w:r>
    </w:p>
    <w:p w14:paraId="0455955B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294F22">
        <w:rPr>
          <w:rFonts w:ascii="Times New Roman" w:hAnsi="Times New Roman" w:cs="Times New Roman"/>
          <w:sz w:val="24"/>
          <w:szCs w:val="24"/>
        </w:rPr>
        <w:t xml:space="preserve"> what to ask later</w:t>
      </w:r>
    </w:p>
    <w:p w14:paraId="624F7F1A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ECBE762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>2. The interview should last about an hour</w:t>
      </w:r>
    </w:p>
    <w:p w14:paraId="0F785367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6243DC2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 xml:space="preserve">3. During the interview you want to take notes about what the participant </w:t>
      </w:r>
    </w:p>
    <w:p w14:paraId="0761FCD1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 xml:space="preserve">    says or how the participant says them</w:t>
      </w:r>
    </w:p>
    <w:p w14:paraId="552CA063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  <w:t xml:space="preserve">-It is best to take these notes mental and write them down right after </w:t>
      </w:r>
    </w:p>
    <w:p w14:paraId="2C11D43A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294F22">
        <w:rPr>
          <w:rFonts w:ascii="Times New Roman" w:hAnsi="Times New Roman" w:cs="Times New Roman"/>
          <w:sz w:val="24"/>
          <w:szCs w:val="24"/>
        </w:rPr>
        <w:t xml:space="preserve"> the interview</w:t>
      </w:r>
    </w:p>
    <w:p w14:paraId="43077BE1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  <w:t xml:space="preserve">-If you are taking notes during the interview, the participant will </w:t>
      </w:r>
    </w:p>
    <w:p w14:paraId="1128332B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  <w:t xml:space="preserve"> not speak in an informal way</w:t>
      </w:r>
    </w:p>
    <w:p w14:paraId="4E3FB696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  <w:t>-You can include these in the “Field Notes (FN)” document</w:t>
      </w:r>
    </w:p>
    <w:p w14:paraId="7D4C7AA5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A0A0A31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 xml:space="preserve">4. At the end of the interview (the last 10 minutes) you can ask questions </w:t>
      </w:r>
    </w:p>
    <w:p w14:paraId="6E35FC8C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lastRenderedPageBreak/>
        <w:t xml:space="preserve">    about language.</w:t>
      </w:r>
    </w:p>
    <w:p w14:paraId="282685B7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</w:p>
    <w:p w14:paraId="68E484E3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>5. Remember t</w:t>
      </w:r>
      <w:r>
        <w:rPr>
          <w:rFonts w:ascii="Times New Roman" w:hAnsi="Times New Roman" w:cs="Times New Roman"/>
          <w:sz w:val="24"/>
          <w:szCs w:val="24"/>
        </w:rPr>
        <w:t>o be flexible with your plan</w:t>
      </w:r>
    </w:p>
    <w:p w14:paraId="21CAD647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  <w:t xml:space="preserve">-You </w:t>
      </w:r>
      <w:proofErr w:type="gramStart"/>
      <w:r w:rsidRPr="00294F22">
        <w:rPr>
          <w:rFonts w:ascii="Times New Roman" w:hAnsi="Times New Roman" w:cs="Times New Roman"/>
          <w:sz w:val="24"/>
          <w:szCs w:val="24"/>
        </w:rPr>
        <w:t>have to</w:t>
      </w:r>
      <w:proofErr w:type="gramEnd"/>
      <w:r w:rsidRPr="00294F22">
        <w:rPr>
          <w:rFonts w:ascii="Times New Roman" w:hAnsi="Times New Roman" w:cs="Times New Roman"/>
          <w:sz w:val="24"/>
          <w:szCs w:val="24"/>
        </w:rPr>
        <w:t xml:space="preserve"> find themes that are of interest to the participant</w:t>
      </w:r>
    </w:p>
    <w:p w14:paraId="7D8B2526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  <w:t xml:space="preserve">-You need to ask </w:t>
      </w:r>
      <w:proofErr w:type="gramStart"/>
      <w:r w:rsidRPr="00294F22">
        <w:rPr>
          <w:rFonts w:ascii="Times New Roman" w:hAnsi="Times New Roman" w:cs="Times New Roman"/>
          <w:sz w:val="24"/>
          <w:szCs w:val="24"/>
        </w:rPr>
        <w:t>follow</w:t>
      </w:r>
      <w:proofErr w:type="gramEnd"/>
      <w:r w:rsidRPr="00294F22">
        <w:rPr>
          <w:rFonts w:ascii="Times New Roman" w:hAnsi="Times New Roman" w:cs="Times New Roman"/>
          <w:sz w:val="24"/>
          <w:szCs w:val="24"/>
        </w:rPr>
        <w:t xml:space="preserve"> up questions (to get the participant to talk)</w:t>
      </w:r>
    </w:p>
    <w:p w14:paraId="5E1D2E52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94F22">
        <w:rPr>
          <w:rFonts w:ascii="Times New Roman" w:hAnsi="Times New Roman" w:cs="Times New Roman"/>
          <w:b/>
          <w:bCs/>
          <w:sz w:val="24"/>
          <w:szCs w:val="24"/>
          <w:lang w:val="es-ES"/>
        </w:rPr>
        <w:t>Ryan</w:t>
      </w:r>
      <w:proofErr w:type="spellEnd"/>
      <w:r w:rsidRPr="00294F22">
        <w:rPr>
          <w:rFonts w:ascii="Times New Roman" w:hAnsi="Times New Roman" w:cs="Times New Roman"/>
          <w:sz w:val="24"/>
          <w:szCs w:val="24"/>
          <w:lang w:val="es-ES"/>
        </w:rPr>
        <w:t>: ¿Y has cruzado la frontera?</w:t>
      </w:r>
    </w:p>
    <w:p w14:paraId="2086E206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b/>
          <w:bCs/>
          <w:sz w:val="24"/>
          <w:szCs w:val="24"/>
          <w:lang w:val="es-ES"/>
        </w:rPr>
        <w:t>Hillo003</w:t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>: Sí</w:t>
      </w:r>
    </w:p>
    <w:p w14:paraId="7199B8AC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proofErr w:type="spellStart"/>
      <w:r w:rsidRPr="00294F22">
        <w:rPr>
          <w:rFonts w:ascii="Times New Roman" w:hAnsi="Times New Roman" w:cs="Times New Roman"/>
          <w:b/>
          <w:bCs/>
          <w:sz w:val="24"/>
          <w:szCs w:val="24"/>
          <w:lang w:val="es-ES"/>
        </w:rPr>
        <w:t>Ryan</w:t>
      </w:r>
      <w:proofErr w:type="spellEnd"/>
      <w:r w:rsidRPr="00294F22">
        <w:rPr>
          <w:rFonts w:ascii="Times New Roman" w:hAnsi="Times New Roman" w:cs="Times New Roman"/>
          <w:sz w:val="24"/>
          <w:szCs w:val="24"/>
          <w:lang w:val="es-ES"/>
        </w:rPr>
        <w:t>: ¿Y cuantas veces?</w:t>
      </w:r>
    </w:p>
    <w:p w14:paraId="314E9D0A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b/>
          <w:bCs/>
          <w:sz w:val="24"/>
          <w:szCs w:val="24"/>
          <w:lang w:val="es-ES"/>
        </w:rPr>
        <w:t>Hillo003</w:t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>: Pues más de veinte yo creo</w:t>
      </w:r>
    </w:p>
    <w:p w14:paraId="2FEB5A88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proofErr w:type="spellStart"/>
      <w:r w:rsidRPr="00294F22">
        <w:rPr>
          <w:rFonts w:ascii="Times New Roman" w:hAnsi="Times New Roman" w:cs="Times New Roman"/>
          <w:b/>
          <w:bCs/>
          <w:sz w:val="24"/>
          <w:szCs w:val="24"/>
          <w:lang w:val="es-ES"/>
        </w:rPr>
        <w:t>Ryan</w:t>
      </w:r>
      <w:proofErr w:type="spellEnd"/>
      <w:r w:rsidRPr="00294F22">
        <w:rPr>
          <w:rFonts w:ascii="Times New Roman" w:hAnsi="Times New Roman" w:cs="Times New Roman"/>
          <w:sz w:val="24"/>
          <w:szCs w:val="24"/>
          <w:lang w:val="es-ES"/>
        </w:rPr>
        <w:t>: ¿Y que te gusta hacer al otro lado?</w:t>
      </w:r>
    </w:p>
    <w:p w14:paraId="72FCDB56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b/>
          <w:bCs/>
          <w:sz w:val="24"/>
          <w:szCs w:val="24"/>
          <w:lang w:val="es-ES"/>
        </w:rPr>
        <w:t>Hillo003</w:t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 xml:space="preserve">: De compras </w:t>
      </w:r>
      <w:proofErr w:type="spellStart"/>
      <w:r w:rsidRPr="00294F22">
        <w:rPr>
          <w:rFonts w:ascii="Times New Roman" w:hAnsi="Times New Roman" w:cs="Times New Roman"/>
          <w:sz w:val="24"/>
          <w:szCs w:val="24"/>
          <w:lang w:val="es-ES"/>
        </w:rPr>
        <w:t>jaja</w:t>
      </w:r>
      <w:proofErr w:type="spellEnd"/>
      <w:r w:rsidRPr="00294F22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69775A77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proofErr w:type="spellStart"/>
      <w:r w:rsidRPr="00294F22">
        <w:rPr>
          <w:rFonts w:ascii="Times New Roman" w:hAnsi="Times New Roman" w:cs="Times New Roman"/>
          <w:b/>
          <w:bCs/>
          <w:sz w:val="24"/>
          <w:szCs w:val="24"/>
          <w:lang w:val="es-ES"/>
        </w:rPr>
        <w:t>Ryan</w:t>
      </w:r>
      <w:proofErr w:type="spellEnd"/>
      <w:r w:rsidRPr="00294F22">
        <w:rPr>
          <w:rFonts w:ascii="Times New Roman" w:hAnsi="Times New Roman" w:cs="Times New Roman"/>
          <w:sz w:val="24"/>
          <w:szCs w:val="24"/>
          <w:lang w:val="es-ES"/>
        </w:rPr>
        <w:t>: ¿Como qué?</w:t>
      </w:r>
    </w:p>
    <w:p w14:paraId="22D67A8C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b/>
          <w:bCs/>
          <w:sz w:val="24"/>
          <w:szCs w:val="24"/>
          <w:lang w:val="es-ES"/>
        </w:rPr>
        <w:t>Hillo003</w:t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 xml:space="preserve">: Pues ropa. Voy y compro ropa.  Me ha gustado </w:t>
      </w:r>
    </w:p>
    <w:p w14:paraId="1928153E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  <w:t xml:space="preserve">       ir hacer otras </w:t>
      </w:r>
      <w:proofErr w:type="gramStart"/>
      <w:r w:rsidRPr="00294F22">
        <w:rPr>
          <w:rFonts w:ascii="Times New Roman" w:hAnsi="Times New Roman" w:cs="Times New Roman"/>
          <w:sz w:val="24"/>
          <w:szCs w:val="24"/>
          <w:lang w:val="es-ES"/>
        </w:rPr>
        <w:t>cosas</w:t>
      </w:r>
      <w:proofErr w:type="gramEnd"/>
      <w:r w:rsidRPr="00294F22">
        <w:rPr>
          <w:rFonts w:ascii="Times New Roman" w:hAnsi="Times New Roman" w:cs="Times New Roman"/>
          <w:sz w:val="24"/>
          <w:szCs w:val="24"/>
          <w:lang w:val="es-ES"/>
        </w:rPr>
        <w:t xml:space="preserve"> pero igual no tengo tiempo </w:t>
      </w:r>
    </w:p>
    <w:p w14:paraId="31C3B0D5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sz w:val="24"/>
          <w:szCs w:val="24"/>
          <w:lang w:val="es-ES"/>
        </w:rPr>
        <w:t xml:space="preserve">                                           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          </w:t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 xml:space="preserve">porque siempre voy como dos días o tres días </w:t>
      </w:r>
    </w:p>
    <w:p w14:paraId="3B63B5E5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sz w:val="24"/>
          <w:szCs w:val="24"/>
          <w:lang w:val="es-ES"/>
        </w:rPr>
        <w:t xml:space="preserve">                                          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          </w:t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 xml:space="preserve"> y es que como he querido ir como al zoológico </w:t>
      </w:r>
    </w:p>
    <w:p w14:paraId="7B45D5D9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  <w:t xml:space="preserve">       o ir a otras partes así a fuera. He ido al Gran </w:t>
      </w:r>
    </w:p>
    <w:p w14:paraId="4129E6DC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  <w:t xml:space="preserve">       </w:t>
      </w:r>
      <w:proofErr w:type="spellStart"/>
      <w:r w:rsidRPr="00294F22">
        <w:rPr>
          <w:rFonts w:ascii="Times New Roman" w:hAnsi="Times New Roman" w:cs="Times New Roman"/>
          <w:sz w:val="24"/>
          <w:szCs w:val="24"/>
          <w:lang w:val="es-ES"/>
        </w:rPr>
        <w:t>Canyon</w:t>
      </w:r>
      <w:proofErr w:type="spellEnd"/>
      <w:r w:rsidRPr="00294F22">
        <w:rPr>
          <w:rFonts w:ascii="Times New Roman" w:hAnsi="Times New Roman" w:cs="Times New Roman"/>
          <w:sz w:val="24"/>
          <w:szCs w:val="24"/>
          <w:lang w:val="es-ES"/>
        </w:rPr>
        <w:t xml:space="preserve"> también y así, y es muy </w:t>
      </w:r>
      <w:proofErr w:type="gramStart"/>
      <w:r w:rsidRPr="00294F22">
        <w:rPr>
          <w:rFonts w:ascii="Times New Roman" w:hAnsi="Times New Roman" w:cs="Times New Roman"/>
          <w:sz w:val="24"/>
          <w:szCs w:val="24"/>
          <w:lang w:val="es-ES"/>
        </w:rPr>
        <w:t>bonito</w:t>
      </w:r>
      <w:proofErr w:type="gramEnd"/>
      <w:r w:rsidRPr="00294F22">
        <w:rPr>
          <w:rFonts w:ascii="Times New Roman" w:hAnsi="Times New Roman" w:cs="Times New Roman"/>
          <w:sz w:val="24"/>
          <w:szCs w:val="24"/>
          <w:lang w:val="es-ES"/>
        </w:rPr>
        <w:t xml:space="preserve"> pero, es </w:t>
      </w:r>
    </w:p>
    <w:p w14:paraId="7F8A57AA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  <w:t xml:space="preserve">       cuando tienes que tener mas días, pero por lo </w:t>
      </w:r>
    </w:p>
    <w:p w14:paraId="79521B7A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sz w:val="24"/>
          <w:szCs w:val="24"/>
          <w:lang w:val="es-ES"/>
        </w:rPr>
        <w:t xml:space="preserve">                                          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          </w:t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 xml:space="preserve"> regular cuando voy es con lo de compras.</w:t>
      </w:r>
    </w:p>
    <w:p w14:paraId="5DF507F0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es-ES"/>
        </w:rPr>
      </w:pPr>
    </w:p>
    <w:p w14:paraId="1C3E5C54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>6. What do you do if the participant doesn’t give a good response?</w:t>
      </w:r>
    </w:p>
    <w:p w14:paraId="1F68C9B3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20EA0F0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94F22">
        <w:rPr>
          <w:rFonts w:ascii="Times New Roman" w:hAnsi="Times New Roman" w:cs="Times New Roman"/>
          <w:b/>
          <w:bCs/>
          <w:sz w:val="24"/>
          <w:szCs w:val="24"/>
          <w:lang w:val="es-ES"/>
        </w:rPr>
        <w:t>Ryan</w:t>
      </w:r>
      <w:proofErr w:type="spellEnd"/>
      <w:r w:rsidRPr="00294F22">
        <w:rPr>
          <w:rFonts w:ascii="Times New Roman" w:hAnsi="Times New Roman" w:cs="Times New Roman"/>
          <w:sz w:val="24"/>
          <w:szCs w:val="24"/>
          <w:lang w:val="es-ES"/>
        </w:rPr>
        <w:t xml:space="preserve">: Ok. Y ¿puedes recordar de un evento muy importante de tu </w:t>
      </w:r>
    </w:p>
    <w:p w14:paraId="5640C08C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  <w:t xml:space="preserve">  vida?</w:t>
      </w:r>
    </w:p>
    <w:p w14:paraId="0D279EE4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proofErr w:type="spellStart"/>
      <w:r w:rsidRPr="00294F22">
        <w:rPr>
          <w:rFonts w:ascii="Times New Roman" w:hAnsi="Times New Roman" w:cs="Times New Roman"/>
          <w:b/>
          <w:bCs/>
          <w:sz w:val="24"/>
          <w:szCs w:val="24"/>
          <w:lang w:val="es-ES"/>
        </w:rPr>
        <w:t>Hillo</w:t>
      </w:r>
      <w:proofErr w:type="spellEnd"/>
      <w:r w:rsidRPr="00294F22">
        <w:rPr>
          <w:rFonts w:ascii="Times New Roman" w:hAnsi="Times New Roman" w:cs="Times New Roman"/>
          <w:sz w:val="24"/>
          <w:szCs w:val="24"/>
          <w:lang w:val="es-ES"/>
        </w:rPr>
        <w:t xml:space="preserve"> 020: ¿Un evento muy importante? ¿Evento como qué?</w:t>
      </w:r>
    </w:p>
    <w:p w14:paraId="4407571C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proofErr w:type="spellStart"/>
      <w:r w:rsidRPr="00294F22">
        <w:rPr>
          <w:rFonts w:ascii="Times New Roman" w:hAnsi="Times New Roman" w:cs="Times New Roman"/>
          <w:b/>
          <w:bCs/>
          <w:sz w:val="24"/>
          <w:szCs w:val="24"/>
          <w:lang w:val="es-ES"/>
        </w:rPr>
        <w:t>Ryan</w:t>
      </w:r>
      <w:proofErr w:type="spellEnd"/>
      <w:r w:rsidRPr="00294F22">
        <w:rPr>
          <w:rFonts w:ascii="Times New Roman" w:hAnsi="Times New Roman" w:cs="Times New Roman"/>
          <w:sz w:val="24"/>
          <w:szCs w:val="24"/>
          <w:lang w:val="es-ES"/>
        </w:rPr>
        <w:t xml:space="preserve">: Como algo que te pasó muy </w:t>
      </w:r>
      <w:proofErr w:type="spellStart"/>
      <w:proofErr w:type="gramStart"/>
      <w:r w:rsidRPr="00294F22">
        <w:rPr>
          <w:rFonts w:ascii="Times New Roman" w:hAnsi="Times New Roman" w:cs="Times New Roman"/>
          <w:sz w:val="24"/>
          <w:szCs w:val="24"/>
          <w:lang w:val="es-ES"/>
        </w:rPr>
        <w:t>bueno..</w:t>
      </w:r>
      <w:proofErr w:type="gramEnd"/>
      <w:r w:rsidRPr="00294F22">
        <w:rPr>
          <w:rFonts w:ascii="Times New Roman" w:hAnsi="Times New Roman" w:cs="Times New Roman"/>
          <w:sz w:val="24"/>
          <w:szCs w:val="24"/>
          <w:lang w:val="es-ES"/>
        </w:rPr>
        <w:t>quizás</w:t>
      </w:r>
      <w:proofErr w:type="spellEnd"/>
      <w:r w:rsidRPr="00294F22">
        <w:rPr>
          <w:rFonts w:ascii="Times New Roman" w:hAnsi="Times New Roman" w:cs="Times New Roman"/>
          <w:sz w:val="24"/>
          <w:szCs w:val="24"/>
          <w:lang w:val="es-ES"/>
        </w:rPr>
        <w:t xml:space="preserve"> malo...</w:t>
      </w:r>
    </w:p>
    <w:p w14:paraId="68A5B58B" w14:textId="77777777" w:rsidR="0066367C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sz w:val="24"/>
          <w:szCs w:val="24"/>
          <w:lang w:val="es-ES"/>
        </w:rPr>
        <w:tab/>
      </w:r>
      <w:proofErr w:type="spellStart"/>
      <w:r w:rsidRPr="00294F22">
        <w:rPr>
          <w:rFonts w:ascii="Times New Roman" w:hAnsi="Times New Roman" w:cs="Times New Roman"/>
          <w:b/>
          <w:bCs/>
          <w:sz w:val="24"/>
          <w:szCs w:val="24"/>
          <w:lang w:val="es-ES"/>
        </w:rPr>
        <w:t>Hillo</w:t>
      </w:r>
      <w:proofErr w:type="spellEnd"/>
      <w:r w:rsidRPr="00294F22">
        <w:rPr>
          <w:rFonts w:ascii="Times New Roman" w:hAnsi="Times New Roman" w:cs="Times New Roman"/>
          <w:sz w:val="24"/>
          <w:szCs w:val="24"/>
          <w:lang w:val="es-ES"/>
        </w:rPr>
        <w:t xml:space="preserve"> 020: Un evento...pues no es tan un evento... Yo estuve en un...concurso académico </w:t>
      </w:r>
    </w:p>
    <w:p w14:paraId="383296AC" w14:textId="77777777" w:rsidR="0066367C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ind w:left="1440"/>
        <w:contextualSpacing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     </w:t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 xml:space="preserve">de la historia de México y soy una de las que si me das un libro para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 </w:t>
      </w:r>
    </w:p>
    <w:p w14:paraId="07CB2406" w14:textId="77777777" w:rsidR="0066367C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ind w:left="1440"/>
        <w:contextualSpacing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     </w:t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>aprendérmelo de memoria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 xml:space="preserve">con puntos y </w:t>
      </w:r>
      <w:proofErr w:type="spellStart"/>
      <w:proofErr w:type="gramStart"/>
      <w:r w:rsidRPr="00294F22">
        <w:rPr>
          <w:rFonts w:ascii="Times New Roman" w:hAnsi="Times New Roman" w:cs="Times New Roman"/>
          <w:sz w:val="24"/>
          <w:szCs w:val="24"/>
          <w:lang w:val="es-ES"/>
        </w:rPr>
        <w:t>comas..</w:t>
      </w:r>
      <w:proofErr w:type="gramEnd"/>
      <w:r w:rsidRPr="00294F22">
        <w:rPr>
          <w:rFonts w:ascii="Times New Roman" w:hAnsi="Times New Roman" w:cs="Times New Roman"/>
          <w:sz w:val="24"/>
          <w:szCs w:val="24"/>
          <w:lang w:val="es-ES"/>
        </w:rPr>
        <w:t>yo</w:t>
      </w:r>
      <w:proofErr w:type="spellEnd"/>
      <w:r w:rsidRPr="00294F22">
        <w:rPr>
          <w:rFonts w:ascii="Times New Roman" w:hAnsi="Times New Roman" w:cs="Times New Roman"/>
          <w:sz w:val="24"/>
          <w:szCs w:val="24"/>
          <w:lang w:val="es-ES"/>
        </w:rPr>
        <w:t xml:space="preserve"> me lo aprendo y así soy... Y </w:t>
      </w:r>
    </w:p>
    <w:p w14:paraId="17319E00" w14:textId="77777777" w:rsidR="0066367C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ind w:left="1440"/>
        <w:contextualSpacing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     </w:t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 xml:space="preserve">estuve en la historia de México… Estuve en la historia de México cursando al </w:t>
      </w:r>
    </w:p>
    <w:p w14:paraId="658712BB" w14:textId="77777777" w:rsidR="0066367C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ind w:left="1440"/>
        <w:contextualSpacing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     </w:t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 xml:space="preserve">nivel estatal y gané. Y </w:t>
      </w:r>
      <w:proofErr w:type="gramStart"/>
      <w:r w:rsidRPr="00294F22">
        <w:rPr>
          <w:rFonts w:ascii="Times New Roman" w:hAnsi="Times New Roman" w:cs="Times New Roman"/>
          <w:sz w:val="24"/>
          <w:szCs w:val="24"/>
          <w:lang w:val="es-ES"/>
        </w:rPr>
        <w:t>pues</w:t>
      </w:r>
      <w:proofErr w:type="gramEnd"/>
      <w:r w:rsidRPr="00294F22">
        <w:rPr>
          <w:rFonts w:ascii="Times New Roman" w:hAnsi="Times New Roman" w:cs="Times New Roman"/>
          <w:sz w:val="24"/>
          <w:szCs w:val="24"/>
          <w:lang w:val="es-ES"/>
        </w:rPr>
        <w:t xml:space="preserve"> pero pues, la historia de México. Imagínate. La </w:t>
      </w:r>
    </w:p>
    <w:p w14:paraId="09E67AA3" w14:textId="77777777" w:rsidR="0066367C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ind w:left="1440"/>
        <w:contextualSpacing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     </w:t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 xml:space="preserve">cultura hasta Fox hasta ahí…muy... Tengo </w:t>
      </w:r>
      <w:proofErr w:type="spellStart"/>
      <w:r w:rsidRPr="00294F22">
        <w:rPr>
          <w:rFonts w:ascii="Times New Roman" w:hAnsi="Times New Roman" w:cs="Times New Roman"/>
          <w:sz w:val="24"/>
          <w:szCs w:val="24"/>
          <w:lang w:val="es-ES"/>
        </w:rPr>
        <w:t>mm.</w:t>
      </w:r>
      <w:proofErr w:type="spellEnd"/>
      <w:r w:rsidRPr="00294F22">
        <w:rPr>
          <w:rFonts w:ascii="Times New Roman" w:hAnsi="Times New Roman" w:cs="Times New Roman"/>
          <w:sz w:val="24"/>
          <w:szCs w:val="24"/>
          <w:lang w:val="es-ES"/>
        </w:rPr>
        <w:t xml:space="preserve">.. Tengo la </w:t>
      </w:r>
      <w:proofErr w:type="spellStart"/>
      <w:proofErr w:type="gramStart"/>
      <w:r w:rsidRPr="00294F22">
        <w:rPr>
          <w:rFonts w:ascii="Times New Roman" w:hAnsi="Times New Roman" w:cs="Times New Roman"/>
          <w:sz w:val="24"/>
          <w:szCs w:val="24"/>
          <w:lang w:val="es-ES"/>
        </w:rPr>
        <w:t>memoria..</w:t>
      </w:r>
      <w:proofErr w:type="gramEnd"/>
      <w:r w:rsidRPr="00294F22">
        <w:rPr>
          <w:rFonts w:ascii="Times New Roman" w:hAnsi="Times New Roman" w:cs="Times New Roman"/>
          <w:sz w:val="24"/>
          <w:szCs w:val="24"/>
          <w:lang w:val="es-ES"/>
        </w:rPr>
        <w:t>Tengo</w:t>
      </w:r>
      <w:proofErr w:type="spellEnd"/>
      <w:r w:rsidRPr="00294F22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14:paraId="69FB6580" w14:textId="77777777" w:rsidR="0066367C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ind w:left="1440"/>
        <w:contextualSpacing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     </w:t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 xml:space="preserve">muy buena xxx de memoria. Y este fue un evento que porque a </w:t>
      </w:r>
      <w:proofErr w:type="gramStart"/>
      <w:r w:rsidRPr="00294F22">
        <w:rPr>
          <w:rFonts w:ascii="Times New Roman" w:hAnsi="Times New Roman" w:cs="Times New Roman"/>
          <w:sz w:val="24"/>
          <w:szCs w:val="24"/>
          <w:lang w:val="es-ES"/>
        </w:rPr>
        <w:t>mí..</w:t>
      </w:r>
      <w:proofErr w:type="gramEnd"/>
      <w:r w:rsidRPr="00294F22">
        <w:rPr>
          <w:rFonts w:ascii="Times New Roman" w:hAnsi="Times New Roman" w:cs="Times New Roman"/>
          <w:sz w:val="24"/>
          <w:szCs w:val="24"/>
          <w:lang w:val="es-ES"/>
        </w:rPr>
        <w:t xml:space="preserve"> Yo estaba </w:t>
      </w:r>
    </w:p>
    <w:p w14:paraId="6C71D8BB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ind w:left="1440"/>
        <w:contextualSpacing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     </w:t>
      </w:r>
      <w:r w:rsidRPr="00294F22">
        <w:rPr>
          <w:rFonts w:ascii="Times New Roman" w:hAnsi="Times New Roman" w:cs="Times New Roman"/>
          <w:sz w:val="24"/>
          <w:szCs w:val="24"/>
          <w:lang w:val="es-ES"/>
        </w:rPr>
        <w:t xml:space="preserve">en una escuela y en ese escuela donde estaba los maestros apostaban... </w:t>
      </w:r>
      <w:proofErr w:type="gramStart"/>
      <w:r w:rsidRPr="00294F22">
        <w:rPr>
          <w:rFonts w:ascii="Times New Roman" w:hAnsi="Times New Roman" w:cs="Times New Roman"/>
          <w:sz w:val="24"/>
          <w:szCs w:val="24"/>
          <w:lang w:val="es-ES"/>
        </w:rPr>
        <w:t>eh....</w:t>
      </w:r>
      <w:proofErr w:type="gramEnd"/>
      <w:r w:rsidRPr="00294F22">
        <w:rPr>
          <w:rFonts w:ascii="Times New Roman" w:hAnsi="Times New Roman" w:cs="Times New Roman"/>
          <w:sz w:val="24"/>
          <w:szCs w:val="24"/>
          <w:lang w:val="es-ES"/>
        </w:rPr>
        <w:t>si ganas te voy a dar esto, si ganas te voy a dar el otro…Entonces fueron muchas de que me tenían muy presionada y cuando logré no pensé que lo iba a lograr pero...era de los cinco mejores del estado en historia..</w:t>
      </w:r>
    </w:p>
    <w:p w14:paraId="66947A16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es-ES"/>
        </w:rPr>
      </w:pPr>
    </w:p>
    <w:p w14:paraId="691C9D71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>7. Different types of participants</w:t>
      </w:r>
    </w:p>
    <w:p w14:paraId="09D0F722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  <w:t xml:space="preserve">-Some participants will talk a lot and make your job </w:t>
      </w:r>
      <w:proofErr w:type="gramStart"/>
      <w:r w:rsidRPr="00294F22">
        <w:rPr>
          <w:rFonts w:ascii="Times New Roman" w:hAnsi="Times New Roman" w:cs="Times New Roman"/>
          <w:sz w:val="24"/>
          <w:szCs w:val="24"/>
        </w:rPr>
        <w:t>really easy</w:t>
      </w:r>
      <w:proofErr w:type="gramEnd"/>
    </w:p>
    <w:p w14:paraId="30A5893A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  <w:t>-Husband after I interviewed his wife</w:t>
      </w:r>
    </w:p>
    <w:p w14:paraId="598E408C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  <w:t xml:space="preserve">-Other participants will not answer in many words and you </w:t>
      </w:r>
      <w:proofErr w:type="gramStart"/>
      <w:r w:rsidRPr="00294F22">
        <w:rPr>
          <w:rFonts w:ascii="Times New Roman" w:hAnsi="Times New Roman" w:cs="Times New Roman"/>
          <w:sz w:val="24"/>
          <w:szCs w:val="24"/>
        </w:rPr>
        <w:t>have to</w:t>
      </w:r>
      <w:proofErr w:type="gramEnd"/>
      <w:r w:rsidRPr="00294F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4F29D4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  <w:t xml:space="preserve">  find a theme that interests them</w:t>
      </w:r>
    </w:p>
    <w:p w14:paraId="1504843B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  <w:t xml:space="preserve">-I had a participant that answered “yes” or “no” or in just a </w:t>
      </w:r>
    </w:p>
    <w:p w14:paraId="69519995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  <w:t xml:space="preserve"> couple of words to every question (even open-ended </w:t>
      </w:r>
    </w:p>
    <w:p w14:paraId="7A7DD446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294F22">
        <w:rPr>
          <w:rFonts w:ascii="Times New Roman" w:hAnsi="Times New Roman" w:cs="Times New Roman"/>
          <w:sz w:val="24"/>
          <w:szCs w:val="24"/>
        </w:rPr>
        <w:tab/>
        <w:t xml:space="preserve"> questions). He kept looking at this calendar on the wall that </w:t>
      </w:r>
    </w:p>
    <w:p w14:paraId="484577E4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  <w:t xml:space="preserve"> was filled with images of cars. </w:t>
      </w:r>
      <w:proofErr w:type="gramStart"/>
      <w:r w:rsidRPr="00294F22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294F22">
        <w:rPr>
          <w:rFonts w:ascii="Times New Roman" w:hAnsi="Times New Roman" w:cs="Times New Roman"/>
          <w:sz w:val="24"/>
          <w:szCs w:val="24"/>
        </w:rPr>
        <w:t xml:space="preserve"> I asked “what was the make </w:t>
      </w:r>
    </w:p>
    <w:p w14:paraId="2C15466A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  <w:t xml:space="preserve"> and model of your first car?” and he talked non-stop for the </w:t>
      </w:r>
    </w:p>
    <w:p w14:paraId="473B0927" w14:textId="77777777" w:rsidR="0066367C" w:rsidRPr="00294F22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4F22">
        <w:rPr>
          <w:rFonts w:ascii="Times New Roman" w:hAnsi="Times New Roman" w:cs="Times New Roman"/>
          <w:sz w:val="24"/>
          <w:szCs w:val="24"/>
        </w:rPr>
        <w:tab/>
      </w:r>
      <w:r w:rsidRPr="00294F22">
        <w:rPr>
          <w:rFonts w:ascii="Times New Roman" w:hAnsi="Times New Roman" w:cs="Times New Roman"/>
          <w:sz w:val="24"/>
          <w:szCs w:val="24"/>
        </w:rPr>
        <w:tab/>
        <w:t xml:space="preserve"> next five minutes.</w:t>
      </w:r>
    </w:p>
    <w:p w14:paraId="3EDB034C" w14:textId="77777777" w:rsidR="0066367C" w:rsidRPr="00E07FF1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731A4430" w14:textId="77777777" w:rsidR="0066367C" w:rsidRPr="00E07FF1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E07FF1">
        <w:rPr>
          <w:rFonts w:ascii="Times New Roman" w:hAnsi="Times New Roman" w:cs="Times New Roman"/>
          <w:b/>
          <w:bCs/>
          <w:sz w:val="28"/>
          <w:szCs w:val="28"/>
        </w:rPr>
        <w:t>After the interview:</w:t>
      </w:r>
    </w:p>
    <w:p w14:paraId="51B6CD83" w14:textId="77777777" w:rsidR="0066367C" w:rsidRPr="00E07FF1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CF6FFF7" w14:textId="77777777" w:rsidR="0066367C" w:rsidRPr="000F755C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F755C">
        <w:rPr>
          <w:rFonts w:ascii="Times New Roman" w:hAnsi="Times New Roman" w:cs="Times New Roman"/>
          <w:sz w:val="24"/>
          <w:szCs w:val="24"/>
        </w:rPr>
        <w:t>1. Thank your participant for the time they spent talking to you</w:t>
      </w:r>
    </w:p>
    <w:p w14:paraId="5AC69DB7" w14:textId="77777777" w:rsidR="0066367C" w:rsidRPr="000F755C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09D6068" w14:textId="77777777" w:rsidR="0066367C" w:rsidRPr="000F755C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F755C">
        <w:rPr>
          <w:rFonts w:ascii="Times New Roman" w:hAnsi="Times New Roman" w:cs="Times New Roman"/>
          <w:sz w:val="24"/>
          <w:szCs w:val="24"/>
        </w:rPr>
        <w:t xml:space="preserve">2. Ask your participant to fill out the "Bilingual Language </w:t>
      </w:r>
    </w:p>
    <w:p w14:paraId="008830FB" w14:textId="77777777" w:rsidR="0066367C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F755C">
        <w:rPr>
          <w:rFonts w:ascii="Times New Roman" w:hAnsi="Times New Roman" w:cs="Times New Roman"/>
          <w:sz w:val="24"/>
          <w:szCs w:val="24"/>
        </w:rPr>
        <w:t xml:space="preserve">    Profile table (for speaker)"</w:t>
      </w:r>
    </w:p>
    <w:p w14:paraId="03CBAD55" w14:textId="77777777" w:rsidR="0066367C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7C5466F" w14:textId="77777777" w:rsidR="0066367C" w:rsidRPr="000F755C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0F755C">
        <w:rPr>
          <w:rFonts w:ascii="Times New Roman" w:hAnsi="Times New Roman" w:cs="Times New Roman"/>
          <w:sz w:val="24"/>
          <w:szCs w:val="24"/>
        </w:rPr>
        <w:t>. Ask your participant to fill out the "</w:t>
      </w:r>
      <w:r>
        <w:rPr>
          <w:rFonts w:ascii="Times New Roman" w:hAnsi="Times New Roman" w:cs="Times New Roman"/>
          <w:sz w:val="24"/>
          <w:szCs w:val="24"/>
        </w:rPr>
        <w:t>Demographic information, participant (DI)”</w:t>
      </w:r>
    </w:p>
    <w:p w14:paraId="262BEA46" w14:textId="77777777" w:rsidR="0066367C" w:rsidRPr="00E07FF1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DC740C4" w14:textId="77777777" w:rsidR="0066367C" w:rsidRPr="00E07FF1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E07FF1">
        <w:rPr>
          <w:rFonts w:ascii="Times New Roman" w:hAnsi="Times New Roman" w:cs="Times New Roman"/>
          <w:b/>
          <w:bCs/>
          <w:sz w:val="28"/>
          <w:szCs w:val="28"/>
        </w:rPr>
        <w:t>At some point:</w:t>
      </w:r>
    </w:p>
    <w:p w14:paraId="600C8807" w14:textId="77777777" w:rsidR="0066367C" w:rsidRPr="000F755C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F755C">
        <w:rPr>
          <w:rFonts w:ascii="Times New Roman" w:hAnsi="Times New Roman" w:cs="Times New Roman"/>
          <w:sz w:val="24"/>
          <w:szCs w:val="24"/>
        </w:rPr>
        <w:t xml:space="preserve">You need to fill out the "Demographic information for the </w:t>
      </w:r>
    </w:p>
    <w:p w14:paraId="5BCB52E0" w14:textId="77777777" w:rsidR="0066367C" w:rsidRPr="000F755C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F755C">
        <w:rPr>
          <w:rFonts w:ascii="Times New Roman" w:hAnsi="Times New Roman" w:cs="Times New Roman"/>
          <w:sz w:val="24"/>
          <w:szCs w:val="24"/>
        </w:rPr>
        <w:t>interviewer"</w:t>
      </w:r>
    </w:p>
    <w:p w14:paraId="22374F84" w14:textId="77777777" w:rsidR="0066367C" w:rsidRPr="000F755C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F755C">
        <w:rPr>
          <w:rFonts w:ascii="Times New Roman" w:hAnsi="Times New Roman" w:cs="Times New Roman"/>
          <w:sz w:val="24"/>
          <w:szCs w:val="24"/>
        </w:rPr>
        <w:tab/>
        <w:t xml:space="preserve">-For non-native speakers (you learned Spanish in school) you will need to use the ACTFL </w:t>
      </w:r>
      <w:proofErr w:type="spellStart"/>
      <w:r w:rsidRPr="000F755C">
        <w:rPr>
          <w:rFonts w:ascii="Times New Roman" w:hAnsi="Times New Roman" w:cs="Times New Roman"/>
          <w:sz w:val="24"/>
          <w:szCs w:val="24"/>
        </w:rPr>
        <w:t>guidlines</w:t>
      </w:r>
      <w:proofErr w:type="spellEnd"/>
      <w:r w:rsidRPr="000F755C">
        <w:rPr>
          <w:rFonts w:ascii="Times New Roman" w:hAnsi="Times New Roman" w:cs="Times New Roman"/>
          <w:sz w:val="24"/>
          <w:szCs w:val="24"/>
        </w:rPr>
        <w:t xml:space="preserve"> to self-report your Spanish competence</w:t>
      </w:r>
    </w:p>
    <w:p w14:paraId="3EF24342" w14:textId="77777777" w:rsidR="0066367C" w:rsidRPr="007B3561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E07FF1">
        <w:rPr>
          <w:rFonts w:ascii="Times New Roman" w:hAnsi="Times New Roman" w:cs="Times New Roman"/>
          <w:sz w:val="28"/>
          <w:szCs w:val="28"/>
        </w:rPr>
        <w:tab/>
      </w:r>
      <w:r w:rsidRPr="00E07FF1">
        <w:rPr>
          <w:rFonts w:ascii="Times New Roman" w:hAnsi="Times New Roman" w:cs="Times New Roman"/>
          <w:sz w:val="28"/>
          <w:szCs w:val="28"/>
        </w:rPr>
        <w:tab/>
      </w:r>
      <w:r w:rsidRPr="00E07FF1">
        <w:rPr>
          <w:rFonts w:ascii="Times New Roman" w:hAnsi="Times New Roman" w:cs="Times New Roman"/>
          <w:sz w:val="28"/>
          <w:szCs w:val="28"/>
        </w:rPr>
        <w:tab/>
      </w:r>
      <w:r w:rsidRPr="007B3561">
        <w:rPr>
          <w:rFonts w:ascii="Times New Roman" w:hAnsi="Times New Roman" w:cs="Times New Roman"/>
          <w:sz w:val="28"/>
          <w:szCs w:val="28"/>
        </w:rPr>
        <w:t>-</w:t>
      </w:r>
      <w:hyperlink r:id="rId4" w:history="1">
        <w:r w:rsidRPr="007B3561">
          <w:rPr>
            <w:rFonts w:ascii="Times New Roman" w:hAnsi="Times New Roman" w:cs="Times New Roman"/>
            <w:color w:val="0000FF"/>
            <w:u w:val="single" w:color="0000FF"/>
          </w:rPr>
          <w:t>http://actflproficiencyguidelines2012.org/speaking</w:t>
        </w:r>
      </w:hyperlink>
    </w:p>
    <w:p w14:paraId="6F0B1FAD" w14:textId="77777777" w:rsidR="0066367C" w:rsidRPr="007B3561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18CB34D9" w14:textId="77777777" w:rsidR="0066367C" w:rsidRPr="00E07FF1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E07FF1">
        <w:rPr>
          <w:rFonts w:ascii="Times New Roman" w:hAnsi="Times New Roman" w:cs="Times New Roman"/>
          <w:b/>
          <w:bCs/>
          <w:sz w:val="28"/>
          <w:szCs w:val="28"/>
        </w:rPr>
        <w:t>List of forms you need to turn in:</w:t>
      </w:r>
    </w:p>
    <w:p w14:paraId="46B72C31" w14:textId="77777777" w:rsidR="0066367C" w:rsidRPr="000F755C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F755C">
        <w:rPr>
          <w:rFonts w:ascii="Times New Roman" w:hAnsi="Times New Roman" w:cs="Times New Roman"/>
          <w:sz w:val="24"/>
          <w:szCs w:val="24"/>
        </w:rPr>
        <w:t>1. Bilingual Language Profile (BLP)</w:t>
      </w:r>
    </w:p>
    <w:p w14:paraId="7C2738F3" w14:textId="77777777" w:rsidR="0066367C" w:rsidRPr="000F755C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F755C">
        <w:rPr>
          <w:rFonts w:ascii="Times New Roman" w:hAnsi="Times New Roman" w:cs="Times New Roman"/>
          <w:sz w:val="24"/>
          <w:szCs w:val="24"/>
        </w:rPr>
        <w:t>2. Demographic information, participant (DI)</w:t>
      </w:r>
    </w:p>
    <w:p w14:paraId="07C0CABA" w14:textId="77777777" w:rsidR="0066367C" w:rsidRPr="000F755C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F755C">
        <w:rPr>
          <w:rFonts w:ascii="Times New Roman" w:hAnsi="Times New Roman" w:cs="Times New Roman"/>
          <w:sz w:val="24"/>
          <w:szCs w:val="24"/>
        </w:rPr>
        <w:t>3. Demographic information, interviewer (II)</w:t>
      </w:r>
    </w:p>
    <w:p w14:paraId="0A2DEC35" w14:textId="77777777" w:rsidR="0066367C" w:rsidRPr="000F755C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F755C">
        <w:rPr>
          <w:rFonts w:ascii="Times New Roman" w:hAnsi="Times New Roman" w:cs="Times New Roman"/>
          <w:sz w:val="24"/>
          <w:szCs w:val="24"/>
        </w:rPr>
        <w:t>4. Fieldnotes (FN)</w:t>
      </w:r>
    </w:p>
    <w:p w14:paraId="1ECB6E4B" w14:textId="77777777" w:rsidR="0066367C" w:rsidRPr="000F755C" w:rsidRDefault="0066367C" w:rsidP="006636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F755C">
        <w:rPr>
          <w:rFonts w:ascii="Times New Roman" w:hAnsi="Times New Roman" w:cs="Times New Roman"/>
          <w:sz w:val="24"/>
          <w:szCs w:val="24"/>
        </w:rPr>
        <w:t>5. Consent form (in language the participant prefers)</w:t>
      </w:r>
    </w:p>
    <w:p w14:paraId="664FA2CC" w14:textId="77777777" w:rsidR="0066367C" w:rsidRDefault="0066367C"/>
    <w:sectPr w:rsidR="006636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67C"/>
    <w:rsid w:val="0066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A7CB82"/>
  <w15:chartTrackingRefBased/>
  <w15:docId w15:val="{29F5B275-0092-E044-B083-EBA4E26F3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67C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actflproficiencyguidelines2012.org/spea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1095</Words>
  <Characters>6247</Characters>
  <Application>Microsoft Office Word</Application>
  <DocSecurity>0</DocSecurity>
  <Lines>52</Lines>
  <Paragraphs>14</Paragraphs>
  <ScaleCrop>false</ScaleCrop>
  <Company/>
  <LinksUpToDate>false</LinksUpToDate>
  <CharactersWithSpaces>7328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Bessett</dc:creator>
  <cp:keywords/>
  <dc:description/>
  <cp:lastModifiedBy>Ryan Bessett</cp:lastModifiedBy>
  <cp:revision>1</cp:revision>
  <dcterms:created xsi:type="dcterms:W3CDTF">2021-10-19T16:42:00Z</dcterms:created>
  <dcterms:modified xsi:type="dcterms:W3CDTF">2021-10-19T16:42:00Z</dcterms:modified>
</cp:coreProperties>
</file>