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Awesome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Marcela</w:t>
      </w:r>
      <w:r>
        <w:t xml:space="preserve"> </w:t>
      </w:r>
      <w:r>
        <w:t xml:space="preserve">Alfaro</w:t>
      </w:r>
      <w:r>
        <w:t xml:space="preserve"> </w:t>
      </w:r>
      <w:r>
        <w:t xml:space="preserve">Córdoba</w:t>
      </w:r>
    </w:p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report uses the</w:t>
      </w:r>
      <w:r>
        <w:t xml:space="preserve"> </w:t>
      </w:r>
      <w:r>
        <w:rPr>
          <w:bCs/>
          <w:b/>
        </w:rPr>
        <w:t xml:space="preserve">tidyverse</w:t>
      </w:r>
      <w:r>
        <w:t xml:space="preserve"> </w:t>
      </w:r>
      <w:r>
        <w:t xml:space="preserve">package along with the</w:t>
      </w:r>
      <w:r>
        <w:t xml:space="preserve"> </w:t>
      </w:r>
      <w:r>
        <w:rPr>
          <w:iCs/>
          <w:i/>
        </w:rPr>
        <w:t xml:space="preserve">SAFI</w:t>
      </w:r>
      <w:r>
        <w:t xml:space="preserve"> </w:t>
      </w:r>
      <w:r>
        <w:t xml:space="preserve">dataset, which has columns that include:</w:t>
      </w:r>
    </w:p>
    <w:p>
      <w:pPr>
        <w:numPr>
          <w:ilvl w:val="0"/>
          <w:numId w:val="1001"/>
        </w:numPr>
        <w:pStyle w:val="Compact"/>
      </w:pPr>
      <w:r>
        <w:t xml:space="preserve">village</w:t>
      </w:r>
    </w:p>
    <w:p>
      <w:pPr>
        <w:numPr>
          <w:ilvl w:val="0"/>
          <w:numId w:val="1001"/>
        </w:numPr>
        <w:pStyle w:val="Compact"/>
      </w:pPr>
      <w:r>
        <w:t xml:space="preserve">interview_date</w:t>
      </w:r>
    </w:p>
    <w:p>
      <w:pPr>
        <w:numPr>
          <w:ilvl w:val="0"/>
          <w:numId w:val="1001"/>
        </w:numPr>
        <w:pStyle w:val="Compact"/>
      </w:pPr>
      <w:r>
        <w:t xml:space="preserve">no_members</w:t>
      </w:r>
    </w:p>
    <w:p>
      <w:pPr>
        <w:numPr>
          <w:ilvl w:val="0"/>
          <w:numId w:val="1001"/>
        </w:numPr>
        <w:pStyle w:val="Compact"/>
      </w:pPr>
      <w:r>
        <w:t xml:space="preserve">years_liv</w:t>
      </w:r>
    </w:p>
    <w:p>
      <w:pPr>
        <w:numPr>
          <w:ilvl w:val="0"/>
          <w:numId w:val="1001"/>
        </w:numPr>
        <w:pStyle w:val="Compact"/>
      </w:pPr>
      <w:r>
        <w:t xml:space="preserve">respondent_wall_type</w:t>
      </w:r>
    </w:p>
    <w:p>
      <w:pPr>
        <w:numPr>
          <w:ilvl w:val="0"/>
          <w:numId w:val="1001"/>
        </w:numPr>
        <w:pStyle w:val="Compact"/>
      </w:pPr>
      <w:r>
        <w:t xml:space="preserve">rooms</w:t>
      </w:r>
    </w:p>
    <w:p>
      <w:pPr>
        <w:pStyle w:val="FirstParagraph"/>
      </w:pPr>
      <w:r>
        <w:t xml:space="preserve">Or if you prefer:</w:t>
      </w:r>
    </w:p>
    <w:p>
      <w:pPr>
        <w:numPr>
          <w:ilvl w:val="0"/>
          <w:numId w:val="1002"/>
        </w:numPr>
        <w:pStyle w:val="Compact"/>
      </w:pPr>
      <w:r>
        <w:t xml:space="preserve">village</w:t>
      </w:r>
    </w:p>
    <w:p>
      <w:pPr>
        <w:numPr>
          <w:ilvl w:val="0"/>
          <w:numId w:val="1002"/>
        </w:numPr>
        <w:pStyle w:val="Compact"/>
      </w:pPr>
      <w:r>
        <w:t xml:space="preserve">interview_date</w:t>
      </w:r>
    </w:p>
    <w:p>
      <w:pPr>
        <w:numPr>
          <w:ilvl w:val="0"/>
          <w:numId w:val="1002"/>
        </w:numPr>
        <w:pStyle w:val="Compact"/>
      </w:pPr>
      <w:r>
        <w:t xml:space="preserve">no_members</w:t>
      </w:r>
    </w:p>
    <w:p>
      <w:pPr>
        <w:numPr>
          <w:ilvl w:val="0"/>
          <w:numId w:val="1002"/>
        </w:numPr>
        <w:pStyle w:val="Compact"/>
      </w:pPr>
      <w:r>
        <w:t xml:space="preserve">years_liv</w:t>
      </w:r>
    </w:p>
    <w:p>
      <w:pPr>
        <w:numPr>
          <w:ilvl w:val="0"/>
          <w:numId w:val="1002"/>
        </w:numPr>
        <w:pStyle w:val="Compact"/>
      </w:pPr>
      <w:r>
        <w:t xml:space="preserve">respondent_wall_type</w:t>
      </w:r>
    </w:p>
    <w:p>
      <w:pPr>
        <w:numPr>
          <w:ilvl w:val="0"/>
          <w:numId w:val="1002"/>
        </w:numPr>
        <w:pStyle w:val="Compact"/>
      </w:pPr>
      <w:r>
        <w:t xml:space="preserve">rooms</w:t>
      </w:r>
    </w:p>
    <w:p>
      <w:pPr>
        <w:pStyle w:val="FirstParagraph"/>
      </w:pPr>
      <w:r>
        <w:t xml:space="preserve">Or if you want to add sections:</w:t>
      </w:r>
    </w:p>
    <w:p>
      <w:pPr>
        <w:numPr>
          <w:ilvl w:val="0"/>
          <w:numId w:val="1003"/>
        </w:numPr>
        <w:pStyle w:val="Compact"/>
      </w:pPr>
      <w:r>
        <w:t xml:space="preserve">village</w:t>
      </w:r>
    </w:p>
    <w:p>
      <w:pPr>
        <w:numPr>
          <w:ilvl w:val="1"/>
          <w:numId w:val="1004"/>
        </w:numPr>
        <w:pStyle w:val="Compact"/>
      </w:pPr>
      <w:r>
        <w:t xml:space="preserve">Name of village</w:t>
      </w:r>
    </w:p>
    <w:p>
      <w:pPr>
        <w:numPr>
          <w:ilvl w:val="0"/>
          <w:numId w:val="1003"/>
        </w:numPr>
        <w:pStyle w:val="Compact"/>
      </w:pPr>
      <w:r>
        <w:t xml:space="preserve">interview_date</w:t>
      </w:r>
    </w:p>
    <w:p>
      <w:pPr>
        <w:numPr>
          <w:ilvl w:val="1"/>
          <w:numId w:val="1005"/>
        </w:numPr>
        <w:pStyle w:val="Compact"/>
      </w:pPr>
      <w:r>
        <w:t xml:space="preserve">Date of interview</w:t>
      </w:r>
    </w:p>
    <w:p>
      <w:pPr>
        <w:numPr>
          <w:ilvl w:val="0"/>
          <w:numId w:val="1003"/>
        </w:numPr>
        <w:pStyle w:val="Compact"/>
      </w:pPr>
      <w:r>
        <w:t xml:space="preserve">no_members</w:t>
      </w:r>
    </w:p>
    <w:p>
      <w:pPr>
        <w:numPr>
          <w:ilvl w:val="1"/>
          <w:numId w:val="1006"/>
        </w:numPr>
        <w:pStyle w:val="Compact"/>
      </w:pPr>
      <w:r>
        <w:t xml:space="preserve">How many family members lived in a house</w:t>
      </w:r>
    </w:p>
    <w:p>
      <w:pPr>
        <w:numPr>
          <w:ilvl w:val="0"/>
          <w:numId w:val="1003"/>
        </w:numPr>
        <w:pStyle w:val="Compact"/>
      </w:pPr>
      <w:r>
        <w:t xml:space="preserve">years_liv</w:t>
      </w:r>
    </w:p>
    <w:p>
      <w:pPr>
        <w:numPr>
          <w:ilvl w:val="1"/>
          <w:numId w:val="1007"/>
        </w:numPr>
        <w:pStyle w:val="Compact"/>
      </w:pPr>
      <w:r>
        <w:t xml:space="preserve">How many years respondent has lived in village or neighbouring village</w:t>
      </w:r>
    </w:p>
    <w:p>
      <w:pPr>
        <w:numPr>
          <w:ilvl w:val="0"/>
          <w:numId w:val="1003"/>
        </w:numPr>
        <w:pStyle w:val="Compact"/>
      </w:pPr>
      <w:r>
        <w:t xml:space="preserve">respondent_wall_type</w:t>
      </w:r>
    </w:p>
    <w:p>
      <w:pPr>
        <w:numPr>
          <w:ilvl w:val="1"/>
          <w:numId w:val="1008"/>
        </w:numPr>
        <w:pStyle w:val="Compact"/>
      </w:pPr>
      <w:r>
        <w:t xml:space="preserve">Type of wall of house</w:t>
      </w:r>
    </w:p>
    <w:p>
      <w:pPr>
        <w:numPr>
          <w:ilvl w:val="0"/>
          <w:numId w:val="1003"/>
        </w:numPr>
        <w:pStyle w:val="Compact"/>
      </w:pPr>
      <w:r>
        <w:t xml:space="preserve">rooms</w:t>
      </w:r>
    </w:p>
    <w:p>
      <w:pPr>
        <w:numPr>
          <w:ilvl w:val="1"/>
          <w:numId w:val="1009"/>
        </w:numPr>
        <w:pStyle w:val="Compact"/>
      </w:pPr>
      <w:r>
        <w:t xml:space="preserve">Number of rooms in house</w:t>
      </w:r>
    </w:p>
    <w:p>
      <w:pPr>
        <w:pStyle w:val="TableCaption"/>
      </w:pPr>
      <w:r>
        <w:t xml:space="preserve">We can also add a caption.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We can also add a caption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Village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Member Association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Number of Members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Chirodzo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8.062500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Chirodzo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7.818182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7.133333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Ruaca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7.178571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Ruaca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9.500000</w:t>
            </w:r>
          </w:p>
        </w:tc>
      </w:tr>
    </w:tbl>
    <w:p>
      <w:pPr>
        <w:pStyle w:val="BodyText"/>
      </w:pPr>
      <w:r>
        <w:t xml:space="preserve">Now we can make an informative statement on the means of each village, and include the mean values as in-line R-code. For example:</w:t>
      </w:r>
    </w:p>
    <w:p>
      <w:pPr>
        <w:pStyle w:val="BodyText"/>
      </w:pPr>
      <w:r>
        <w:t xml:space="preserve">The average household size in the village of Chirodzo is 7.08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I made this plot while attending an awesome Data Carpentries workshop where I learned a ton of cool stuff!" title="" id="21" name="Picture"/>
            <a:graphic>
              <a:graphicData uri="http://schemas.openxmlformats.org/drawingml/2006/picture">
                <pic:pic>
                  <pic:nvPicPr>
                    <pic:cNvPr descr="script7_files/figure-docx/chunk-nam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 made this plot while attending an awesome Data Carpentries workshop where I learned a ton of cool stuff!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Awesome Report</dc:title>
  <dc:creator>Marcela Alfaro Córdoba</dc:creator>
  <cp:keywords/>
  <dcterms:created xsi:type="dcterms:W3CDTF">2023-07-08T02:56:15Z</dcterms:created>
  <dcterms:modified xsi:type="dcterms:W3CDTF">2023-07-08T02:56:15Z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