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A9A0" w14:textId="6E5CA659" w:rsidR="004E079C" w:rsidRDefault="00000000">
      <w:pPr>
        <w:pStyle w:val="NormalWeb"/>
        <w:widowControl/>
      </w:pPr>
      <w:r>
        <w:rPr>
          <w:rStyle w:val="Strong"/>
        </w:rPr>
        <w:t xml:space="preserve">1. Tell us about yourself. </w:t>
      </w:r>
    </w:p>
    <w:p w14:paraId="5BCA6EE9" w14:textId="7215220C" w:rsidR="004E079C" w:rsidRDefault="00000000">
      <w:pPr>
        <w:pStyle w:val="NormalWeb"/>
        <w:widowControl/>
      </w:pPr>
      <w:r>
        <w:rPr>
          <w:rStyle w:val="Strong"/>
        </w:rPr>
        <w:t>EN:</w:t>
      </w:r>
      <w:r w:rsidR="003C5E42" w:rsidRPr="003C5E42">
        <w:rPr>
          <w:rFonts w:ascii="Times New Roman" w:eastAsia="Times New Roman" w:hAnsi="Times New Roman"/>
        </w:rPr>
        <w:t xml:space="preserve"> </w:t>
      </w:r>
      <w:r w:rsidR="003C5E42" w:rsidRPr="00363851">
        <w:rPr>
          <w:rFonts w:ascii="Times New Roman" w:eastAsia="Times New Roman" w:hAnsi="Times New Roman"/>
        </w:rPr>
        <w:t xml:space="preserve">Hello, this is </w:t>
      </w:r>
      <w:r w:rsidR="003C5E42">
        <w:rPr>
          <w:rFonts w:ascii="Times New Roman" w:eastAsia="Times New Roman" w:hAnsi="Times New Roman"/>
        </w:rPr>
        <w:t>Lisa</w:t>
      </w:r>
      <w:r w:rsidR="003C5E42" w:rsidRPr="00363851">
        <w:rPr>
          <w:rFonts w:ascii="Times New Roman" w:eastAsia="Times New Roman" w:hAnsi="Times New Roman"/>
        </w:rPr>
        <w:t>. Thank you for calling.</w:t>
      </w:r>
      <w:r w:rsidR="003C5E42" w:rsidRPr="00363851">
        <w:rPr>
          <w:rFonts w:ascii="Times New Roman" w:eastAsia="Times New Roman" w:hAnsi="Times New Roman"/>
        </w:rPr>
        <w:br/>
        <w:t xml:space="preserve">I’m </w:t>
      </w:r>
      <w:r w:rsidR="007374A9">
        <w:rPr>
          <w:rFonts w:ascii="Times New Roman" w:eastAsia="Times New Roman" w:hAnsi="Times New Roman"/>
        </w:rPr>
        <w:t>learning</w:t>
      </w:r>
      <w:r w:rsidR="003C5E42" w:rsidRPr="00363851">
        <w:rPr>
          <w:rFonts w:ascii="Times New Roman" w:eastAsia="Times New Roman" w:hAnsi="Times New Roman"/>
        </w:rPr>
        <w:t xml:space="preserve"> </w:t>
      </w:r>
      <w:r w:rsidR="007374A9">
        <w:rPr>
          <w:rFonts w:ascii="Times New Roman" w:eastAsia="Times New Roman" w:hAnsi="Times New Roman"/>
        </w:rPr>
        <w:t xml:space="preserve">in </w:t>
      </w:r>
      <w:r w:rsidR="00FE3FAD">
        <w:rPr>
          <w:rFonts w:ascii="Times New Roman" w:eastAsia="Times New Roman" w:hAnsi="Times New Roman"/>
        </w:rPr>
        <w:t xml:space="preserve">the </w:t>
      </w:r>
      <w:r w:rsidR="003C5E42" w:rsidRPr="00363851">
        <w:rPr>
          <w:rFonts w:ascii="Times New Roman" w:eastAsia="Times New Roman" w:hAnsi="Times New Roman"/>
        </w:rPr>
        <w:t xml:space="preserve">Graduate Diploma </w:t>
      </w:r>
      <w:r w:rsidR="007374A9">
        <w:rPr>
          <w:rFonts w:ascii="Times New Roman" w:eastAsia="Times New Roman" w:hAnsi="Times New Roman"/>
        </w:rPr>
        <w:t>of</w:t>
      </w:r>
      <w:r w:rsidR="003C5E42" w:rsidRPr="00363851">
        <w:rPr>
          <w:rFonts w:ascii="Times New Roman" w:eastAsia="Times New Roman" w:hAnsi="Times New Roman"/>
        </w:rPr>
        <w:t xml:space="preserve"> Early Childhood Education in Australia, and I have three </w:t>
      </w:r>
      <w:r w:rsidR="00496383">
        <w:rPr>
          <w:rFonts w:ascii="Times New Roman" w:eastAsia="Times New Roman" w:hAnsi="Times New Roman"/>
        </w:rPr>
        <w:t xml:space="preserve">HALF </w:t>
      </w:r>
      <w:r w:rsidR="003C5E42" w:rsidRPr="00363851">
        <w:rPr>
          <w:rFonts w:ascii="Times New Roman" w:eastAsia="Times New Roman" w:hAnsi="Times New Roman"/>
        </w:rPr>
        <w:t xml:space="preserve">years of teaching experience in China. I </w:t>
      </w:r>
      <w:r w:rsidR="007374A9">
        <w:rPr>
          <w:rFonts w:ascii="Times New Roman" w:eastAsia="Times New Roman" w:hAnsi="Times New Roman"/>
        </w:rPr>
        <w:t>like</w:t>
      </w:r>
      <w:r w:rsidR="003C5E42" w:rsidRPr="00363851">
        <w:rPr>
          <w:rFonts w:ascii="Times New Roman" w:eastAsia="Times New Roman" w:hAnsi="Times New Roman"/>
        </w:rPr>
        <w:t xml:space="preserve"> working with children</w:t>
      </w:r>
      <w:r w:rsidR="00FE3FAD">
        <w:rPr>
          <w:rFonts w:ascii="Times New Roman" w:eastAsia="Times New Roman" w:hAnsi="Times New Roman"/>
        </w:rPr>
        <w:t>,</w:t>
      </w:r>
      <w:r w:rsidR="003C5E42" w:rsidRPr="00363851">
        <w:rPr>
          <w:rFonts w:ascii="Times New Roman" w:eastAsia="Times New Roman" w:hAnsi="Times New Roman"/>
        </w:rPr>
        <w:t xml:space="preserve"> and I’m excited </w:t>
      </w:r>
      <w:r w:rsidR="007374A9">
        <w:rPr>
          <w:rFonts w:ascii="Times New Roman" w:eastAsia="Times New Roman" w:hAnsi="Times New Roman"/>
        </w:rPr>
        <w:t xml:space="preserve">to have the chance to be </w:t>
      </w:r>
      <w:r w:rsidR="003C5E42" w:rsidRPr="00363851">
        <w:rPr>
          <w:rFonts w:ascii="Times New Roman" w:eastAsia="Times New Roman" w:hAnsi="Times New Roman"/>
        </w:rPr>
        <w:t xml:space="preserve">part of </w:t>
      </w:r>
      <w:r w:rsidR="00FE3FAD">
        <w:rPr>
          <w:rFonts w:ascii="Times New Roman" w:eastAsia="Times New Roman" w:hAnsi="Times New Roman"/>
        </w:rPr>
        <w:t xml:space="preserve">a </w:t>
      </w:r>
      <w:r w:rsidR="003C5E42" w:rsidRPr="00363851">
        <w:rPr>
          <w:rFonts w:ascii="Times New Roman" w:eastAsia="Times New Roman" w:hAnsi="Times New Roman"/>
        </w:rPr>
        <w:t xml:space="preserve">holiday program, contribute my skills, and grow my experience in a </w:t>
      </w:r>
      <w:r w:rsidR="007374A9">
        <w:rPr>
          <w:rFonts w:ascii="Times New Roman" w:eastAsia="Times New Roman" w:hAnsi="Times New Roman"/>
        </w:rPr>
        <w:t xml:space="preserve">warm </w:t>
      </w:r>
      <w:r w:rsidR="003C5E42" w:rsidRPr="00363851">
        <w:rPr>
          <w:rFonts w:ascii="Times New Roman" w:eastAsia="Times New Roman" w:hAnsi="Times New Roman"/>
        </w:rPr>
        <w:t>environment</w:t>
      </w:r>
      <w:r>
        <w:t>.</w:t>
      </w:r>
    </w:p>
    <w:p w14:paraId="4A2F5BE0" w14:textId="77777777" w:rsidR="004E079C" w:rsidRDefault="004F2584">
      <w:pPr>
        <w:widowControl/>
      </w:pPr>
      <w:r>
        <w:rPr>
          <w:noProof/>
        </w:rPr>
        <w:pict w14:anchorId="7C63676A">
          <v:rect id="_x0000_i1041" alt="" style="width:197.2pt;height:.05pt;mso-width-percent:0;mso-height-percent:0;mso-width-percent:0;mso-height-percent:0" o:hrpct="437" o:hralign="center" o:hrstd="t" o:hr="t" fillcolor="#a0a0a0" stroked="f"/>
        </w:pict>
      </w:r>
    </w:p>
    <w:p w14:paraId="7FD0D19E" w14:textId="73668B5B" w:rsidR="004E079C" w:rsidRDefault="00000000">
      <w:pPr>
        <w:pStyle w:val="NormalWeb"/>
        <w:widowControl/>
      </w:pPr>
      <w:r>
        <w:rPr>
          <w:rStyle w:val="Strong"/>
        </w:rPr>
        <w:t xml:space="preserve">2. Why do you want to work in early childhood education? </w:t>
      </w:r>
    </w:p>
    <w:p w14:paraId="11CF1E2E" w14:textId="0A7EFA95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think the early years are </w:t>
      </w:r>
      <w:r w:rsidR="002E37BD">
        <w:t xml:space="preserve">VERY </w:t>
      </w:r>
      <w:r>
        <w:t xml:space="preserve">important </w:t>
      </w:r>
      <w:r w:rsidR="002E37BD">
        <w:t xml:space="preserve">AND </w:t>
      </w:r>
      <w:r>
        <w:t xml:space="preserve">I want to </w:t>
      </w:r>
      <w:r w:rsidR="002E37BD">
        <w:t xml:space="preserve">MAKE </w:t>
      </w:r>
      <w:r>
        <w:t xml:space="preserve">a space </w:t>
      </w:r>
      <w:r w:rsidR="002E37BD">
        <w:t xml:space="preserve">LET </w:t>
      </w:r>
      <w:r>
        <w:t xml:space="preserve">children feel safe, </w:t>
      </w:r>
      <w:r w:rsidR="002E37BD">
        <w:t>POSITIVE</w:t>
      </w:r>
      <w:r>
        <w:t xml:space="preserve">, to learn and </w:t>
      </w:r>
      <w:r w:rsidR="00DB7C15">
        <w:t>play</w:t>
      </w:r>
      <w:r>
        <w:t>.</w:t>
      </w:r>
    </w:p>
    <w:p w14:paraId="4C4F4075" w14:textId="77777777" w:rsidR="004E079C" w:rsidRDefault="004F2584">
      <w:pPr>
        <w:widowControl/>
      </w:pPr>
      <w:r>
        <w:rPr>
          <w:noProof/>
        </w:rPr>
        <w:pict w14:anchorId="479288B7">
          <v:rect id="_x0000_i1040" alt="" style="width:197.2pt;height:.05pt;mso-width-percent:0;mso-height-percent:0;mso-width-percent:0;mso-height-percent:0" o:hrpct="437" o:hralign="center" o:hrstd="t" o:hr="t" fillcolor="#a0a0a0" stroked="f"/>
        </w:pict>
      </w:r>
    </w:p>
    <w:p w14:paraId="2031388D" w14:textId="6AC47FE8" w:rsidR="004E079C" w:rsidRDefault="00000000">
      <w:pPr>
        <w:pStyle w:val="NormalWeb"/>
        <w:widowControl/>
      </w:pPr>
      <w:r>
        <w:rPr>
          <w:rStyle w:val="Strong"/>
        </w:rPr>
        <w:t xml:space="preserve">3. How would you handle a child having a tantrum or displaying challenging behavior? </w:t>
      </w:r>
    </w:p>
    <w:p w14:paraId="16E29CE8" w14:textId="25CC9EF8" w:rsidR="004E079C" w:rsidRDefault="00000000">
      <w:pPr>
        <w:pStyle w:val="NormalWeb"/>
        <w:widowControl/>
        <w:rPr>
          <w:b/>
          <w:bCs/>
        </w:rPr>
      </w:pPr>
      <w:r>
        <w:rPr>
          <w:rStyle w:val="Strong"/>
        </w:rPr>
        <w:t>EN:</w:t>
      </w:r>
      <w:r>
        <w:t xml:space="preserve"> </w:t>
      </w:r>
      <w:r w:rsidR="002E37BD">
        <w:t xml:space="preserve">IF CHILD HAPPEN </w:t>
      </w:r>
      <w:proofErr w:type="gramStart"/>
      <w:r w:rsidR="002E37BD">
        <w:t>THIS</w:t>
      </w:r>
      <w:proofErr w:type="gramEnd"/>
      <w:r w:rsidR="002E37BD">
        <w:t xml:space="preserve"> </w:t>
      </w:r>
      <w:r w:rsidR="00DB7C15">
        <w:t>I will be</w:t>
      </w:r>
      <w:r>
        <w:t xml:space="preserve"> calm and make sure the child is safe first. Then I</w:t>
      </w:r>
      <w:r w:rsidR="00A54D5D">
        <w:t xml:space="preserve"> will</w:t>
      </w:r>
      <w:r>
        <w:t xml:space="preserve"> </w:t>
      </w:r>
      <w:r w:rsidR="00A54D5D">
        <w:t xml:space="preserve">solve </w:t>
      </w:r>
      <w:r>
        <w:t xml:space="preserve">what </w:t>
      </w:r>
      <w:r w:rsidR="00A54D5D">
        <w:t xml:space="preserve">happen </w:t>
      </w:r>
      <w:r>
        <w:t>behind the behavior —</w:t>
      </w:r>
      <w:proofErr w:type="spellStart"/>
      <w:r>
        <w:t>observ</w:t>
      </w:r>
      <w:r w:rsidR="002E37BD">
        <w:t>E</w:t>
      </w:r>
      <w:proofErr w:type="spellEnd"/>
      <w:r>
        <w:t xml:space="preserve"> </w:t>
      </w:r>
      <w:r w:rsidR="00A54D5D">
        <w:t xml:space="preserve">and </w:t>
      </w:r>
      <w:r>
        <w:t xml:space="preserve">chat </w:t>
      </w:r>
      <w:r w:rsidR="00A54D5D">
        <w:t xml:space="preserve">with </w:t>
      </w:r>
      <w:r>
        <w:t xml:space="preserve">the </w:t>
      </w:r>
      <w:r w:rsidR="00FE3FAD">
        <w:t>child</w:t>
      </w:r>
      <w:r>
        <w:t xml:space="preserve">. I think it’s important to </w:t>
      </w:r>
      <w:r>
        <w:rPr>
          <w:b/>
          <w:bCs/>
        </w:rPr>
        <w:t>guide them positively</w:t>
      </w:r>
      <w:r>
        <w:t xml:space="preserve"> and help them </w:t>
      </w:r>
      <w:r>
        <w:rPr>
          <w:b/>
          <w:bCs/>
        </w:rPr>
        <w:t xml:space="preserve">understand and </w:t>
      </w:r>
      <w:r w:rsidR="00A54D5D">
        <w:rPr>
          <w:b/>
          <w:bCs/>
        </w:rPr>
        <w:t xml:space="preserve">express </w:t>
      </w:r>
      <w:r w:rsidR="002E37BD">
        <w:rPr>
          <w:b/>
          <w:bCs/>
        </w:rPr>
        <w:t>themselve</w:t>
      </w:r>
      <w:r>
        <w:rPr>
          <w:b/>
          <w:bCs/>
        </w:rPr>
        <w:t>s.</w:t>
      </w:r>
    </w:p>
    <w:p w14:paraId="01A2865C" w14:textId="77777777" w:rsidR="004E079C" w:rsidRDefault="004F2584">
      <w:pPr>
        <w:widowControl/>
      </w:pPr>
      <w:r>
        <w:rPr>
          <w:noProof/>
        </w:rPr>
        <w:pict w14:anchorId="5716108B">
          <v:rect id="_x0000_i1039" alt="" style="width:197.2pt;height:.05pt;mso-width-percent:0;mso-height-percent:0;mso-width-percent:0;mso-height-percent:0" o:hrpct="437" o:hralign="center" o:hrstd="t" o:hr="t" fillcolor="#a0a0a0" stroked="f"/>
        </w:pict>
      </w:r>
    </w:p>
    <w:p w14:paraId="4C0F5D41" w14:textId="360A3AEC" w:rsidR="004E079C" w:rsidRDefault="00000000">
      <w:pPr>
        <w:pStyle w:val="NormalWeb"/>
        <w:widowControl/>
      </w:pPr>
      <w:r>
        <w:rPr>
          <w:rStyle w:val="Strong"/>
        </w:rPr>
        <w:t xml:space="preserve">4. What would you do to support children’s learning and development? </w:t>
      </w:r>
    </w:p>
    <w:p w14:paraId="71C79932" w14:textId="5ACF060A" w:rsidR="004E079C" w:rsidRDefault="00000000">
      <w:pPr>
        <w:pStyle w:val="NormalWeb"/>
        <w:widowControl/>
        <w:rPr>
          <w:b/>
          <w:bCs/>
        </w:rPr>
      </w:pPr>
      <w:r>
        <w:rPr>
          <w:rStyle w:val="Strong"/>
        </w:rPr>
        <w:t>EN:</w:t>
      </w:r>
      <w:r>
        <w:t xml:space="preserve"> </w:t>
      </w:r>
      <w:r w:rsidR="00FE3FAD">
        <w:t xml:space="preserve">I will design some </w:t>
      </w:r>
      <w:r>
        <w:t xml:space="preserve">fun, </w:t>
      </w:r>
      <w:r>
        <w:rPr>
          <w:b/>
          <w:bCs/>
        </w:rPr>
        <w:t>play-based activities</w:t>
      </w:r>
      <w:r>
        <w:t xml:space="preserve"> that match their </w:t>
      </w:r>
      <w:r w:rsidR="001E1A10">
        <w:t>interests. I</w:t>
      </w:r>
      <w:r>
        <w:t xml:space="preserve"> also </w:t>
      </w:r>
      <w:r w:rsidR="00FE3FAD">
        <w:t xml:space="preserve">chat with </w:t>
      </w:r>
      <w:r>
        <w:t>children</w:t>
      </w:r>
      <w:r w:rsidR="001E1A10">
        <w:t>,</w:t>
      </w:r>
      <w:r>
        <w:t xml:space="preserve"> asking </w:t>
      </w:r>
      <w:r w:rsidR="00FE3FAD">
        <w:rPr>
          <w:b/>
          <w:bCs/>
        </w:rPr>
        <w:t xml:space="preserve">some </w:t>
      </w:r>
      <w:r>
        <w:rPr>
          <w:b/>
          <w:bCs/>
        </w:rPr>
        <w:t>questions</w:t>
      </w:r>
      <w:r>
        <w:t xml:space="preserve"> and listening</w:t>
      </w:r>
      <w:r w:rsidR="001E1A10">
        <w:t xml:space="preserve"> to</w:t>
      </w:r>
      <w:r w:rsidR="00FE3FAD">
        <w:t xml:space="preserve"> them</w:t>
      </w:r>
      <w:r>
        <w:t xml:space="preserve">, </w:t>
      </w:r>
      <w:r>
        <w:rPr>
          <w:b/>
          <w:bCs/>
        </w:rPr>
        <w:t>encourag</w:t>
      </w:r>
      <w:r w:rsidR="00FE3FAD">
        <w:rPr>
          <w:b/>
          <w:bCs/>
        </w:rPr>
        <w:t>ing them</w:t>
      </w:r>
      <w:r>
        <w:rPr>
          <w:b/>
          <w:bCs/>
        </w:rPr>
        <w:t xml:space="preserve"> to think and express themselves.</w:t>
      </w:r>
      <w:r>
        <w:rPr>
          <w:rFonts w:hint="eastAsia"/>
          <w:b/>
          <w:bCs/>
        </w:rPr>
        <w:t xml:space="preserve"> </w:t>
      </w:r>
    </w:p>
    <w:p w14:paraId="438D874A" w14:textId="77777777" w:rsidR="004E079C" w:rsidRDefault="004F2584">
      <w:pPr>
        <w:widowControl/>
      </w:pPr>
      <w:r>
        <w:rPr>
          <w:noProof/>
        </w:rPr>
        <w:pict w14:anchorId="47D67C70">
          <v:rect id="_x0000_i1038" alt="" style="width:197.2pt;height:.05pt;mso-width-percent:0;mso-height-percent:0;mso-width-percent:0;mso-height-percent:0" o:hrpct="437" o:hralign="center" o:hrstd="t" o:hr="t" fillcolor="#a0a0a0" stroked="f"/>
        </w:pict>
      </w:r>
    </w:p>
    <w:p w14:paraId="2D31E6BF" w14:textId="3FFD18F8" w:rsidR="004E079C" w:rsidRPr="00F64F7C" w:rsidRDefault="00000000">
      <w:pPr>
        <w:pStyle w:val="NormalWeb"/>
        <w:widowControl/>
        <w:rPr>
          <w:sz w:val="32"/>
          <w:szCs w:val="32"/>
        </w:rPr>
      </w:pPr>
      <w:r>
        <w:rPr>
          <w:rStyle w:val="Strong"/>
        </w:rPr>
        <w:t xml:space="preserve">5. How do you communicate with </w:t>
      </w:r>
      <w:r w:rsidRPr="00F64F7C">
        <w:rPr>
          <w:rStyle w:val="Strong"/>
          <w:sz w:val="32"/>
          <w:szCs w:val="32"/>
        </w:rPr>
        <w:t xml:space="preserve">families? </w:t>
      </w:r>
    </w:p>
    <w:p w14:paraId="658AD05A" w14:textId="2D6B7269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</w:t>
      </w:r>
      <w:r w:rsidR="00940919">
        <w:t xml:space="preserve">will </w:t>
      </w:r>
      <w:r>
        <w:t xml:space="preserve">keep an open and respectful relationship with families. </w:t>
      </w:r>
      <w:r w:rsidR="00E43745">
        <w:t>I will</w:t>
      </w:r>
      <w:r>
        <w:t xml:space="preserve"> share how their child is going, and I</w:t>
      </w:r>
      <w:r w:rsidR="00E43745">
        <w:t xml:space="preserve"> </w:t>
      </w:r>
      <w:r w:rsidR="00451478">
        <w:t xml:space="preserve">am </w:t>
      </w:r>
      <w:r>
        <w:t xml:space="preserve">open to listen </w:t>
      </w:r>
      <w:r w:rsidR="00E43745">
        <w:t>their</w:t>
      </w:r>
      <w:r>
        <w:t xml:space="preserve"> thoughts or concerns they have.</w:t>
      </w:r>
    </w:p>
    <w:p w14:paraId="1878335C" w14:textId="77777777" w:rsidR="004E079C" w:rsidRDefault="004F2584">
      <w:pPr>
        <w:widowControl/>
      </w:pPr>
      <w:r>
        <w:rPr>
          <w:noProof/>
        </w:rPr>
        <w:pict w14:anchorId="175722D7">
          <v:rect id="_x0000_i1037" alt="" style="width:197.2pt;height:.05pt;mso-width-percent:0;mso-height-percent:0;mso-width-percent:0;mso-height-percent:0" o:hrpct="437" o:hralign="center" o:hrstd="t" o:hr="t" fillcolor="#a0a0a0" stroked="f"/>
        </w:pict>
      </w:r>
    </w:p>
    <w:p w14:paraId="3BFEF8A7" w14:textId="6BB3C61F" w:rsidR="004E079C" w:rsidRDefault="00000000">
      <w:pPr>
        <w:pStyle w:val="NormalWeb"/>
        <w:widowControl/>
      </w:pPr>
      <w:r>
        <w:rPr>
          <w:rStyle w:val="Strong"/>
        </w:rPr>
        <w:t xml:space="preserve">6. How do you work as part of a team? </w:t>
      </w:r>
    </w:p>
    <w:p w14:paraId="208A7BF1" w14:textId="1CC251C0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</w:t>
      </w:r>
      <w:r>
        <w:rPr>
          <w:b/>
          <w:bCs/>
        </w:rPr>
        <w:t>enjoy w</w:t>
      </w:r>
      <w:r>
        <w:t xml:space="preserve">orking </w:t>
      </w:r>
      <w:r w:rsidR="00E5197A">
        <w:t xml:space="preserve">with team members, and </w:t>
      </w:r>
      <w:r>
        <w:rPr>
          <w:b/>
          <w:bCs/>
        </w:rPr>
        <w:t>we can support and learn from each other</w:t>
      </w:r>
      <w:r>
        <w:t xml:space="preserve">. I’m a good listener, open to feedback, and always willing to help. </w:t>
      </w:r>
    </w:p>
    <w:p w14:paraId="579EB715" w14:textId="77777777" w:rsidR="004E079C" w:rsidRDefault="004F2584">
      <w:pPr>
        <w:widowControl/>
      </w:pPr>
      <w:r>
        <w:rPr>
          <w:noProof/>
        </w:rPr>
        <w:pict w14:anchorId="15491AAE">
          <v:rect id="_x0000_i1036" alt="" style="width:197.2pt;height:.05pt;mso-width-percent:0;mso-height-percent:0;mso-width-percent:0;mso-height-percent:0" o:hrpct="437" o:hralign="center" o:hrstd="t" o:hr="t" fillcolor="#a0a0a0" stroked="f"/>
        </w:pict>
      </w:r>
    </w:p>
    <w:p w14:paraId="7E39B0B2" w14:textId="0F6BCFA9" w:rsidR="004E079C" w:rsidRDefault="00000000">
      <w:pPr>
        <w:pStyle w:val="NormalWeb"/>
        <w:widowControl/>
      </w:pPr>
      <w:r>
        <w:rPr>
          <w:rStyle w:val="Strong"/>
        </w:rPr>
        <w:t xml:space="preserve">7. Why do you want to apply for this role? </w:t>
      </w:r>
    </w:p>
    <w:p w14:paraId="0DC01BBD" w14:textId="2DFA6159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</w:t>
      </w:r>
      <w:r w:rsidR="007B3496">
        <w:t>T</w:t>
      </w:r>
      <w:r>
        <w:t xml:space="preserve">his role offers a great opportunity to apply what </w:t>
      </w:r>
      <w:r w:rsidR="00F64F7C">
        <w:t xml:space="preserve">I AM </w:t>
      </w:r>
      <w:r>
        <w:t xml:space="preserve">learning in my studies. I’m drawn to your </w:t>
      </w:r>
      <w:r w:rsidR="007B3496">
        <w:t>center’s</w:t>
      </w:r>
      <w:r>
        <w:t xml:space="preserve"> </w:t>
      </w:r>
      <w:r w:rsidR="00285AE7">
        <w:rPr>
          <w:rFonts w:hint="eastAsia"/>
        </w:rPr>
        <w:t xml:space="preserve">idea </w:t>
      </w:r>
      <w:r>
        <w:t xml:space="preserve">and would love to </w:t>
      </w:r>
      <w:r w:rsidR="00285AE7">
        <w:t xml:space="preserve">help create a caring and </w:t>
      </w:r>
      <w:r w:rsidR="00F64F7C">
        <w:t xml:space="preserve">WARM </w:t>
      </w:r>
      <w:r w:rsidR="00285AE7">
        <w:t>environment.</w:t>
      </w:r>
    </w:p>
    <w:p w14:paraId="6234025A" w14:textId="77777777" w:rsidR="004E079C" w:rsidRDefault="004F2584">
      <w:pPr>
        <w:widowControl/>
      </w:pPr>
      <w:r>
        <w:rPr>
          <w:noProof/>
        </w:rPr>
        <w:pict w14:anchorId="164A686E">
          <v:rect id="_x0000_i1035" alt="" style="width:197.2pt;height:.05pt;mso-width-percent:0;mso-height-percent:0;mso-width-percent:0;mso-height-percent:0" o:hrpct="437" o:hralign="center" o:hrstd="t" o:hr="t" fillcolor="#a0a0a0" stroked="f"/>
        </w:pict>
      </w:r>
    </w:p>
    <w:p w14:paraId="2925069F" w14:textId="77777777" w:rsidR="00F64F7C" w:rsidRDefault="00F64F7C">
      <w:pPr>
        <w:pStyle w:val="NormalWeb"/>
        <w:widowControl/>
        <w:rPr>
          <w:rStyle w:val="Strong"/>
        </w:rPr>
      </w:pPr>
    </w:p>
    <w:p w14:paraId="06C6F312" w14:textId="77777777" w:rsidR="00F64F7C" w:rsidRDefault="00F64F7C">
      <w:pPr>
        <w:pStyle w:val="NormalWeb"/>
        <w:widowControl/>
        <w:rPr>
          <w:rStyle w:val="Strong"/>
        </w:rPr>
      </w:pPr>
    </w:p>
    <w:p w14:paraId="37AA980B" w14:textId="77777777" w:rsidR="00F64F7C" w:rsidRDefault="00F64F7C">
      <w:pPr>
        <w:pStyle w:val="NormalWeb"/>
        <w:widowControl/>
        <w:rPr>
          <w:rStyle w:val="Strong"/>
        </w:rPr>
      </w:pPr>
    </w:p>
    <w:p w14:paraId="12F4DB9D" w14:textId="1967A17B" w:rsidR="004E079C" w:rsidRDefault="00000000">
      <w:pPr>
        <w:pStyle w:val="NormalWeb"/>
        <w:widowControl/>
      </w:pPr>
      <w:r>
        <w:rPr>
          <w:rStyle w:val="Strong"/>
        </w:rPr>
        <w:lastRenderedPageBreak/>
        <w:t xml:space="preserve">8. What would you do if you saw something concerning regarding a child’s wellbeing? </w:t>
      </w:r>
    </w:p>
    <w:p w14:paraId="062737D4" w14:textId="77777777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would follow the </w:t>
      </w:r>
      <w:proofErr w:type="spellStart"/>
      <w:r>
        <w:t>centre’s</w:t>
      </w:r>
      <w:proofErr w:type="spellEnd"/>
      <w:r>
        <w:t xml:space="preserve"> child protection policy, making sure to document what I observed and report it to the appropriate person or authority. The child’s safety always comes first.</w:t>
      </w:r>
    </w:p>
    <w:p w14:paraId="4E012AC3" w14:textId="77777777" w:rsidR="004E079C" w:rsidRDefault="004F2584">
      <w:pPr>
        <w:widowControl/>
      </w:pPr>
      <w:r>
        <w:rPr>
          <w:noProof/>
        </w:rPr>
        <w:pict w14:anchorId="7C0C2C3C">
          <v:rect id="_x0000_i1034" alt="" style="width:197.2pt;height:.05pt;mso-width-percent:0;mso-height-percent:0;mso-width-percent:0;mso-height-percent:0" o:hrpct="437" o:hralign="center" o:hrstd="t" o:hr="t" fillcolor="#a0a0a0" stroked="f"/>
        </w:pict>
      </w:r>
    </w:p>
    <w:p w14:paraId="61E6E02A" w14:textId="3652A984" w:rsidR="004E079C" w:rsidRDefault="00000000">
      <w:pPr>
        <w:pStyle w:val="NormalWeb"/>
        <w:widowControl/>
      </w:pPr>
      <w:r>
        <w:rPr>
          <w:rStyle w:val="Strong"/>
        </w:rPr>
        <w:t xml:space="preserve">9. How can you create a nurturing environment for children? What steps can you take? </w:t>
      </w:r>
    </w:p>
    <w:p w14:paraId="44739285" w14:textId="77777777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I’d build warm relationships with children by being kind, patient and consistent. I’d also make sure the environment is safe, cozy and full of interesting things to explore. I think routines and choices are also helpful for making children feel secure and respected.</w:t>
      </w:r>
    </w:p>
    <w:p w14:paraId="0AA70B42" w14:textId="77777777" w:rsidR="004E079C" w:rsidRDefault="004F2584">
      <w:pPr>
        <w:widowControl/>
      </w:pPr>
      <w:r>
        <w:rPr>
          <w:noProof/>
        </w:rPr>
        <w:pict w14:anchorId="440A1310">
          <v:rect id="_x0000_i1033" alt="" style="width:197.2pt;height:.05pt;mso-width-percent:0;mso-height-percent:0;mso-width-percent:0;mso-height-percent:0" o:hrpct="437" o:hralign="center" o:hrstd="t" o:hr="t" fillcolor="#a0a0a0" stroked="f"/>
        </w:pict>
      </w:r>
    </w:p>
    <w:p w14:paraId="6694E984" w14:textId="5A629857" w:rsidR="004E079C" w:rsidRDefault="00000000">
      <w:pPr>
        <w:pStyle w:val="NormalWeb"/>
        <w:widowControl/>
      </w:pPr>
      <w:r>
        <w:rPr>
          <w:rStyle w:val="Strong"/>
        </w:rPr>
        <w:t xml:space="preserve">10. What qualities can you bring to this role? </w:t>
      </w:r>
    </w:p>
    <w:p w14:paraId="1D5ED5BB" w14:textId="6CE47F9A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I’m</w:t>
      </w:r>
      <w:r w:rsidR="00496383">
        <w:t xml:space="preserve"> PATIENT</w:t>
      </w:r>
      <w:r>
        <w:t xml:space="preserve">, </w:t>
      </w:r>
      <w:r w:rsidR="00496383">
        <w:t>POSITIVE</w:t>
      </w:r>
      <w:r>
        <w:t>, and enthusiastic about working with children. I’m also responsible, a good communicator, and always open to learning and improving.</w:t>
      </w:r>
    </w:p>
    <w:p w14:paraId="2F234A45" w14:textId="77777777" w:rsidR="004E079C" w:rsidRDefault="004F2584">
      <w:pPr>
        <w:widowControl/>
      </w:pPr>
      <w:r>
        <w:rPr>
          <w:noProof/>
        </w:rPr>
        <w:pict w14:anchorId="6C72AA67">
          <v:rect id="_x0000_i1032" alt="" style="width:197.2pt;height:.05pt;mso-width-percent:0;mso-height-percent:0;mso-width-percent:0;mso-height-percent:0" o:hrpct="437" o:hralign="center" o:hrstd="t" o:hr="t" fillcolor="#a0a0a0" stroked="f"/>
        </w:pict>
      </w:r>
    </w:p>
    <w:p w14:paraId="72213CDC" w14:textId="51A6F551" w:rsidR="004E079C" w:rsidRDefault="00000000">
      <w:pPr>
        <w:pStyle w:val="NormalWeb"/>
        <w:widowControl/>
      </w:pPr>
      <w:r>
        <w:rPr>
          <w:rStyle w:val="Strong"/>
        </w:rPr>
        <w:t xml:space="preserve">11. What challenges have you faced in your work, and how did you solve them? </w:t>
      </w:r>
    </w:p>
    <w:p w14:paraId="7DAB739C" w14:textId="1A4D4F0E" w:rsidR="004E079C" w:rsidRDefault="00496383">
      <w:pPr>
        <w:pStyle w:val="NormalWeb"/>
        <w:widowControl/>
      </w:pPr>
      <w:r>
        <w:t>As a teacher</w:t>
      </w:r>
      <w:r w:rsidR="00000000">
        <w:t>, I sometimes struggle when students los</w:t>
      </w:r>
      <w:r>
        <w:t>e</w:t>
      </w:r>
      <w:r w:rsidR="00000000">
        <w:t xml:space="preserve"> focus. I learned to adapt my approach — adding games or breaks </w:t>
      </w:r>
      <w:r w:rsidR="00000000">
        <w:t>— and to be patient and flexible, which really helped.</w:t>
      </w:r>
    </w:p>
    <w:p w14:paraId="33CFB29B" w14:textId="77777777" w:rsidR="004E079C" w:rsidRDefault="004F2584">
      <w:pPr>
        <w:widowControl/>
      </w:pPr>
      <w:r>
        <w:rPr>
          <w:noProof/>
        </w:rPr>
        <w:pict w14:anchorId="68FC3904">
          <v:rect id="_x0000_i1031" alt="" style="width:197.2pt;height:.05pt;mso-width-percent:0;mso-height-percent:0;mso-width-percent:0;mso-height-percent:0" o:hrpct="437" o:hralign="center" o:hrstd="t" o:hr="t" fillcolor="#a0a0a0" stroked="f"/>
        </w:pict>
      </w:r>
    </w:p>
    <w:p w14:paraId="595EFF2C" w14:textId="60D06A6E" w:rsidR="004E079C" w:rsidRDefault="00000000">
      <w:pPr>
        <w:pStyle w:val="NormalWeb"/>
        <w:widowControl/>
      </w:pPr>
      <w:r>
        <w:rPr>
          <w:rStyle w:val="Strong"/>
        </w:rPr>
        <w:t xml:space="preserve">12. How do you support children with behavioral issues? </w:t>
      </w:r>
    </w:p>
    <w:p w14:paraId="063E87A6" w14:textId="77777777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try to understand the cause of the behavior, respond calmly, and offer consistent guidance. I also work with the team and families to provide a stable support system.</w:t>
      </w:r>
    </w:p>
    <w:p w14:paraId="13CFD1A3" w14:textId="77777777" w:rsidR="004E079C" w:rsidRDefault="004F2584">
      <w:pPr>
        <w:widowControl/>
      </w:pPr>
      <w:r>
        <w:rPr>
          <w:noProof/>
        </w:rPr>
        <w:pict w14:anchorId="4BF7B829">
          <v:rect id="_x0000_i1030" alt="" style="width:197.2pt;height:.05pt;mso-width-percent:0;mso-height-percent:0;mso-width-percent:0;mso-height-percent:0" o:hrpct="437" o:hralign="center" o:hrstd="t" o:hr="t" fillcolor="#a0a0a0" stroked="f"/>
        </w:pict>
      </w:r>
    </w:p>
    <w:p w14:paraId="4F4ABBD0" w14:textId="1C3DF9D5" w:rsidR="004E079C" w:rsidRDefault="00000000">
      <w:pPr>
        <w:pStyle w:val="NormalWeb"/>
        <w:widowControl/>
      </w:pPr>
      <w:r>
        <w:rPr>
          <w:rStyle w:val="Strong"/>
        </w:rPr>
        <w:t xml:space="preserve">13. Do you have experience in setting up the yard and the room? </w:t>
      </w:r>
    </w:p>
    <w:p w14:paraId="497D7E8E" w14:textId="6CC88BFA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Yes, </w:t>
      </w:r>
      <w:r w:rsidR="00AA31A8">
        <w:t>AS A TEACHER</w:t>
      </w:r>
      <w:r w:rsidR="001153BD">
        <w:t>,</w:t>
      </w:r>
      <w:r>
        <w:t xml:space="preserve"> I helped set up both indoor and outdoor environments</w:t>
      </w:r>
      <w:r w:rsidR="00AA31A8">
        <w:t>,</w:t>
      </w:r>
      <w:r>
        <w:t xml:space="preserve"> making sure they’re safe and inviting for children of different interests and abilities.</w:t>
      </w:r>
    </w:p>
    <w:p w14:paraId="7433E809" w14:textId="77777777" w:rsidR="004E079C" w:rsidRDefault="004F2584">
      <w:pPr>
        <w:widowControl/>
      </w:pPr>
      <w:r>
        <w:rPr>
          <w:noProof/>
        </w:rPr>
        <w:pict w14:anchorId="296A2EB3">
          <v:rect id="_x0000_i1029" alt="" style="width:197.2pt;height:.05pt;mso-width-percent:0;mso-height-percent:0;mso-width-percent:0;mso-height-percent:0" o:hrpct="437" o:hralign="center" o:hrstd="t" o:hr="t" fillcolor="#a0a0a0" stroked="f"/>
        </w:pict>
      </w:r>
    </w:p>
    <w:p w14:paraId="5B6E8E43" w14:textId="137B39A5" w:rsidR="004E079C" w:rsidRDefault="00000000">
      <w:pPr>
        <w:pStyle w:val="NormalWeb"/>
        <w:widowControl/>
      </w:pPr>
      <w:r>
        <w:rPr>
          <w:rStyle w:val="Strong"/>
        </w:rPr>
        <w:t xml:space="preserve">14. What age group do you prefer to work with? </w:t>
      </w:r>
    </w:p>
    <w:p w14:paraId="416D814C" w14:textId="0FECEDA4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enjoy working with all age groups, but I </w:t>
      </w:r>
      <w:r w:rsidR="00496383">
        <w:t xml:space="preserve">PREFER </w:t>
      </w:r>
      <w:r>
        <w:t>3</w:t>
      </w:r>
      <w:r w:rsidR="00496383">
        <w:t xml:space="preserve"> TO </w:t>
      </w:r>
      <w:r>
        <w:t>5</w:t>
      </w:r>
      <w:r w:rsidR="00496383">
        <w:t>-year-</w:t>
      </w:r>
      <w:r>
        <w:t>olds because they’re curious, expressive, and at a great stage for learning through play.</w:t>
      </w:r>
    </w:p>
    <w:p w14:paraId="3CCC4E88" w14:textId="77777777" w:rsidR="004E079C" w:rsidRDefault="004F2584">
      <w:pPr>
        <w:widowControl/>
      </w:pPr>
      <w:r>
        <w:rPr>
          <w:noProof/>
        </w:rPr>
        <w:pict w14:anchorId="695465D8">
          <v:rect id="_x0000_i1028" alt="" style="width:197.2pt;height:.05pt;mso-width-percent:0;mso-height-percent:0;mso-width-percent:0;mso-height-percent:0" o:hrpct="437" o:hralign="center" o:hrstd="t" o:hr="t" fillcolor="#a0a0a0" stroked="f"/>
        </w:pict>
      </w:r>
    </w:p>
    <w:p w14:paraId="22C27D74" w14:textId="77777777" w:rsidR="00F64F7C" w:rsidRDefault="00F64F7C">
      <w:pPr>
        <w:pStyle w:val="NormalWeb"/>
        <w:widowControl/>
        <w:rPr>
          <w:rStyle w:val="Strong"/>
        </w:rPr>
      </w:pPr>
    </w:p>
    <w:p w14:paraId="1499D21E" w14:textId="77777777" w:rsidR="00F64F7C" w:rsidRDefault="00F64F7C">
      <w:pPr>
        <w:pStyle w:val="NormalWeb"/>
        <w:widowControl/>
        <w:rPr>
          <w:rStyle w:val="Strong"/>
        </w:rPr>
      </w:pPr>
    </w:p>
    <w:p w14:paraId="6C679493" w14:textId="77777777" w:rsidR="00F64F7C" w:rsidRDefault="00F64F7C">
      <w:pPr>
        <w:pStyle w:val="NormalWeb"/>
        <w:widowControl/>
        <w:rPr>
          <w:rStyle w:val="Strong"/>
        </w:rPr>
      </w:pPr>
    </w:p>
    <w:p w14:paraId="286B2E7E" w14:textId="77777777" w:rsidR="00F64F7C" w:rsidRDefault="00F64F7C">
      <w:pPr>
        <w:pStyle w:val="NormalWeb"/>
        <w:widowControl/>
        <w:rPr>
          <w:rStyle w:val="Strong"/>
        </w:rPr>
      </w:pPr>
    </w:p>
    <w:p w14:paraId="0FEF9671" w14:textId="5CBBB713" w:rsidR="004E079C" w:rsidRDefault="00000000">
      <w:pPr>
        <w:pStyle w:val="NormalWeb"/>
        <w:widowControl/>
      </w:pPr>
      <w:r>
        <w:rPr>
          <w:rStyle w:val="Strong"/>
        </w:rPr>
        <w:lastRenderedPageBreak/>
        <w:t xml:space="preserve">15. Have you had a leader who inspired you? What did you learn from them? </w:t>
      </w:r>
    </w:p>
    <w:p w14:paraId="0C9D0EEA" w14:textId="64AEF32C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Yes, one of my mentors during placement was calm, patient, and thoughtful. She taught me how powerful it is to slow down, really observe children, and be intentional in our responses.</w:t>
      </w:r>
    </w:p>
    <w:p w14:paraId="6CEA9F19" w14:textId="77777777" w:rsidR="004E079C" w:rsidRDefault="004F2584">
      <w:pPr>
        <w:widowControl/>
      </w:pPr>
      <w:r>
        <w:rPr>
          <w:noProof/>
        </w:rPr>
        <w:pict w14:anchorId="452BCBA4">
          <v:rect id="_x0000_i1027" alt="" style="width:197.2pt;height:.05pt;mso-width-percent:0;mso-height-percent:0;mso-width-percent:0;mso-height-percent:0" o:hrpct="437" o:hralign="center" o:hrstd="t" o:hr="t" fillcolor="#a0a0a0" stroked="f"/>
        </w:pict>
      </w:r>
    </w:p>
    <w:p w14:paraId="16F12D95" w14:textId="56539E79" w:rsidR="004E079C" w:rsidRDefault="00000000">
      <w:pPr>
        <w:pStyle w:val="NormalWeb"/>
        <w:widowControl/>
      </w:pPr>
      <w:r>
        <w:rPr>
          <w:rStyle w:val="Strong"/>
        </w:rPr>
        <w:t>16. Are you familiar with the EYLF and NQS?</w:t>
      </w:r>
    </w:p>
    <w:p w14:paraId="6443FE41" w14:textId="412CBE8E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Yes, I’ve been learning and using both the EYLF and NQS throughout my studies. The EYLF — Belonging, Being and Becoming — helps us see children as capable and confident learners, and it guides the way we plan, interact and reflect. I often think about the five learning outcomes, like building children's sense of identity and wellbeing, when I plan experiences. As for the NQS, it’s a great tool to help us understand and improve the quality of early childhood services. I pay close attention to Quality Area 1 on educational program and practice, </w:t>
      </w:r>
      <w:proofErr w:type="gramStart"/>
      <w:r>
        <w:t>and also</w:t>
      </w:r>
      <w:proofErr w:type="gramEnd"/>
      <w:r>
        <w:t xml:space="preserve"> Quality Area 5, which focuses on relationships with children. I still have more to learn, but I’m already using both frameworks to guide my thinking and improve my work.</w:t>
      </w:r>
    </w:p>
    <w:p w14:paraId="20FB1BC8" w14:textId="77777777" w:rsidR="004E079C" w:rsidRDefault="004F2584">
      <w:pPr>
        <w:widowControl/>
      </w:pPr>
      <w:r>
        <w:rPr>
          <w:noProof/>
        </w:rPr>
        <w:pict w14:anchorId="5575D7CA">
          <v:rect id="_x0000_i1026" alt="" style="width:197.2pt;height:.05pt;mso-width-percent:0;mso-height-percent:0;mso-width-percent:0;mso-height-percent:0" o:hrpct="437" o:hralign="center" o:hrstd="t" o:hr="t" fillcolor="#a0a0a0" stroked="f"/>
        </w:pict>
      </w:r>
    </w:p>
    <w:p w14:paraId="34B86578" w14:textId="378799B1" w:rsidR="004E079C" w:rsidRDefault="00000000">
      <w:pPr>
        <w:pStyle w:val="NormalWeb"/>
        <w:widowControl/>
      </w:pPr>
      <w:r>
        <w:rPr>
          <w:rStyle w:val="Strong"/>
        </w:rPr>
        <w:t>17. How do you identify your strengths and weaknesses in practical work?</w:t>
      </w:r>
    </w:p>
    <w:p w14:paraId="78FCE205" w14:textId="77777777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 reflect on what went well and what was tricky after each experience. I also ask for feedback from mentors and team members, and I think about how I </w:t>
      </w:r>
      <w:r>
        <w:t>can do better next time. I try to keep learning and improving.</w:t>
      </w:r>
    </w:p>
    <w:p w14:paraId="0840D2D2" w14:textId="77777777" w:rsidR="004E079C" w:rsidRDefault="004F2584">
      <w:pPr>
        <w:widowControl/>
      </w:pPr>
      <w:r>
        <w:rPr>
          <w:noProof/>
        </w:rPr>
        <w:pict w14:anchorId="6FFE7F26">
          <v:rect id="_x0000_i1025" alt="" style="width:197.2pt;height:.05pt;mso-width-percent:0;mso-height-percent:0;mso-width-percent:0;mso-height-percent:0" o:hrpct="437" o:hralign="center" o:hrstd="t" o:hr="t" fillcolor="#a0a0a0" stroked="f"/>
        </w:pict>
      </w:r>
    </w:p>
    <w:p w14:paraId="1814CC1A" w14:textId="681FF044" w:rsidR="004E079C" w:rsidRDefault="00000000">
      <w:pPr>
        <w:pStyle w:val="NormalWeb"/>
        <w:widowControl/>
      </w:pPr>
      <w:r>
        <w:rPr>
          <w:rStyle w:val="Strong"/>
        </w:rPr>
        <w:t xml:space="preserve">18. What would you do if a parent was unhappy about something? </w:t>
      </w:r>
    </w:p>
    <w:p w14:paraId="59330D5D" w14:textId="7B031AEC" w:rsidR="004E079C" w:rsidRDefault="00000000">
      <w:pPr>
        <w:pStyle w:val="NormalWeb"/>
        <w:widowControl/>
      </w:pPr>
      <w:r>
        <w:rPr>
          <w:rStyle w:val="Strong"/>
        </w:rPr>
        <w:t>EN:</w:t>
      </w:r>
      <w:r>
        <w:t xml:space="preserve"> I</w:t>
      </w:r>
      <w:r w:rsidR="001153BD">
        <w:t xml:space="preserve"> WILL</w:t>
      </w:r>
      <w:r>
        <w:t xml:space="preserve"> listen carefully to their </w:t>
      </w:r>
      <w:r w:rsidR="001153BD">
        <w:t xml:space="preserve">THOUGHTS </w:t>
      </w:r>
      <w:r>
        <w:t>and try to understand their point of view. I’d stay calm and respectful, and work together with them — and with the team if needed — to find a positive solution that supports the child’s best interests.</w:t>
      </w:r>
    </w:p>
    <w:p w14:paraId="64E75A7B" w14:textId="14AB765B" w:rsidR="004E079C" w:rsidRPr="00AA31A8" w:rsidRDefault="00000000" w:rsidP="00AA31A8">
      <w:pPr>
        <w:numPr>
          <w:ilvl w:val="0"/>
          <w:numId w:val="1"/>
        </w:numPr>
        <w:rPr>
          <w:rStyle w:val="Strong"/>
          <w:rFonts w:ascii="Times New Roman" w:eastAsia="SimSun" w:hAnsi="Times New Roman" w:cs="Times New Roman"/>
          <w:kern w:val="0"/>
          <w:sz w:val="24"/>
          <w:lang w:bidi="ar"/>
        </w:rPr>
      </w:pPr>
      <w:r w:rsidRPr="00AA31A8">
        <w:rPr>
          <w:rStyle w:val="Strong"/>
          <w:rFonts w:ascii="Times New Roman" w:eastAsia="SimSun" w:hAnsi="Times New Roman" w:cs="Times New Roman"/>
          <w:kern w:val="0"/>
          <w:sz w:val="24"/>
          <w:lang w:bidi="ar"/>
        </w:rPr>
        <w:t xml:space="preserve">What is the planning cycle? </w:t>
      </w:r>
    </w:p>
    <w:p w14:paraId="5B2341C5" w14:textId="77777777" w:rsidR="004E079C" w:rsidRDefault="00000000">
      <w:pPr>
        <w:rPr>
          <w:kern w:val="0"/>
          <w:sz w:val="24"/>
          <w:lang w:bidi="ar"/>
        </w:rPr>
      </w:pPr>
      <w:r>
        <w:rPr>
          <w:b/>
          <w:bCs/>
          <w:kern w:val="0"/>
          <w:sz w:val="24"/>
          <w:lang w:bidi="ar"/>
        </w:rPr>
        <w:t>EN</w:t>
      </w:r>
      <w:r>
        <w:rPr>
          <w:kern w:val="0"/>
          <w:sz w:val="24"/>
          <w:lang w:bidi="ar"/>
        </w:rPr>
        <w:t>: The planning cycle is a process educators use to support children’s learning. It includes observing, documenting, planning, implementing, and reflecting. It helps ensure learning experiences are intentional and responsive to each child.</w:t>
      </w:r>
    </w:p>
    <w:p w14:paraId="453055C5" w14:textId="5DF2FF8D" w:rsidR="004E079C" w:rsidRDefault="004E079C">
      <w:pPr>
        <w:rPr>
          <w:kern w:val="0"/>
          <w:sz w:val="24"/>
          <w:lang w:bidi="ar"/>
        </w:rPr>
      </w:pPr>
    </w:p>
    <w:p w14:paraId="5AD65B71" w14:textId="77777777" w:rsidR="004E079C" w:rsidRDefault="004E079C">
      <w:pPr>
        <w:rPr>
          <w:kern w:val="0"/>
          <w:sz w:val="24"/>
          <w:lang w:bidi="ar"/>
        </w:rPr>
      </w:pPr>
    </w:p>
    <w:p w14:paraId="684CB717" w14:textId="77777777" w:rsidR="004E079C" w:rsidRDefault="00000000">
      <w:r>
        <w:rPr>
          <w:kern w:val="0"/>
          <w:sz w:val="24"/>
          <w:lang w:bidi="ar"/>
        </w:rPr>
        <w:t>思路：讲出五个步骤</w:t>
      </w:r>
      <w:r>
        <w:rPr>
          <w:kern w:val="0"/>
          <w:sz w:val="24"/>
          <w:lang w:bidi="ar"/>
        </w:rPr>
        <w:t xml:space="preserve"> + </w:t>
      </w:r>
      <w:r>
        <w:rPr>
          <w:kern w:val="0"/>
          <w:sz w:val="24"/>
          <w:lang w:bidi="ar"/>
        </w:rPr>
        <w:t>强调目标性和回应性</w:t>
      </w:r>
    </w:p>
    <w:p w14:paraId="78322D21" w14:textId="77777777" w:rsidR="004E079C" w:rsidRDefault="00000000">
      <w:pPr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>关键词：</w:t>
      </w:r>
      <w:r>
        <w:rPr>
          <w:kern w:val="0"/>
          <w:sz w:val="24"/>
          <w:lang w:bidi="ar"/>
        </w:rPr>
        <w:t>observe, document, plan, implement, reflect, intentional, responsive</w:t>
      </w:r>
    </w:p>
    <w:p w14:paraId="29B1F59A" w14:textId="77777777" w:rsidR="004E079C" w:rsidRDefault="004E079C"/>
    <w:p w14:paraId="14077C3D" w14:textId="77777777" w:rsidR="004E079C" w:rsidRDefault="004E079C"/>
    <w:sectPr w:rsidR="004E079C" w:rsidSect="001153BD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645C1"/>
    <w:multiLevelType w:val="singleLevel"/>
    <w:tmpl w:val="3DF645C1"/>
    <w:lvl w:ilvl="0">
      <w:start w:val="9"/>
      <w:numFmt w:val="decimal"/>
      <w:suff w:val="space"/>
      <w:lvlText w:val="%1."/>
      <w:lvlJc w:val="left"/>
    </w:lvl>
  </w:abstractNum>
  <w:num w:numId="1" w16cid:durableId="17295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125890"/>
    <w:rsid w:val="00086D2D"/>
    <w:rsid w:val="001153BD"/>
    <w:rsid w:val="001E1A10"/>
    <w:rsid w:val="00285AE7"/>
    <w:rsid w:val="002E37BD"/>
    <w:rsid w:val="003C5E42"/>
    <w:rsid w:val="00451478"/>
    <w:rsid w:val="00496383"/>
    <w:rsid w:val="004E079C"/>
    <w:rsid w:val="004F2584"/>
    <w:rsid w:val="00534B5A"/>
    <w:rsid w:val="007374A9"/>
    <w:rsid w:val="007B3496"/>
    <w:rsid w:val="00940919"/>
    <w:rsid w:val="00A54D5D"/>
    <w:rsid w:val="00AA31A8"/>
    <w:rsid w:val="00CA383B"/>
    <w:rsid w:val="00D128DD"/>
    <w:rsid w:val="00DB7C15"/>
    <w:rsid w:val="00E43745"/>
    <w:rsid w:val="00E5197A"/>
    <w:rsid w:val="00E751CA"/>
    <w:rsid w:val="00F64F7C"/>
    <w:rsid w:val="00FE3FAD"/>
    <w:rsid w:val="0C1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B01D3"/>
  <w15:docId w15:val="{05B6DE86-1B35-834B-9AC7-5F67A314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Dormiveglia</dc:creator>
  <cp:lastModifiedBy>XUEYING FENG</cp:lastModifiedBy>
  <cp:revision>2</cp:revision>
  <dcterms:created xsi:type="dcterms:W3CDTF">2025-05-29T01:36:00Z</dcterms:created>
  <dcterms:modified xsi:type="dcterms:W3CDTF">2025-05-29T01:36:00Z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592E64A81D55477EBA68812EE0081898_11</vt:lpwstr>
  </property>
  <property fmtid="{D5CDD505-2E9C-101B-9397-08002B2CF9AE}" pid="4" name="KSOTemplateDocerSaveRecord">
    <vt:lpwstr>eyJoZGlkIjoiM2QzOTM1ZWM5NmEwNzk1OWI4NDg2MDQwODU3YTc0Y2MiLCJ1c2VySWQiOiI4NTc1MDY1MTYifQ==</vt:lpwstr>
  </property>
</Properties>
</file>