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97" w:rsidRDefault="008E1ABE" w:rsidP="00155C97">
      <w:pPr>
        <w:jc w:val="center"/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809625" cy="7810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7" w:rsidRPr="002968C4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Departamento de Ciencias Básicas - División Matemática</w:t>
      </w:r>
    </w:p>
    <w:p w:rsidR="00155C97" w:rsidRPr="0073578E" w:rsidRDefault="00155C97" w:rsidP="00155C97">
      <w:pPr>
        <w:jc w:val="center"/>
        <w:rPr>
          <w:b/>
          <w:lang w:val="es-MX"/>
        </w:rPr>
      </w:pPr>
      <w:r>
        <w:rPr>
          <w:b/>
          <w:lang w:val="es-MX"/>
        </w:rPr>
        <w:t>Evaluación Fin</w:t>
      </w:r>
      <w:r w:rsidRPr="009D4B63">
        <w:rPr>
          <w:b/>
          <w:lang w:val="es-MX"/>
        </w:rPr>
        <w:t xml:space="preserve">al de </w:t>
      </w:r>
      <w:r>
        <w:rPr>
          <w:b/>
          <w:lang w:val="es-MX"/>
        </w:rPr>
        <w:t>Análisis Matemático II</w:t>
      </w:r>
      <w:r w:rsidRPr="009D4B63">
        <w:rPr>
          <w:b/>
          <w:lang w:val="es-MX"/>
        </w:rPr>
        <w:t xml:space="preserve"> (1</w:t>
      </w:r>
      <w:r>
        <w:rPr>
          <w:b/>
          <w:lang w:val="es-MX"/>
        </w:rPr>
        <w:t>1</w:t>
      </w:r>
      <w:r w:rsidRPr="009D4B63">
        <w:rPr>
          <w:b/>
          <w:lang w:val="es-MX"/>
        </w:rPr>
        <w:t>0</w:t>
      </w:r>
      <w:r>
        <w:rPr>
          <w:b/>
          <w:lang w:val="es-MX"/>
        </w:rPr>
        <w:t>8</w:t>
      </w:r>
      <w:r w:rsidRPr="009D4B63">
        <w:rPr>
          <w:b/>
          <w:lang w:val="es-MX"/>
        </w:rPr>
        <w:t xml:space="preserve">2)  </w:t>
      </w:r>
      <w:r>
        <w:rPr>
          <w:b/>
          <w:lang w:val="es-MX"/>
        </w:rPr>
        <w:t xml:space="preserve">                                      de  </w:t>
      </w:r>
      <w:r w:rsidRPr="009D4B63">
        <w:rPr>
          <w:b/>
          <w:lang w:val="es-MX"/>
        </w:rPr>
        <w:t xml:space="preserve">de 201                                              </w:t>
      </w:r>
    </w:p>
    <w:p w:rsidR="004A7DC0" w:rsidRPr="00E6729B" w:rsidRDefault="004A7DC0" w:rsidP="00155C97">
      <w:pPr>
        <w:spacing w:line="240" w:lineRule="auto"/>
        <w:rPr>
          <w:lang w:val="es-MX"/>
        </w:rPr>
      </w:pPr>
    </w:p>
    <w:p w:rsidR="00DA3A9E" w:rsidRPr="00DA3A9E" w:rsidRDefault="00DA3A9E" w:rsidP="00DA3A9E">
      <w:r w:rsidRPr="00DA3A9E">
        <w:t xml:space="preserve">1.- Resolver las siguientes ecuaciones      a) </w:t>
      </w:r>
      <w:r w:rsidRPr="00DA3A9E">
        <w:rPr>
          <w:position w:val="-10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5.75pt" o:ole="">
            <v:imagedata r:id="rId5" o:title=""/>
          </v:shape>
          <o:OLEObject Type="Embed" ProgID="Equation.3" ShapeID="_x0000_i1025" DrawAspect="Content" ObjectID="_1547971743" r:id="rId6"/>
        </w:object>
      </w:r>
      <w:r w:rsidRPr="00DA3A9E">
        <w:t xml:space="preserve">       b) </w:t>
      </w:r>
      <w:r w:rsidRPr="00DA3A9E">
        <w:rPr>
          <w:position w:val="-10"/>
        </w:rPr>
        <w:object w:dxaOrig="1700" w:dyaOrig="360">
          <v:shape id="_x0000_i1026" type="#_x0000_t75" style="width:84.75pt;height:18pt" o:ole="">
            <v:imagedata r:id="rId7" o:title=""/>
          </v:shape>
          <o:OLEObject Type="Embed" ProgID="Equation.3" ShapeID="_x0000_i1026" DrawAspect="Content" ObjectID="_1547971744" r:id="rId8"/>
        </w:object>
      </w:r>
    </w:p>
    <w:p w:rsidR="008E1ABE" w:rsidRDefault="004D410A" w:rsidP="00DA3A9E">
      <w:pPr>
        <w:spacing w:line="240" w:lineRule="auto"/>
      </w:pPr>
      <w:r>
        <w:t xml:space="preserve">2.- Hallar una ecuación de la recta normal y del plano tangente a </w:t>
      </w:r>
      <w:r w:rsidR="00DA3A9E" w:rsidRPr="00DA3A9E">
        <w:rPr>
          <w:position w:val="-10"/>
        </w:rPr>
        <w:object w:dxaOrig="3340" w:dyaOrig="360">
          <v:shape id="_x0000_i1027" type="#_x0000_t75" style="width:167.25pt;height:18pt" o:ole="">
            <v:imagedata r:id="rId9" o:title=""/>
          </v:shape>
          <o:OLEObject Type="Embed" ProgID="Equation.3" ShapeID="_x0000_i1027" DrawAspect="Content" ObjectID="_1547971745" r:id="rId10"/>
        </w:object>
      </w:r>
      <w:r w:rsidR="00DA3A9E" w:rsidRPr="00DA3A9E">
        <w:t xml:space="preserve">  en el </w:t>
      </w:r>
    </w:p>
    <w:p w:rsidR="00DA3A9E" w:rsidRPr="00DA3A9E" w:rsidRDefault="008E1ABE" w:rsidP="00DA3A9E">
      <w:pPr>
        <w:spacing w:line="240" w:lineRule="auto"/>
      </w:pPr>
      <w:r>
        <w:t xml:space="preserve">      </w:t>
      </w:r>
      <w:proofErr w:type="gramStart"/>
      <w:r w:rsidR="00DA3A9E" w:rsidRPr="00DA3A9E">
        <w:t>punto</w:t>
      </w:r>
      <w:proofErr w:type="gramEnd"/>
      <w:r w:rsidR="00DA3A9E" w:rsidRPr="00DA3A9E">
        <w:t xml:space="preserve"> (3, 2, 5) </w:t>
      </w:r>
    </w:p>
    <w:p w:rsidR="004D410A" w:rsidRDefault="00DA3A9E" w:rsidP="00DA3A9E">
      <w:pPr>
        <w:spacing w:line="240" w:lineRule="auto"/>
      </w:pPr>
      <w:r w:rsidRPr="00DA3A9E">
        <w:t xml:space="preserve">3.- Calcular la integral del campo </w:t>
      </w:r>
      <w:r w:rsidRPr="00DA3A9E">
        <w:rPr>
          <w:position w:val="-10"/>
        </w:rPr>
        <w:object w:dxaOrig="1620" w:dyaOrig="360">
          <v:shape id="_x0000_i1028" type="#_x0000_t75" style="width:81pt;height:18pt" o:ole="">
            <v:imagedata r:id="rId11" o:title=""/>
          </v:shape>
          <o:OLEObject Type="Embed" ProgID="Equation.3" ShapeID="_x0000_i1028" DrawAspect="Content" ObjectID="_1547971746" r:id="rId12"/>
        </w:object>
      </w:r>
      <w:r>
        <w:rPr>
          <w:position w:val="-10"/>
        </w:rPr>
        <w:t xml:space="preserve"> </w:t>
      </w:r>
      <w:r w:rsidRPr="00DA3A9E">
        <w:t xml:space="preserve">sobre </w:t>
      </w:r>
      <w:r w:rsidRPr="00DA3A9E">
        <w:rPr>
          <w:position w:val="-10"/>
        </w:rPr>
        <w:object w:dxaOrig="1180" w:dyaOrig="360">
          <v:shape id="_x0000_i1029" type="#_x0000_t75" style="width:59.25pt;height:18pt" o:ole="">
            <v:imagedata r:id="rId13" o:title=""/>
          </v:shape>
          <o:OLEObject Type="Embed" ProgID="Equation.3" ShapeID="_x0000_i1029" DrawAspect="Content" ObjectID="_1547971747" r:id="rId14"/>
        </w:object>
      </w:r>
      <w:r>
        <w:rPr>
          <w:position w:val="-10"/>
        </w:rPr>
        <w:t xml:space="preserve"> </w:t>
      </w:r>
      <w:r w:rsidRPr="00DA3A9E">
        <w:t xml:space="preserve">en </w:t>
      </w:r>
      <w:r>
        <w:t xml:space="preserve">sentido </w:t>
      </w:r>
      <w:proofErr w:type="spellStart"/>
      <w:r>
        <w:t>antihorario</w:t>
      </w:r>
      <w:proofErr w:type="spellEnd"/>
      <w:r>
        <w:t>.</w:t>
      </w:r>
      <w:r w:rsidR="004D410A">
        <w:t xml:space="preserve"> </w:t>
      </w:r>
      <w:r w:rsidR="004D410A" w:rsidRPr="004D410A">
        <w:rPr>
          <w:position w:val="-10"/>
        </w:rPr>
        <w:object w:dxaOrig="180" w:dyaOrig="340">
          <v:shape id="_x0000_i1030" type="#_x0000_t75" style="width:9pt;height:17.25pt" o:ole="">
            <v:imagedata r:id="rId15" o:title=""/>
          </v:shape>
          <o:OLEObject Type="Embed" ProgID="Equation.3" ShapeID="_x0000_i1030" DrawAspect="Content" ObjectID="_1547971748" r:id="rId16"/>
        </w:object>
      </w:r>
      <w:r w:rsidR="004D410A">
        <w:t xml:space="preserve">  </w:t>
      </w:r>
    </w:p>
    <w:p w:rsidR="00DA3A9E" w:rsidRPr="00DA3A9E" w:rsidRDefault="00DA3A9E" w:rsidP="00DA3A9E">
      <w:pPr>
        <w:spacing w:line="240" w:lineRule="auto"/>
      </w:pPr>
      <w:r w:rsidRPr="00DA3A9E">
        <w:t>4.-</w:t>
      </w:r>
      <w:r>
        <w:t xml:space="preserve"> </w:t>
      </w:r>
      <w:r w:rsidRPr="00DA3A9E">
        <w:t xml:space="preserve">Dada </w:t>
      </w:r>
      <w:r w:rsidRPr="00DA3A9E">
        <w:rPr>
          <w:position w:val="-10"/>
        </w:rPr>
        <w:object w:dxaOrig="2020" w:dyaOrig="360">
          <v:shape id="_x0000_i1031" type="#_x0000_t75" style="width:101.25pt;height:18pt" o:ole="">
            <v:imagedata r:id="rId17" o:title=""/>
          </v:shape>
          <o:OLEObject Type="Embed" ProgID="Equation.3" ShapeID="_x0000_i1031" DrawAspect="Content" ObjectID="_1547971749" r:id="rId18"/>
        </w:object>
      </w:r>
      <w:r w:rsidRPr="00DA3A9E">
        <w:t>,  hallar su máxima derivada direccional en el punto (1,2)</w:t>
      </w:r>
    </w:p>
    <w:p w:rsidR="00DA3A9E" w:rsidRPr="00DA3A9E" w:rsidRDefault="00DA3A9E" w:rsidP="00DA3A9E">
      <w:pPr>
        <w:spacing w:line="240" w:lineRule="auto"/>
      </w:pPr>
      <w:r w:rsidRPr="00DA3A9E">
        <w:t xml:space="preserve">5.- Hallar el máximo y el mínimo de la función </w:t>
      </w:r>
      <w:r w:rsidRPr="00DA3A9E">
        <w:rPr>
          <w:position w:val="-12"/>
        </w:rPr>
        <w:object w:dxaOrig="2540" w:dyaOrig="420">
          <v:shape id="_x0000_i1032" type="#_x0000_t75" style="width:126.75pt;height:21pt" o:ole="">
            <v:imagedata r:id="rId19" o:title=""/>
          </v:shape>
          <o:OLEObject Type="Embed" ProgID="Equation.3" ShapeID="_x0000_i1032" DrawAspect="Content" ObjectID="_1547971750" r:id="rId20"/>
        </w:object>
      </w:r>
      <w:r w:rsidRPr="00DA3A9E">
        <w:t>en su dominio de definición</w:t>
      </w:r>
    </w:p>
    <w:p w:rsidR="00DA3A9E" w:rsidRPr="00DA3A9E" w:rsidRDefault="00DA3A9E" w:rsidP="00DA3A9E">
      <w:pPr>
        <w:spacing w:line="240" w:lineRule="auto"/>
        <w:rPr>
          <w:position w:val="-10"/>
        </w:rPr>
      </w:pPr>
      <w:r w:rsidRPr="00DA3A9E">
        <w:t xml:space="preserve">6.- Calcular el área del dominio encerrado por la curva de ecuación polar  </w:t>
      </w:r>
      <w:r w:rsidR="00D9794F" w:rsidRPr="00DA3A9E">
        <w:fldChar w:fldCharType="begin"/>
      </w:r>
      <w:r w:rsidRPr="00DA3A9E">
        <w:instrText xml:space="preserve"> QUOTE </w:instrText>
      </w:r>
      <w:r w:rsidR="008E1ABE">
        <w:rPr>
          <w:noProof/>
          <w:lang w:val="es-MX" w:eastAsia="es-MX"/>
        </w:rPr>
        <w:drawing>
          <wp:inline distT="0" distB="0" distL="0" distR="0">
            <wp:extent cx="876300" cy="180975"/>
            <wp:effectExtent l="19050" t="0" r="0" b="0"/>
            <wp:docPr id="10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A9E">
        <w:instrText xml:space="preserve"> </w:instrText>
      </w:r>
      <w:r w:rsidR="00D9794F" w:rsidRPr="00DA3A9E">
        <w:fldChar w:fldCharType="end"/>
      </w:r>
      <w:r w:rsidRPr="00DA3A9E">
        <w:t xml:space="preserve">  </w:t>
      </w:r>
      <w:r w:rsidRPr="00DA3A9E">
        <w:rPr>
          <w:position w:val="-6"/>
        </w:rPr>
        <w:object w:dxaOrig="1219" w:dyaOrig="279">
          <v:shape id="_x0000_i1033" type="#_x0000_t75" style="width:60.75pt;height:14.25pt" o:ole="">
            <v:imagedata r:id="rId22" o:title=""/>
          </v:shape>
          <o:OLEObject Type="Embed" ProgID="Equation.3" ShapeID="_x0000_i1033" DrawAspect="Content" ObjectID="_1547971751" r:id="rId23"/>
        </w:object>
      </w:r>
    </w:p>
    <w:p w:rsidR="008E1ABE" w:rsidRDefault="00DA3A9E" w:rsidP="00DA3A9E">
      <w:r>
        <w:t>7</w:t>
      </w:r>
      <w:r w:rsidR="00155C97">
        <w:t>.-</w:t>
      </w:r>
      <w:r w:rsidR="006726EE">
        <w:t xml:space="preserve"> </w:t>
      </w:r>
      <w:r w:rsidR="001F5B78">
        <w:t xml:space="preserve">Calcular el flujo saliente del campo </w:t>
      </w:r>
      <w:r w:rsidRPr="00DA3A9E">
        <w:rPr>
          <w:position w:val="-10"/>
        </w:rPr>
        <w:object w:dxaOrig="1340" w:dyaOrig="360">
          <v:shape id="_x0000_i1034" type="#_x0000_t75" style="width:66.75pt;height:18pt" o:ole="">
            <v:imagedata r:id="rId24" o:title=""/>
          </v:shape>
          <o:OLEObject Type="Embed" ProgID="Equation.3" ShapeID="_x0000_i1034" DrawAspect="Content" ObjectID="_1547971752" r:id="rId25"/>
        </w:object>
      </w:r>
      <w:r w:rsidR="001F5B78">
        <w:t xml:space="preserve">través de la </w:t>
      </w:r>
      <w:r>
        <w:t xml:space="preserve">frontera del sólido T </w:t>
      </w:r>
      <w:r w:rsidRPr="00DA3A9E">
        <w:t xml:space="preserve">definido por   </w:t>
      </w:r>
      <w:r w:rsidR="008E1ABE">
        <w:t xml:space="preserve"> </w:t>
      </w:r>
    </w:p>
    <w:p w:rsidR="00DA3A9E" w:rsidRDefault="008E1ABE" w:rsidP="00DA3A9E">
      <w:pPr>
        <w:rPr>
          <w:position w:val="-10"/>
        </w:rPr>
      </w:pPr>
      <w:r>
        <w:t xml:space="preserve">     </w:t>
      </w:r>
      <w:r w:rsidR="00DA3A9E" w:rsidRPr="00DA3A9E">
        <w:rPr>
          <w:position w:val="-10"/>
        </w:rPr>
        <w:object w:dxaOrig="1500" w:dyaOrig="360">
          <v:shape id="_x0000_i1035" type="#_x0000_t75" style="width:75pt;height:18pt" o:ole="">
            <v:imagedata r:id="rId26" o:title=""/>
          </v:shape>
          <o:OLEObject Type="Embed" ProgID="Equation.3" ShapeID="_x0000_i1035" DrawAspect="Content" ObjectID="_1547971753" r:id="rId27"/>
        </w:object>
      </w:r>
    </w:p>
    <w:p w:rsidR="00155C97" w:rsidRPr="00524365" w:rsidRDefault="00155C97" w:rsidP="00DA3A9E">
      <w:pPr>
        <w:rPr>
          <w:b/>
          <w:sz w:val="24"/>
          <w:szCs w:val="24"/>
        </w:rPr>
      </w:pPr>
      <w:r w:rsidRPr="00582C32">
        <w:rPr>
          <w:b/>
          <w:sz w:val="24"/>
          <w:szCs w:val="24"/>
        </w:rPr>
        <w:t>Sólo para libres</w:t>
      </w:r>
    </w:p>
    <w:p w:rsidR="00155C97" w:rsidRDefault="00DA3A9E" w:rsidP="00155C97">
      <w:pPr>
        <w:spacing w:line="240" w:lineRule="auto"/>
      </w:pPr>
      <w:r>
        <w:t>8</w:t>
      </w:r>
      <w:r w:rsidR="00155C97">
        <w:t xml:space="preserve">.- </w:t>
      </w:r>
      <w:r w:rsidRPr="00DA3A9E">
        <w:t xml:space="preserve">Probar que la transformada de </w:t>
      </w:r>
      <w:proofErr w:type="spellStart"/>
      <w:r w:rsidRPr="00DA3A9E">
        <w:t>Laplace</w:t>
      </w:r>
      <w:proofErr w:type="spellEnd"/>
      <w:r w:rsidRPr="00DA3A9E">
        <w:t xml:space="preserve"> de la función </w:t>
      </w:r>
      <w:r w:rsidRPr="00DA3A9E">
        <w:rPr>
          <w:position w:val="-10"/>
        </w:rPr>
        <w:object w:dxaOrig="1060" w:dyaOrig="360">
          <v:shape id="_x0000_i1036" type="#_x0000_t75" style="width:53.25pt;height:18pt" o:ole="">
            <v:imagedata r:id="rId28" o:title=""/>
          </v:shape>
          <o:OLEObject Type="Embed" ProgID="Equation.3" ShapeID="_x0000_i1036" DrawAspect="Content" ObjectID="_1547971754" r:id="rId29"/>
        </w:object>
      </w:r>
      <w:r w:rsidRPr="00DA3A9E">
        <w:t xml:space="preserve"> es </w:t>
      </w:r>
      <w:r w:rsidRPr="00DA3A9E">
        <w:rPr>
          <w:position w:val="-24"/>
        </w:rPr>
        <w:object w:dxaOrig="1280" w:dyaOrig="620">
          <v:shape id="_x0000_i1037" type="#_x0000_t75" style="width:63.75pt;height:30.75pt" o:ole="">
            <v:imagedata r:id="rId30" o:title=""/>
          </v:shape>
          <o:OLEObject Type="Embed" ProgID="Equation.3" ShapeID="_x0000_i1037" DrawAspect="Content" ObjectID="_1547971755" r:id="rId31"/>
        </w:object>
      </w:r>
      <w:proofErr w:type="gramStart"/>
      <w:r w:rsidRPr="00DA3A9E">
        <w:t xml:space="preserve"> , </w:t>
      </w:r>
      <w:r w:rsidRPr="00DA3A9E">
        <w:rPr>
          <w:position w:val="-6"/>
        </w:rPr>
        <w:object w:dxaOrig="560" w:dyaOrig="220">
          <v:shape id="_x0000_i1038" type="#_x0000_t75" style="width:27.75pt;height:11.25pt" o:ole="">
            <v:imagedata r:id="rId32" o:title=""/>
          </v:shape>
          <o:OLEObject Type="Embed" ProgID="Equation.3" ShapeID="_x0000_i1038" DrawAspect="Content" ObjectID="_1547971756" r:id="rId33"/>
        </w:object>
      </w:r>
      <w:r w:rsidRPr="00DA3A9E">
        <w:t>.</w:t>
      </w:r>
      <w:proofErr w:type="gramEnd"/>
    </w:p>
    <w:p w:rsidR="00DA3A9E" w:rsidRDefault="00D9794F" w:rsidP="00155C97">
      <w:pPr>
        <w:spacing w:line="240" w:lineRule="auto"/>
      </w:pPr>
      <w:r w:rsidRPr="00DA3A9E">
        <w:fldChar w:fldCharType="begin"/>
      </w:r>
      <w:r w:rsidR="00DA3A9E" w:rsidRPr="00DA3A9E">
        <w:instrText xml:space="preserve"> QUOTE </w:instrText>
      </w:r>
      <w:r w:rsidR="008E1ABE">
        <w:rPr>
          <w:noProof/>
          <w:lang w:val="es-MX" w:eastAsia="es-MX"/>
        </w:rPr>
        <w:drawing>
          <wp:inline distT="0" distB="0" distL="0" distR="0">
            <wp:extent cx="1028700" cy="314325"/>
            <wp:effectExtent l="19050" t="0" r="0" b="0"/>
            <wp:docPr id="33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A9E" w:rsidRPr="00DA3A9E">
        <w:instrText xml:space="preserve"> </w:instrText>
      </w:r>
      <w:r w:rsidRPr="00DA3A9E">
        <w:fldChar w:fldCharType="end"/>
      </w:r>
      <w:r w:rsidRPr="00DA3A9E">
        <w:rPr>
          <w:lang w:val="es-ES_tradnl"/>
        </w:rPr>
        <w:fldChar w:fldCharType="begin"/>
      </w:r>
      <w:r w:rsidR="00DA3A9E" w:rsidRPr="00DA3A9E">
        <w:rPr>
          <w:lang w:val="es-ES_tradnl"/>
        </w:rPr>
        <w:instrText xml:space="preserve"> QUOTE </w:instrText>
      </w:r>
      <w:r w:rsidR="008E1ABE">
        <w:rPr>
          <w:noProof/>
          <w:lang w:val="es-MX" w:eastAsia="es-MX"/>
        </w:rPr>
        <w:drawing>
          <wp:inline distT="0" distB="0" distL="0" distR="0">
            <wp:extent cx="1476375" cy="400050"/>
            <wp:effectExtent l="19050" t="0" r="9525" b="0"/>
            <wp:docPr id="31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A9E" w:rsidRPr="00DA3A9E">
        <w:rPr>
          <w:lang w:val="es-ES_tradnl"/>
        </w:rPr>
        <w:instrText xml:space="preserve"> </w:instrText>
      </w:r>
      <w:r w:rsidRPr="00DA3A9E">
        <w:rPr>
          <w:lang w:val="es-ES_tradnl"/>
        </w:rPr>
        <w:fldChar w:fldCharType="end"/>
      </w:r>
    </w:p>
    <w:sectPr w:rsidR="00DA3A9E" w:rsidSect="00377A17">
      <w:pgSz w:w="11906" w:h="16838"/>
      <w:pgMar w:top="1079" w:right="926" w:bottom="1079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1C6700"/>
    <w:rsid w:val="00020929"/>
    <w:rsid w:val="00045C85"/>
    <w:rsid w:val="000979B9"/>
    <w:rsid w:val="00123629"/>
    <w:rsid w:val="00155C97"/>
    <w:rsid w:val="00184B9B"/>
    <w:rsid w:val="001B2E46"/>
    <w:rsid w:val="001B63CF"/>
    <w:rsid w:val="001C2507"/>
    <w:rsid w:val="001C6700"/>
    <w:rsid w:val="001F5B78"/>
    <w:rsid w:val="002119CE"/>
    <w:rsid w:val="00223503"/>
    <w:rsid w:val="00293DA8"/>
    <w:rsid w:val="002B3999"/>
    <w:rsid w:val="002B4BFF"/>
    <w:rsid w:val="00377A17"/>
    <w:rsid w:val="003A3149"/>
    <w:rsid w:val="003D6109"/>
    <w:rsid w:val="003E4623"/>
    <w:rsid w:val="003E5540"/>
    <w:rsid w:val="003E5A96"/>
    <w:rsid w:val="00440FB2"/>
    <w:rsid w:val="00494AA4"/>
    <w:rsid w:val="004A7DC0"/>
    <w:rsid w:val="004D410A"/>
    <w:rsid w:val="004F310A"/>
    <w:rsid w:val="00564C57"/>
    <w:rsid w:val="00570111"/>
    <w:rsid w:val="005A4398"/>
    <w:rsid w:val="00637E9D"/>
    <w:rsid w:val="00653854"/>
    <w:rsid w:val="00657DE5"/>
    <w:rsid w:val="006726EE"/>
    <w:rsid w:val="006960BF"/>
    <w:rsid w:val="006B7F43"/>
    <w:rsid w:val="006E6260"/>
    <w:rsid w:val="006F17AF"/>
    <w:rsid w:val="0073578E"/>
    <w:rsid w:val="00737B0F"/>
    <w:rsid w:val="007A7766"/>
    <w:rsid w:val="007E1A4B"/>
    <w:rsid w:val="008016DA"/>
    <w:rsid w:val="0082631D"/>
    <w:rsid w:val="00831B32"/>
    <w:rsid w:val="0085684E"/>
    <w:rsid w:val="00856E9A"/>
    <w:rsid w:val="00861D84"/>
    <w:rsid w:val="008E1ABE"/>
    <w:rsid w:val="008F7B93"/>
    <w:rsid w:val="009735BE"/>
    <w:rsid w:val="009777E8"/>
    <w:rsid w:val="0099048D"/>
    <w:rsid w:val="009C6684"/>
    <w:rsid w:val="00A03137"/>
    <w:rsid w:val="00A50AA5"/>
    <w:rsid w:val="00A52193"/>
    <w:rsid w:val="00A53FCD"/>
    <w:rsid w:val="00A663FA"/>
    <w:rsid w:val="00A95949"/>
    <w:rsid w:val="00AB7600"/>
    <w:rsid w:val="00AD42B8"/>
    <w:rsid w:val="00B34F7B"/>
    <w:rsid w:val="00BD72C4"/>
    <w:rsid w:val="00C04604"/>
    <w:rsid w:val="00C224FC"/>
    <w:rsid w:val="00C35DC6"/>
    <w:rsid w:val="00C864B2"/>
    <w:rsid w:val="00CB28ED"/>
    <w:rsid w:val="00CD7AF0"/>
    <w:rsid w:val="00D0444D"/>
    <w:rsid w:val="00D30272"/>
    <w:rsid w:val="00D87B5D"/>
    <w:rsid w:val="00D9794F"/>
    <w:rsid w:val="00DA3A9E"/>
    <w:rsid w:val="00DC178C"/>
    <w:rsid w:val="00DE0C29"/>
    <w:rsid w:val="00E34FD9"/>
    <w:rsid w:val="00E6729B"/>
    <w:rsid w:val="00E843A1"/>
    <w:rsid w:val="00F2253C"/>
    <w:rsid w:val="00F5728A"/>
    <w:rsid w:val="00FC34C0"/>
    <w:rsid w:val="00FE4B0A"/>
    <w:rsid w:val="00FE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700"/>
    <w:pPr>
      <w:spacing w:after="200" w:line="276" w:lineRule="auto"/>
    </w:pPr>
    <w:rPr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A5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A50A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1</vt:lpstr>
    </vt:vector>
  </TitlesOfParts>
  <Company>A J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1</dc:title>
  <dc:creator>Ricardo D</dc:creator>
  <cp:lastModifiedBy>RicardoD</cp:lastModifiedBy>
  <cp:revision>3</cp:revision>
  <dcterms:created xsi:type="dcterms:W3CDTF">2017-02-07T13:36:00Z</dcterms:created>
  <dcterms:modified xsi:type="dcterms:W3CDTF">2017-02-07T14:22:00Z</dcterms:modified>
</cp:coreProperties>
</file>