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Enoncé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Vous allez être sur une solution qui utilise une BDD SQLite basée sur Star Wars.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Elle est composée :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D’un projet Benchmark permettant de calculer et comparer les performances des différentes méthodes que je ne recommande d’utiliser qu’à la fin.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D’un projet ExecutionSpan qui va donner la durée d’exécution des méthodes de manière un peu moins précise.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D’un projet IUTBDDTest vous servant à tester les méthodes (et notamment à vérifier que vous n’avez pas cassé les méthodes existantes)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D’un projet Persistance permettant de générer la BDD. Il contient notamment le model.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D’un projet RecuperateDatas qui contient les différentes méthodes pour récupérer les données.</w:t>
      </w:r>
    </w:p>
    <w:p>
      <w:pPr>
        <w:spacing w:before="0" w:after="160" w:line="259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4435" w:dyaOrig="2102">
          <v:rect xmlns:o="urn:schemas-microsoft-com:office:office" xmlns:v="urn:schemas-microsoft-com:vml" id="rectole0000000000" style="width:221.750000pt;height:105.1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Dans la classe GetDatas vous allez devoir modifier les requêtes (ainsi que parfois d’autres éléments des méthodes).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2664" w:dyaOrig="936">
          <v:rect xmlns:o="urn:schemas-microsoft-com:office:office" xmlns:v="urn:schemas-microsoft-com:vml" id="rectole0000000001" style="width:133.200000pt;height:46.80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Il vous faudra donc modifier les méthodes « Corrected » dans le but d’améliorer le benchmark de celles-ci.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5400" w:dyaOrig="1396">
          <v:rect xmlns:o="urn:schemas-microsoft-com:office:office" xmlns:v="urn:schemas-microsoft-com:vml" id="rectole0000000002" style="width:270.000000pt;height:69.8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La méthode GetCharacterFriendLuke ne fonctionne actuellement pas, il vous faudra donc la faire fonctionner (un test vous permettra de vérifier si la méthode est correcte)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7531" w:dyaOrig="1526">
          <v:rect xmlns:o="urn:schemas-microsoft-com:office:office" xmlns:v="urn:schemas-microsoft-com:vml" id="rectole0000000003" style="width:376.550000pt;height:76.30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Metafile" DrawAspect="Content" ObjectID="0000000003" ShapeID="rectole0000000003" r:id="docRId6"/>
        </w:objec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Clone du dépôt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Ouvrez l’url dans un navigateur : </w:t>
      </w:r>
      <w:hyperlink xmlns:r="http://schemas.openxmlformats.org/officeDocument/2006/relationships" r:id="docRId8">
        <w:r>
          <w:rPr>
            <w:rFonts w:ascii="Calibri" w:hAnsi="Calibri" w:cs="Calibri" w:eastAsia="Calibri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https://github.com/CODING-CHALLENGE-CGI/IUT-BDD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Cliquez sur « Code » et copiez l’url dans « HTTPS ».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object w:dxaOrig="10886" w:dyaOrig="5973">
          <v:rect xmlns:o="urn:schemas-microsoft-com:office:office" xmlns:v="urn:schemas-microsoft-com:vml" id="rectole0000000004" style="width:544.300000pt;height:298.650000pt" o:preferrelative="t" o:ole="">
            <o:lock v:ext="edit"/>
            <v:imagedata xmlns:r="http://schemas.openxmlformats.org/officeDocument/2006/relationships" r:id="docRId10" o:title=""/>
          </v:rect>
          <o:OLEObject xmlns:r="http://schemas.openxmlformats.org/officeDocument/2006/relationships" xmlns:o="urn:schemas-microsoft-com:office:office" Type="Embed" ProgID="StaticMetafile" DrawAspect="Content" ObjectID="0000000004" ShapeID="rectole0000000004" r:id="docRId9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Ouvrez un nouveau visual studio 2022.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</w:t>
      </w:r>
      <w:r>
        <w:object w:dxaOrig="8496" w:dyaOrig="792">
          <v:rect xmlns:o="urn:schemas-microsoft-com:office:office" xmlns:v="urn:schemas-microsoft-com:vml" id="rectole0000000005" style="width:424.800000pt;height:39.600000pt" o:preferrelative="t" o:ole="">
            <o:lock v:ext="edit"/>
            <v:imagedata xmlns:r="http://schemas.openxmlformats.org/officeDocument/2006/relationships" r:id="docRId12" o:title=""/>
          </v:rect>
          <o:OLEObject xmlns:r="http://schemas.openxmlformats.org/officeDocument/2006/relationships" xmlns:o="urn:schemas-microsoft-com:office:office" Type="Embed" ProgID="StaticMetafile" DrawAspect="Content" ObjectID="0000000005" ShapeID="rectole0000000005" r:id="docRId11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Dans le menu démarrer de VS cliquez sur « Cloner un dépôt »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object w:dxaOrig="10886" w:dyaOrig="7181">
          <v:rect xmlns:o="urn:schemas-microsoft-com:office:office" xmlns:v="urn:schemas-microsoft-com:vml" id="rectole0000000006" style="width:544.300000pt;height:359.050000pt" o:preferrelative="t" o:ole="">
            <o:lock v:ext="edit"/>
            <v:imagedata xmlns:r="http://schemas.openxmlformats.org/officeDocument/2006/relationships" r:id="docRId14" o:title=""/>
          </v:rect>
          <o:OLEObject xmlns:r="http://schemas.openxmlformats.org/officeDocument/2006/relationships" xmlns:o="urn:schemas-microsoft-com:office:office" Type="Embed" ProgID="StaticMetafile" DrawAspect="Content" ObjectID="0000000006" ShapeID="rectole0000000006" r:id="docRId13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Collez votre l’url copié dans github et choissiez un chemin. Cliquez ensuite sur « Cloner ».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object w:dxaOrig="10886" w:dyaOrig="6658">
          <v:rect xmlns:o="urn:schemas-microsoft-com:office:office" xmlns:v="urn:schemas-microsoft-com:vml" id="rectole0000000007" style="width:544.300000pt;height:332.900000pt" o:preferrelative="t" o:ole="">
            <o:lock v:ext="edit"/>
            <v:imagedata xmlns:r="http://schemas.openxmlformats.org/officeDocument/2006/relationships" r:id="docRId16" o:title=""/>
          </v:rect>
          <o:OLEObject xmlns:r="http://schemas.openxmlformats.org/officeDocument/2006/relationships" xmlns:o="urn:schemas-microsoft-com:office:office" Type="Embed" ProgID="StaticMetafile" DrawAspect="Content" ObjectID="0000000007" ShapeID="rectole0000000007" r:id="docRId15"/>
        </w:objec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Se connecter à la BDD.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Il faut d’abord générer la BDD.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Pour cela exécuter le projet Persistance.</w:t>
        <w:br/>
      </w:r>
      <w:r>
        <w:object w:dxaOrig="8813" w:dyaOrig="648">
          <v:rect xmlns:o="urn:schemas-microsoft-com:office:office" xmlns:v="urn:schemas-microsoft-com:vml" id="rectole0000000008" style="width:440.650000pt;height:32.400000pt" o:preferrelative="t" o:ole="">
            <o:lock v:ext="edit"/>
            <v:imagedata xmlns:r="http://schemas.openxmlformats.org/officeDocument/2006/relationships" r:id="docRId18" o:title=""/>
          </v:rect>
          <o:OLEObject xmlns:r="http://schemas.openxmlformats.org/officeDocument/2006/relationships" xmlns:o="urn:schemas-microsoft-com:office:office" Type="Embed" ProgID="StaticMetafile" DrawAspect="Content" ObjectID="0000000008" ShapeID="rectole0000000008" r:id="docRId17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La console affiche l’état de sortie 0.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886" w:dyaOrig="1224">
          <v:rect xmlns:o="urn:schemas-microsoft-com:office:office" xmlns:v="urn:schemas-microsoft-com:vml" id="rectole0000000009" style="width:544.300000pt;height:61.200000pt" o:preferrelative="t" o:ole="">
            <o:lock v:ext="edit"/>
            <v:imagedata xmlns:r="http://schemas.openxmlformats.org/officeDocument/2006/relationships" r:id="docRId20" o:title=""/>
          </v:rect>
          <o:OLEObject xmlns:r="http://schemas.openxmlformats.org/officeDocument/2006/relationships" xmlns:o="urn:schemas-microsoft-com:office:office" Type="Embed" ProgID="StaticMetafile" DrawAspect="Content" ObjectID="0000000009" ShapeID="rectole0000000009" r:id="docRId19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FF0000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28"/>
          <w:shd w:fill="auto" w:val="clear"/>
        </w:rPr>
        <w:t xml:space="preserve">Pensez à récupérer et garder le chemin du fichier de BDD, vous en aurez besoin pour la suite.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Vous allez aussi utiliser la toolbox SQLite. Elle vous permettra d’afficher les tables et de tester vos requêtes (il vous suffit de copier-coller celles-ci).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Cliquer sur SQLite/SQL Server Compact Toolbox dans « Outils ».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7186" w:dyaOrig="9375">
          <v:rect xmlns:o="urn:schemas-microsoft-com:office:office" xmlns:v="urn:schemas-microsoft-com:vml" id="rectole0000000010" style="width:359.300000pt;height:468.750000pt" o:preferrelative="t" o:ole="">
            <o:lock v:ext="edit"/>
            <v:imagedata xmlns:r="http://schemas.openxmlformats.org/officeDocument/2006/relationships" r:id="docRId22" o:title=""/>
          </v:rect>
          <o:OLEObject xmlns:r="http://schemas.openxmlformats.org/officeDocument/2006/relationships" xmlns:o="urn:schemas-microsoft-com:office:office" Type="Embed" ProgID="StaticMetafile" DrawAspect="Content" ObjectID="0000000010" ShapeID="rectole0000000010" r:id="docRId21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Cliquer sur « Add SQLite Connection »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7834" w:dyaOrig="4046">
          <v:rect xmlns:o="urn:schemas-microsoft-com:office:office" xmlns:v="urn:schemas-microsoft-com:vml" id="rectole0000000011" style="width:391.700000pt;height:202.300000pt" o:preferrelative="t" o:ole="">
            <o:lock v:ext="edit"/>
            <v:imagedata xmlns:r="http://schemas.openxmlformats.org/officeDocument/2006/relationships" r:id="docRId24" o:title=""/>
          </v:rect>
          <o:OLEObject xmlns:r="http://schemas.openxmlformats.org/officeDocument/2006/relationships" xmlns:o="urn:schemas-microsoft-com:office:office" Type="Embed" ProgID="StaticMetafile" DrawAspect="Content" ObjectID="0000000011" ShapeID="rectole0000000011" r:id="docRId23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Cliquer sur Browse.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5688" w:dyaOrig="1684">
          <v:rect xmlns:o="urn:schemas-microsoft-com:office:office" xmlns:v="urn:schemas-microsoft-com:vml" id="rectole0000000012" style="width:284.400000pt;height:84.200000pt" o:preferrelative="t" o:ole="">
            <o:lock v:ext="edit"/>
            <v:imagedata xmlns:r="http://schemas.openxmlformats.org/officeDocument/2006/relationships" r:id="docRId26" o:title=""/>
          </v:rect>
          <o:OLEObject xmlns:r="http://schemas.openxmlformats.org/officeDocument/2006/relationships" xmlns:o="urn:schemas-microsoft-com:office:office" Type="Embed" ProgID="StaticMetafile" DrawAspect="Content" ObjectID="0000000012" ShapeID="rectole0000000012" r:id="docRId25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La base est créée dans le dossier Roaming de AppData, sous votre nom d’utilisateur.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Exemple 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C:\Users\&lt;phili&gt;\AppData\Roaming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Remplacer &lt;phili&gt; par votre pseudo.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5861" w:dyaOrig="6062">
          <v:rect xmlns:o="urn:schemas-microsoft-com:office:office" xmlns:v="urn:schemas-microsoft-com:vml" id="rectole0000000013" style="width:293.050000pt;height:303.100000pt" o:preferrelative="t" o:ole="">
            <o:lock v:ext="edit"/>
            <v:imagedata xmlns:r="http://schemas.openxmlformats.org/officeDocument/2006/relationships" r:id="docRId28" o:title=""/>
          </v:rect>
          <o:OLEObject xmlns:r="http://schemas.openxmlformats.org/officeDocument/2006/relationships" xmlns:o="urn:schemas-microsoft-com:office:office" Type="Embed" ProgID="StaticMetafile" DrawAspect="Content" ObjectID="0000000013" ShapeID="rectole0000000013" r:id="docRId27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Cliquer ensuite sur close.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5803" w:dyaOrig="10484">
          <v:rect xmlns:o="urn:schemas-microsoft-com:office:office" xmlns:v="urn:schemas-microsoft-com:vml" id="rectole0000000014" style="width:290.150000pt;height:524.200000pt" o:preferrelative="t" o:ole="">
            <o:lock v:ext="edit"/>
            <v:imagedata xmlns:r="http://schemas.openxmlformats.org/officeDocument/2006/relationships" r:id="docRId30" o:title=""/>
          </v:rect>
          <o:OLEObject xmlns:r="http://schemas.openxmlformats.org/officeDocument/2006/relationships" xmlns:o="urn:schemas-microsoft-com:office:office" Type="Embed" ProgID="StaticMetafile" DrawAspect="Content" ObjectID="0000000014" ShapeID="rectole0000000014" r:id="docRId29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Vous avez maintenant les différentes Tables de la base qui sont affichables.</w:t>
        <w:br/>
      </w:r>
      <w:r>
        <w:object w:dxaOrig="4392" w:dyaOrig="4478">
          <v:rect xmlns:o="urn:schemas-microsoft-com:office:office" xmlns:v="urn:schemas-microsoft-com:vml" id="rectole0000000015" style="width:219.600000pt;height:223.900000pt" o:preferrelative="t" o:ole="">
            <o:lock v:ext="edit"/>
            <v:imagedata xmlns:r="http://schemas.openxmlformats.org/officeDocument/2006/relationships" r:id="docRId32" o:title=""/>
          </v:rect>
          <o:OLEObject xmlns:r="http://schemas.openxmlformats.org/officeDocument/2006/relationships" xmlns:o="urn:schemas-microsoft-com:office:office" Type="Embed" ProgID="StaticMetafile" DrawAspect="Content" ObjectID="0000000015" ShapeID="rectole0000000015" r:id="docRId31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Faites un clic droit sur « StarWars.db » puis sur new query.</w:t>
        <w:br/>
      </w:r>
      <w:r>
        <w:object w:dxaOrig="9476" w:dyaOrig="5385">
          <v:rect xmlns:o="urn:schemas-microsoft-com:office:office" xmlns:v="urn:schemas-microsoft-com:vml" id="rectole0000000016" style="width:473.800000pt;height:269.250000pt" o:preferrelative="t" o:ole="">
            <o:lock v:ext="edit"/>
            <v:imagedata xmlns:r="http://schemas.openxmlformats.org/officeDocument/2006/relationships" r:id="docRId34" o:title=""/>
          </v:rect>
          <o:OLEObject xmlns:r="http://schemas.openxmlformats.org/officeDocument/2006/relationships" xmlns:o="urn:schemas-microsoft-com:office:office" Type="Embed" ProgID="StaticMetafile" DrawAspect="Content" ObjectID="0000000016" ShapeID="rectole0000000016" r:id="docRId33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Vous pouvez maintenant coller votre requête et l’exécuter.</w:t>
        <w:br/>
      </w:r>
      <w:r>
        <w:object w:dxaOrig="7834" w:dyaOrig="5443">
          <v:rect xmlns:o="urn:schemas-microsoft-com:office:office" xmlns:v="urn:schemas-microsoft-com:vml" id="rectole0000000017" style="width:391.700000pt;height:272.150000pt" o:preferrelative="t" o:ole="">
            <o:lock v:ext="edit"/>
            <v:imagedata xmlns:r="http://schemas.openxmlformats.org/officeDocument/2006/relationships" r:id="docRId36" o:title=""/>
          </v:rect>
          <o:OLEObject xmlns:r="http://schemas.openxmlformats.org/officeDocument/2006/relationships" xmlns:o="urn:schemas-microsoft-com:office:office" Type="Embed" ProgID="StaticMetafile" DrawAspect="Content" ObjectID="0000000017" ShapeID="rectole0000000017" r:id="docRId35"/>
        </w:objec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Utiliser le projet ExecutionSpan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Pour faire le Benchmark il faut exécuter le projet ExecutionSpan en Debug.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Il vous sera utile pour comparer le temps d’execution des méthodes.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7704" w:dyaOrig="1008">
          <v:rect xmlns:o="urn:schemas-microsoft-com:office:office" xmlns:v="urn:schemas-microsoft-com:vml" id="rectole0000000018" style="width:385.200000pt;height:50.400000pt" o:preferrelative="t" o:ole="">
            <o:lock v:ext="edit"/>
            <v:imagedata xmlns:r="http://schemas.openxmlformats.org/officeDocument/2006/relationships" r:id="docRId38" o:title=""/>
          </v:rect>
          <o:OLEObject xmlns:r="http://schemas.openxmlformats.org/officeDocument/2006/relationships" xmlns:o="urn:schemas-microsoft-com:office:office" Type="Embed" ProgID="StaticMetafile" DrawAspect="Content" ObjectID="0000000018" ShapeID="rectole0000000018" r:id="docRId37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389" w:dyaOrig="2160">
          <v:rect xmlns:o="urn:schemas-microsoft-com:office:office" xmlns:v="urn:schemas-microsoft-com:vml" id="rectole0000000019" style="width:469.450000pt;height:108.000000pt" o:preferrelative="t" o:ole="">
            <o:lock v:ext="edit"/>
            <v:imagedata xmlns:r="http://schemas.openxmlformats.org/officeDocument/2006/relationships" r:id="docRId40" o:title=""/>
          </v:rect>
          <o:OLEObject xmlns:r="http://schemas.openxmlformats.org/officeDocument/2006/relationships" xmlns:o="urn:schemas-microsoft-com:office:office" Type="Embed" ProgID="StaticMetafile" DrawAspect="Content" ObjectID="0000000019" ShapeID="rectole0000000019" r:id="docRId39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0"/>
          <w:shd w:fill="auto" w:val="clear"/>
        </w:rPr>
        <w:t xml:space="preserve">Utiliser le Benchmark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Si vous le souhaitez à la fin de l’exercice vous pouvez aussi exécuter un benchmark complet.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Pour faire le Benchmark il faut exécuter le projet IUTBDD-Bechmark en RELEASE.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9850" w:dyaOrig="676">
          <v:rect xmlns:o="urn:schemas-microsoft-com:office:office" xmlns:v="urn:schemas-microsoft-com:vml" id="rectole0000000020" style="width:492.500000pt;height:33.800000pt" o:preferrelative="t" o:ole="">
            <o:lock v:ext="edit"/>
            <v:imagedata xmlns:r="http://schemas.openxmlformats.org/officeDocument/2006/relationships" r:id="docRId42" o:title=""/>
          </v:rect>
          <o:OLEObject xmlns:r="http://schemas.openxmlformats.org/officeDocument/2006/relationships" xmlns:o="urn:schemas-microsoft-com:office:office" Type="Embed" ProgID="StaticMetafile" DrawAspect="Content" ObjectID="0000000020" ShapeID="rectole0000000020" r:id="docRId41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886" w:dyaOrig="5168">
          <v:rect xmlns:o="urn:schemas-microsoft-com:office:office" xmlns:v="urn:schemas-microsoft-com:vml" id="rectole0000000021" style="width:544.300000pt;height:258.400000pt" o:preferrelative="t" o:ole="">
            <o:lock v:ext="edit"/>
            <v:imagedata xmlns:r="http://schemas.openxmlformats.org/officeDocument/2006/relationships" r:id="docRId44" o:title=""/>
          </v:rect>
          <o:OLEObject xmlns:r="http://schemas.openxmlformats.org/officeDocument/2006/relationships" xmlns:o="urn:schemas-microsoft-com:office:office" Type="Embed" ProgID="StaticMetafile" DrawAspect="Content" ObjectID="0000000021" ShapeID="rectole0000000021" r:id="docRId43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Attention le benchmark met du temps à exécuter les méthodes (plus de 5 minutes au total).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40"/>
          <w:shd w:fill="auto" w:val="clear"/>
        </w:rPr>
        <w:t xml:space="preserve">Utilisation des tests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Cliquer sur exécuter tous les tests.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6638" w:dyaOrig="3643">
          <v:rect xmlns:o="urn:schemas-microsoft-com:office:office" xmlns:v="urn:schemas-microsoft-com:vml" id="rectole0000000022" style="width:331.900000pt;height:182.150000pt" o:preferrelative="t" o:ole="">
            <o:lock v:ext="edit"/>
            <v:imagedata xmlns:r="http://schemas.openxmlformats.org/officeDocument/2006/relationships" r:id="docRId46" o:title=""/>
          </v:rect>
          <o:OLEObject xmlns:r="http://schemas.openxmlformats.org/officeDocument/2006/relationships" xmlns:o="urn:schemas-microsoft-com:office:office" Type="Embed" ProgID="StaticMetafile" DrawAspect="Content" ObjectID="0000000022" ShapeID="rectole0000000022" r:id="docRId45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object w:dxaOrig="10886" w:dyaOrig="5443">
          <v:rect xmlns:o="urn:schemas-microsoft-com:office:office" xmlns:v="urn:schemas-microsoft-com:vml" id="rectole0000000023" style="width:544.300000pt;height:272.150000pt" o:preferrelative="t" o:ole="">
            <o:lock v:ext="edit"/>
            <v:imagedata xmlns:r="http://schemas.openxmlformats.org/officeDocument/2006/relationships" r:id="docRId48" o:title=""/>
          </v:rect>
          <o:OLEObject xmlns:r="http://schemas.openxmlformats.org/officeDocument/2006/relationships" xmlns:o="urn:schemas-microsoft-com:office:office" Type="Embed" ProgID="StaticMetafile" DrawAspect="Content" ObjectID="0000000023" ShapeID="rectole0000000023" r:id="docRId47"/>
        </w:objec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Après les modifications tous les tests doivent passer. Si vous avez travaillé sur plusieurs machines bien sûr ce n’est pas obligatoire.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3.wmf" Id="docRId7" Type="http://schemas.openxmlformats.org/officeDocument/2006/relationships/image" /><Relationship Target="media/image6.wmf" Id="docRId14" Type="http://schemas.openxmlformats.org/officeDocument/2006/relationships/image" /><Relationship Target="media/image16.wmf" Id="docRId34" Type="http://schemas.openxmlformats.org/officeDocument/2006/relationships/image" /><Relationship Target="embeddings/oleObject23.bin" Id="docRId47" Type="http://schemas.openxmlformats.org/officeDocument/2006/relationships/oleObject" /><Relationship Target="media/image10.wmf" Id="docRId22" Type="http://schemas.openxmlformats.org/officeDocument/2006/relationships/image" /><Relationship Target="embeddings/oleObject4.bin" Id="docRId9" Type="http://schemas.openxmlformats.org/officeDocument/2006/relationships/oleObject" /><Relationship Target="embeddings/oleObject0.bin" Id="docRId0" Type="http://schemas.openxmlformats.org/officeDocument/2006/relationships/oleObject" /><Relationship Target="embeddings/oleObject14.bin" Id="docRId29" Type="http://schemas.openxmlformats.org/officeDocument/2006/relationships/oleObject" /><Relationship Target="media/image17.wmf" Id="docRId36" Type="http://schemas.openxmlformats.org/officeDocument/2006/relationships/image" /><Relationship Target="numbering.xml" Id="docRId49" Type="http://schemas.openxmlformats.org/officeDocument/2006/relationships/numbering" /><Relationship Target="embeddings/oleObject6.bin" Id="docRId13" Type="http://schemas.openxmlformats.org/officeDocument/2006/relationships/oleObject" /><Relationship Target="media/image9.wmf" Id="docRId20" Type="http://schemas.openxmlformats.org/officeDocument/2006/relationships/image" /><Relationship Target="media/image19.wmf" Id="docRId40" Type="http://schemas.openxmlformats.org/officeDocument/2006/relationships/image" /><Relationship Target="media/image4.wmf" Id="docRId10" Type="http://schemas.openxmlformats.org/officeDocument/2006/relationships/image" /><Relationship Target="media/image8.wmf" Id="docRId18" Type="http://schemas.openxmlformats.org/officeDocument/2006/relationships/image" /><Relationship Target="embeddings/oleObject1.bin" Id="docRId2" Type="http://schemas.openxmlformats.org/officeDocument/2006/relationships/oleObject" /><Relationship Target="embeddings/oleObject13.bin" Id="docRId27" Type="http://schemas.openxmlformats.org/officeDocument/2006/relationships/oleObject" /><Relationship Target="media/image14.wmf" Id="docRId30" Type="http://schemas.openxmlformats.org/officeDocument/2006/relationships/image" /><Relationship Target="media/image18.wmf" Id="docRId38" Type="http://schemas.openxmlformats.org/officeDocument/2006/relationships/image" /><Relationship Target="embeddings/oleObject21.bin" Id="docRId43" Type="http://schemas.openxmlformats.org/officeDocument/2006/relationships/oleObject" /><Relationship Target="embeddings/oleObject5.bin" Id="docRId11" Type="http://schemas.openxmlformats.org/officeDocument/2006/relationships/oleObject" /><Relationship Target="embeddings/oleObject9.bin" Id="docRId19" Type="http://schemas.openxmlformats.org/officeDocument/2006/relationships/oleObject" /><Relationship Target="media/image12.wmf" Id="docRId26" Type="http://schemas.openxmlformats.org/officeDocument/2006/relationships/image" /><Relationship Target="embeddings/oleObject15.bin" Id="docRId31" Type="http://schemas.openxmlformats.org/officeDocument/2006/relationships/oleObject" /><Relationship Target="embeddings/oleObject19.bin" Id="docRId39" Type="http://schemas.openxmlformats.org/officeDocument/2006/relationships/oleObject" /><Relationship Target="media/image20.wmf" Id="docRId42" Type="http://schemas.openxmlformats.org/officeDocument/2006/relationships/image" /><Relationship Target="media/image2.wmf" Id="docRId5" Type="http://schemas.openxmlformats.org/officeDocument/2006/relationships/image" /><Relationship Target="media/image7.wmf" Id="docRId16" Type="http://schemas.openxmlformats.org/officeDocument/2006/relationships/image" /><Relationship Target="embeddings/oleObject12.bin" Id="docRId25" Type="http://schemas.openxmlformats.org/officeDocument/2006/relationships/oleObject" /><Relationship Target="media/image15.wmf" Id="docRId32" Type="http://schemas.openxmlformats.org/officeDocument/2006/relationships/image" /><Relationship Target="embeddings/oleObject2.bin" Id="docRId4" Type="http://schemas.openxmlformats.org/officeDocument/2006/relationships/oleObject" /><Relationship Target="embeddings/oleObject22.bin" Id="docRId45" Type="http://schemas.openxmlformats.org/officeDocument/2006/relationships/oleObject" /><Relationship Target="embeddings/oleObject8.bin" Id="docRId17" Type="http://schemas.openxmlformats.org/officeDocument/2006/relationships/oleObject" /><Relationship Target="media/image11.wmf" Id="docRId24" Type="http://schemas.openxmlformats.org/officeDocument/2006/relationships/image" /><Relationship Target="embeddings/oleObject16.bin" Id="docRId33" Type="http://schemas.openxmlformats.org/officeDocument/2006/relationships/oleObject" /><Relationship Target="media/image21.wmf" Id="docRId44" Type="http://schemas.openxmlformats.org/officeDocument/2006/relationships/image" /><Relationship Target="embeddings/oleObject11.bin" Id="docRId23" Type="http://schemas.openxmlformats.org/officeDocument/2006/relationships/oleObject" /><Relationship Target="embeddings/oleObject3.bin" Id="docRId6" Type="http://schemas.openxmlformats.org/officeDocument/2006/relationships/oleObject" /><Relationship Target="media/image0.wmf" Id="docRId1" Type="http://schemas.openxmlformats.org/officeDocument/2006/relationships/image" /><Relationship Target="embeddings/oleObject7.bin" Id="docRId15" Type="http://schemas.openxmlformats.org/officeDocument/2006/relationships/oleObject" /><Relationship Target="embeddings/oleObject17.bin" Id="docRId35" Type="http://schemas.openxmlformats.org/officeDocument/2006/relationships/oleObject" /><Relationship Target="media/image22.wmf" Id="docRId46" Type="http://schemas.openxmlformats.org/officeDocument/2006/relationships/image" /><Relationship Target="media/image5.wmf" Id="docRId12" Type="http://schemas.openxmlformats.org/officeDocument/2006/relationships/image" /><Relationship Target="embeddings/oleObject10.bin" Id="docRId21" Type="http://schemas.openxmlformats.org/officeDocument/2006/relationships/oleObject" /><Relationship Target="embeddings/oleObject20.bin" Id="docRId41" Type="http://schemas.openxmlformats.org/officeDocument/2006/relationships/oleObject" /><Relationship TargetMode="External" Target="https://github.com/CODING-CHALLENGE-CGI/IUT-BDD" Id="docRId8" Type="http://schemas.openxmlformats.org/officeDocument/2006/relationships/hyperlink" /><Relationship Target="media/image13.wmf" Id="docRId28" Type="http://schemas.openxmlformats.org/officeDocument/2006/relationships/image" /><Relationship Target="media/image1.wmf" Id="docRId3" Type="http://schemas.openxmlformats.org/officeDocument/2006/relationships/image" /><Relationship Target="embeddings/oleObject18.bin" Id="docRId37" Type="http://schemas.openxmlformats.org/officeDocument/2006/relationships/oleObject" /><Relationship Target="media/image23.wmf" Id="docRId48" Type="http://schemas.openxmlformats.org/officeDocument/2006/relationships/image" /><Relationship Target="styles.xml" Id="docRId50" Type="http://schemas.openxmlformats.org/officeDocument/2006/relationships/styles" /></Relationships>
</file>