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C2879" w14:textId="0EFE760D" w:rsidR="003117A7" w:rsidRDefault="003117A7" w:rsidP="003117A7">
      <w:pPr>
        <w:rPr>
          <w:sz w:val="32"/>
          <w:szCs w:val="32"/>
        </w:rPr>
      </w:pPr>
      <w:r>
        <w:rPr>
          <w:sz w:val="32"/>
          <w:szCs w:val="32"/>
        </w:rPr>
        <w:t>Jour 3 : Le 21 Juin 2018</w:t>
      </w:r>
    </w:p>
    <w:p w14:paraId="53038F10" w14:textId="1FD2A450" w:rsidR="003117A7" w:rsidRDefault="003117A7" w:rsidP="003117A7">
      <w:pPr>
        <w:rPr>
          <w:sz w:val="32"/>
          <w:szCs w:val="32"/>
        </w:rPr>
      </w:pPr>
      <w:r>
        <w:rPr>
          <w:sz w:val="32"/>
          <w:szCs w:val="32"/>
        </w:rPr>
        <w:t xml:space="preserve">Premier jour de la conférence </w:t>
      </w:r>
    </w:p>
    <w:p w14:paraId="1408D48C" w14:textId="08474197" w:rsidR="00715023" w:rsidRDefault="00D45A6E" w:rsidP="00715023">
      <w:pPr>
        <w:ind w:left="284" w:firstLine="4252"/>
      </w:pPr>
      <w:r>
        <w:t xml:space="preserve">Date : </w:t>
      </w:r>
      <w:r w:rsidR="00715023">
        <w:t>21 Juin 2018</w:t>
      </w:r>
    </w:p>
    <w:p w14:paraId="641D6213" w14:textId="007641F8" w:rsidR="00715023" w:rsidRDefault="00D45A6E" w:rsidP="00715023">
      <w:pPr>
        <w:ind w:left="284" w:firstLine="4252"/>
      </w:pPr>
      <w:r>
        <w:t>Heure : 8h</w:t>
      </w:r>
      <w:r w:rsidR="00715023">
        <w:t>30</w:t>
      </w:r>
      <w:r>
        <w:t>-10h</w:t>
      </w:r>
      <w:r w:rsidR="00715023">
        <w:t>30</w:t>
      </w:r>
    </w:p>
    <w:p w14:paraId="6EF64F1A" w14:textId="3CF95F08" w:rsidR="00D45A6E" w:rsidRDefault="00D45A6E" w:rsidP="00715023">
      <w:pPr>
        <w:ind w:left="284" w:firstLine="4252"/>
        <w:rPr>
          <w:sz w:val="32"/>
          <w:szCs w:val="32"/>
        </w:rPr>
      </w:pPr>
      <w:r>
        <w:t xml:space="preserve">Lieu : </w:t>
      </w:r>
      <w:r w:rsidR="00715023">
        <w:t>salle de conférence – Atlantic Palace -</w:t>
      </w:r>
    </w:p>
    <w:p w14:paraId="25A53810" w14:textId="2F8726D9" w:rsidR="00D45A6E" w:rsidRDefault="00D45A6E" w:rsidP="00D45A6E">
      <w:pPr>
        <w:rPr>
          <w:sz w:val="32"/>
          <w:szCs w:val="32"/>
        </w:rPr>
      </w:pPr>
      <w:r>
        <w:rPr>
          <w:sz w:val="32"/>
          <w:szCs w:val="32"/>
        </w:rPr>
        <w:t xml:space="preserve">L’inscription a commencé à 8 : </w:t>
      </w:r>
      <w:proofErr w:type="gramStart"/>
      <w:r>
        <w:rPr>
          <w:sz w:val="32"/>
          <w:szCs w:val="32"/>
        </w:rPr>
        <w:t>30 ,</w:t>
      </w:r>
      <w:proofErr w:type="gramEnd"/>
      <w:r>
        <w:rPr>
          <w:sz w:val="32"/>
          <w:szCs w:val="32"/>
        </w:rPr>
        <w:t xml:space="preserve"> l’opération consiste à prendre les informations personnelles des participants avant le début de la conférence.</w:t>
      </w:r>
    </w:p>
    <w:p w14:paraId="09C84D4D" w14:textId="3F50729D" w:rsidR="0074052E" w:rsidRDefault="0074052E" w:rsidP="00D45A6E">
      <w:pPr>
        <w:rPr>
          <w:sz w:val="32"/>
          <w:szCs w:val="32"/>
        </w:rPr>
      </w:pPr>
      <w:r>
        <w:rPr>
          <w:sz w:val="32"/>
          <w:szCs w:val="32"/>
        </w:rPr>
        <w:t xml:space="preserve">La </w:t>
      </w:r>
      <w:proofErr w:type="spellStart"/>
      <w:r>
        <w:rPr>
          <w:sz w:val="32"/>
          <w:szCs w:val="32"/>
        </w:rPr>
        <w:t>conference</w:t>
      </w:r>
      <w:proofErr w:type="spellEnd"/>
      <w:r>
        <w:rPr>
          <w:sz w:val="32"/>
          <w:szCs w:val="32"/>
        </w:rPr>
        <w:t xml:space="preserve"> est officiellement lancée à 9h avec le mot d’ouverture de </w:t>
      </w:r>
      <w:proofErr w:type="spellStart"/>
      <w:proofErr w:type="gramStart"/>
      <w:r>
        <w:rPr>
          <w:sz w:val="32"/>
          <w:szCs w:val="32"/>
        </w:rPr>
        <w:t>M.El</w:t>
      </w:r>
      <w:proofErr w:type="spellEnd"/>
      <w:proofErr w:type="gramEnd"/>
      <w:r>
        <w:rPr>
          <w:sz w:val="32"/>
          <w:szCs w:val="32"/>
        </w:rPr>
        <w:t xml:space="preserve"> </w:t>
      </w:r>
      <w:proofErr w:type="spellStart"/>
      <w:r>
        <w:rPr>
          <w:sz w:val="32"/>
          <w:szCs w:val="32"/>
        </w:rPr>
        <w:t>habib</w:t>
      </w:r>
      <w:proofErr w:type="spellEnd"/>
      <w:r>
        <w:rPr>
          <w:sz w:val="32"/>
          <w:szCs w:val="32"/>
        </w:rPr>
        <w:t xml:space="preserve"> Nadir , </w:t>
      </w:r>
      <w:proofErr w:type="spellStart"/>
      <w:r>
        <w:rPr>
          <w:sz w:val="32"/>
          <w:szCs w:val="32"/>
        </w:rPr>
        <w:t>co-President</w:t>
      </w:r>
      <w:proofErr w:type="spellEnd"/>
      <w:r>
        <w:rPr>
          <w:sz w:val="32"/>
          <w:szCs w:val="32"/>
        </w:rPr>
        <w:t xml:space="preserve"> du GFMD.</w:t>
      </w:r>
    </w:p>
    <w:p w14:paraId="0C49CF60" w14:textId="3081EC87" w:rsidR="0074052E" w:rsidRDefault="0074052E" w:rsidP="00D45A6E">
      <w:pPr>
        <w:rPr>
          <w:sz w:val="32"/>
          <w:szCs w:val="32"/>
        </w:rPr>
      </w:pPr>
      <w:r>
        <w:rPr>
          <w:sz w:val="32"/>
          <w:szCs w:val="32"/>
        </w:rPr>
        <w:t xml:space="preserve">La session d’ouverture était une séance plénière qui a comme objectif : donner un aperçu de la relation entre </w:t>
      </w:r>
      <w:proofErr w:type="gramStart"/>
      <w:r>
        <w:rPr>
          <w:sz w:val="32"/>
          <w:szCs w:val="32"/>
        </w:rPr>
        <w:t>le enfants</w:t>
      </w:r>
      <w:proofErr w:type="gramEnd"/>
      <w:r>
        <w:rPr>
          <w:sz w:val="32"/>
          <w:szCs w:val="32"/>
        </w:rPr>
        <w:t xml:space="preserve"> et les jeunes en mouvement et les questions cruciales de développement et de droits y compris celles qui seront abordées pendant les deux jours de l’atelier.</w:t>
      </w:r>
    </w:p>
    <w:p w14:paraId="0381A63A" w14:textId="0DBD56F1" w:rsidR="00D45A6E" w:rsidRDefault="0074052E" w:rsidP="00D45A6E">
      <w:pPr>
        <w:rPr>
          <w:sz w:val="32"/>
          <w:szCs w:val="32"/>
        </w:rPr>
      </w:pPr>
      <w:r>
        <w:rPr>
          <w:sz w:val="32"/>
          <w:szCs w:val="32"/>
        </w:rPr>
        <w:t xml:space="preserve">      Panélistes : </w:t>
      </w:r>
    </w:p>
    <w:p w14:paraId="33BD0D28" w14:textId="6EC6C0C7" w:rsidR="0074052E" w:rsidRDefault="0074052E" w:rsidP="00096B26">
      <w:pPr>
        <w:pStyle w:val="ListParagraph"/>
        <w:numPr>
          <w:ilvl w:val="0"/>
          <w:numId w:val="1"/>
        </w:numPr>
        <w:ind w:hanging="153"/>
        <w:rPr>
          <w:sz w:val="32"/>
          <w:szCs w:val="32"/>
        </w:rPr>
      </w:pPr>
      <w:r w:rsidRPr="00096B26">
        <w:rPr>
          <w:sz w:val="32"/>
          <w:szCs w:val="32"/>
        </w:rPr>
        <w:t xml:space="preserve"> </w:t>
      </w:r>
      <w:proofErr w:type="spellStart"/>
      <w:r w:rsidR="00096B26" w:rsidRPr="00096B26">
        <w:rPr>
          <w:sz w:val="32"/>
          <w:szCs w:val="32"/>
        </w:rPr>
        <w:t>M</w:t>
      </w:r>
      <w:r w:rsidR="00096B26">
        <w:rPr>
          <w:sz w:val="32"/>
          <w:szCs w:val="32"/>
        </w:rPr>
        <w:t>.Abdelkrim</w:t>
      </w:r>
      <w:proofErr w:type="spellEnd"/>
      <w:r w:rsidR="00096B26">
        <w:rPr>
          <w:sz w:val="32"/>
          <w:szCs w:val="32"/>
        </w:rPr>
        <w:t xml:space="preserve"> </w:t>
      </w:r>
      <w:proofErr w:type="spellStart"/>
      <w:proofErr w:type="gramStart"/>
      <w:r w:rsidR="00096B26">
        <w:rPr>
          <w:sz w:val="32"/>
          <w:szCs w:val="32"/>
        </w:rPr>
        <w:t>Benoutik</w:t>
      </w:r>
      <w:proofErr w:type="spellEnd"/>
      <w:r w:rsidR="00096B26">
        <w:rPr>
          <w:sz w:val="32"/>
          <w:szCs w:val="32"/>
        </w:rPr>
        <w:t xml:space="preserve"> ,</w:t>
      </w:r>
      <w:proofErr w:type="gramEnd"/>
      <w:r w:rsidR="00096B26">
        <w:rPr>
          <w:sz w:val="32"/>
          <w:szCs w:val="32"/>
        </w:rPr>
        <w:t xml:space="preserve"> Ministre délégué chargé des marocains </w:t>
      </w:r>
      <w:proofErr w:type="spellStart"/>
      <w:r w:rsidR="00096B26">
        <w:rPr>
          <w:sz w:val="32"/>
          <w:szCs w:val="32"/>
        </w:rPr>
        <w:t>residant</w:t>
      </w:r>
      <w:proofErr w:type="spellEnd"/>
      <w:r w:rsidR="00096B26">
        <w:rPr>
          <w:sz w:val="32"/>
          <w:szCs w:val="32"/>
        </w:rPr>
        <w:t xml:space="preserve"> à l’</w:t>
      </w:r>
      <w:proofErr w:type="spellStart"/>
      <w:r w:rsidR="00096B26">
        <w:rPr>
          <w:sz w:val="32"/>
          <w:szCs w:val="32"/>
        </w:rPr>
        <w:t>etranger</w:t>
      </w:r>
      <w:proofErr w:type="spellEnd"/>
      <w:r w:rsidR="00096B26">
        <w:rPr>
          <w:sz w:val="32"/>
          <w:szCs w:val="32"/>
        </w:rPr>
        <w:t xml:space="preserve"> et des affaires de la migration.</w:t>
      </w:r>
    </w:p>
    <w:p w14:paraId="59DE7EF0" w14:textId="6B8C34AE" w:rsidR="00096B26" w:rsidRDefault="006547F7" w:rsidP="00096B26">
      <w:pPr>
        <w:pStyle w:val="ListParagraph"/>
        <w:numPr>
          <w:ilvl w:val="0"/>
          <w:numId w:val="1"/>
        </w:numPr>
        <w:ind w:hanging="153"/>
        <w:rPr>
          <w:sz w:val="32"/>
          <w:szCs w:val="32"/>
        </w:rPr>
      </w:pPr>
      <w:proofErr w:type="spellStart"/>
      <w:r>
        <w:rPr>
          <w:sz w:val="32"/>
          <w:szCs w:val="32"/>
        </w:rPr>
        <w:t>M.Driss</w:t>
      </w:r>
      <w:proofErr w:type="spellEnd"/>
      <w:r>
        <w:rPr>
          <w:sz w:val="32"/>
          <w:szCs w:val="32"/>
        </w:rPr>
        <w:t xml:space="preserve"> El </w:t>
      </w:r>
      <w:proofErr w:type="spellStart"/>
      <w:r>
        <w:rPr>
          <w:sz w:val="32"/>
          <w:szCs w:val="32"/>
        </w:rPr>
        <w:t>Yazami</w:t>
      </w:r>
      <w:proofErr w:type="spellEnd"/>
      <w:r w:rsidR="00592F15">
        <w:rPr>
          <w:sz w:val="32"/>
          <w:szCs w:val="32"/>
        </w:rPr>
        <w:t xml:space="preserve">, </w:t>
      </w:r>
      <w:proofErr w:type="spellStart"/>
      <w:r w:rsidR="00592F15">
        <w:rPr>
          <w:sz w:val="32"/>
          <w:szCs w:val="32"/>
        </w:rPr>
        <w:t>President</w:t>
      </w:r>
      <w:proofErr w:type="spellEnd"/>
      <w:r w:rsidR="00592F15">
        <w:rPr>
          <w:sz w:val="32"/>
          <w:szCs w:val="32"/>
        </w:rPr>
        <w:t xml:space="preserve"> du conseil national des droits de </w:t>
      </w:r>
      <w:proofErr w:type="spellStart"/>
      <w:r w:rsidR="00592F15">
        <w:rPr>
          <w:sz w:val="32"/>
          <w:szCs w:val="32"/>
        </w:rPr>
        <w:t>lhomme</w:t>
      </w:r>
      <w:proofErr w:type="spellEnd"/>
      <w:r w:rsidR="00592F15">
        <w:rPr>
          <w:sz w:val="32"/>
          <w:szCs w:val="32"/>
        </w:rPr>
        <w:t xml:space="preserve"> et membre du </w:t>
      </w:r>
      <w:proofErr w:type="spellStart"/>
      <w:r w:rsidR="00592F15">
        <w:rPr>
          <w:sz w:val="32"/>
          <w:szCs w:val="32"/>
        </w:rPr>
        <w:t>comite</w:t>
      </w:r>
      <w:proofErr w:type="spellEnd"/>
      <w:r w:rsidR="00592F15">
        <w:rPr>
          <w:sz w:val="32"/>
          <w:szCs w:val="32"/>
        </w:rPr>
        <w:t xml:space="preserve"> directeur du RINADH</w:t>
      </w:r>
    </w:p>
    <w:p w14:paraId="7CCDF370" w14:textId="430644BF" w:rsidR="00592F15" w:rsidRDefault="00592F15" w:rsidP="00096B26">
      <w:pPr>
        <w:pStyle w:val="ListParagraph"/>
        <w:numPr>
          <w:ilvl w:val="0"/>
          <w:numId w:val="1"/>
        </w:numPr>
        <w:ind w:hanging="153"/>
        <w:rPr>
          <w:sz w:val="32"/>
          <w:szCs w:val="32"/>
        </w:rPr>
      </w:pPr>
      <w:proofErr w:type="spellStart"/>
      <w:r>
        <w:rPr>
          <w:sz w:val="32"/>
          <w:szCs w:val="32"/>
        </w:rPr>
        <w:t>Mme.Michele</w:t>
      </w:r>
      <w:proofErr w:type="spellEnd"/>
      <w:r>
        <w:rPr>
          <w:sz w:val="32"/>
          <w:szCs w:val="32"/>
        </w:rPr>
        <w:t xml:space="preserve"> </w:t>
      </w:r>
      <w:proofErr w:type="spellStart"/>
      <w:proofErr w:type="gramStart"/>
      <w:r>
        <w:rPr>
          <w:sz w:val="32"/>
          <w:szCs w:val="32"/>
        </w:rPr>
        <w:t>LeVoy</w:t>
      </w:r>
      <w:proofErr w:type="spellEnd"/>
      <w:r>
        <w:rPr>
          <w:sz w:val="32"/>
          <w:szCs w:val="32"/>
        </w:rPr>
        <w:t xml:space="preserve"> ,</w:t>
      </w:r>
      <w:proofErr w:type="gramEnd"/>
      <w:r>
        <w:rPr>
          <w:sz w:val="32"/>
          <w:szCs w:val="32"/>
        </w:rPr>
        <w:t xml:space="preserve"> Directrice de la plateforme, UNICEF</w:t>
      </w:r>
    </w:p>
    <w:p w14:paraId="17B09990" w14:textId="6288243C" w:rsidR="00592F15" w:rsidRDefault="00592F15" w:rsidP="00096B26">
      <w:pPr>
        <w:pStyle w:val="ListParagraph"/>
        <w:numPr>
          <w:ilvl w:val="0"/>
          <w:numId w:val="1"/>
        </w:numPr>
        <w:ind w:hanging="153"/>
        <w:rPr>
          <w:sz w:val="32"/>
          <w:szCs w:val="32"/>
        </w:rPr>
      </w:pPr>
      <w:proofErr w:type="spellStart"/>
      <w:r>
        <w:rPr>
          <w:sz w:val="32"/>
          <w:szCs w:val="32"/>
        </w:rPr>
        <w:t>M.Ted</w:t>
      </w:r>
      <w:proofErr w:type="spellEnd"/>
      <w:r>
        <w:rPr>
          <w:sz w:val="32"/>
          <w:szCs w:val="32"/>
        </w:rPr>
        <w:t xml:space="preserve"> </w:t>
      </w:r>
      <w:proofErr w:type="spellStart"/>
      <w:proofErr w:type="gramStart"/>
      <w:r>
        <w:rPr>
          <w:sz w:val="32"/>
          <w:szCs w:val="32"/>
        </w:rPr>
        <w:t>Chaiban</w:t>
      </w:r>
      <w:proofErr w:type="spellEnd"/>
      <w:r>
        <w:rPr>
          <w:sz w:val="32"/>
          <w:szCs w:val="32"/>
        </w:rPr>
        <w:t xml:space="preserve"> ,</w:t>
      </w:r>
      <w:proofErr w:type="gramEnd"/>
      <w:r>
        <w:rPr>
          <w:sz w:val="32"/>
          <w:szCs w:val="32"/>
        </w:rPr>
        <w:t xml:space="preserve"> Directeur des programmes , UNICEF</w:t>
      </w:r>
    </w:p>
    <w:p w14:paraId="1BE2EB44" w14:textId="4F35B738" w:rsidR="00592F15" w:rsidRDefault="00592F15" w:rsidP="00096B26">
      <w:pPr>
        <w:pStyle w:val="ListParagraph"/>
        <w:numPr>
          <w:ilvl w:val="0"/>
          <w:numId w:val="1"/>
        </w:numPr>
        <w:ind w:hanging="153"/>
        <w:rPr>
          <w:sz w:val="32"/>
          <w:szCs w:val="32"/>
        </w:rPr>
      </w:pPr>
      <w:r>
        <w:rPr>
          <w:sz w:val="32"/>
          <w:szCs w:val="32"/>
        </w:rPr>
        <w:t xml:space="preserve">M. Anas </w:t>
      </w:r>
      <w:proofErr w:type="gramStart"/>
      <w:r>
        <w:rPr>
          <w:sz w:val="32"/>
          <w:szCs w:val="32"/>
        </w:rPr>
        <w:t>Ansar ,</w:t>
      </w:r>
      <w:proofErr w:type="gramEnd"/>
      <w:r>
        <w:rPr>
          <w:sz w:val="32"/>
          <w:szCs w:val="32"/>
        </w:rPr>
        <w:t xml:space="preserve"> Point focal </w:t>
      </w:r>
      <w:proofErr w:type="spellStart"/>
      <w:r>
        <w:rPr>
          <w:sz w:val="32"/>
          <w:szCs w:val="32"/>
        </w:rPr>
        <w:t>regional</w:t>
      </w:r>
      <w:proofErr w:type="spellEnd"/>
      <w:r>
        <w:rPr>
          <w:sz w:val="32"/>
          <w:szCs w:val="32"/>
        </w:rPr>
        <w:t xml:space="preserve"> pour </w:t>
      </w:r>
      <w:proofErr w:type="spellStart"/>
      <w:r>
        <w:rPr>
          <w:sz w:val="32"/>
          <w:szCs w:val="32"/>
        </w:rPr>
        <w:t>l’asie</w:t>
      </w:r>
      <w:proofErr w:type="spellEnd"/>
      <w:r>
        <w:rPr>
          <w:sz w:val="32"/>
          <w:szCs w:val="32"/>
        </w:rPr>
        <w:t xml:space="preserve"> du centre et du sud / Groupe des NU pour les enfants et les jeunes.</w:t>
      </w:r>
    </w:p>
    <w:p w14:paraId="5AC2BFDA" w14:textId="3987BBFD" w:rsidR="00C869E9" w:rsidRDefault="00C869E9" w:rsidP="00C869E9">
      <w:pPr>
        <w:rPr>
          <w:sz w:val="32"/>
          <w:szCs w:val="32"/>
        </w:rPr>
      </w:pPr>
    </w:p>
    <w:p w14:paraId="1BACEB71" w14:textId="77777777" w:rsidR="00C869E9" w:rsidRDefault="00C869E9" w:rsidP="00C869E9">
      <w:pPr>
        <w:rPr>
          <w:sz w:val="32"/>
          <w:szCs w:val="32"/>
        </w:rPr>
      </w:pPr>
    </w:p>
    <w:p w14:paraId="1875D8B4" w14:textId="77777777" w:rsidR="00C869E9" w:rsidRDefault="00C869E9" w:rsidP="00C869E9">
      <w:pPr>
        <w:rPr>
          <w:sz w:val="32"/>
          <w:szCs w:val="32"/>
        </w:rPr>
      </w:pPr>
    </w:p>
    <w:p w14:paraId="3AB37816" w14:textId="77777777" w:rsidR="00C869E9" w:rsidRDefault="00C869E9" w:rsidP="00C869E9">
      <w:pPr>
        <w:rPr>
          <w:sz w:val="32"/>
          <w:szCs w:val="32"/>
        </w:rPr>
      </w:pPr>
    </w:p>
    <w:p w14:paraId="2743AC28" w14:textId="7C072F6E" w:rsidR="00C869E9" w:rsidRDefault="00C869E9" w:rsidP="00C869E9">
      <w:pPr>
        <w:rPr>
          <w:sz w:val="32"/>
          <w:szCs w:val="32"/>
        </w:rPr>
      </w:pPr>
      <w:r>
        <w:rPr>
          <w:sz w:val="32"/>
          <w:szCs w:val="32"/>
        </w:rPr>
        <w:lastRenderedPageBreak/>
        <w:t xml:space="preserve">Après une </w:t>
      </w:r>
      <w:proofErr w:type="spellStart"/>
      <w:r>
        <w:rPr>
          <w:sz w:val="32"/>
          <w:szCs w:val="32"/>
        </w:rPr>
        <w:t xml:space="preserve">pause </w:t>
      </w:r>
      <w:proofErr w:type="gramStart"/>
      <w:r>
        <w:rPr>
          <w:sz w:val="32"/>
          <w:szCs w:val="32"/>
        </w:rPr>
        <w:t>café</w:t>
      </w:r>
      <w:proofErr w:type="spellEnd"/>
      <w:r>
        <w:rPr>
          <w:sz w:val="32"/>
          <w:szCs w:val="32"/>
        </w:rPr>
        <w:t xml:space="preserve"> ,</w:t>
      </w:r>
      <w:proofErr w:type="gramEnd"/>
      <w:r>
        <w:rPr>
          <w:sz w:val="32"/>
          <w:szCs w:val="32"/>
        </w:rPr>
        <w:t xml:space="preserve"> on a reprit le travail avec la première session de cet atelier.</w:t>
      </w:r>
    </w:p>
    <w:p w14:paraId="61A07BCE" w14:textId="1E780240" w:rsidR="00C869E9" w:rsidRDefault="00C869E9" w:rsidP="00C869E9">
      <w:pPr>
        <w:ind w:left="284" w:firstLine="4252"/>
      </w:pPr>
      <w:r>
        <w:rPr>
          <w:sz w:val="32"/>
          <w:szCs w:val="32"/>
        </w:rPr>
        <w:tab/>
      </w:r>
      <w:r>
        <w:t xml:space="preserve">Heure : </w:t>
      </w:r>
      <w:r w:rsidR="002F62B8">
        <w:t>11h</w:t>
      </w:r>
      <w:r>
        <w:t>-1</w:t>
      </w:r>
      <w:r w:rsidR="002F62B8">
        <w:t>3h</w:t>
      </w:r>
    </w:p>
    <w:p w14:paraId="64BA86B1" w14:textId="77777777" w:rsidR="00C869E9" w:rsidRDefault="00C869E9" w:rsidP="00C869E9">
      <w:pPr>
        <w:ind w:left="284" w:firstLine="4252"/>
        <w:rPr>
          <w:sz w:val="32"/>
          <w:szCs w:val="32"/>
        </w:rPr>
      </w:pPr>
      <w:r>
        <w:t>Lieu : salle de conférence – Atlantic Palace -</w:t>
      </w:r>
    </w:p>
    <w:p w14:paraId="0F18C24B" w14:textId="76A4A619" w:rsidR="00C869E9" w:rsidRPr="00FB0FF2" w:rsidRDefault="00C869E9" w:rsidP="00FB0FF2">
      <w:pPr>
        <w:tabs>
          <w:tab w:val="left" w:pos="7245"/>
        </w:tabs>
        <w:jc w:val="center"/>
        <w:rPr>
          <w:sz w:val="32"/>
          <w:szCs w:val="32"/>
          <w:u w:val="single"/>
        </w:rPr>
      </w:pPr>
      <w:r w:rsidRPr="00FB0FF2">
        <w:rPr>
          <w:sz w:val="32"/>
          <w:szCs w:val="32"/>
          <w:u w:val="single"/>
        </w:rPr>
        <w:t xml:space="preserve">Session 1 : Données pour </w:t>
      </w:r>
      <w:proofErr w:type="gramStart"/>
      <w:r w:rsidRPr="00FB0FF2">
        <w:rPr>
          <w:sz w:val="32"/>
          <w:szCs w:val="32"/>
          <w:u w:val="single"/>
        </w:rPr>
        <w:t>protéger ,</w:t>
      </w:r>
      <w:proofErr w:type="gramEnd"/>
      <w:r w:rsidRPr="00FB0FF2">
        <w:rPr>
          <w:sz w:val="32"/>
          <w:szCs w:val="32"/>
          <w:u w:val="single"/>
        </w:rPr>
        <w:t xml:space="preserve"> données pour informer , données pour dissuader les dangers ?</w:t>
      </w:r>
    </w:p>
    <w:p w14:paraId="25850C63" w14:textId="4F91F197" w:rsidR="006A6946" w:rsidRPr="006A6946" w:rsidRDefault="006A6946" w:rsidP="00C869E9">
      <w:pPr>
        <w:tabs>
          <w:tab w:val="left" w:pos="7245"/>
        </w:tabs>
        <w:rPr>
          <w:sz w:val="32"/>
          <w:szCs w:val="32"/>
          <w:u w:val="single"/>
        </w:rPr>
      </w:pPr>
      <w:proofErr w:type="spellStart"/>
      <w:r w:rsidRPr="006A6946">
        <w:rPr>
          <w:sz w:val="32"/>
          <w:szCs w:val="32"/>
          <w:u w:val="single"/>
        </w:rPr>
        <w:t>Idéees</w:t>
      </w:r>
      <w:proofErr w:type="spellEnd"/>
      <w:r w:rsidRPr="006A6946">
        <w:rPr>
          <w:sz w:val="32"/>
          <w:szCs w:val="32"/>
          <w:u w:val="single"/>
        </w:rPr>
        <w:t xml:space="preserve"> </w:t>
      </w:r>
      <w:proofErr w:type="spellStart"/>
      <w:r w:rsidRPr="006A6946">
        <w:rPr>
          <w:sz w:val="32"/>
          <w:szCs w:val="32"/>
          <w:u w:val="single"/>
        </w:rPr>
        <w:t>generales</w:t>
      </w:r>
      <w:proofErr w:type="spellEnd"/>
      <w:r w:rsidRPr="006A6946">
        <w:rPr>
          <w:sz w:val="32"/>
          <w:szCs w:val="32"/>
          <w:u w:val="single"/>
        </w:rPr>
        <w:t> :</w:t>
      </w:r>
    </w:p>
    <w:p w14:paraId="46639DAC" w14:textId="2CEE1A94" w:rsidR="006A6946" w:rsidRDefault="00A7213B" w:rsidP="006A6946">
      <w:pPr>
        <w:rPr>
          <w:sz w:val="32"/>
        </w:rPr>
      </w:pPr>
      <w:r>
        <w:rPr>
          <w:sz w:val="32"/>
          <w:szCs w:val="32"/>
        </w:rPr>
        <w:t xml:space="preserve">Les données </w:t>
      </w:r>
      <w:r w:rsidR="0004643E">
        <w:rPr>
          <w:sz w:val="32"/>
          <w:szCs w:val="32"/>
        </w:rPr>
        <w:t>sont</w:t>
      </w:r>
      <w:r>
        <w:rPr>
          <w:sz w:val="32"/>
          <w:szCs w:val="32"/>
        </w:rPr>
        <w:t xml:space="preserve"> la clé de la gestion d</w:t>
      </w:r>
      <w:r w:rsidR="00BD4034">
        <w:rPr>
          <w:sz w:val="32"/>
          <w:szCs w:val="32"/>
        </w:rPr>
        <w:t xml:space="preserve">e n’importe quel sujet. </w:t>
      </w:r>
      <w:r w:rsidR="006A6946" w:rsidRPr="006A6946">
        <w:rPr>
          <w:sz w:val="32"/>
        </w:rPr>
        <w:t xml:space="preserve">“Sans données </w:t>
      </w:r>
      <w:proofErr w:type="spellStart"/>
      <w:r w:rsidR="006A6946" w:rsidRPr="006A6946">
        <w:rPr>
          <w:sz w:val="32"/>
        </w:rPr>
        <w:t>pertinantes</w:t>
      </w:r>
      <w:proofErr w:type="spellEnd"/>
      <w:r w:rsidR="006A6946" w:rsidRPr="006A6946">
        <w:rPr>
          <w:sz w:val="32"/>
        </w:rPr>
        <w:t xml:space="preserve"> et </w:t>
      </w:r>
      <w:proofErr w:type="gramStart"/>
      <w:r w:rsidR="006A6946" w:rsidRPr="006A6946">
        <w:rPr>
          <w:sz w:val="32"/>
        </w:rPr>
        <w:t>crédibles ,</w:t>
      </w:r>
      <w:proofErr w:type="gramEnd"/>
      <w:r w:rsidR="006A6946" w:rsidRPr="006A6946">
        <w:rPr>
          <w:sz w:val="32"/>
        </w:rPr>
        <w:t xml:space="preserve"> nous ne pouvons pas concevoir des politiques fondées sur des preuves </w:t>
      </w:r>
      <w:proofErr w:type="spellStart"/>
      <w:r w:rsidR="006A6946" w:rsidRPr="006A6946">
        <w:rPr>
          <w:sz w:val="32"/>
        </w:rPr>
        <w:t>don’t</w:t>
      </w:r>
      <w:proofErr w:type="spellEnd"/>
      <w:r w:rsidR="006A6946" w:rsidRPr="006A6946">
        <w:rPr>
          <w:sz w:val="32"/>
        </w:rPr>
        <w:t xml:space="preserve"> nous </w:t>
      </w:r>
      <w:proofErr w:type="spellStart"/>
      <w:r w:rsidR="006A6946" w:rsidRPr="006A6946">
        <w:rPr>
          <w:sz w:val="32"/>
        </w:rPr>
        <w:t>avous</w:t>
      </w:r>
      <w:proofErr w:type="spellEnd"/>
      <w:r w:rsidR="006A6946" w:rsidRPr="006A6946">
        <w:rPr>
          <w:sz w:val="32"/>
        </w:rPr>
        <w:t xml:space="preserve"> besoin pour </w:t>
      </w:r>
      <w:proofErr w:type="spellStart"/>
      <w:r w:rsidR="006A6946" w:rsidRPr="006A6946">
        <w:rPr>
          <w:sz w:val="32"/>
        </w:rPr>
        <w:t>proteger</w:t>
      </w:r>
      <w:proofErr w:type="spellEnd"/>
      <w:r w:rsidR="006A6946" w:rsidRPr="006A6946">
        <w:rPr>
          <w:sz w:val="32"/>
        </w:rPr>
        <w:t xml:space="preserve"> les enfants migrants et déplacés de leurs </w:t>
      </w:r>
      <w:proofErr w:type="spellStart"/>
      <w:r w:rsidR="006A6946" w:rsidRPr="006A6946">
        <w:rPr>
          <w:sz w:val="32"/>
        </w:rPr>
        <w:t>familles“.Nous</w:t>
      </w:r>
      <w:proofErr w:type="spellEnd"/>
      <w:r w:rsidR="006A6946" w:rsidRPr="006A6946">
        <w:rPr>
          <w:sz w:val="32"/>
        </w:rPr>
        <w:t xml:space="preserve"> ne pouvons pas non plus faire bon usage de leurs capacités et compétences pour </w:t>
      </w:r>
      <w:proofErr w:type="spellStart"/>
      <w:r w:rsidR="006A6946" w:rsidRPr="006A6946">
        <w:rPr>
          <w:sz w:val="32"/>
        </w:rPr>
        <w:t>maximizer</w:t>
      </w:r>
      <w:proofErr w:type="spellEnd"/>
      <w:r w:rsidR="006A6946" w:rsidRPr="006A6946">
        <w:rPr>
          <w:sz w:val="32"/>
        </w:rPr>
        <w:t xml:space="preserve"> l’impact de la migration sur les sociétés d’origine , de transit et de destination.</w:t>
      </w:r>
    </w:p>
    <w:p w14:paraId="457E68BF" w14:textId="0FD35022" w:rsidR="006A6946" w:rsidRDefault="006A6946" w:rsidP="006A6946">
      <w:pPr>
        <w:rPr>
          <w:sz w:val="32"/>
        </w:rPr>
      </w:pPr>
      <w:r>
        <w:rPr>
          <w:sz w:val="32"/>
        </w:rPr>
        <w:t xml:space="preserve">La priorité pour tous les gouvernements est de combler les lacunes en </w:t>
      </w:r>
      <w:proofErr w:type="spellStart"/>
      <w:r>
        <w:rPr>
          <w:sz w:val="32"/>
        </w:rPr>
        <w:t>matiere</w:t>
      </w:r>
      <w:proofErr w:type="spellEnd"/>
      <w:r>
        <w:rPr>
          <w:sz w:val="32"/>
        </w:rPr>
        <w:t xml:space="preserve"> de </w:t>
      </w:r>
      <w:proofErr w:type="spellStart"/>
      <w:r>
        <w:rPr>
          <w:sz w:val="32"/>
        </w:rPr>
        <w:t>donnees</w:t>
      </w:r>
      <w:proofErr w:type="spellEnd"/>
      <w:r>
        <w:rPr>
          <w:sz w:val="32"/>
        </w:rPr>
        <w:t xml:space="preserve"> dans le but de </w:t>
      </w:r>
      <w:proofErr w:type="spellStart"/>
      <w:r>
        <w:rPr>
          <w:sz w:val="32"/>
        </w:rPr>
        <w:t>proteger</w:t>
      </w:r>
      <w:proofErr w:type="spellEnd"/>
      <w:r>
        <w:rPr>
          <w:sz w:val="32"/>
        </w:rPr>
        <w:t xml:space="preserve"> les enfants pour contribuer positivement au sein de leurs </w:t>
      </w:r>
      <w:proofErr w:type="spellStart"/>
      <w:r>
        <w:rPr>
          <w:sz w:val="32"/>
        </w:rPr>
        <w:t>societes</w:t>
      </w:r>
      <w:proofErr w:type="spellEnd"/>
      <w:r>
        <w:rPr>
          <w:sz w:val="32"/>
        </w:rPr>
        <w:t>.</w:t>
      </w:r>
    </w:p>
    <w:p w14:paraId="38B5E040" w14:textId="43CA4ECF" w:rsidR="006A6946" w:rsidRDefault="006A6946" w:rsidP="006A6946">
      <w:pPr>
        <w:rPr>
          <w:sz w:val="32"/>
        </w:rPr>
      </w:pPr>
      <w:r>
        <w:rPr>
          <w:sz w:val="32"/>
        </w:rPr>
        <w:t xml:space="preserve">La session a porté sur les défis et les opportunités concernant la </w:t>
      </w:r>
      <w:proofErr w:type="spellStart"/>
      <w:proofErr w:type="gramStart"/>
      <w:r>
        <w:rPr>
          <w:sz w:val="32"/>
        </w:rPr>
        <w:t>collecte,l’analyse</w:t>
      </w:r>
      <w:proofErr w:type="spellEnd"/>
      <w:proofErr w:type="gramEnd"/>
      <w:r>
        <w:rPr>
          <w:sz w:val="32"/>
        </w:rPr>
        <w:t xml:space="preserve"> et le partage de données concernant les enfants et les jeunes migrants, y compris les garanties de protection de l’</w:t>
      </w:r>
      <w:proofErr w:type="spellStart"/>
      <w:r>
        <w:rPr>
          <w:sz w:val="32"/>
        </w:rPr>
        <w:t>enfant,le</w:t>
      </w:r>
      <w:proofErr w:type="spellEnd"/>
      <w:r>
        <w:rPr>
          <w:sz w:val="32"/>
        </w:rPr>
        <w:t xml:space="preserve"> </w:t>
      </w:r>
      <w:proofErr w:type="spellStart"/>
      <w:r>
        <w:rPr>
          <w:sz w:val="32"/>
        </w:rPr>
        <w:t>dev</w:t>
      </w:r>
      <w:r w:rsidR="00B11C15">
        <w:rPr>
          <w:sz w:val="32"/>
        </w:rPr>
        <w:t>eloppement</w:t>
      </w:r>
      <w:proofErr w:type="spellEnd"/>
      <w:r w:rsidR="00B11C15">
        <w:rPr>
          <w:sz w:val="32"/>
        </w:rPr>
        <w:t xml:space="preserve"> des capacités ,les droits à la vie privée et les bonnes pratiques, et discuter comment les états et les organisations internationales peuvent mieux utiliser les données pour protéger les enfants migrants.</w:t>
      </w:r>
    </w:p>
    <w:p w14:paraId="60EE0FB9" w14:textId="77777777" w:rsidR="009D5F2D" w:rsidRDefault="002F62B8" w:rsidP="006A6946">
      <w:pPr>
        <w:rPr>
          <w:sz w:val="32"/>
        </w:rPr>
      </w:pPr>
      <w:r>
        <w:rPr>
          <w:sz w:val="32"/>
        </w:rPr>
        <w:tab/>
      </w:r>
    </w:p>
    <w:p w14:paraId="0E862A69" w14:textId="77777777" w:rsidR="009D5F2D" w:rsidRDefault="009D5F2D" w:rsidP="006A6946">
      <w:pPr>
        <w:rPr>
          <w:sz w:val="32"/>
        </w:rPr>
      </w:pPr>
    </w:p>
    <w:p w14:paraId="77A22E8D" w14:textId="77777777" w:rsidR="009D5F2D" w:rsidRDefault="009D5F2D" w:rsidP="006A6946">
      <w:pPr>
        <w:rPr>
          <w:sz w:val="32"/>
        </w:rPr>
      </w:pPr>
    </w:p>
    <w:p w14:paraId="025C51DE" w14:textId="77777777" w:rsidR="009D5F2D" w:rsidRDefault="009D5F2D" w:rsidP="006A6946">
      <w:pPr>
        <w:rPr>
          <w:sz w:val="32"/>
        </w:rPr>
      </w:pPr>
    </w:p>
    <w:p w14:paraId="3F366A4A" w14:textId="77777777" w:rsidR="009D5F2D" w:rsidRDefault="009D5F2D" w:rsidP="006A6946">
      <w:pPr>
        <w:rPr>
          <w:sz w:val="32"/>
        </w:rPr>
      </w:pPr>
    </w:p>
    <w:p w14:paraId="433E4453" w14:textId="788ECEB1" w:rsidR="00B11C15" w:rsidRDefault="002F62B8" w:rsidP="006A6946">
      <w:pPr>
        <w:rPr>
          <w:sz w:val="32"/>
        </w:rPr>
      </w:pPr>
      <w:r>
        <w:rPr>
          <w:sz w:val="32"/>
        </w:rPr>
        <w:lastRenderedPageBreak/>
        <w:t>Président</w:t>
      </w:r>
      <w:r w:rsidR="00DC4000">
        <w:rPr>
          <w:sz w:val="32"/>
        </w:rPr>
        <w:t> :</w:t>
      </w:r>
    </w:p>
    <w:p w14:paraId="4A543A9C" w14:textId="39DA0522" w:rsidR="00DC4000" w:rsidRDefault="00DC4000" w:rsidP="00DC4000">
      <w:pPr>
        <w:pStyle w:val="ListParagraph"/>
        <w:numPr>
          <w:ilvl w:val="0"/>
          <w:numId w:val="2"/>
        </w:numPr>
        <w:rPr>
          <w:sz w:val="32"/>
        </w:rPr>
      </w:pPr>
      <w:proofErr w:type="spellStart"/>
      <w:proofErr w:type="gramStart"/>
      <w:r>
        <w:rPr>
          <w:sz w:val="32"/>
        </w:rPr>
        <w:t>Dr.Frank</w:t>
      </w:r>
      <w:proofErr w:type="spellEnd"/>
      <w:proofErr w:type="gramEnd"/>
      <w:r>
        <w:rPr>
          <w:sz w:val="32"/>
        </w:rPr>
        <w:t xml:space="preserve"> </w:t>
      </w:r>
      <w:proofErr w:type="spellStart"/>
      <w:r>
        <w:rPr>
          <w:sz w:val="32"/>
        </w:rPr>
        <w:t>Laczko</w:t>
      </w:r>
      <w:proofErr w:type="spellEnd"/>
      <w:r>
        <w:rPr>
          <w:sz w:val="32"/>
        </w:rPr>
        <w:t xml:space="preserve"> [OIM/Centre d’analyse des données sur les migrations internationales]</w:t>
      </w:r>
    </w:p>
    <w:p w14:paraId="7C03BD58" w14:textId="2A9AAE68" w:rsidR="00DC4000" w:rsidRDefault="00DC4000" w:rsidP="00FB0FF2">
      <w:pPr>
        <w:rPr>
          <w:sz w:val="32"/>
        </w:rPr>
      </w:pPr>
      <w:r>
        <w:rPr>
          <w:sz w:val="32"/>
        </w:rPr>
        <w:t>Panélistes :</w:t>
      </w:r>
    </w:p>
    <w:p w14:paraId="0B2188ED" w14:textId="7B3A0297" w:rsidR="00DC4000" w:rsidRDefault="00DC4000" w:rsidP="00DC4000">
      <w:pPr>
        <w:pStyle w:val="ListParagraph"/>
        <w:numPr>
          <w:ilvl w:val="0"/>
          <w:numId w:val="2"/>
        </w:numPr>
        <w:rPr>
          <w:sz w:val="32"/>
        </w:rPr>
      </w:pPr>
      <w:proofErr w:type="spellStart"/>
      <w:r>
        <w:rPr>
          <w:sz w:val="32"/>
        </w:rPr>
        <w:t>Hataichanok</w:t>
      </w:r>
      <w:proofErr w:type="spellEnd"/>
      <w:r>
        <w:rPr>
          <w:sz w:val="32"/>
        </w:rPr>
        <w:t xml:space="preserve"> </w:t>
      </w:r>
      <w:proofErr w:type="spellStart"/>
      <w:r>
        <w:rPr>
          <w:sz w:val="32"/>
        </w:rPr>
        <w:t>Pakcharoen</w:t>
      </w:r>
      <w:proofErr w:type="spellEnd"/>
      <w:r>
        <w:rPr>
          <w:sz w:val="32"/>
        </w:rPr>
        <w:t xml:space="preserve">, Directrice des statistiques à l’office national des </w:t>
      </w:r>
      <w:proofErr w:type="gramStart"/>
      <w:r>
        <w:rPr>
          <w:sz w:val="32"/>
        </w:rPr>
        <w:t>statistiques ,</w:t>
      </w:r>
      <w:proofErr w:type="gramEnd"/>
      <w:r>
        <w:rPr>
          <w:sz w:val="32"/>
        </w:rPr>
        <w:t xml:space="preserve"> </w:t>
      </w:r>
      <w:proofErr w:type="spellStart"/>
      <w:r>
        <w:rPr>
          <w:sz w:val="32"/>
        </w:rPr>
        <w:t>Thaiilande</w:t>
      </w:r>
      <w:proofErr w:type="spellEnd"/>
      <w:r>
        <w:rPr>
          <w:sz w:val="32"/>
        </w:rPr>
        <w:t xml:space="preserve"> </w:t>
      </w:r>
    </w:p>
    <w:p w14:paraId="7B826518" w14:textId="24D82312" w:rsidR="00DC4000" w:rsidRPr="00186C4F" w:rsidRDefault="00DC4000" w:rsidP="00DC4000">
      <w:pPr>
        <w:pStyle w:val="ListParagraph"/>
        <w:numPr>
          <w:ilvl w:val="0"/>
          <w:numId w:val="2"/>
        </w:numPr>
        <w:rPr>
          <w:sz w:val="32"/>
          <w:lang w:val="en-US"/>
        </w:rPr>
      </w:pPr>
      <w:r w:rsidRPr="00186C4F">
        <w:rPr>
          <w:sz w:val="32"/>
          <w:lang w:val="en-US"/>
        </w:rPr>
        <w:t xml:space="preserve">Claus </w:t>
      </w:r>
      <w:proofErr w:type="spellStart"/>
      <w:r w:rsidRPr="00186C4F">
        <w:rPr>
          <w:sz w:val="32"/>
          <w:lang w:val="en-US"/>
        </w:rPr>
        <w:t>Bech</w:t>
      </w:r>
      <w:proofErr w:type="spellEnd"/>
      <w:r w:rsidRPr="00186C4F">
        <w:rPr>
          <w:sz w:val="32"/>
          <w:lang w:val="en-US"/>
        </w:rPr>
        <w:t xml:space="preserve"> Hansen, UNICEF data &amp; Analytics</w:t>
      </w:r>
    </w:p>
    <w:p w14:paraId="12C6287B" w14:textId="2071A3EB" w:rsidR="00DC4000" w:rsidRDefault="00DC4000" w:rsidP="00DC4000">
      <w:pPr>
        <w:pStyle w:val="ListParagraph"/>
        <w:numPr>
          <w:ilvl w:val="0"/>
          <w:numId w:val="2"/>
        </w:numPr>
        <w:rPr>
          <w:sz w:val="32"/>
        </w:rPr>
      </w:pPr>
      <w:proofErr w:type="spellStart"/>
      <w:proofErr w:type="gramStart"/>
      <w:r>
        <w:rPr>
          <w:sz w:val="32"/>
        </w:rPr>
        <w:t>Dr.Nando</w:t>
      </w:r>
      <w:proofErr w:type="spellEnd"/>
      <w:proofErr w:type="gramEnd"/>
      <w:r>
        <w:rPr>
          <w:sz w:val="32"/>
        </w:rPr>
        <w:t xml:space="preserve"> </w:t>
      </w:r>
      <w:proofErr w:type="spellStart"/>
      <w:r>
        <w:rPr>
          <w:sz w:val="32"/>
        </w:rPr>
        <w:t>Sigona</w:t>
      </w:r>
      <w:proofErr w:type="spellEnd"/>
    </w:p>
    <w:p w14:paraId="42AA36E7" w14:textId="091631DA" w:rsidR="00DC4000" w:rsidRDefault="00DC4000" w:rsidP="00DC4000">
      <w:pPr>
        <w:pStyle w:val="ListParagraph"/>
        <w:numPr>
          <w:ilvl w:val="0"/>
          <w:numId w:val="2"/>
        </w:numPr>
        <w:rPr>
          <w:sz w:val="32"/>
        </w:rPr>
      </w:pPr>
      <w:proofErr w:type="spellStart"/>
      <w:r>
        <w:rPr>
          <w:sz w:val="32"/>
        </w:rPr>
        <w:t>Bela</w:t>
      </w:r>
      <w:proofErr w:type="spellEnd"/>
      <w:r>
        <w:rPr>
          <w:sz w:val="32"/>
        </w:rPr>
        <w:t xml:space="preserve"> </w:t>
      </w:r>
      <w:proofErr w:type="spellStart"/>
      <w:r>
        <w:rPr>
          <w:sz w:val="32"/>
        </w:rPr>
        <w:t>Hovy</w:t>
      </w:r>
      <w:proofErr w:type="spellEnd"/>
      <w:r>
        <w:rPr>
          <w:sz w:val="32"/>
        </w:rPr>
        <w:t>, Chef de la section Migration, Division de la population des NU, UNDESA</w:t>
      </w:r>
    </w:p>
    <w:p w14:paraId="33832D05" w14:textId="16AEDF79" w:rsidR="00DC4000" w:rsidRDefault="00DC4000" w:rsidP="00DC4000">
      <w:pPr>
        <w:pStyle w:val="ListParagraph"/>
        <w:numPr>
          <w:ilvl w:val="0"/>
          <w:numId w:val="2"/>
        </w:numPr>
        <w:rPr>
          <w:sz w:val="32"/>
        </w:rPr>
      </w:pPr>
      <w:r>
        <w:rPr>
          <w:sz w:val="32"/>
        </w:rPr>
        <w:t xml:space="preserve">Danielle </w:t>
      </w:r>
      <w:proofErr w:type="spellStart"/>
      <w:r>
        <w:rPr>
          <w:sz w:val="32"/>
        </w:rPr>
        <w:t>Botti</w:t>
      </w:r>
      <w:proofErr w:type="spellEnd"/>
      <w:r>
        <w:rPr>
          <w:sz w:val="32"/>
        </w:rPr>
        <w:t>, Secrétariat Régio</w:t>
      </w:r>
      <w:r w:rsidR="00AB614F">
        <w:rPr>
          <w:sz w:val="32"/>
        </w:rPr>
        <w:t>nal des flux migratoires mixtes</w:t>
      </w:r>
    </w:p>
    <w:p w14:paraId="5C7354FF" w14:textId="77777777" w:rsidR="009D5F2D" w:rsidRDefault="00AB614F" w:rsidP="00DC4000">
      <w:pPr>
        <w:pStyle w:val="ListParagraph"/>
        <w:numPr>
          <w:ilvl w:val="0"/>
          <w:numId w:val="2"/>
        </w:numPr>
        <w:rPr>
          <w:sz w:val="32"/>
        </w:rPr>
      </w:pPr>
      <w:r>
        <w:rPr>
          <w:sz w:val="32"/>
        </w:rPr>
        <w:t xml:space="preserve">Alexandra de la Romanie : Réflexions par </w:t>
      </w:r>
      <w:proofErr w:type="gramStart"/>
      <w:r>
        <w:rPr>
          <w:sz w:val="32"/>
        </w:rPr>
        <w:t>un jeunes</w:t>
      </w:r>
      <w:proofErr w:type="gramEnd"/>
      <w:r>
        <w:rPr>
          <w:sz w:val="32"/>
        </w:rPr>
        <w:t xml:space="preserve"> migrant.</w:t>
      </w:r>
    </w:p>
    <w:p w14:paraId="4DBFD73C" w14:textId="199C5BFB" w:rsidR="00AB614F" w:rsidRDefault="00AB614F" w:rsidP="009D5F2D">
      <w:pPr>
        <w:pStyle w:val="ListParagraph"/>
        <w:ind w:left="2832"/>
        <w:jc w:val="center"/>
        <w:rPr>
          <w:sz w:val="32"/>
        </w:rPr>
      </w:pPr>
    </w:p>
    <w:p w14:paraId="1E817371" w14:textId="598CEEE2" w:rsidR="009D5F2D" w:rsidRDefault="009D5F2D" w:rsidP="009D5F2D">
      <w:pPr>
        <w:ind w:left="284" w:firstLine="4252"/>
      </w:pPr>
      <w:r>
        <w:rPr>
          <w:sz w:val="32"/>
          <w:szCs w:val="32"/>
        </w:rPr>
        <w:tab/>
      </w:r>
      <w:r>
        <w:t>Heure : 13h-15h : Déjeuner</w:t>
      </w:r>
    </w:p>
    <w:p w14:paraId="5A0ECCEF" w14:textId="5D288293" w:rsidR="009D5F2D" w:rsidRDefault="009D5F2D" w:rsidP="009D5F2D">
      <w:pPr>
        <w:ind w:left="284" w:firstLine="4252"/>
      </w:pPr>
      <w:r>
        <w:t>Heure : 14h15-15h</w:t>
      </w:r>
    </w:p>
    <w:p w14:paraId="22398BE6" w14:textId="01E88913" w:rsidR="00FB0FF2" w:rsidRDefault="009D5F2D" w:rsidP="00FB0FF2">
      <w:pPr>
        <w:ind w:left="284" w:firstLine="4252"/>
      </w:pPr>
      <w:r>
        <w:t xml:space="preserve">Lieu : salle de conférence – Atlantic Palace </w:t>
      </w:r>
      <w:r w:rsidR="00FB0FF2">
        <w:t>–</w:t>
      </w:r>
    </w:p>
    <w:p w14:paraId="2DD4F0AA" w14:textId="451969A9" w:rsidR="007B79A6" w:rsidRPr="00186C4F" w:rsidRDefault="000674FE" w:rsidP="00026342">
      <w:pPr>
        <w:shd w:val="clear" w:color="auto" w:fill="FFFFFF"/>
        <w:jc w:val="center"/>
        <w:rPr>
          <w:rFonts w:ascii="Arial" w:eastAsia="Times New Roman" w:hAnsi="Arial" w:cs="Arial"/>
          <w:color w:val="333333"/>
          <w:sz w:val="21"/>
          <w:szCs w:val="21"/>
        </w:rPr>
      </w:pPr>
      <w:r>
        <w:t>« </w:t>
      </w:r>
      <w:proofErr w:type="spellStart"/>
      <w:r>
        <w:t>Side</w:t>
      </w:r>
      <w:proofErr w:type="spellEnd"/>
      <w:r>
        <w:t xml:space="preserve"> Event »</w:t>
      </w:r>
      <w:proofErr w:type="gramStart"/>
      <w:r>
        <w:t> :Pour</w:t>
      </w:r>
      <w:proofErr w:type="gramEnd"/>
      <w:r>
        <w:t xml:space="preserve"> le lancement d’un nouveau partenariat entre l’</w:t>
      </w:r>
      <w:proofErr w:type="spellStart"/>
      <w:r>
        <w:t>UNICEF,l’UE</w:t>
      </w:r>
      <w:proofErr w:type="spellEnd"/>
      <w:r>
        <w:t xml:space="preserve"> et le Royaume du Maroc :</w:t>
      </w:r>
      <w:r w:rsidR="007B79A6">
        <w:t xml:space="preserve">  « </w:t>
      </w:r>
      <w:proofErr w:type="spellStart"/>
      <w:r w:rsidR="007B79A6" w:rsidRPr="00186C4F">
        <w:rPr>
          <w:rFonts w:ascii="Arial" w:eastAsia="Times New Roman" w:hAnsi="Arial" w:cs="Arial"/>
          <w:kern w:val="36"/>
          <w:sz w:val="32"/>
          <w:szCs w:val="67"/>
          <w:u w:val="single"/>
        </w:rPr>
        <w:t>Hijra</w:t>
      </w:r>
      <w:proofErr w:type="spellEnd"/>
      <w:r w:rsidR="007B79A6" w:rsidRPr="00186C4F">
        <w:rPr>
          <w:rFonts w:ascii="Arial" w:eastAsia="Times New Roman" w:hAnsi="Arial" w:cs="Arial"/>
          <w:kern w:val="36"/>
          <w:sz w:val="32"/>
          <w:szCs w:val="67"/>
          <w:u w:val="single"/>
        </w:rPr>
        <w:t xml:space="preserve"> </w:t>
      </w:r>
      <w:proofErr w:type="spellStart"/>
      <w:r w:rsidR="007B79A6" w:rsidRPr="00186C4F">
        <w:rPr>
          <w:rFonts w:ascii="Arial" w:eastAsia="Times New Roman" w:hAnsi="Arial" w:cs="Arial"/>
          <w:kern w:val="36"/>
          <w:sz w:val="32"/>
          <w:szCs w:val="67"/>
          <w:u w:val="single"/>
        </w:rPr>
        <w:t>wa</w:t>
      </w:r>
      <w:proofErr w:type="spellEnd"/>
      <w:r w:rsidR="007B79A6" w:rsidRPr="00186C4F">
        <w:rPr>
          <w:rFonts w:ascii="Arial" w:eastAsia="Times New Roman" w:hAnsi="Arial" w:cs="Arial"/>
          <w:kern w:val="36"/>
          <w:sz w:val="32"/>
          <w:szCs w:val="67"/>
          <w:u w:val="single"/>
        </w:rPr>
        <w:t xml:space="preserve"> </w:t>
      </w:r>
      <w:proofErr w:type="spellStart"/>
      <w:r w:rsidR="007B79A6" w:rsidRPr="00186C4F">
        <w:rPr>
          <w:rFonts w:ascii="Arial" w:eastAsia="Times New Roman" w:hAnsi="Arial" w:cs="Arial"/>
          <w:kern w:val="36"/>
          <w:sz w:val="32"/>
          <w:szCs w:val="67"/>
          <w:u w:val="single"/>
        </w:rPr>
        <w:t>Himaya</w:t>
      </w:r>
      <w:proofErr w:type="spellEnd"/>
      <w:r w:rsidR="007B79A6" w:rsidRPr="00186C4F">
        <w:rPr>
          <w:rFonts w:ascii="Arial" w:eastAsia="Times New Roman" w:hAnsi="Arial" w:cs="Arial"/>
          <w:kern w:val="36"/>
          <w:sz w:val="32"/>
          <w:szCs w:val="67"/>
          <w:u w:val="single"/>
        </w:rPr>
        <w:t>”</w:t>
      </w:r>
    </w:p>
    <w:p w14:paraId="50DF6096" w14:textId="5F340910" w:rsidR="00FB0FF2" w:rsidRPr="00FB0FF2" w:rsidRDefault="00FB0FF2" w:rsidP="000674FE">
      <w:pPr>
        <w:jc w:val="center"/>
      </w:pPr>
    </w:p>
    <w:p w14:paraId="1CB58DA5" w14:textId="41440630" w:rsidR="00026342" w:rsidRDefault="00026342" w:rsidP="00026342">
      <w:pPr>
        <w:ind w:left="284" w:firstLine="4252"/>
      </w:pPr>
      <w:r>
        <w:t>Heure : 15h-16h30</w:t>
      </w:r>
    </w:p>
    <w:p w14:paraId="7C07B7CC" w14:textId="69AE2BF0" w:rsidR="00026342" w:rsidRDefault="00026342" w:rsidP="00026342">
      <w:pPr>
        <w:ind w:left="284" w:firstLine="4252"/>
      </w:pPr>
      <w:r>
        <w:t>Lieu : salle de conférence – Atlantic Palace –</w:t>
      </w:r>
    </w:p>
    <w:p w14:paraId="59D8817C" w14:textId="6897B963" w:rsidR="00026342" w:rsidRDefault="00026342" w:rsidP="00026342">
      <w:pPr>
        <w:jc w:val="center"/>
        <w:rPr>
          <w:b/>
          <w:sz w:val="28"/>
          <w:u w:val="single"/>
        </w:rPr>
      </w:pPr>
      <w:r w:rsidRPr="00026342">
        <w:rPr>
          <w:b/>
          <w:sz w:val="28"/>
          <w:u w:val="single"/>
        </w:rPr>
        <w:t>Session 2 : Protéger les enfants et les jeunes migrants à travers les frontières</w:t>
      </w:r>
    </w:p>
    <w:p w14:paraId="12A14958" w14:textId="6DA784CE" w:rsidR="00026342" w:rsidRDefault="00026342" w:rsidP="00026342">
      <w:pPr>
        <w:rPr>
          <w:sz w:val="28"/>
        </w:rPr>
      </w:pPr>
      <w:r>
        <w:rPr>
          <w:sz w:val="28"/>
        </w:rPr>
        <w:t>Idées générales :</w:t>
      </w:r>
    </w:p>
    <w:p w14:paraId="1FAFEEC6" w14:textId="12205F6E" w:rsidR="00026342" w:rsidRDefault="00026342" w:rsidP="00026342">
      <w:pPr>
        <w:rPr>
          <w:sz w:val="28"/>
        </w:rPr>
      </w:pPr>
      <w:r>
        <w:rPr>
          <w:sz w:val="28"/>
        </w:rPr>
        <w:t xml:space="preserve">Offrir des soins et des services intégrés de protection à tous les enfants migrants, dès leur arrivée à la frontière, est un outil clé de gestion des migrations pour empêcher les enfants d’entrer dans la clandestinité, d’être maltraités et exploités ou de se retrouver en détention. Chaque fois que des enfants sont concernés, les autorités de protection de l’enfance-et non l’immigration-devraient être en lice. Une coopération transfrontalière étroite </w:t>
      </w:r>
      <w:r>
        <w:rPr>
          <w:sz w:val="28"/>
        </w:rPr>
        <w:lastRenderedPageBreak/>
        <w:t>et un partenariat entre les acteurs de la protection de l’enfance dans les pays d’origine, de transit et de destination le long de certaines routes</w:t>
      </w:r>
      <w:r w:rsidR="00CA5B3C">
        <w:rPr>
          <w:sz w:val="28"/>
        </w:rPr>
        <w:t xml:space="preserve"> migratoires s’</w:t>
      </w:r>
      <w:proofErr w:type="spellStart"/>
      <w:r w:rsidR="00CA5B3C">
        <w:rPr>
          <w:sz w:val="28"/>
        </w:rPr>
        <w:t>averent</w:t>
      </w:r>
      <w:proofErr w:type="spellEnd"/>
      <w:r w:rsidR="00CA5B3C">
        <w:rPr>
          <w:sz w:val="28"/>
        </w:rPr>
        <w:t xml:space="preserve"> cruciaux pour protéger les enfants à tous les stades de leur voyage, quel que soit leur lieu d’origine. L’</w:t>
      </w:r>
      <w:proofErr w:type="spellStart"/>
      <w:r w:rsidR="00CA5B3C">
        <w:rPr>
          <w:sz w:val="28"/>
        </w:rPr>
        <w:t>accéleration</w:t>
      </w:r>
      <w:proofErr w:type="spellEnd"/>
      <w:r w:rsidR="00CA5B3C">
        <w:rPr>
          <w:sz w:val="28"/>
        </w:rPr>
        <w:t xml:space="preserve"> des retours est une priorité pour de nombreux pays de destination impliqués dans les </w:t>
      </w:r>
      <w:proofErr w:type="spellStart"/>
      <w:r w:rsidR="00CA5B3C">
        <w:rPr>
          <w:sz w:val="28"/>
        </w:rPr>
        <w:t>negociations</w:t>
      </w:r>
      <w:proofErr w:type="spellEnd"/>
      <w:r w:rsidR="00CA5B3C">
        <w:rPr>
          <w:sz w:val="28"/>
        </w:rPr>
        <w:t xml:space="preserve"> du pacte mondial sur la </w:t>
      </w:r>
      <w:proofErr w:type="spellStart"/>
      <w:proofErr w:type="gramStart"/>
      <w:r w:rsidR="00CA5B3C">
        <w:rPr>
          <w:sz w:val="28"/>
        </w:rPr>
        <w:t>migration.Cepandant</w:t>
      </w:r>
      <w:proofErr w:type="gramEnd"/>
      <w:r w:rsidR="00CA5B3C">
        <w:rPr>
          <w:sz w:val="28"/>
        </w:rPr>
        <w:t>,peu</w:t>
      </w:r>
      <w:proofErr w:type="spellEnd"/>
      <w:r w:rsidR="00CA5B3C">
        <w:rPr>
          <w:sz w:val="28"/>
        </w:rPr>
        <w:t xml:space="preserve"> de discussions concernant les retours [quand et comment] en relation avec l’</w:t>
      </w:r>
      <w:proofErr w:type="spellStart"/>
      <w:r w:rsidR="00CA5B3C">
        <w:rPr>
          <w:sz w:val="28"/>
        </w:rPr>
        <w:t>interet</w:t>
      </w:r>
      <w:proofErr w:type="spellEnd"/>
      <w:r w:rsidR="00CA5B3C">
        <w:rPr>
          <w:sz w:val="28"/>
        </w:rPr>
        <w:t xml:space="preserve"> </w:t>
      </w:r>
      <w:proofErr w:type="spellStart"/>
      <w:r w:rsidR="00CA5B3C">
        <w:rPr>
          <w:sz w:val="28"/>
        </w:rPr>
        <w:t>superieur</w:t>
      </w:r>
      <w:proofErr w:type="spellEnd"/>
      <w:r w:rsidR="00CA5B3C">
        <w:rPr>
          <w:sz w:val="28"/>
        </w:rPr>
        <w:t xml:space="preserve"> des enfants ( non accompagnés ou dans les familles), ou encore la </w:t>
      </w:r>
      <w:proofErr w:type="spellStart"/>
      <w:r w:rsidR="00CA5B3C">
        <w:rPr>
          <w:sz w:val="28"/>
        </w:rPr>
        <w:t>reussite</w:t>
      </w:r>
      <w:proofErr w:type="spellEnd"/>
      <w:r w:rsidR="00CA5B3C">
        <w:rPr>
          <w:sz w:val="28"/>
        </w:rPr>
        <w:t xml:space="preserve"> des programmes d’aide à la </w:t>
      </w:r>
      <w:proofErr w:type="spellStart"/>
      <w:r w:rsidR="00CA5B3C">
        <w:rPr>
          <w:sz w:val="28"/>
        </w:rPr>
        <w:t>réintegration</w:t>
      </w:r>
      <w:proofErr w:type="spellEnd"/>
      <w:r w:rsidR="00CA5B3C">
        <w:rPr>
          <w:sz w:val="28"/>
        </w:rPr>
        <w:t xml:space="preserve"> en faveur des enfants et des jeunes rapatriés.</w:t>
      </w:r>
    </w:p>
    <w:p w14:paraId="7EF9C038" w14:textId="13C291E5" w:rsidR="00CA5B3C" w:rsidRPr="00026342" w:rsidRDefault="00CA5B3C" w:rsidP="00026342">
      <w:pPr>
        <w:rPr>
          <w:sz w:val="28"/>
        </w:rPr>
      </w:pPr>
      <w:r>
        <w:rPr>
          <w:sz w:val="28"/>
        </w:rPr>
        <w:t xml:space="preserve">La session se base sur les </w:t>
      </w:r>
      <w:proofErr w:type="spellStart"/>
      <w:r>
        <w:rPr>
          <w:sz w:val="28"/>
        </w:rPr>
        <w:t>experiences</w:t>
      </w:r>
      <w:proofErr w:type="spellEnd"/>
      <w:r>
        <w:rPr>
          <w:sz w:val="28"/>
        </w:rPr>
        <w:t xml:space="preserve"> </w:t>
      </w:r>
      <w:proofErr w:type="spellStart"/>
      <w:r>
        <w:rPr>
          <w:sz w:val="28"/>
        </w:rPr>
        <w:t>regionales</w:t>
      </w:r>
      <w:proofErr w:type="spellEnd"/>
      <w:r>
        <w:rPr>
          <w:sz w:val="28"/>
        </w:rPr>
        <w:t xml:space="preserve"> </w:t>
      </w:r>
      <w:proofErr w:type="spellStart"/>
      <w:r>
        <w:rPr>
          <w:sz w:val="28"/>
        </w:rPr>
        <w:t>recentes</w:t>
      </w:r>
      <w:proofErr w:type="spellEnd"/>
      <w:r>
        <w:rPr>
          <w:sz w:val="28"/>
        </w:rPr>
        <w:t xml:space="preserve"> de </w:t>
      </w:r>
      <w:proofErr w:type="spellStart"/>
      <w:r>
        <w:rPr>
          <w:sz w:val="28"/>
        </w:rPr>
        <w:t>cooperatin</w:t>
      </w:r>
      <w:proofErr w:type="spellEnd"/>
      <w:r>
        <w:rPr>
          <w:sz w:val="28"/>
        </w:rPr>
        <w:t xml:space="preserve"> transfrontalière et identifiera les </w:t>
      </w:r>
      <w:r w:rsidR="00951FD2">
        <w:rPr>
          <w:sz w:val="28"/>
        </w:rPr>
        <w:t>«</w:t>
      </w:r>
      <w:proofErr w:type="spellStart"/>
      <w:r w:rsidR="00951FD2">
        <w:rPr>
          <w:sz w:val="28"/>
        </w:rPr>
        <w:t>élemen</w:t>
      </w:r>
      <w:r>
        <w:rPr>
          <w:sz w:val="28"/>
        </w:rPr>
        <w:t>ts</w:t>
      </w:r>
      <w:proofErr w:type="spellEnd"/>
      <w:r>
        <w:rPr>
          <w:sz w:val="28"/>
        </w:rPr>
        <w:t xml:space="preserve"> de ces </w:t>
      </w:r>
      <w:proofErr w:type="spellStart"/>
      <w:r>
        <w:rPr>
          <w:sz w:val="28"/>
        </w:rPr>
        <w:t>programemes</w:t>
      </w:r>
      <w:proofErr w:type="spellEnd"/>
      <w:r>
        <w:rPr>
          <w:sz w:val="28"/>
        </w:rPr>
        <w:t xml:space="preserve"> qui pourraient </w:t>
      </w:r>
      <w:proofErr w:type="spellStart"/>
      <w:r>
        <w:rPr>
          <w:sz w:val="28"/>
        </w:rPr>
        <w:t>etre</w:t>
      </w:r>
      <w:proofErr w:type="spellEnd"/>
      <w:r>
        <w:rPr>
          <w:sz w:val="28"/>
        </w:rPr>
        <w:t xml:space="preserve"> </w:t>
      </w:r>
      <w:proofErr w:type="spellStart"/>
      <w:r>
        <w:rPr>
          <w:sz w:val="28"/>
        </w:rPr>
        <w:t>redeployes</w:t>
      </w:r>
      <w:proofErr w:type="spellEnd"/>
      <w:r>
        <w:rPr>
          <w:sz w:val="28"/>
        </w:rPr>
        <w:t xml:space="preserve"> dans d’autres </w:t>
      </w:r>
      <w:proofErr w:type="spellStart"/>
      <w:r>
        <w:rPr>
          <w:sz w:val="28"/>
        </w:rPr>
        <w:t>contextes,ainsi</w:t>
      </w:r>
      <w:proofErr w:type="spellEnd"/>
      <w:r w:rsidR="00951FD2">
        <w:rPr>
          <w:sz w:val="28"/>
        </w:rPr>
        <w:t xml:space="preserve"> que </w:t>
      </w:r>
      <w:r>
        <w:rPr>
          <w:sz w:val="28"/>
        </w:rPr>
        <w:t xml:space="preserve">les domaines dans lesquels l’UNICEF et d’autres acteurs peuvent apporter un soutien </w:t>
      </w:r>
      <w:proofErr w:type="spellStart"/>
      <w:r>
        <w:rPr>
          <w:sz w:val="28"/>
        </w:rPr>
        <w:t>technique.Cette</w:t>
      </w:r>
      <w:proofErr w:type="spellEnd"/>
      <w:r>
        <w:rPr>
          <w:sz w:val="28"/>
        </w:rPr>
        <w:t xml:space="preserve"> session a passé en revue les éléments manquants dans les pratiques de retour et proposera des moyens concrets pour combler ces lacunes, y compris par le biais d’initiatives pilotes qui pourraient avoir un effet sur le pacte une fois adopté.</w:t>
      </w:r>
    </w:p>
    <w:p w14:paraId="34958EE5" w14:textId="5DE4C2E6" w:rsidR="00026342" w:rsidRDefault="00186C4F" w:rsidP="00186C4F">
      <w:pPr>
        <w:ind w:left="990"/>
        <w:rPr>
          <w:sz w:val="28"/>
        </w:rPr>
      </w:pPr>
      <w:r w:rsidRPr="00186C4F">
        <w:rPr>
          <w:sz w:val="28"/>
        </w:rPr>
        <w:t>Président :</w:t>
      </w:r>
    </w:p>
    <w:p w14:paraId="2C15CB18" w14:textId="7BD7E299" w:rsidR="00186C4F" w:rsidRDefault="00186C4F" w:rsidP="00186C4F">
      <w:pPr>
        <w:pStyle w:val="ListParagraph"/>
        <w:numPr>
          <w:ilvl w:val="0"/>
          <w:numId w:val="3"/>
        </w:numPr>
        <w:rPr>
          <w:sz w:val="28"/>
        </w:rPr>
      </w:pPr>
      <w:r>
        <w:rPr>
          <w:sz w:val="28"/>
        </w:rPr>
        <w:t xml:space="preserve">Isabella </w:t>
      </w:r>
      <w:proofErr w:type="spellStart"/>
      <w:r>
        <w:rPr>
          <w:sz w:val="28"/>
        </w:rPr>
        <w:t>Castrogiovanni</w:t>
      </w:r>
      <w:proofErr w:type="spellEnd"/>
      <w:r>
        <w:rPr>
          <w:sz w:val="28"/>
        </w:rPr>
        <w:t>, conseillère principale sur la protection des enfants/ Bureau régional de l’UNICEF.</w:t>
      </w:r>
    </w:p>
    <w:p w14:paraId="241CEFF6" w14:textId="1AC6C09E" w:rsidR="00186C4F" w:rsidRDefault="00186C4F" w:rsidP="00186C4F">
      <w:pPr>
        <w:ind w:left="708"/>
        <w:rPr>
          <w:sz w:val="28"/>
        </w:rPr>
      </w:pPr>
      <w:r>
        <w:rPr>
          <w:sz w:val="28"/>
        </w:rPr>
        <w:t xml:space="preserve">    Panélistes :</w:t>
      </w:r>
    </w:p>
    <w:p w14:paraId="55D82957" w14:textId="4B4507EE" w:rsidR="00186C4F" w:rsidRDefault="00186C4F" w:rsidP="00186C4F">
      <w:pPr>
        <w:pStyle w:val="ListParagraph"/>
        <w:numPr>
          <w:ilvl w:val="0"/>
          <w:numId w:val="3"/>
        </w:numPr>
        <w:rPr>
          <w:sz w:val="28"/>
        </w:rPr>
      </w:pPr>
      <w:r>
        <w:rPr>
          <w:sz w:val="28"/>
        </w:rPr>
        <w:t xml:space="preserve">Heather </w:t>
      </w:r>
      <w:proofErr w:type="spellStart"/>
      <w:r>
        <w:rPr>
          <w:sz w:val="28"/>
        </w:rPr>
        <w:t>komendo</w:t>
      </w:r>
      <w:proofErr w:type="spellEnd"/>
      <w:r>
        <w:rPr>
          <w:sz w:val="28"/>
        </w:rPr>
        <w:t>, spécialiste de la protection et l’assistance aux migrants / OIM</w:t>
      </w:r>
    </w:p>
    <w:p w14:paraId="324E08C8" w14:textId="692B86CA" w:rsidR="00186C4F" w:rsidRDefault="00186C4F" w:rsidP="00186C4F">
      <w:pPr>
        <w:pStyle w:val="ListParagraph"/>
        <w:numPr>
          <w:ilvl w:val="0"/>
          <w:numId w:val="3"/>
        </w:numPr>
        <w:rPr>
          <w:sz w:val="28"/>
        </w:rPr>
      </w:pPr>
      <w:r>
        <w:rPr>
          <w:sz w:val="28"/>
        </w:rPr>
        <w:t xml:space="preserve">Monika </w:t>
      </w:r>
      <w:proofErr w:type="spellStart"/>
      <w:r>
        <w:rPr>
          <w:sz w:val="28"/>
        </w:rPr>
        <w:t>Sandvik-Nylund</w:t>
      </w:r>
      <w:proofErr w:type="spellEnd"/>
      <w:r>
        <w:rPr>
          <w:sz w:val="28"/>
        </w:rPr>
        <w:t xml:space="preserve">, conseillère principale pour la protection de </w:t>
      </w:r>
      <w:proofErr w:type="gramStart"/>
      <w:r>
        <w:rPr>
          <w:sz w:val="28"/>
        </w:rPr>
        <w:t>l’</w:t>
      </w:r>
      <w:proofErr w:type="spellStart"/>
      <w:r>
        <w:rPr>
          <w:sz w:val="28"/>
        </w:rPr>
        <w:t>enfance,Bureau</w:t>
      </w:r>
      <w:proofErr w:type="spellEnd"/>
      <w:proofErr w:type="gramEnd"/>
      <w:r>
        <w:rPr>
          <w:sz w:val="28"/>
        </w:rPr>
        <w:t xml:space="preserve"> régionale de HCR, Kenya.</w:t>
      </w:r>
    </w:p>
    <w:p w14:paraId="45DEF4B6" w14:textId="7151E2FE" w:rsidR="00186C4F" w:rsidRDefault="00186C4F" w:rsidP="00186C4F">
      <w:pPr>
        <w:pStyle w:val="ListParagraph"/>
        <w:numPr>
          <w:ilvl w:val="0"/>
          <w:numId w:val="3"/>
        </w:numPr>
        <w:rPr>
          <w:sz w:val="28"/>
        </w:rPr>
      </w:pPr>
      <w:proofErr w:type="spellStart"/>
      <w:r>
        <w:rPr>
          <w:sz w:val="28"/>
        </w:rPr>
        <w:t>Marjan</w:t>
      </w:r>
      <w:proofErr w:type="spellEnd"/>
      <w:r>
        <w:rPr>
          <w:sz w:val="28"/>
        </w:rPr>
        <w:t xml:space="preserve"> </w:t>
      </w:r>
      <w:proofErr w:type="spellStart"/>
      <w:r>
        <w:rPr>
          <w:sz w:val="28"/>
        </w:rPr>
        <w:t>Schippers</w:t>
      </w:r>
      <w:proofErr w:type="spellEnd"/>
      <w:r>
        <w:rPr>
          <w:sz w:val="28"/>
        </w:rPr>
        <w:t>, représentante des organisations de protections aux Pays-Bas / NIDOS.</w:t>
      </w:r>
    </w:p>
    <w:p w14:paraId="6D7E1A5D" w14:textId="4CE2F52A" w:rsidR="00186C4F" w:rsidRDefault="00186C4F" w:rsidP="00186C4F">
      <w:pPr>
        <w:pStyle w:val="ListParagraph"/>
        <w:numPr>
          <w:ilvl w:val="0"/>
          <w:numId w:val="3"/>
        </w:numPr>
        <w:rPr>
          <w:sz w:val="28"/>
        </w:rPr>
      </w:pPr>
      <w:r>
        <w:rPr>
          <w:sz w:val="28"/>
        </w:rPr>
        <w:t>Olivier Geissler, Services Sociaux Internationaux</w:t>
      </w:r>
    </w:p>
    <w:p w14:paraId="39E42BDE" w14:textId="05598433" w:rsidR="00186C4F" w:rsidRDefault="00186C4F" w:rsidP="00186C4F">
      <w:pPr>
        <w:pStyle w:val="ListParagraph"/>
        <w:numPr>
          <w:ilvl w:val="0"/>
          <w:numId w:val="3"/>
        </w:numPr>
        <w:rPr>
          <w:sz w:val="28"/>
        </w:rPr>
      </w:pPr>
      <w:proofErr w:type="spellStart"/>
      <w:proofErr w:type="gramStart"/>
      <w:r>
        <w:rPr>
          <w:sz w:val="28"/>
        </w:rPr>
        <w:t>Dr.Chrissie</w:t>
      </w:r>
      <w:proofErr w:type="spellEnd"/>
      <w:proofErr w:type="gramEnd"/>
      <w:r>
        <w:rPr>
          <w:sz w:val="28"/>
        </w:rPr>
        <w:t xml:space="preserve"> Galle, Responsable </w:t>
      </w:r>
      <w:proofErr w:type="spellStart"/>
      <w:r>
        <w:rPr>
          <w:sz w:val="28"/>
        </w:rPr>
        <w:t>Internationnale,Centre</w:t>
      </w:r>
      <w:proofErr w:type="spellEnd"/>
      <w:r>
        <w:rPr>
          <w:sz w:val="28"/>
        </w:rPr>
        <w:t xml:space="preserve"> d’excellence pour les enfants pris en charge en Ecosse.</w:t>
      </w:r>
    </w:p>
    <w:p w14:paraId="56314C01" w14:textId="77777777" w:rsidR="00E47B1B" w:rsidRPr="00E47B1B" w:rsidRDefault="00E47B1B" w:rsidP="00E47B1B">
      <w:pPr>
        <w:rPr>
          <w:sz w:val="28"/>
        </w:rPr>
      </w:pPr>
    </w:p>
    <w:p w14:paraId="7C36D05F" w14:textId="77777777" w:rsidR="00186C4F" w:rsidRDefault="00186C4F" w:rsidP="00186C4F">
      <w:pPr>
        <w:ind w:left="990"/>
      </w:pPr>
    </w:p>
    <w:p w14:paraId="0EB53DC1" w14:textId="77777777" w:rsidR="009D5F2D" w:rsidRPr="009D5F2D" w:rsidRDefault="009D5F2D" w:rsidP="009D5F2D">
      <w:pPr>
        <w:ind w:left="284" w:firstLine="4252"/>
      </w:pPr>
    </w:p>
    <w:p w14:paraId="7153BF1C" w14:textId="77777777" w:rsidR="00DC4000" w:rsidRPr="009612B8" w:rsidRDefault="00DC4000" w:rsidP="006A6946"/>
    <w:p w14:paraId="7437F6BF" w14:textId="6EB0B491" w:rsidR="00E47B1B" w:rsidRDefault="00E47B1B" w:rsidP="00E47B1B">
      <w:pPr>
        <w:ind w:left="284" w:firstLine="4252"/>
      </w:pPr>
      <w:r>
        <w:lastRenderedPageBreak/>
        <w:t>Heure : 16h30-18</w:t>
      </w:r>
      <w:r>
        <w:t>h</w:t>
      </w:r>
    </w:p>
    <w:p w14:paraId="220202D6" w14:textId="77777777" w:rsidR="00E47B1B" w:rsidRDefault="00E47B1B" w:rsidP="00E47B1B">
      <w:pPr>
        <w:ind w:left="284" w:firstLine="4252"/>
      </w:pPr>
      <w:r>
        <w:t>Lieu : salle de conférence – Atlantic Palace –</w:t>
      </w:r>
    </w:p>
    <w:p w14:paraId="47BA7D88" w14:textId="116B5519" w:rsidR="00C869E9" w:rsidRDefault="00917315" w:rsidP="00917315">
      <w:pPr>
        <w:tabs>
          <w:tab w:val="left" w:pos="7245"/>
        </w:tabs>
        <w:jc w:val="center"/>
        <w:rPr>
          <w:b/>
          <w:sz w:val="36"/>
          <w:szCs w:val="32"/>
          <w:u w:val="single"/>
        </w:rPr>
      </w:pPr>
      <w:r w:rsidRPr="00917315">
        <w:rPr>
          <w:b/>
          <w:sz w:val="36"/>
          <w:szCs w:val="32"/>
          <w:u w:val="single"/>
        </w:rPr>
        <w:t>Session 3 : Afrique – Un continent en mouvement ?</w:t>
      </w:r>
    </w:p>
    <w:p w14:paraId="49AA3A5C" w14:textId="77777777" w:rsidR="00792071" w:rsidRDefault="00792071" w:rsidP="00792071">
      <w:pPr>
        <w:tabs>
          <w:tab w:val="left" w:pos="7245"/>
        </w:tabs>
        <w:rPr>
          <w:sz w:val="32"/>
          <w:szCs w:val="32"/>
        </w:rPr>
      </w:pPr>
      <w:r>
        <w:rPr>
          <w:sz w:val="32"/>
          <w:szCs w:val="32"/>
        </w:rPr>
        <w:t xml:space="preserve">Idées </w:t>
      </w:r>
      <w:proofErr w:type="spellStart"/>
      <w:r>
        <w:rPr>
          <w:sz w:val="32"/>
          <w:szCs w:val="32"/>
        </w:rPr>
        <w:t>génerales</w:t>
      </w:r>
      <w:proofErr w:type="spellEnd"/>
      <w:r>
        <w:rPr>
          <w:sz w:val="32"/>
          <w:szCs w:val="32"/>
        </w:rPr>
        <w:t> :</w:t>
      </w:r>
    </w:p>
    <w:p w14:paraId="11E66E99" w14:textId="288A25E0" w:rsidR="00792071" w:rsidRPr="00792071" w:rsidRDefault="00792071" w:rsidP="00792071">
      <w:pPr>
        <w:tabs>
          <w:tab w:val="left" w:pos="7245"/>
        </w:tabs>
        <w:rPr>
          <w:sz w:val="32"/>
          <w:szCs w:val="32"/>
        </w:rPr>
      </w:pPr>
      <w:r>
        <w:rPr>
          <w:sz w:val="32"/>
          <w:szCs w:val="32"/>
        </w:rPr>
        <w:t xml:space="preserve">Le seul continent ou les enfants constituent un immense capital pour l’avenir, est le continent africain , ou ils </w:t>
      </w:r>
      <w:proofErr w:type="spellStart"/>
      <w:r>
        <w:rPr>
          <w:sz w:val="32"/>
          <w:szCs w:val="32"/>
        </w:rPr>
        <w:t>representent</w:t>
      </w:r>
      <w:proofErr w:type="spellEnd"/>
      <w:r>
        <w:rPr>
          <w:sz w:val="32"/>
          <w:szCs w:val="32"/>
        </w:rPr>
        <w:t xml:space="preserve"> presque la moitié de tous les </w:t>
      </w:r>
      <w:proofErr w:type="spellStart"/>
      <w:r>
        <w:rPr>
          <w:sz w:val="32"/>
          <w:szCs w:val="32"/>
        </w:rPr>
        <w:t>habitants.Entre</w:t>
      </w:r>
      <w:proofErr w:type="spellEnd"/>
      <w:r>
        <w:rPr>
          <w:sz w:val="32"/>
          <w:szCs w:val="32"/>
        </w:rPr>
        <w:t xml:space="preserve"> 2016 et 2030 , la population infantile africaine devrait augmenter d’environ 170 millions, portant le total à 750 millions d’</w:t>
      </w:r>
      <w:proofErr w:type="spellStart"/>
      <w:r>
        <w:rPr>
          <w:sz w:val="32"/>
          <w:szCs w:val="32"/>
        </w:rPr>
        <w:t>enfants.Investir</w:t>
      </w:r>
      <w:proofErr w:type="spellEnd"/>
      <w:r>
        <w:rPr>
          <w:sz w:val="32"/>
          <w:szCs w:val="32"/>
        </w:rPr>
        <w:t xml:space="preserve"> dans leur santé, leur protection et leur </w:t>
      </w:r>
      <w:proofErr w:type="spellStart"/>
      <w:r>
        <w:rPr>
          <w:sz w:val="32"/>
          <w:szCs w:val="32"/>
        </w:rPr>
        <w:t>education</w:t>
      </w:r>
      <w:proofErr w:type="spellEnd"/>
      <w:r>
        <w:rPr>
          <w:sz w:val="32"/>
          <w:szCs w:val="32"/>
        </w:rPr>
        <w:t xml:space="preserve"> promet de fructifier les dividendes démographiques et si cet investissement s’accompagne de politiques et de pratiques de migration bien gérées, permettra de stimuler le </w:t>
      </w:r>
      <w:proofErr w:type="spellStart"/>
      <w:r>
        <w:rPr>
          <w:sz w:val="32"/>
          <w:szCs w:val="32"/>
        </w:rPr>
        <w:t>developpment</w:t>
      </w:r>
      <w:proofErr w:type="spellEnd"/>
      <w:r>
        <w:rPr>
          <w:sz w:val="32"/>
          <w:szCs w:val="32"/>
        </w:rPr>
        <w:t xml:space="preserve"> et la </w:t>
      </w:r>
      <w:proofErr w:type="spellStart"/>
      <w:r>
        <w:rPr>
          <w:sz w:val="32"/>
          <w:szCs w:val="32"/>
        </w:rPr>
        <w:t>prosperité</w:t>
      </w:r>
      <w:proofErr w:type="spellEnd"/>
      <w:r>
        <w:rPr>
          <w:sz w:val="32"/>
          <w:szCs w:val="32"/>
        </w:rPr>
        <w:t xml:space="preserve"> à travers tout le </w:t>
      </w:r>
      <w:proofErr w:type="spellStart"/>
      <w:r>
        <w:rPr>
          <w:sz w:val="32"/>
          <w:szCs w:val="32"/>
        </w:rPr>
        <w:t>continent.Pour</w:t>
      </w:r>
      <w:proofErr w:type="spellEnd"/>
      <w:r>
        <w:rPr>
          <w:sz w:val="32"/>
          <w:szCs w:val="32"/>
        </w:rPr>
        <w:t xml:space="preserve"> tirer parti de ces avantages , il est essentiel de comprendre et de répondre aux principaux facteurs tels que l’</w:t>
      </w:r>
      <w:proofErr w:type="spellStart"/>
      <w:r>
        <w:rPr>
          <w:sz w:val="32"/>
          <w:szCs w:val="32"/>
        </w:rPr>
        <w:t>urbanisation,le</w:t>
      </w:r>
      <w:proofErr w:type="spellEnd"/>
      <w:r>
        <w:rPr>
          <w:sz w:val="32"/>
          <w:szCs w:val="32"/>
        </w:rPr>
        <w:t xml:space="preserve"> changement climatique ou les différences de revenus au sein des pays et entre les pays.</w:t>
      </w:r>
      <w:bookmarkStart w:id="0" w:name="_GoBack"/>
      <w:bookmarkEnd w:id="0"/>
      <w:r w:rsidRPr="00792071">
        <w:rPr>
          <w:sz w:val="32"/>
          <w:szCs w:val="32"/>
        </w:rPr>
        <w:t xml:space="preserve"> </w:t>
      </w:r>
    </w:p>
    <w:sectPr w:rsidR="00792071" w:rsidRPr="00792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17B3F"/>
    <w:multiLevelType w:val="hybridMultilevel"/>
    <w:tmpl w:val="026C68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64BE1B08"/>
    <w:multiLevelType w:val="hybridMultilevel"/>
    <w:tmpl w:val="D4C6480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6AC252D5"/>
    <w:multiLevelType w:val="hybridMultilevel"/>
    <w:tmpl w:val="581CB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70D2B"/>
    <w:multiLevelType w:val="hybridMultilevel"/>
    <w:tmpl w:val="9E5A4AD4"/>
    <w:lvl w:ilvl="0" w:tplc="6470A06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7FB"/>
    <w:rsid w:val="00026342"/>
    <w:rsid w:val="0004643E"/>
    <w:rsid w:val="000674FE"/>
    <w:rsid w:val="00096B26"/>
    <w:rsid w:val="00186C4F"/>
    <w:rsid w:val="002F62B8"/>
    <w:rsid w:val="003117A7"/>
    <w:rsid w:val="004D47FB"/>
    <w:rsid w:val="00592F15"/>
    <w:rsid w:val="006504CD"/>
    <w:rsid w:val="006547F7"/>
    <w:rsid w:val="006A6946"/>
    <w:rsid w:val="00715023"/>
    <w:rsid w:val="0074052E"/>
    <w:rsid w:val="00792071"/>
    <w:rsid w:val="007B79A6"/>
    <w:rsid w:val="00840488"/>
    <w:rsid w:val="00917315"/>
    <w:rsid w:val="00951FD2"/>
    <w:rsid w:val="009D5F2D"/>
    <w:rsid w:val="00A7213B"/>
    <w:rsid w:val="00AB614F"/>
    <w:rsid w:val="00B11C15"/>
    <w:rsid w:val="00BD4034"/>
    <w:rsid w:val="00C869E9"/>
    <w:rsid w:val="00CA5B3C"/>
    <w:rsid w:val="00D45A6E"/>
    <w:rsid w:val="00DC4000"/>
    <w:rsid w:val="00DF3047"/>
    <w:rsid w:val="00E47B1B"/>
    <w:rsid w:val="00FB0F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0B9F"/>
  <w15:chartTrackingRefBased/>
  <w15:docId w15:val="{E9511117-D478-4923-A207-39344287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9A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2E"/>
    <w:pPr>
      <w:ind w:left="720"/>
      <w:contextualSpacing/>
    </w:pPr>
  </w:style>
  <w:style w:type="character" w:customStyle="1" w:styleId="Heading1Char">
    <w:name w:val="Heading 1 Char"/>
    <w:basedOn w:val="DefaultParagraphFont"/>
    <w:link w:val="Heading1"/>
    <w:uiPriority w:val="9"/>
    <w:rsid w:val="007B79A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B79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770624">
      <w:bodyDiv w:val="1"/>
      <w:marLeft w:val="0"/>
      <w:marRight w:val="0"/>
      <w:marTop w:val="0"/>
      <w:marBottom w:val="0"/>
      <w:divBdr>
        <w:top w:val="none" w:sz="0" w:space="0" w:color="auto"/>
        <w:left w:val="none" w:sz="0" w:space="0" w:color="auto"/>
        <w:bottom w:val="none" w:sz="0" w:space="0" w:color="auto"/>
        <w:right w:val="none" w:sz="0" w:space="0" w:color="auto"/>
      </w:divBdr>
      <w:divsChild>
        <w:div w:id="87130928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979</Words>
  <Characters>5582</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dc:creator>
  <cp:keywords/>
  <dc:description/>
  <cp:lastModifiedBy>Admin</cp:lastModifiedBy>
  <cp:revision>20</cp:revision>
  <dcterms:created xsi:type="dcterms:W3CDTF">2018-07-09T22:56:00Z</dcterms:created>
  <dcterms:modified xsi:type="dcterms:W3CDTF">2018-07-09T23:53:00Z</dcterms:modified>
</cp:coreProperties>
</file>