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122FFA82" w:rsidR="00404F0B" w:rsidRDefault="00404F0B" w:rsidP="00404F0B">
      <w:pPr>
        <w:rPr>
          <w:b/>
          <w:bCs/>
          <w:sz w:val="40"/>
          <w:szCs w:val="40"/>
        </w:rPr>
      </w:pPr>
      <w:r w:rsidRPr="007E41DE">
        <w:rPr>
          <w:b/>
          <w:bCs/>
          <w:noProof/>
        </w:rPr>
        <w:drawing>
          <wp:anchor distT="0" distB="0" distL="114300" distR="114300" simplePos="0" relativeHeight="251658240"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COMPENG 2SH4 Project – Peer Evaluation</w:t>
      </w:r>
      <w:r w:rsidR="00784276">
        <w:rPr>
          <w:b/>
          <w:bCs/>
          <w:sz w:val="40"/>
          <w:szCs w:val="40"/>
        </w:rPr>
        <w:t xml:space="preserve"> </w:t>
      </w:r>
      <w:r w:rsidR="00784276" w:rsidRPr="00784276">
        <w:rPr>
          <w:b/>
          <w:bCs/>
          <w:sz w:val="28"/>
          <w:szCs w:val="28"/>
        </w:rPr>
        <w:t>[30 Marks]</w:t>
      </w:r>
    </w:p>
    <w:p w14:paraId="6CEF7AC7" w14:textId="7459B2F9" w:rsidR="00404F0B" w:rsidRDefault="00404F0B" w:rsidP="00404F0B">
      <w:pPr>
        <w:rPr>
          <w:sz w:val="28"/>
          <w:szCs w:val="28"/>
        </w:rPr>
      </w:pPr>
      <w:r w:rsidRPr="00404F0B">
        <w:rPr>
          <w:sz w:val="28"/>
          <w:szCs w:val="28"/>
        </w:rPr>
        <w:t>Your</w:t>
      </w:r>
      <w:r>
        <w:rPr>
          <w:sz w:val="28"/>
          <w:szCs w:val="28"/>
        </w:rPr>
        <w:t xml:space="preserve"> Team Members</w:t>
      </w:r>
      <w:r>
        <w:rPr>
          <w:sz w:val="28"/>
          <w:szCs w:val="28"/>
        </w:rPr>
        <w:tab/>
      </w:r>
      <w:r>
        <w:rPr>
          <w:sz w:val="28"/>
          <w:szCs w:val="28"/>
        </w:rPr>
        <w:tab/>
      </w:r>
      <w:r w:rsidR="00C9069D">
        <w:rPr>
          <w:sz w:val="28"/>
          <w:szCs w:val="28"/>
        </w:rPr>
        <w:t>Justin Wei</w:t>
      </w:r>
      <w:r w:rsidR="00C9069D">
        <w:rPr>
          <w:sz w:val="28"/>
          <w:szCs w:val="28"/>
        </w:rPr>
        <w:tab/>
      </w:r>
      <w:r w:rsidR="00C9069D">
        <w:rPr>
          <w:sz w:val="28"/>
          <w:szCs w:val="28"/>
        </w:rPr>
        <w:tab/>
      </w:r>
      <w:r w:rsidR="00C9069D">
        <w:rPr>
          <w:sz w:val="28"/>
          <w:szCs w:val="28"/>
        </w:rPr>
        <w:tab/>
      </w:r>
      <w:r>
        <w:rPr>
          <w:sz w:val="28"/>
          <w:szCs w:val="28"/>
        </w:rPr>
        <w:t xml:space="preserve"> </w:t>
      </w:r>
      <w:r w:rsidR="00C9069D">
        <w:rPr>
          <w:sz w:val="28"/>
          <w:szCs w:val="28"/>
        </w:rPr>
        <w:t>Sotheara Eng</w:t>
      </w:r>
    </w:p>
    <w:p w14:paraId="5890ECE5" w14:textId="292E137E" w:rsidR="00404F0B" w:rsidRPr="00404F0B" w:rsidRDefault="00404F0B" w:rsidP="00404F0B">
      <w:pPr>
        <w:rPr>
          <w:sz w:val="28"/>
          <w:szCs w:val="28"/>
        </w:rPr>
      </w:pPr>
      <w:r>
        <w:rPr>
          <w:sz w:val="28"/>
          <w:szCs w:val="28"/>
        </w:rPr>
        <w:t>Team Members Evaluated</w:t>
      </w:r>
      <w:r>
        <w:rPr>
          <w:sz w:val="28"/>
          <w:szCs w:val="28"/>
        </w:rPr>
        <w:tab/>
      </w:r>
      <w:r w:rsidR="00A53EA8">
        <w:rPr>
          <w:sz w:val="28"/>
          <w:szCs w:val="28"/>
        </w:rPr>
        <w:t>oreild6</w:t>
      </w:r>
      <w:r w:rsidR="00A53EA8">
        <w:rPr>
          <w:sz w:val="28"/>
          <w:szCs w:val="28"/>
        </w:rPr>
        <w:tab/>
      </w:r>
      <w:r w:rsidR="00A53EA8">
        <w:rPr>
          <w:sz w:val="28"/>
          <w:szCs w:val="28"/>
        </w:rPr>
        <w:tab/>
      </w:r>
      <w:r w:rsidR="00A53EA8">
        <w:rPr>
          <w:sz w:val="28"/>
          <w:szCs w:val="28"/>
        </w:rPr>
        <w:tab/>
        <w:t xml:space="preserve"> </w:t>
      </w:r>
      <w:proofErr w:type="spellStart"/>
      <w:r w:rsidR="00A53EA8">
        <w:rPr>
          <w:sz w:val="28"/>
          <w:szCs w:val="28"/>
        </w:rPr>
        <w:t>woldeyed</w:t>
      </w:r>
      <w:proofErr w:type="spellEnd"/>
    </w:p>
    <w:p w14:paraId="5CBFEC33" w14:textId="3B8311D5" w:rsidR="00404F0B" w:rsidRDefault="00404F0B" w:rsidP="00404F0B">
      <w:r>
        <w:t>Provide your genuine and engineeringly verifiable feedback.  Ungrounded claims will lead to deductions.</w:t>
      </w:r>
      <w:r w:rsidR="00A40D13">
        <w:t xml:space="preserve"> </w:t>
      </w:r>
      <w:r w:rsidR="00A40D13" w:rsidRPr="00A40D13">
        <w:t xml:space="preserve">Completing the peer code evaluation on time will earn your team a total of </w:t>
      </w:r>
      <w:r w:rsidR="00A40D13" w:rsidRPr="00A40D13">
        <w:rPr>
          <w:b/>
          <w:bCs/>
        </w:rPr>
        <w:t>30 marks</w:t>
      </w:r>
      <w:r w:rsidR="00A40D13" w:rsidRPr="00A40D13">
        <w:t>. Do not exceed 2 paragraphs per question.</w:t>
      </w:r>
    </w:p>
    <w:p w14:paraId="1864A426" w14:textId="3F37FBA9" w:rsidR="00D04E8E" w:rsidRPr="00D04E8E" w:rsidRDefault="00404F0B" w:rsidP="00D04E8E">
      <w:pPr>
        <w:rPr>
          <w:b/>
          <w:bCs/>
          <w:sz w:val="24"/>
          <w:szCs w:val="24"/>
          <w:u w:val="single"/>
        </w:rPr>
      </w:pPr>
      <w:r>
        <w:rPr>
          <w:b/>
          <w:bCs/>
          <w:sz w:val="28"/>
          <w:szCs w:val="28"/>
          <w:u w:val="single"/>
        </w:rPr>
        <w:br/>
      </w:r>
      <w:r w:rsidR="00D04E8E" w:rsidRPr="00D04E8E">
        <w:rPr>
          <w:b/>
          <w:bCs/>
          <w:sz w:val="24"/>
          <w:szCs w:val="24"/>
          <w:u w:val="single"/>
        </w:rPr>
        <w:t>Peer Code Review: OOD Quality</w:t>
      </w:r>
    </w:p>
    <w:p w14:paraId="67F9FE99" w14:textId="77777777" w:rsidR="00D04E8E" w:rsidRDefault="00D04E8E" w:rsidP="00D04E8E">
      <w:pPr>
        <w:pStyle w:val="ListParagraph"/>
        <w:numPr>
          <w:ilvl w:val="0"/>
          <w:numId w:val="4"/>
        </w:numPr>
        <w:spacing w:line="259" w:lineRule="auto"/>
      </w:pPr>
      <w:r w:rsidRPr="00C77FF3">
        <w:rPr>
          <w:b/>
          <w:bCs/>
        </w:rPr>
        <w:t>[</w:t>
      </w:r>
      <w:r>
        <w:rPr>
          <w:b/>
          <w:bCs/>
        </w:rPr>
        <w:t>3</w:t>
      </w:r>
      <w:r w:rsidRPr="00C77FF3">
        <w:rPr>
          <w:b/>
          <w:bCs/>
        </w:rPr>
        <w:t xml:space="preserve"> marks]</w:t>
      </w:r>
      <w:r>
        <w:rPr>
          <w:b/>
          <w:bCs/>
        </w:rPr>
        <w:t xml:space="preserve"> </w:t>
      </w:r>
      <w:r w:rsidRPr="00CD48CF">
        <w:t>Examine the main logic in the main program loop.  Can you easily interpret how the objects interact with each other in the program logic through the code?  Comment on what you have observed, both positive and negative features.</w:t>
      </w:r>
      <w:r>
        <w:t xml:space="preserve">  </w:t>
      </w:r>
    </w:p>
    <w:p w14:paraId="2F7EACE5" w14:textId="77777777" w:rsidR="00E407E3" w:rsidRDefault="007130DE" w:rsidP="00A4288A">
      <w:pPr>
        <w:pStyle w:val="ListParagraph"/>
        <w:spacing w:line="259" w:lineRule="auto"/>
        <w:rPr>
          <w:b/>
          <w:bCs/>
        </w:rPr>
      </w:pPr>
      <w:r>
        <w:rPr>
          <w:b/>
          <w:bCs/>
        </w:rPr>
        <w:t>Within the main program loop, it is very easy to interpret how objects interact with each other. The code is well commented, and the logic is easy to understand. Some positive features are the readability</w:t>
      </w:r>
      <w:r w:rsidR="009E418A">
        <w:rPr>
          <w:b/>
          <w:bCs/>
        </w:rPr>
        <w:t xml:space="preserve"> and simplicity of the code. However,</w:t>
      </w:r>
      <w:r w:rsidR="00667E0D">
        <w:rPr>
          <w:b/>
          <w:bCs/>
        </w:rPr>
        <w:t xml:space="preserve"> </w:t>
      </w:r>
      <w:r w:rsidR="00B96199">
        <w:rPr>
          <w:b/>
          <w:bCs/>
        </w:rPr>
        <w:t xml:space="preserve">there are some redundant </w:t>
      </w:r>
      <w:r w:rsidR="00AB1A7F">
        <w:rPr>
          <w:b/>
          <w:bCs/>
        </w:rPr>
        <w:t>codes</w:t>
      </w:r>
      <w:r w:rsidR="00B96199">
        <w:rPr>
          <w:b/>
          <w:bCs/>
        </w:rPr>
        <w:t xml:space="preserve"> through</w:t>
      </w:r>
      <w:r w:rsidR="00AB1A7F">
        <w:rPr>
          <w:b/>
          <w:bCs/>
        </w:rPr>
        <w:t>out</w:t>
      </w:r>
      <w:r w:rsidR="00B96199">
        <w:rPr>
          <w:b/>
          <w:bCs/>
        </w:rPr>
        <w:t xml:space="preserve"> the project. </w:t>
      </w:r>
      <w:r w:rsidR="001D36A4">
        <w:rPr>
          <w:b/>
          <w:bCs/>
        </w:rPr>
        <w:t>One example of this</w:t>
      </w:r>
      <w:r w:rsidR="001D36A4">
        <w:rPr>
          <w:b/>
          <w:bCs/>
        </w:rPr>
        <w:t xml:space="preserve"> was</w:t>
      </w:r>
      <w:r w:rsidR="001D36A4">
        <w:rPr>
          <w:b/>
          <w:bCs/>
        </w:rPr>
        <w:t xml:space="preserve"> </w:t>
      </w:r>
      <w:r w:rsidR="00256D18">
        <w:rPr>
          <w:b/>
          <w:bCs/>
        </w:rPr>
        <w:t xml:space="preserve">from line 120 to </w:t>
      </w:r>
      <w:r w:rsidR="00EA0C00">
        <w:rPr>
          <w:b/>
          <w:bCs/>
        </w:rPr>
        <w:t xml:space="preserve">130 </w:t>
      </w:r>
      <w:r w:rsidR="00205406">
        <w:rPr>
          <w:b/>
          <w:bCs/>
        </w:rPr>
        <w:t xml:space="preserve">where the code checks </w:t>
      </w:r>
      <w:r w:rsidR="00945078">
        <w:rPr>
          <w:b/>
          <w:bCs/>
        </w:rPr>
        <w:t xml:space="preserve">the food position only if </w:t>
      </w:r>
      <w:r w:rsidR="00B51AB7">
        <w:rPr>
          <w:b/>
          <w:bCs/>
        </w:rPr>
        <w:t xml:space="preserve">the player isn’t printed there. This was </w:t>
      </w:r>
      <w:r w:rsidR="00B34A47">
        <w:rPr>
          <w:b/>
          <w:bCs/>
        </w:rPr>
        <w:t>done</w:t>
      </w:r>
      <w:r w:rsidR="00B51AB7">
        <w:rPr>
          <w:b/>
          <w:bCs/>
        </w:rPr>
        <w:t xml:space="preserve"> to prevent player and food overlap. This is redundant because their food generation function already guarantees the food doesn’t spawn on top of the snake. </w:t>
      </w:r>
      <w:r w:rsidR="00B34A47">
        <w:rPr>
          <w:b/>
          <w:bCs/>
        </w:rPr>
        <w:t xml:space="preserve">They also have a global variable that could have been implemented within the class (global variable </w:t>
      </w:r>
      <w:r w:rsidR="006B5609">
        <w:rPr>
          <w:b/>
          <w:bCs/>
        </w:rPr>
        <w:t>collision</w:t>
      </w:r>
      <w:r w:rsidR="00B26985">
        <w:rPr>
          <w:b/>
          <w:bCs/>
        </w:rPr>
        <w:t xml:space="preserve"> could have been calculated within the </w:t>
      </w:r>
      <w:proofErr w:type="spellStart"/>
      <w:proofErr w:type="gramStart"/>
      <w:r w:rsidR="00B26985">
        <w:rPr>
          <w:b/>
          <w:bCs/>
        </w:rPr>
        <w:t>movePlayer</w:t>
      </w:r>
      <w:proofErr w:type="spellEnd"/>
      <w:r w:rsidR="00B26985">
        <w:rPr>
          <w:b/>
          <w:bCs/>
        </w:rPr>
        <w:t>(</w:t>
      </w:r>
      <w:proofErr w:type="gramEnd"/>
      <w:r w:rsidR="00B26985">
        <w:rPr>
          <w:b/>
          <w:bCs/>
        </w:rPr>
        <w:t>) function</w:t>
      </w:r>
      <w:r w:rsidR="006B5609">
        <w:rPr>
          <w:b/>
          <w:bCs/>
        </w:rPr>
        <w:t>).</w:t>
      </w:r>
      <w:r w:rsidR="005777C4">
        <w:rPr>
          <w:b/>
          <w:bCs/>
        </w:rPr>
        <w:t xml:space="preserve"> </w:t>
      </w:r>
      <w:r w:rsidR="00B90008">
        <w:rPr>
          <w:b/>
          <w:bCs/>
        </w:rPr>
        <w:t xml:space="preserve">Some minor </w:t>
      </w:r>
      <w:r w:rsidR="005F620C">
        <w:rPr>
          <w:b/>
          <w:bCs/>
        </w:rPr>
        <w:t xml:space="preserve">negative implementations </w:t>
      </w:r>
      <w:r w:rsidR="001D5196">
        <w:rPr>
          <w:b/>
          <w:bCs/>
        </w:rPr>
        <w:t xml:space="preserve">would be checking the </w:t>
      </w:r>
      <w:r w:rsidR="0028483B">
        <w:rPr>
          <w:b/>
          <w:bCs/>
        </w:rPr>
        <w:t>lose flag within the clean up function where it shou</w:t>
      </w:r>
      <w:r w:rsidR="00940405">
        <w:rPr>
          <w:b/>
          <w:bCs/>
        </w:rPr>
        <w:t xml:space="preserve">ld’ve been </w:t>
      </w:r>
      <w:r w:rsidR="00E407E3">
        <w:rPr>
          <w:b/>
          <w:bCs/>
        </w:rPr>
        <w:t xml:space="preserve">in the draw screen. </w:t>
      </w:r>
    </w:p>
    <w:p w14:paraId="558F8635" w14:textId="1C9F8A05" w:rsidR="00A4288A" w:rsidRDefault="006B5609" w:rsidP="00A4288A">
      <w:pPr>
        <w:pStyle w:val="ListParagraph"/>
        <w:spacing w:line="259" w:lineRule="auto"/>
      </w:pPr>
      <w:r>
        <w:rPr>
          <w:b/>
          <w:bCs/>
        </w:rPr>
        <w:t xml:space="preserve"> </w:t>
      </w:r>
    </w:p>
    <w:p w14:paraId="7CA927A4" w14:textId="77777777" w:rsidR="00D04E8E" w:rsidRDefault="00D04E8E" w:rsidP="00D04E8E">
      <w:pPr>
        <w:pStyle w:val="ListParagraph"/>
        <w:numPr>
          <w:ilvl w:val="0"/>
          <w:numId w:val="4"/>
        </w:numPr>
        <w:spacing w:line="259" w:lineRule="auto"/>
      </w:pPr>
      <w:r w:rsidRPr="00C77FF3">
        <w:rPr>
          <w:b/>
          <w:bCs/>
        </w:rPr>
        <w:t>[</w:t>
      </w:r>
      <w:r>
        <w:rPr>
          <w:b/>
          <w:bCs/>
        </w:rPr>
        <w:t>3</w:t>
      </w:r>
      <w:r w:rsidRPr="00C77FF3">
        <w:rPr>
          <w:b/>
          <w:bCs/>
        </w:rPr>
        <w:t xml:space="preserve"> marks]</w:t>
      </w:r>
      <w:r>
        <w:rPr>
          <w:b/>
          <w:bCs/>
        </w:rPr>
        <w:t xml:space="preserve"> </w:t>
      </w:r>
      <w:r w:rsidRPr="00CD48CF">
        <w:t xml:space="preserve">Quickly summarize </w:t>
      </w:r>
      <w:r>
        <w:t xml:space="preserve">in point form </w:t>
      </w:r>
      <w:r w:rsidRPr="00CD48CF">
        <w:t xml:space="preserve">the pros and cons of the C++ OOD approach in the project versus the C procedural design approach in PPA3.  </w:t>
      </w:r>
    </w:p>
    <w:p w14:paraId="108897E3" w14:textId="4FC37444" w:rsidR="00C9069D" w:rsidRDefault="00C9069D" w:rsidP="00C9069D">
      <w:pPr>
        <w:pStyle w:val="ListParagraph"/>
        <w:spacing w:line="259" w:lineRule="auto"/>
        <w:rPr>
          <w:b/>
          <w:bCs/>
        </w:rPr>
      </w:pPr>
      <w:r>
        <w:rPr>
          <w:b/>
          <w:bCs/>
        </w:rPr>
        <w:t xml:space="preserve">As stated above, the OOD approach is better for large programs that deal with many complicated objects interacting with each other. </w:t>
      </w:r>
      <w:r w:rsidR="007864CC">
        <w:rPr>
          <w:b/>
          <w:bCs/>
        </w:rPr>
        <w:t xml:space="preserve">It allows for the main program to be </w:t>
      </w:r>
      <w:r w:rsidR="00C2427E">
        <w:rPr>
          <w:b/>
          <w:bCs/>
        </w:rPr>
        <w:t xml:space="preserve">more like </w:t>
      </w:r>
      <w:r w:rsidR="00350CA4">
        <w:rPr>
          <w:b/>
          <w:bCs/>
        </w:rPr>
        <w:t>pseudo-code</w:t>
      </w:r>
      <w:r w:rsidR="001B3729">
        <w:rPr>
          <w:b/>
          <w:bCs/>
        </w:rPr>
        <w:t xml:space="preserve">, </w:t>
      </w:r>
      <w:r w:rsidR="00F02295">
        <w:rPr>
          <w:b/>
          <w:bCs/>
        </w:rPr>
        <w:t xml:space="preserve">which improves </w:t>
      </w:r>
      <w:r w:rsidR="002A6E9C">
        <w:rPr>
          <w:b/>
          <w:bCs/>
        </w:rPr>
        <w:t>readability</w:t>
      </w:r>
      <w:r w:rsidR="001B3729">
        <w:rPr>
          <w:b/>
          <w:bCs/>
        </w:rPr>
        <w:t>,</w:t>
      </w:r>
      <w:r w:rsidR="002A6E9C">
        <w:rPr>
          <w:b/>
          <w:bCs/>
        </w:rPr>
        <w:t xml:space="preserve"> and</w:t>
      </w:r>
      <w:r w:rsidR="001B3729">
        <w:rPr>
          <w:b/>
          <w:bCs/>
        </w:rPr>
        <w:t xml:space="preserve"> </w:t>
      </w:r>
      <w:r w:rsidR="001B3729">
        <w:rPr>
          <w:b/>
          <w:bCs/>
        </w:rPr>
        <w:t xml:space="preserve">all the </w:t>
      </w:r>
      <w:r w:rsidR="00AE4933">
        <w:rPr>
          <w:b/>
          <w:bCs/>
        </w:rPr>
        <w:t>implementations</w:t>
      </w:r>
      <w:r w:rsidR="00350CA4">
        <w:rPr>
          <w:b/>
          <w:bCs/>
        </w:rPr>
        <w:t xml:space="preserve"> </w:t>
      </w:r>
      <w:r w:rsidR="00CB3AE8">
        <w:rPr>
          <w:b/>
          <w:bCs/>
        </w:rPr>
        <w:t>can be dealt with separately within the class definition</w:t>
      </w:r>
      <w:r w:rsidR="008C3136">
        <w:rPr>
          <w:b/>
          <w:bCs/>
        </w:rPr>
        <w:t>s. This isolation of functions also allow use to test them out separately without worrying about other parts of the code</w:t>
      </w:r>
      <w:r w:rsidR="00476D81">
        <w:rPr>
          <w:b/>
          <w:bCs/>
        </w:rPr>
        <w:t>.</w:t>
      </w:r>
      <w:r w:rsidR="00CB3AE8">
        <w:rPr>
          <w:b/>
          <w:bCs/>
        </w:rPr>
        <w:t xml:space="preserve"> </w:t>
      </w:r>
    </w:p>
    <w:p w14:paraId="56C5DFCA" w14:textId="77777777" w:rsidR="00476D81" w:rsidRDefault="00476D81" w:rsidP="00C9069D">
      <w:pPr>
        <w:pStyle w:val="ListParagraph"/>
        <w:spacing w:line="259" w:lineRule="auto"/>
        <w:rPr>
          <w:b/>
          <w:bCs/>
        </w:rPr>
      </w:pPr>
    </w:p>
    <w:p w14:paraId="409C935F" w14:textId="33E6FE67" w:rsidR="00C9069D" w:rsidRDefault="00C9069D" w:rsidP="00C9069D">
      <w:pPr>
        <w:pStyle w:val="ListParagraph"/>
        <w:spacing w:line="259" w:lineRule="auto"/>
        <w:rPr>
          <w:b/>
        </w:rPr>
      </w:pPr>
      <w:r>
        <w:rPr>
          <w:b/>
          <w:bCs/>
        </w:rPr>
        <w:t>On the other hand, the procedural design approach in C used in PPA3 is a little easier to understand and wrap your head around</w:t>
      </w:r>
      <w:r w:rsidR="009E033F">
        <w:rPr>
          <w:b/>
          <w:bCs/>
        </w:rPr>
        <w:t xml:space="preserve">. It’s better suited for smaller programs. </w:t>
      </w:r>
      <w:r w:rsidR="009A21D2">
        <w:rPr>
          <w:b/>
          <w:bCs/>
        </w:rPr>
        <w:t>Another downside i</w:t>
      </w:r>
      <w:r w:rsidR="00CB6194">
        <w:rPr>
          <w:b/>
          <w:bCs/>
        </w:rPr>
        <w:t xml:space="preserve">s when organizing the roles and </w:t>
      </w:r>
      <w:r w:rsidR="00A8394C">
        <w:rPr>
          <w:b/>
          <w:bCs/>
        </w:rPr>
        <w:t xml:space="preserve">functionality of each class is a little challenging and can get overwhelming if one is not careful. This is especially true if some classes are </w:t>
      </w:r>
      <w:r w:rsidR="001E03A1">
        <w:rPr>
          <w:b/>
          <w:bCs/>
        </w:rPr>
        <w:t>like</w:t>
      </w:r>
      <w:r w:rsidR="00A8394C">
        <w:rPr>
          <w:b/>
          <w:bCs/>
        </w:rPr>
        <w:t xml:space="preserve"> each other. </w:t>
      </w:r>
      <w:r w:rsidR="003516C6">
        <w:rPr>
          <w:b/>
          <w:bCs/>
        </w:rPr>
        <w:t xml:space="preserve">Although in the pros, it was </w:t>
      </w:r>
      <w:r w:rsidR="00EA7D28">
        <w:rPr>
          <w:b/>
          <w:bCs/>
        </w:rPr>
        <w:t xml:space="preserve">said that </w:t>
      </w:r>
      <w:r w:rsidR="005D396B">
        <w:rPr>
          <w:b/>
          <w:bCs/>
        </w:rPr>
        <w:t xml:space="preserve">readability is improved within the main function, this isn’t true </w:t>
      </w:r>
      <w:r w:rsidR="00D75559">
        <w:rPr>
          <w:b/>
          <w:bCs/>
        </w:rPr>
        <w:t xml:space="preserve">for the implementation of the functions </w:t>
      </w:r>
      <w:r w:rsidR="00FA3AF4">
        <w:rPr>
          <w:b/>
          <w:bCs/>
        </w:rPr>
        <w:t>where class member function reference and function references can get messy. An example would be within ou</w:t>
      </w:r>
      <w:r w:rsidR="0068378D">
        <w:rPr>
          <w:b/>
          <w:bCs/>
        </w:rPr>
        <w:t>r draw screen function within the project.cpp</w:t>
      </w:r>
      <w:r w:rsidR="0068378D">
        <w:rPr>
          <w:b/>
          <w:bCs/>
        </w:rPr>
        <w:t xml:space="preserve"> </w:t>
      </w:r>
      <w:r w:rsidR="00501BB4">
        <w:rPr>
          <w:b/>
          <w:bCs/>
        </w:rPr>
        <w:t>draw screen function where a lot of</w:t>
      </w:r>
      <w:r w:rsidR="00501BB4">
        <w:rPr>
          <w:b/>
          <w:bCs/>
        </w:rPr>
        <w:t xml:space="preserve"> </w:t>
      </w:r>
      <w:r w:rsidR="007E3B2D">
        <w:rPr>
          <w:b/>
          <w:bCs/>
        </w:rPr>
        <w:t xml:space="preserve">arrow dereferences were called. </w:t>
      </w:r>
    </w:p>
    <w:p w14:paraId="71E5F65B" w14:textId="77777777" w:rsidR="007E3B2D" w:rsidRPr="00CD48CF" w:rsidRDefault="007E3B2D" w:rsidP="00C9069D">
      <w:pPr>
        <w:pStyle w:val="ListParagraph"/>
        <w:spacing w:line="259" w:lineRule="auto"/>
      </w:pPr>
    </w:p>
    <w:p w14:paraId="0062CCA5" w14:textId="77777777" w:rsidR="00D04E8E" w:rsidRPr="00D04E8E" w:rsidRDefault="00D04E8E" w:rsidP="00D04E8E">
      <w:pPr>
        <w:rPr>
          <w:b/>
          <w:bCs/>
          <w:sz w:val="24"/>
          <w:szCs w:val="24"/>
          <w:u w:val="single"/>
        </w:rPr>
      </w:pPr>
      <w:r w:rsidRPr="00D04E8E">
        <w:rPr>
          <w:b/>
          <w:bCs/>
          <w:sz w:val="24"/>
          <w:szCs w:val="24"/>
          <w:u w:val="single"/>
        </w:rPr>
        <w:lastRenderedPageBreak/>
        <w:t>Peer Code Review: Code Quality</w:t>
      </w:r>
    </w:p>
    <w:p w14:paraId="69519867" w14:textId="77777777" w:rsidR="00D04E8E" w:rsidRDefault="00D04E8E" w:rsidP="00D04E8E">
      <w:pPr>
        <w:pStyle w:val="ListParagraph"/>
        <w:numPr>
          <w:ilvl w:val="0"/>
          <w:numId w:val="5"/>
        </w:numPr>
        <w:spacing w:line="259" w:lineRule="auto"/>
      </w:pPr>
      <w:r w:rsidRPr="00C77FF3">
        <w:rPr>
          <w:b/>
          <w:bCs/>
        </w:rPr>
        <w:t>[</w:t>
      </w:r>
      <w:r>
        <w:rPr>
          <w:b/>
          <w:bCs/>
        </w:rPr>
        <w:t>3</w:t>
      </w:r>
      <w:r w:rsidRPr="00C77FF3">
        <w:rPr>
          <w:b/>
          <w:bCs/>
        </w:rPr>
        <w:t xml:space="preserve"> marks]</w:t>
      </w:r>
      <w:r>
        <w:rPr>
          <w:b/>
          <w:bCs/>
        </w:rPr>
        <w:t xml:space="preserve"> </w:t>
      </w:r>
      <w:r>
        <w:t xml:space="preserve">Does the code offer sufficient comments, or deploys sufficient self-documenting coding style, to help you understand the code functionality more efficiently?  If any shortcoming is observed, discuss how you would improve it. </w:t>
      </w:r>
    </w:p>
    <w:p w14:paraId="0C7ED489" w14:textId="559EC531" w:rsidR="009C6091" w:rsidRDefault="009C6091" w:rsidP="009C6091">
      <w:pPr>
        <w:pStyle w:val="ListParagraph"/>
        <w:spacing w:line="259" w:lineRule="auto"/>
      </w:pPr>
      <w:r>
        <w:rPr>
          <w:b/>
          <w:bCs/>
        </w:rPr>
        <w:t xml:space="preserve">The code </w:t>
      </w:r>
      <w:r w:rsidR="00BF31F5">
        <w:rPr>
          <w:b/>
          <w:bCs/>
        </w:rPr>
        <w:t>is very well commented</w:t>
      </w:r>
      <w:r w:rsidR="00BB0A5A">
        <w:rPr>
          <w:b/>
          <w:bCs/>
        </w:rPr>
        <w:t>,</w:t>
      </w:r>
      <w:r w:rsidR="00A5320F">
        <w:rPr>
          <w:b/>
          <w:bCs/>
        </w:rPr>
        <w:t xml:space="preserve"> and it was easy to understand</w:t>
      </w:r>
      <w:r w:rsidR="00F05C36">
        <w:rPr>
          <w:b/>
          <w:bCs/>
        </w:rPr>
        <w:t xml:space="preserve">. </w:t>
      </w:r>
      <w:r w:rsidR="00841595">
        <w:rPr>
          <w:b/>
          <w:bCs/>
        </w:rPr>
        <w:t xml:space="preserve">The comments are short, concise and </w:t>
      </w:r>
      <w:r w:rsidR="00823326">
        <w:rPr>
          <w:b/>
          <w:bCs/>
        </w:rPr>
        <w:t xml:space="preserve">do a very good job in breaking down the logic. </w:t>
      </w:r>
    </w:p>
    <w:p w14:paraId="7A5085AD" w14:textId="77777777" w:rsidR="00D04E8E" w:rsidRDefault="00D04E8E" w:rsidP="00D04E8E">
      <w:pPr>
        <w:pStyle w:val="ListParagraph"/>
        <w:numPr>
          <w:ilvl w:val="0"/>
          <w:numId w:val="5"/>
        </w:numPr>
        <w:spacing w:line="259" w:lineRule="auto"/>
      </w:pPr>
      <w:r w:rsidRPr="00C77FF3">
        <w:rPr>
          <w:b/>
          <w:bCs/>
        </w:rPr>
        <w:t>[</w:t>
      </w:r>
      <w:r>
        <w:rPr>
          <w:b/>
          <w:bCs/>
        </w:rPr>
        <w:t>3</w:t>
      </w:r>
      <w:r w:rsidRPr="00C77FF3">
        <w:rPr>
          <w:b/>
          <w:bCs/>
        </w:rPr>
        <w:t xml:space="preserve"> marks]</w:t>
      </w:r>
      <w:r>
        <w:rPr>
          <w:b/>
          <w:bCs/>
        </w:rPr>
        <w:t xml:space="preserve"> </w:t>
      </w:r>
      <w:r>
        <w:t xml:space="preserve">Does the code follow good indentation, add sensible white spaces, and deploys newline formatting for better readability?  If any shortcoming is observed, discuss how you would improve it.  </w:t>
      </w:r>
    </w:p>
    <w:p w14:paraId="2C1160F2" w14:textId="23E5A7B1" w:rsidR="00A94A3D" w:rsidRDefault="00A94A3D" w:rsidP="00A94A3D">
      <w:pPr>
        <w:pStyle w:val="ListParagraph"/>
        <w:spacing w:line="259" w:lineRule="auto"/>
      </w:pPr>
      <w:r>
        <w:rPr>
          <w:b/>
          <w:bCs/>
        </w:rPr>
        <w:t xml:space="preserve">The presentation of the code of is very well done. The group does a good job </w:t>
      </w:r>
      <w:r w:rsidR="00841595">
        <w:rPr>
          <w:b/>
          <w:bCs/>
        </w:rPr>
        <w:t xml:space="preserve">using indentation, white spaces and new lines to make the code very readable. </w:t>
      </w:r>
    </w:p>
    <w:p w14:paraId="7E253967" w14:textId="77777777" w:rsidR="00D04E8E" w:rsidRPr="00D04E8E" w:rsidRDefault="00D04E8E" w:rsidP="00D04E8E">
      <w:pPr>
        <w:rPr>
          <w:b/>
          <w:bCs/>
          <w:sz w:val="24"/>
          <w:szCs w:val="24"/>
          <w:u w:val="single"/>
        </w:rPr>
      </w:pPr>
      <w:r w:rsidRPr="00D04E8E">
        <w:rPr>
          <w:b/>
          <w:bCs/>
          <w:sz w:val="24"/>
          <w:szCs w:val="24"/>
          <w:u w:val="single"/>
        </w:rPr>
        <w:t>Peer Code Review: Quick Functional Evaluation</w:t>
      </w:r>
    </w:p>
    <w:p w14:paraId="7518127C" w14:textId="3BB5F8B9" w:rsidR="00D04E8E" w:rsidRDefault="00D04E8E" w:rsidP="00D04E8E">
      <w:pPr>
        <w:pStyle w:val="ListParagraph"/>
        <w:numPr>
          <w:ilvl w:val="0"/>
          <w:numId w:val="6"/>
        </w:numPr>
        <w:spacing w:line="259" w:lineRule="auto"/>
      </w:pPr>
      <w:r w:rsidRPr="00C77FF3">
        <w:rPr>
          <w:b/>
          <w:bCs/>
        </w:rPr>
        <w:t>[</w:t>
      </w:r>
      <w:r>
        <w:rPr>
          <w:b/>
          <w:bCs/>
        </w:rPr>
        <w:t>3</w:t>
      </w:r>
      <w:r w:rsidRPr="00C77FF3">
        <w:rPr>
          <w:b/>
          <w:bCs/>
        </w:rPr>
        <w:t xml:space="preserve"> marks]</w:t>
      </w:r>
      <w:r>
        <w:rPr>
          <w:b/>
          <w:bCs/>
        </w:rPr>
        <w:t xml:space="preserve"> </w:t>
      </w:r>
      <w:r>
        <w:t xml:space="preserve">Does the Snake Game offer smooth, bug-free playing experience?  Document any buggy </w:t>
      </w:r>
      <w:r w:rsidR="00703848">
        <w:t xml:space="preserve">  </w:t>
      </w:r>
      <w:r>
        <w:t xml:space="preserve">features and use your COMPENG 2SH4 programming knowledge to propose the possible root cause and the potential debugging approaches you’d recommend the other team to deploy. (NOT a debugging report, just technical user feedback) </w:t>
      </w:r>
    </w:p>
    <w:p w14:paraId="523DD5A6" w14:textId="28FF5F59" w:rsidR="00013E1C" w:rsidRDefault="00BA0455" w:rsidP="00013E1C">
      <w:pPr>
        <w:pStyle w:val="ListParagraph"/>
        <w:spacing w:line="259" w:lineRule="auto"/>
        <w:rPr>
          <w:b/>
          <w:bCs/>
        </w:rPr>
      </w:pPr>
      <w:r>
        <w:rPr>
          <w:b/>
          <w:bCs/>
        </w:rPr>
        <w:t xml:space="preserve">The overall gameplay is smooth. However, there are a few bugs: </w:t>
      </w:r>
    </w:p>
    <w:p w14:paraId="70AEF86A" w14:textId="488B7AC4" w:rsidR="00BA0455" w:rsidRPr="009B4DE5" w:rsidRDefault="00BA0455" w:rsidP="00BA0455">
      <w:pPr>
        <w:pStyle w:val="ListParagraph"/>
        <w:numPr>
          <w:ilvl w:val="0"/>
          <w:numId w:val="10"/>
        </w:numPr>
        <w:spacing w:line="259" w:lineRule="auto"/>
      </w:pPr>
      <w:r>
        <w:rPr>
          <w:b/>
          <w:bCs/>
        </w:rPr>
        <w:t>Wraparound feature: When going down and wrapping back</w:t>
      </w:r>
      <w:r w:rsidR="009B4DE5">
        <w:rPr>
          <w:b/>
          <w:bCs/>
        </w:rPr>
        <w:t xml:space="preserve"> to the top wraps around one row too low. </w:t>
      </w:r>
    </w:p>
    <w:p w14:paraId="31C37E6E" w14:textId="1FE284A8" w:rsidR="009B4DE5" w:rsidRDefault="00C71B58" w:rsidP="00BA0455">
      <w:pPr>
        <w:pStyle w:val="ListParagraph"/>
        <w:numPr>
          <w:ilvl w:val="0"/>
          <w:numId w:val="10"/>
        </w:numPr>
        <w:spacing w:line="259" w:lineRule="auto"/>
      </w:pPr>
      <w:r>
        <w:rPr>
          <w:b/>
          <w:bCs/>
        </w:rPr>
        <w:t>Wraparound feature: When the player is going down and reaches the bottom border. Pressing either left or right arrow keys will cause the player to disappear from the screen</w:t>
      </w:r>
      <w:r w:rsidR="00D151B9">
        <w:rPr>
          <w:b/>
          <w:bCs/>
        </w:rPr>
        <w:t xml:space="preserve">. </w:t>
      </w:r>
    </w:p>
    <w:p w14:paraId="02CE56E2" w14:textId="064C30DA" w:rsidR="00CF4337" w:rsidRDefault="00CF4337" w:rsidP="00CF4337">
      <w:pPr>
        <w:spacing w:line="259" w:lineRule="auto"/>
        <w:ind w:left="720"/>
      </w:pPr>
      <w:r>
        <w:t xml:space="preserve">This is most likely within the </w:t>
      </w:r>
      <w:r w:rsidR="00665152">
        <w:t xml:space="preserve">wrap around in the </w:t>
      </w:r>
      <w:proofErr w:type="spellStart"/>
      <w:proofErr w:type="gramStart"/>
      <w:r w:rsidR="00B10E64">
        <w:t>moveplayer</w:t>
      </w:r>
      <w:proofErr w:type="spellEnd"/>
      <w:r w:rsidR="00B10E64">
        <w:t>(</w:t>
      </w:r>
      <w:proofErr w:type="gramEnd"/>
      <w:r w:rsidR="00B10E64">
        <w:t xml:space="preserve">) </w:t>
      </w:r>
      <w:r w:rsidR="00C00CAD">
        <w:t xml:space="preserve">function in the player </w:t>
      </w:r>
      <w:r w:rsidR="008335F5">
        <w:t xml:space="preserve">class. </w:t>
      </w:r>
    </w:p>
    <w:p w14:paraId="3C78A44A" w14:textId="77777777" w:rsidR="00034CF6" w:rsidRDefault="00034CF6" w:rsidP="00CF4337">
      <w:pPr>
        <w:spacing w:line="259" w:lineRule="auto"/>
        <w:ind w:left="720"/>
      </w:pPr>
    </w:p>
    <w:p w14:paraId="378A18CE" w14:textId="77777777" w:rsidR="00D04E8E" w:rsidRDefault="00D04E8E" w:rsidP="00D04E8E">
      <w:pPr>
        <w:pStyle w:val="ListParagraph"/>
        <w:numPr>
          <w:ilvl w:val="0"/>
          <w:numId w:val="6"/>
        </w:numPr>
        <w:spacing w:line="259" w:lineRule="auto"/>
      </w:pPr>
      <w:r w:rsidRPr="00C77FF3">
        <w:rPr>
          <w:b/>
          <w:bCs/>
        </w:rPr>
        <w:t>[</w:t>
      </w:r>
      <w:r>
        <w:rPr>
          <w:b/>
          <w:bCs/>
        </w:rPr>
        <w:t>3</w:t>
      </w:r>
      <w:r w:rsidRPr="00C77FF3">
        <w:rPr>
          <w:b/>
          <w:bCs/>
        </w:rPr>
        <w:t xml:space="preserve"> marks]</w:t>
      </w:r>
      <w:r>
        <w:rPr>
          <w:b/>
          <w:bCs/>
        </w:rPr>
        <w:t xml:space="preserve"> </w:t>
      </w:r>
      <w:r>
        <w:t xml:space="preserve">Does the Snake Game cause memory leak?  If yes, provide a digest of the memory profiling report and identify the possible root cause(s) of the memory leakage. </w:t>
      </w:r>
    </w:p>
    <w:p w14:paraId="18EB9585" w14:textId="438415BF" w:rsidR="007811D1" w:rsidRDefault="007811D1" w:rsidP="007811D1">
      <w:pPr>
        <w:pStyle w:val="ListParagraph"/>
        <w:spacing w:line="259" w:lineRule="auto"/>
      </w:pPr>
      <w:r>
        <w:rPr>
          <w:b/>
          <w:bCs/>
        </w:rPr>
        <w:t xml:space="preserve">The snake game has 208 bytes of memory leak. </w:t>
      </w:r>
      <w:r w:rsidR="00013E1C">
        <w:rPr>
          <w:b/>
          <w:bCs/>
        </w:rPr>
        <w:t xml:space="preserve">The memory leakage is likely due to incorrect implementation of copy assignment operator in </w:t>
      </w:r>
      <w:proofErr w:type="spellStart"/>
      <w:r w:rsidR="00013E1C">
        <w:rPr>
          <w:b/>
          <w:bCs/>
        </w:rPr>
        <w:t>objPos</w:t>
      </w:r>
      <w:proofErr w:type="spellEnd"/>
      <w:r w:rsidR="00013E1C">
        <w:rPr>
          <w:b/>
          <w:bCs/>
        </w:rPr>
        <w:t xml:space="preserve"> class. </w:t>
      </w:r>
    </w:p>
    <w:p w14:paraId="47E6771E" w14:textId="77777777" w:rsidR="00D04E8E" w:rsidRPr="00D04E8E" w:rsidRDefault="00D04E8E" w:rsidP="00D04E8E">
      <w:pPr>
        <w:rPr>
          <w:b/>
          <w:bCs/>
          <w:sz w:val="24"/>
          <w:szCs w:val="24"/>
          <w:u w:val="single"/>
        </w:rPr>
      </w:pPr>
      <w:r w:rsidRPr="00D04E8E">
        <w:rPr>
          <w:b/>
          <w:bCs/>
          <w:sz w:val="24"/>
          <w:szCs w:val="24"/>
          <w:u w:val="single"/>
        </w:rPr>
        <w:t>Project Reflection</w:t>
      </w:r>
    </w:p>
    <w:p w14:paraId="6F74A365" w14:textId="69F3151C" w:rsidR="00D04E8E" w:rsidRDefault="00D04E8E" w:rsidP="00D04E8E">
      <w:pPr>
        <w:pStyle w:val="ListParagraph"/>
      </w:pPr>
      <w:r>
        <w:t xml:space="preserve">Recall the unusual </w:t>
      </w:r>
      <w:proofErr w:type="spellStart"/>
      <w:r>
        <w:t>objPos</w:t>
      </w:r>
      <w:proofErr w:type="spellEnd"/>
      <w:r>
        <w:t xml:space="preserve"> class design with the additional Pos struct.  After reviewing the other team’s implementation in addition to yours, reflect on the following questions:</w:t>
      </w:r>
    </w:p>
    <w:p w14:paraId="68AD504D" w14:textId="1E16528B" w:rsidR="00D04E8E" w:rsidRDefault="00D04E8E" w:rsidP="00D04E8E">
      <w:pPr>
        <w:pStyle w:val="ListParagraph"/>
        <w:numPr>
          <w:ilvl w:val="0"/>
          <w:numId w:val="7"/>
        </w:numPr>
        <w:spacing w:line="259" w:lineRule="auto"/>
      </w:pPr>
      <w:r>
        <w:rPr>
          <w:b/>
          <w:bCs/>
        </w:rPr>
        <w:t xml:space="preserve">[3 marks] </w:t>
      </w:r>
      <w:r w:rsidRPr="00703BE6">
        <w:t>D</w:t>
      </w:r>
      <w:r>
        <w:t xml:space="preserve">o you think the compound object design of </w:t>
      </w:r>
      <w:proofErr w:type="spellStart"/>
      <w:r>
        <w:t>objPos</w:t>
      </w:r>
      <w:proofErr w:type="spellEnd"/>
      <w:r>
        <w:t xml:space="preserve"> class is sensible? Why or why not? </w:t>
      </w:r>
    </w:p>
    <w:p w14:paraId="3285C343" w14:textId="1ED6BF00" w:rsidR="00517C82" w:rsidRDefault="001F4AB2" w:rsidP="00517C82">
      <w:pPr>
        <w:pStyle w:val="ListParagraph"/>
        <w:spacing w:line="259" w:lineRule="auto"/>
        <w:ind w:left="1080"/>
        <w:rPr>
          <w:b/>
          <w:bCs/>
        </w:rPr>
      </w:pPr>
      <w:r>
        <w:rPr>
          <w:b/>
          <w:bCs/>
        </w:rPr>
        <w:t xml:space="preserve">I don’t think there are any problems with the design of the </w:t>
      </w:r>
      <w:proofErr w:type="spellStart"/>
      <w:r>
        <w:rPr>
          <w:b/>
          <w:bCs/>
        </w:rPr>
        <w:t>objPos</w:t>
      </w:r>
      <w:proofErr w:type="spellEnd"/>
      <w:r>
        <w:rPr>
          <w:b/>
          <w:bCs/>
        </w:rPr>
        <w:t xml:space="preserve"> class.</w:t>
      </w:r>
    </w:p>
    <w:p w14:paraId="6469821A" w14:textId="664364F1" w:rsidR="001F4AB2" w:rsidRPr="00362033" w:rsidRDefault="001F4AB2" w:rsidP="001F4AB2">
      <w:pPr>
        <w:pStyle w:val="ListParagraph"/>
        <w:numPr>
          <w:ilvl w:val="0"/>
          <w:numId w:val="8"/>
        </w:numPr>
        <w:spacing w:line="259" w:lineRule="auto"/>
        <w:rPr>
          <w:b/>
          <w:bCs/>
        </w:rPr>
      </w:pPr>
      <w:r w:rsidRPr="00362033">
        <w:rPr>
          <w:b/>
          <w:bCs/>
        </w:rPr>
        <w:t xml:space="preserve">The pointer to the struct pos makes the code more modular. </w:t>
      </w:r>
    </w:p>
    <w:p w14:paraId="43EBA594" w14:textId="6D2CBB1D" w:rsidR="001F4AB2" w:rsidRPr="00362033" w:rsidRDefault="001F4AB2" w:rsidP="001F4AB2">
      <w:pPr>
        <w:pStyle w:val="ListParagraph"/>
        <w:numPr>
          <w:ilvl w:val="0"/>
          <w:numId w:val="8"/>
        </w:numPr>
        <w:spacing w:line="259" w:lineRule="auto"/>
        <w:rPr>
          <w:b/>
          <w:bCs/>
        </w:rPr>
      </w:pPr>
      <w:r w:rsidRPr="00362033">
        <w:rPr>
          <w:b/>
          <w:bCs/>
        </w:rPr>
        <w:t xml:space="preserve">The struct can easily be expanded to include more dimensions or more symbols. </w:t>
      </w:r>
    </w:p>
    <w:p w14:paraId="2BF4A7E2" w14:textId="4A011AB2" w:rsidR="001F4AB2" w:rsidRPr="00362033" w:rsidRDefault="00C1618F" w:rsidP="001F4AB2">
      <w:pPr>
        <w:pStyle w:val="ListParagraph"/>
        <w:numPr>
          <w:ilvl w:val="0"/>
          <w:numId w:val="8"/>
        </w:numPr>
        <w:spacing w:line="259" w:lineRule="auto"/>
        <w:rPr>
          <w:b/>
          <w:bCs/>
        </w:rPr>
      </w:pPr>
      <w:r>
        <w:rPr>
          <w:b/>
          <w:bCs/>
        </w:rPr>
        <w:t xml:space="preserve"> </w:t>
      </w:r>
      <w:r w:rsidR="00787059" w:rsidRPr="00362033">
        <w:rPr>
          <w:b/>
          <w:bCs/>
        </w:rPr>
        <w:t xml:space="preserve">The pointers enable dynamic memory allocation. </w:t>
      </w:r>
    </w:p>
    <w:p w14:paraId="5BEE887E" w14:textId="4F53190B" w:rsidR="00D04E8E" w:rsidRDefault="00D04E8E" w:rsidP="00D04E8E">
      <w:pPr>
        <w:pStyle w:val="ListParagraph"/>
        <w:numPr>
          <w:ilvl w:val="0"/>
          <w:numId w:val="7"/>
        </w:numPr>
        <w:spacing w:line="259" w:lineRule="auto"/>
        <w:rPr>
          <w:u w:val="single"/>
        </w:rPr>
      </w:pPr>
      <w:r w:rsidRPr="00703BE6">
        <w:rPr>
          <w:b/>
          <w:bCs/>
        </w:rPr>
        <w:t>[4 marks]</w:t>
      </w:r>
      <w:r>
        <w:t xml:space="preserve"> If yes, discuss about an alternative </w:t>
      </w:r>
      <w:proofErr w:type="spellStart"/>
      <w:r>
        <w:t>objPos</w:t>
      </w:r>
      <w:proofErr w:type="spellEnd"/>
      <w:r>
        <w:t xml:space="preserve"> class design that you believe is relatively counterintuitive than the one in this project. If not, explain how you’d improve the object design.  </w:t>
      </w:r>
      <w:r w:rsidRPr="00341A0B">
        <w:rPr>
          <w:u w:val="single"/>
        </w:rPr>
        <w:t>You are expected to facilitate the discussion with UML diagram.</w:t>
      </w:r>
    </w:p>
    <w:p w14:paraId="74B42B31" w14:textId="231CD6EB" w:rsidR="00787059" w:rsidRDefault="00787059" w:rsidP="00787059">
      <w:pPr>
        <w:pStyle w:val="ListParagraph"/>
        <w:spacing w:line="259" w:lineRule="auto"/>
        <w:ind w:left="1080"/>
        <w:rPr>
          <w:b/>
          <w:bCs/>
        </w:rPr>
      </w:pPr>
      <w:r>
        <w:rPr>
          <w:b/>
          <w:bCs/>
        </w:rPr>
        <w:t xml:space="preserve">An alternative to the </w:t>
      </w:r>
      <w:proofErr w:type="spellStart"/>
      <w:r>
        <w:rPr>
          <w:b/>
          <w:bCs/>
        </w:rPr>
        <w:t>objPos</w:t>
      </w:r>
      <w:proofErr w:type="spellEnd"/>
      <w:r>
        <w:rPr>
          <w:b/>
          <w:bCs/>
        </w:rPr>
        <w:t xml:space="preserve"> design would just be instead of a struct you have x, y and symbol as private data members. </w:t>
      </w:r>
    </w:p>
    <w:p w14:paraId="5157C33B" w14:textId="73313BAC" w:rsidR="00787059" w:rsidRPr="00787059" w:rsidRDefault="00AA326B" w:rsidP="00AA326B">
      <w:pPr>
        <w:pStyle w:val="ListParagraph"/>
        <w:tabs>
          <w:tab w:val="left" w:pos="7600"/>
        </w:tabs>
        <w:spacing w:line="259" w:lineRule="auto"/>
        <w:ind w:left="1080"/>
        <w:rPr>
          <w:b/>
          <w:bCs/>
        </w:rPr>
      </w:pPr>
      <w:r>
        <w:rPr>
          <w:b/>
          <w:bCs/>
          <w:noProof/>
        </w:rPr>
        <w:lastRenderedPageBreak/>
        <mc:AlternateContent>
          <mc:Choice Requires="wps">
            <w:drawing>
              <wp:inline distT="0" distB="0" distL="0" distR="0" wp14:anchorId="008CC8F9" wp14:editId="36298DC9">
                <wp:extent cx="3346450" cy="1860550"/>
                <wp:effectExtent l="0" t="0" r="25400" b="25400"/>
                <wp:docPr id="1177735889" name="Text Box 1"/>
                <wp:cNvGraphicFramePr/>
                <a:graphic xmlns:a="http://schemas.openxmlformats.org/drawingml/2006/main">
                  <a:graphicData uri="http://schemas.microsoft.com/office/word/2010/wordprocessingShape">
                    <wps:wsp>
                      <wps:cNvSpPr txBox="1"/>
                      <wps:spPr>
                        <a:xfrm>
                          <a:off x="0" y="0"/>
                          <a:ext cx="3346450" cy="1860550"/>
                        </a:xfrm>
                        <a:prstGeom prst="rect">
                          <a:avLst/>
                        </a:prstGeom>
                        <a:solidFill>
                          <a:schemeClr val="lt1"/>
                        </a:solidFill>
                        <a:ln w="6350">
                          <a:solidFill>
                            <a:prstClr val="black"/>
                          </a:solidFill>
                        </a:ln>
                      </wps:spPr>
                      <wps:txbx>
                        <w:txbxContent>
                          <w:p w14:paraId="3FB97810" w14:textId="31AA52CC" w:rsidR="00787059" w:rsidRDefault="00787059" w:rsidP="00AA326B">
                            <w:pPr>
                              <w:spacing w:line="240" w:lineRule="auto"/>
                              <w:jc w:val="center"/>
                              <w:rPr>
                                <w:b/>
                                <w:bCs/>
                                <w:lang w:val="en-US"/>
                              </w:rPr>
                            </w:pPr>
                            <w:proofErr w:type="spellStart"/>
                            <w:r>
                              <w:rPr>
                                <w:b/>
                                <w:bCs/>
                                <w:lang w:val="en-US"/>
                              </w:rPr>
                              <w:t>ObjPos</w:t>
                            </w:r>
                            <w:proofErr w:type="spellEnd"/>
                          </w:p>
                          <w:p w14:paraId="5825F10D" w14:textId="63C2B114" w:rsidR="00787059" w:rsidRDefault="00787059" w:rsidP="00AA326B">
                            <w:pPr>
                              <w:spacing w:line="240" w:lineRule="auto"/>
                              <w:rPr>
                                <w:b/>
                                <w:bCs/>
                                <w:lang w:val="en-US"/>
                              </w:rPr>
                            </w:pPr>
                            <w:r>
                              <w:rPr>
                                <w:b/>
                                <w:bCs/>
                                <w:lang w:val="en-US"/>
                              </w:rPr>
                              <w:t xml:space="preserve">Private: </w:t>
                            </w:r>
                          </w:p>
                          <w:p w14:paraId="6D21E27B" w14:textId="297D554D" w:rsidR="00787059" w:rsidRDefault="009A11A8" w:rsidP="00AA326B">
                            <w:pPr>
                              <w:spacing w:line="240" w:lineRule="auto"/>
                              <w:rPr>
                                <w:lang w:val="en-US"/>
                              </w:rPr>
                            </w:pPr>
                            <w:r>
                              <w:rPr>
                                <w:lang w:val="en-US"/>
                              </w:rPr>
                              <w:t xml:space="preserve">- </w:t>
                            </w:r>
                            <w:r w:rsidR="00787059">
                              <w:rPr>
                                <w:lang w:val="en-US"/>
                              </w:rPr>
                              <w:t xml:space="preserve">int </w:t>
                            </w:r>
                            <w:proofErr w:type="gramStart"/>
                            <w:r w:rsidR="00787059">
                              <w:rPr>
                                <w:lang w:val="en-US"/>
                              </w:rPr>
                              <w:t>x;</w:t>
                            </w:r>
                            <w:proofErr w:type="gramEnd"/>
                            <w:r w:rsidR="00787059">
                              <w:rPr>
                                <w:lang w:val="en-US"/>
                              </w:rPr>
                              <w:t xml:space="preserve"> </w:t>
                            </w:r>
                          </w:p>
                          <w:p w14:paraId="4A29A323" w14:textId="483E3035" w:rsidR="00787059" w:rsidRDefault="009A11A8" w:rsidP="00AA326B">
                            <w:pPr>
                              <w:spacing w:line="240" w:lineRule="auto"/>
                              <w:rPr>
                                <w:lang w:val="en-US"/>
                              </w:rPr>
                            </w:pPr>
                            <w:r>
                              <w:rPr>
                                <w:lang w:val="en-US"/>
                              </w:rPr>
                              <w:t xml:space="preserve">- </w:t>
                            </w:r>
                            <w:r w:rsidR="00787059">
                              <w:rPr>
                                <w:lang w:val="en-US"/>
                              </w:rPr>
                              <w:t xml:space="preserve">int </w:t>
                            </w:r>
                            <w:proofErr w:type="gramStart"/>
                            <w:r w:rsidR="00787059">
                              <w:rPr>
                                <w:lang w:val="en-US"/>
                              </w:rPr>
                              <w:t>y;</w:t>
                            </w:r>
                            <w:proofErr w:type="gramEnd"/>
                            <w:r w:rsidR="00787059">
                              <w:rPr>
                                <w:lang w:val="en-US"/>
                              </w:rPr>
                              <w:t xml:space="preserve"> </w:t>
                            </w:r>
                          </w:p>
                          <w:p w14:paraId="4BA91A6E" w14:textId="14CC34CD" w:rsidR="00787059" w:rsidRDefault="009A11A8" w:rsidP="00AA326B">
                            <w:pPr>
                              <w:spacing w:line="240" w:lineRule="auto"/>
                              <w:rPr>
                                <w:lang w:val="en-US"/>
                              </w:rPr>
                            </w:pPr>
                            <w:r>
                              <w:rPr>
                                <w:lang w:val="en-US"/>
                              </w:rPr>
                              <w:t xml:space="preserve">- </w:t>
                            </w:r>
                            <w:r w:rsidR="00787059">
                              <w:rPr>
                                <w:lang w:val="en-US"/>
                              </w:rPr>
                              <w:t xml:space="preserve">char </w:t>
                            </w:r>
                            <w:proofErr w:type="gramStart"/>
                            <w:r w:rsidR="00787059">
                              <w:rPr>
                                <w:lang w:val="en-US"/>
                              </w:rPr>
                              <w:t>symbol;</w:t>
                            </w:r>
                            <w:proofErr w:type="gramEnd"/>
                            <w:r w:rsidR="00787059">
                              <w:rPr>
                                <w:lang w:val="en-US"/>
                              </w:rPr>
                              <w:t xml:space="preserve"> </w:t>
                            </w:r>
                          </w:p>
                          <w:p w14:paraId="7E8B9E9F" w14:textId="2D69BF0A" w:rsidR="00787059" w:rsidRPr="00787059" w:rsidRDefault="00787059" w:rsidP="00AA326B">
                            <w:pPr>
                              <w:spacing w:line="240" w:lineRule="auto"/>
                              <w:rPr>
                                <w:lang w:val="en-US"/>
                              </w:rPr>
                            </w:pPr>
                            <w:r>
                              <w:rPr>
                                <w:lang w:val="en-US"/>
                              </w:rPr>
                              <w:t>// The rest of the implementation remains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08CC8F9" id="_x0000_t202" coordsize="21600,21600" o:spt="202" path="m,l,21600r21600,l21600,xe">
                <v:stroke joinstyle="miter"/>
                <v:path gradientshapeok="t" o:connecttype="rect"/>
              </v:shapetype>
              <v:shape id="Text Box 1" o:spid="_x0000_s1026" type="#_x0000_t202" style="width:263.5pt;height: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" fillcolor="white [3201]" strokeweight=".5pt">
                <v:textbox>
                  <w:txbxContent>
                    <w:p w14:paraId="3FB97810" w14:textId="31AA52CC" w:rsidR="00787059" w:rsidRDefault="00787059" w:rsidP="00AA326B">
                      <w:pPr>
                        <w:spacing w:line="240" w:lineRule="auto"/>
                        <w:jc w:val="center"/>
                        <w:rPr>
                          <w:b/>
                          <w:bCs/>
                          <w:lang w:val="en-US"/>
                        </w:rPr>
                      </w:pPr>
                      <w:proofErr w:type="spellStart"/>
                      <w:r>
                        <w:rPr>
                          <w:b/>
                          <w:bCs/>
                          <w:lang w:val="en-US"/>
                        </w:rPr>
                        <w:t>ObjPos</w:t>
                      </w:r>
                      <w:proofErr w:type="spellEnd"/>
                    </w:p>
                    <w:p w14:paraId="5825F10D" w14:textId="63C2B114" w:rsidR="00787059" w:rsidRDefault="00787059" w:rsidP="00AA326B">
                      <w:pPr>
                        <w:spacing w:line="240" w:lineRule="auto"/>
                        <w:rPr>
                          <w:b/>
                          <w:bCs/>
                          <w:lang w:val="en-US"/>
                        </w:rPr>
                      </w:pPr>
                      <w:r>
                        <w:rPr>
                          <w:b/>
                          <w:bCs/>
                          <w:lang w:val="en-US"/>
                        </w:rPr>
                        <w:t xml:space="preserve">Private: </w:t>
                      </w:r>
                    </w:p>
                    <w:p w14:paraId="6D21E27B" w14:textId="297D554D" w:rsidR="00787059" w:rsidRDefault="009A11A8" w:rsidP="00AA326B">
                      <w:pPr>
                        <w:spacing w:line="240" w:lineRule="auto"/>
                        <w:rPr>
                          <w:lang w:val="en-US"/>
                        </w:rPr>
                      </w:pPr>
                      <w:r>
                        <w:rPr>
                          <w:lang w:val="en-US"/>
                        </w:rPr>
                        <w:t xml:space="preserve">- </w:t>
                      </w:r>
                      <w:r w:rsidR="00787059">
                        <w:rPr>
                          <w:lang w:val="en-US"/>
                        </w:rPr>
                        <w:t xml:space="preserve">int </w:t>
                      </w:r>
                      <w:proofErr w:type="gramStart"/>
                      <w:r w:rsidR="00787059">
                        <w:rPr>
                          <w:lang w:val="en-US"/>
                        </w:rPr>
                        <w:t>x;</w:t>
                      </w:r>
                      <w:proofErr w:type="gramEnd"/>
                      <w:r w:rsidR="00787059">
                        <w:rPr>
                          <w:lang w:val="en-US"/>
                        </w:rPr>
                        <w:t xml:space="preserve"> </w:t>
                      </w:r>
                    </w:p>
                    <w:p w14:paraId="4A29A323" w14:textId="483E3035" w:rsidR="00787059" w:rsidRDefault="009A11A8" w:rsidP="00AA326B">
                      <w:pPr>
                        <w:spacing w:line="240" w:lineRule="auto"/>
                        <w:rPr>
                          <w:lang w:val="en-US"/>
                        </w:rPr>
                      </w:pPr>
                      <w:r>
                        <w:rPr>
                          <w:lang w:val="en-US"/>
                        </w:rPr>
                        <w:t xml:space="preserve">- </w:t>
                      </w:r>
                      <w:r w:rsidR="00787059">
                        <w:rPr>
                          <w:lang w:val="en-US"/>
                        </w:rPr>
                        <w:t xml:space="preserve">int </w:t>
                      </w:r>
                      <w:proofErr w:type="gramStart"/>
                      <w:r w:rsidR="00787059">
                        <w:rPr>
                          <w:lang w:val="en-US"/>
                        </w:rPr>
                        <w:t>y;</w:t>
                      </w:r>
                      <w:proofErr w:type="gramEnd"/>
                      <w:r w:rsidR="00787059">
                        <w:rPr>
                          <w:lang w:val="en-US"/>
                        </w:rPr>
                        <w:t xml:space="preserve"> </w:t>
                      </w:r>
                    </w:p>
                    <w:p w14:paraId="4BA91A6E" w14:textId="14CC34CD" w:rsidR="00787059" w:rsidRDefault="009A11A8" w:rsidP="00AA326B">
                      <w:pPr>
                        <w:spacing w:line="240" w:lineRule="auto"/>
                        <w:rPr>
                          <w:lang w:val="en-US"/>
                        </w:rPr>
                      </w:pPr>
                      <w:r>
                        <w:rPr>
                          <w:lang w:val="en-US"/>
                        </w:rPr>
                        <w:t xml:space="preserve">- </w:t>
                      </w:r>
                      <w:r w:rsidR="00787059">
                        <w:rPr>
                          <w:lang w:val="en-US"/>
                        </w:rPr>
                        <w:t xml:space="preserve">char </w:t>
                      </w:r>
                      <w:proofErr w:type="gramStart"/>
                      <w:r w:rsidR="00787059">
                        <w:rPr>
                          <w:lang w:val="en-US"/>
                        </w:rPr>
                        <w:t>symbol;</w:t>
                      </w:r>
                      <w:proofErr w:type="gramEnd"/>
                      <w:r w:rsidR="00787059">
                        <w:rPr>
                          <w:lang w:val="en-US"/>
                        </w:rPr>
                        <w:t xml:space="preserve"> </w:t>
                      </w:r>
                    </w:p>
                    <w:p w14:paraId="7E8B9E9F" w14:textId="2D69BF0A" w:rsidR="00787059" w:rsidRPr="00787059" w:rsidRDefault="00787059" w:rsidP="00AA326B">
                      <w:pPr>
                        <w:spacing w:line="240" w:lineRule="auto"/>
                        <w:rPr>
                          <w:lang w:val="en-US"/>
                        </w:rPr>
                      </w:pPr>
                      <w:r>
                        <w:rPr>
                          <w:lang w:val="en-US"/>
                        </w:rPr>
                        <w:t>// The rest of the implementation remains the same</w:t>
                      </w:r>
                    </w:p>
                  </w:txbxContent>
                </v:textbox>
                <w10:anchorlock/>
              </v:shape>
            </w:pict>
          </mc:Fallback>
        </mc:AlternateContent>
      </w:r>
      <w:r>
        <w:rPr>
          <w:b/>
          <w:bCs/>
        </w:rPr>
        <w:tab/>
      </w:r>
    </w:p>
    <w:p w14:paraId="0ED5B3D5" w14:textId="2362C85A" w:rsidR="00D04E8E" w:rsidRDefault="00D04E8E" w:rsidP="00D04E8E">
      <w:pPr>
        <w:ind w:left="349"/>
      </w:pPr>
    </w:p>
    <w:sectPr w:rsidR="00D04E8E" w:rsidSect="00D04E8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46E"/>
    <w:multiLevelType w:val="hybridMultilevel"/>
    <w:tmpl w:val="99BE969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120171F7"/>
    <w:multiLevelType w:val="hybridMultilevel"/>
    <w:tmpl w:val="2DCC4438"/>
    <w:lvl w:ilvl="0" w:tplc="6A34E6FA">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6E41C0"/>
    <w:multiLevelType w:val="hybridMultilevel"/>
    <w:tmpl w:val="38A4388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5FF92FA8"/>
    <w:multiLevelType w:val="hybridMultilevel"/>
    <w:tmpl w:val="07DCE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6673EAF"/>
    <w:multiLevelType w:val="hybridMultilevel"/>
    <w:tmpl w:val="B6CA0F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7218347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9607289">
    <w:abstractNumId w:val="3"/>
  </w:num>
  <w:num w:numId="5" w16cid:durableId="1809318352">
    <w:abstractNumId w:val="4"/>
  </w:num>
  <w:num w:numId="6" w16cid:durableId="1618173656">
    <w:abstractNumId w:val="6"/>
  </w:num>
  <w:num w:numId="7" w16cid:durableId="585765141">
    <w:abstractNumId w:val="1"/>
  </w:num>
  <w:num w:numId="8" w16cid:durableId="119349206">
    <w:abstractNumId w:val="0"/>
  </w:num>
  <w:num w:numId="9" w16cid:durableId="1020544937">
    <w:abstractNumId w:val="5"/>
  </w:num>
  <w:num w:numId="10" w16cid:durableId="883249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0123DE"/>
    <w:rsid w:val="00013E1C"/>
    <w:rsid w:val="00034CF6"/>
    <w:rsid w:val="00060052"/>
    <w:rsid w:val="00066D1A"/>
    <w:rsid w:val="00067C16"/>
    <w:rsid w:val="0007736D"/>
    <w:rsid w:val="00141235"/>
    <w:rsid w:val="00143BC7"/>
    <w:rsid w:val="00173ABA"/>
    <w:rsid w:val="001A309E"/>
    <w:rsid w:val="001B3729"/>
    <w:rsid w:val="001D36A4"/>
    <w:rsid w:val="001D5196"/>
    <w:rsid w:val="001E03A1"/>
    <w:rsid w:val="001F4AB2"/>
    <w:rsid w:val="00205406"/>
    <w:rsid w:val="00243358"/>
    <w:rsid w:val="00256D18"/>
    <w:rsid w:val="00277462"/>
    <w:rsid w:val="00281579"/>
    <w:rsid w:val="0028483B"/>
    <w:rsid w:val="002A6E9C"/>
    <w:rsid w:val="002C6F31"/>
    <w:rsid w:val="0031038A"/>
    <w:rsid w:val="00313FFC"/>
    <w:rsid w:val="00350CA4"/>
    <w:rsid w:val="003516C6"/>
    <w:rsid w:val="003527CD"/>
    <w:rsid w:val="00362033"/>
    <w:rsid w:val="0036734F"/>
    <w:rsid w:val="00391CB3"/>
    <w:rsid w:val="003945BC"/>
    <w:rsid w:val="003C0A58"/>
    <w:rsid w:val="003D1277"/>
    <w:rsid w:val="00404F0B"/>
    <w:rsid w:val="004121AF"/>
    <w:rsid w:val="00442E2F"/>
    <w:rsid w:val="00455E5E"/>
    <w:rsid w:val="00471F13"/>
    <w:rsid w:val="00476D81"/>
    <w:rsid w:val="004A4515"/>
    <w:rsid w:val="004B524B"/>
    <w:rsid w:val="004C068F"/>
    <w:rsid w:val="004D3BBD"/>
    <w:rsid w:val="004D4E43"/>
    <w:rsid w:val="00501BB4"/>
    <w:rsid w:val="00517C82"/>
    <w:rsid w:val="005362FE"/>
    <w:rsid w:val="00542BFE"/>
    <w:rsid w:val="005505D6"/>
    <w:rsid w:val="005777C4"/>
    <w:rsid w:val="005B2FB2"/>
    <w:rsid w:val="005C03D9"/>
    <w:rsid w:val="005D396B"/>
    <w:rsid w:val="005E2B95"/>
    <w:rsid w:val="005E6908"/>
    <w:rsid w:val="005F620C"/>
    <w:rsid w:val="00625133"/>
    <w:rsid w:val="0062554E"/>
    <w:rsid w:val="0066037D"/>
    <w:rsid w:val="00665152"/>
    <w:rsid w:val="00667885"/>
    <w:rsid w:val="00667E0D"/>
    <w:rsid w:val="0068378D"/>
    <w:rsid w:val="006B5609"/>
    <w:rsid w:val="006D1F67"/>
    <w:rsid w:val="006D5DEE"/>
    <w:rsid w:val="006E191B"/>
    <w:rsid w:val="006F6ED0"/>
    <w:rsid w:val="00703848"/>
    <w:rsid w:val="00711B43"/>
    <w:rsid w:val="007130DE"/>
    <w:rsid w:val="00716F36"/>
    <w:rsid w:val="0072319C"/>
    <w:rsid w:val="00763295"/>
    <w:rsid w:val="0078092A"/>
    <w:rsid w:val="007811D1"/>
    <w:rsid w:val="00784276"/>
    <w:rsid w:val="007864CC"/>
    <w:rsid w:val="00787059"/>
    <w:rsid w:val="007E02D0"/>
    <w:rsid w:val="007E3B2D"/>
    <w:rsid w:val="00823326"/>
    <w:rsid w:val="008335F5"/>
    <w:rsid w:val="00841595"/>
    <w:rsid w:val="008C3136"/>
    <w:rsid w:val="008C5DBB"/>
    <w:rsid w:val="008E700A"/>
    <w:rsid w:val="008F4453"/>
    <w:rsid w:val="0093754A"/>
    <w:rsid w:val="00940405"/>
    <w:rsid w:val="00945078"/>
    <w:rsid w:val="00947992"/>
    <w:rsid w:val="00950952"/>
    <w:rsid w:val="0097762C"/>
    <w:rsid w:val="009823CA"/>
    <w:rsid w:val="00985ACF"/>
    <w:rsid w:val="00987086"/>
    <w:rsid w:val="009A11A8"/>
    <w:rsid w:val="009A12CC"/>
    <w:rsid w:val="009A21D2"/>
    <w:rsid w:val="009B3579"/>
    <w:rsid w:val="009B4DE5"/>
    <w:rsid w:val="009C6091"/>
    <w:rsid w:val="009E033F"/>
    <w:rsid w:val="009E418A"/>
    <w:rsid w:val="009F065B"/>
    <w:rsid w:val="00A16372"/>
    <w:rsid w:val="00A40D13"/>
    <w:rsid w:val="00A4288A"/>
    <w:rsid w:val="00A442D9"/>
    <w:rsid w:val="00A5320F"/>
    <w:rsid w:val="00A53EA8"/>
    <w:rsid w:val="00A8394C"/>
    <w:rsid w:val="00A83BD2"/>
    <w:rsid w:val="00A94A3D"/>
    <w:rsid w:val="00A950AD"/>
    <w:rsid w:val="00AA326B"/>
    <w:rsid w:val="00AB1A7F"/>
    <w:rsid w:val="00AB4E7D"/>
    <w:rsid w:val="00AB6212"/>
    <w:rsid w:val="00AC1672"/>
    <w:rsid w:val="00AE4933"/>
    <w:rsid w:val="00B05EC0"/>
    <w:rsid w:val="00B10E64"/>
    <w:rsid w:val="00B26985"/>
    <w:rsid w:val="00B34A47"/>
    <w:rsid w:val="00B51AB7"/>
    <w:rsid w:val="00B90008"/>
    <w:rsid w:val="00B96199"/>
    <w:rsid w:val="00BA0455"/>
    <w:rsid w:val="00BA2ED9"/>
    <w:rsid w:val="00BB0A5A"/>
    <w:rsid w:val="00BB3D8E"/>
    <w:rsid w:val="00BF31F5"/>
    <w:rsid w:val="00C00CAD"/>
    <w:rsid w:val="00C1618F"/>
    <w:rsid w:val="00C2427E"/>
    <w:rsid w:val="00C2511F"/>
    <w:rsid w:val="00C3644A"/>
    <w:rsid w:val="00C71B58"/>
    <w:rsid w:val="00C9069D"/>
    <w:rsid w:val="00CB3AE8"/>
    <w:rsid w:val="00CB6194"/>
    <w:rsid w:val="00CD4510"/>
    <w:rsid w:val="00CF2783"/>
    <w:rsid w:val="00CF4337"/>
    <w:rsid w:val="00CF69C8"/>
    <w:rsid w:val="00D04E8E"/>
    <w:rsid w:val="00D151B9"/>
    <w:rsid w:val="00D30E15"/>
    <w:rsid w:val="00D379C1"/>
    <w:rsid w:val="00D40CE0"/>
    <w:rsid w:val="00D71572"/>
    <w:rsid w:val="00D75559"/>
    <w:rsid w:val="00DC4926"/>
    <w:rsid w:val="00DD4056"/>
    <w:rsid w:val="00DD4AFA"/>
    <w:rsid w:val="00DE0B5D"/>
    <w:rsid w:val="00E407E3"/>
    <w:rsid w:val="00E61397"/>
    <w:rsid w:val="00E829A2"/>
    <w:rsid w:val="00E94A03"/>
    <w:rsid w:val="00EA0C00"/>
    <w:rsid w:val="00EA7D28"/>
    <w:rsid w:val="00F00369"/>
    <w:rsid w:val="00F02295"/>
    <w:rsid w:val="00F05C36"/>
    <w:rsid w:val="00F84AEE"/>
    <w:rsid w:val="00F928EC"/>
    <w:rsid w:val="00FA3AF4"/>
    <w:rsid w:val="00FA50A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9375339B-61E5-4E06-B676-063EC71A0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97e46b9-d84b-451d-86de-f1e91704bc7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E52DEE090E9F24B8D78773DA199862E" ma:contentTypeVersion="14" ma:contentTypeDescription="Create a new document." ma:contentTypeScope="" ma:versionID="8418ee84fdcd08035f6dad7824e868b6">
  <xsd:schema xmlns:xsd="http://www.w3.org/2001/XMLSchema" xmlns:xs="http://www.w3.org/2001/XMLSchema" xmlns:p="http://schemas.microsoft.com/office/2006/metadata/properties" xmlns:ns3="a97e46b9-d84b-451d-86de-f1e91704bc70" xmlns:ns4="d5a9abea-95f8-4b34-a30e-28b63a23dd90" targetNamespace="http://schemas.microsoft.com/office/2006/metadata/properties" ma:root="true" ma:fieldsID="8248924af114389a238cb1fd909a2ae9" ns3:_="" ns4:_="">
    <xsd:import namespace="a97e46b9-d84b-451d-86de-f1e91704bc70"/>
    <xsd:import namespace="d5a9abea-95f8-4b34-a30e-28b63a23dd9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7e46b9-d84b-451d-86de-f1e91704bc7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a9abea-95f8-4b34-a30e-28b63a23dd90"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59F051-93D2-407E-8E7A-CF61B846A0F0}">
  <ds:schemaRefs>
    <ds:schemaRef ds:uri="http://purl.org/dc/elements/1.1/"/>
    <ds:schemaRef ds:uri="http://www.w3.org/XML/1998/namespace"/>
    <ds:schemaRef ds:uri="http://purl.org/dc/terms/"/>
    <ds:schemaRef ds:uri="http://schemas.microsoft.com/office/infopath/2007/PartnerControls"/>
    <ds:schemaRef ds:uri="http://schemas.microsoft.com/office/2006/documentManagement/types"/>
    <ds:schemaRef ds:uri="http://purl.org/dc/dcmitype/"/>
    <ds:schemaRef ds:uri="http://schemas.microsoft.com/office/2006/metadata/properties"/>
    <ds:schemaRef ds:uri="http://schemas.openxmlformats.org/package/2006/metadata/core-properties"/>
    <ds:schemaRef ds:uri="d5a9abea-95f8-4b34-a30e-28b63a23dd90"/>
    <ds:schemaRef ds:uri="a97e46b9-d84b-451d-86de-f1e91704bc70"/>
  </ds:schemaRefs>
</ds:datastoreItem>
</file>

<file path=customXml/itemProps2.xml><?xml version="1.0" encoding="utf-8"?>
<ds:datastoreItem xmlns:ds="http://schemas.openxmlformats.org/officeDocument/2006/customXml" ds:itemID="{B23716E1-4525-48A8-8A28-615D7EFD4A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7e46b9-d84b-451d-86de-f1e91704bc70"/>
    <ds:schemaRef ds:uri="d5a9abea-95f8-4b34-a30e-28b63a23dd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BB2FF5-28FB-4EBC-B6D0-31610C6283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Wei</dc:creator>
  <cp:keywords/>
  <dc:description/>
  <cp:lastModifiedBy>Justin Wei</cp:lastModifiedBy>
  <cp:revision>2</cp:revision>
  <dcterms:created xsi:type="dcterms:W3CDTF">2024-12-03T18:27:00Z</dcterms:created>
  <dcterms:modified xsi:type="dcterms:W3CDTF">2024-12-03T18:27:00Z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0x010100FE52DEE090E9F24B8D78773DA199862E</vt:lpwstr>
  </property>
</Properties>
</file>