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Mr. Koffi Djramedo GAMADO, Head Crédit</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Mlle</w:t>
      </w:r>
      <w:r>
        <w:rPr>
          <w:rFonts w:hint="default" w:ascii="Times New Roman" w:hAnsi="Times New Roman" w:cs="Times New Roman"/>
          <w:b/>
          <w:bCs/>
          <w:highlight w:val="none"/>
        </w:rPr>
        <w:t xml:space="preserve"> </w:t>
      </w:r>
      <w:r>
        <w:rPr>
          <w:rFonts w:hint="default" w:cs="Times New Roman"/>
          <w:b/>
          <w:bCs/>
          <w:highlight w:val="none"/>
          <w:lang w:val="en-US"/>
        </w:rPr>
        <w:t>Gutmann Tavares, née le</w:t>
      </w:r>
      <w:r>
        <w:rPr>
          <w:rFonts w:hint="default" w:ascii="Times New Roman" w:hAnsi="Times New Roman" w:cs="Times New Roman"/>
          <w:b/>
          <w:bCs/>
          <w:highlight w:val="none"/>
        </w:rPr>
        <w:t xml:space="preserve"> </w:t>
      </w:r>
      <w:r>
        <w:rPr>
          <w:rFonts w:hint="default" w:cs="Times New Roman"/>
          <w:b/>
          <w:bCs/>
          <w:highlight w:val="none"/>
          <w:lang w:val="en-US"/>
        </w:rPr>
        <w:t>27/01/2011 à Schadenchester</w:t>
      </w:r>
      <w:r>
        <w:rPr>
          <w:rFonts w:hint="default" w:ascii="Times New Roman" w:hAnsi="Times New Roman" w:cs="Times New Roman"/>
          <w:b/>
          <w:bCs/>
          <w:highlight w:val="none"/>
        </w:rPr>
        <w:t xml:space="preserve">, de nationalité </w:t>
      </w:r>
      <w:r>
        <w:rPr>
          <w:rFonts w:hint="default" w:cs="Times New Roman"/>
          <w:b/>
          <w:bCs/>
          <w:highlight w:val="none"/>
          <w:lang w:val="en-US"/>
        </w:rPr>
        <w:t>French Southern Territories</w:t>
      </w:r>
      <w:r>
        <w:rPr>
          <w:rFonts w:hint="default" w:ascii="Times New Roman" w:hAnsi="Times New Roman" w:cs="Times New Roman"/>
          <w:b/>
          <w:bCs/>
          <w:highlight w:val="none"/>
        </w:rPr>
        <w:t xml:space="preserve"> domicilié à </w:t>
      </w:r>
      <w:r>
        <w:rPr>
          <w:rFonts w:hint="default" w:cs="Times New Roman"/>
          <w:b/>
          <w:bCs/>
          <w:highlight w:val="none"/>
          <w:lang w:val="en-US"/>
        </w:rPr>
        <w:t>85325 Ariane Lakes
South Bonniechester, IN 74614-1387</w:t>
      </w:r>
      <w:r>
        <w:rPr>
          <w:rFonts w:hint="default" w:ascii="Times New Roman" w:hAnsi="Times New Roman" w:cs="Times New Roman"/>
          <w:b/>
          <w:bCs/>
          <w:highlight w:val="none"/>
        </w:rPr>
        <w:t xml:space="preserve"> et titulaire </w:t>
      </w:r>
      <w:r>
        <w:rPr>
          <w:rFonts w:hint="default" w:cs="Times New Roman"/>
          <w:b/>
          <w:bCs/>
          <w:highlight w:val="none"/>
          <w:lang w:val="en-US"/>
        </w:rPr>
        <w:t>driving_licence</w:t>
      </w:r>
      <w:r>
        <w:rPr>
          <w:rFonts w:hint="default" w:ascii="Times New Roman" w:hAnsi="Times New Roman" w:cs="Times New Roman"/>
          <w:b/>
          <w:bCs/>
          <w:highlight w:val="none"/>
        </w:rPr>
        <w:t xml:space="preserve"> 228-407-883 délivrée le 17/08/2016 </w:t>
      </w:r>
      <w:r>
        <w:rPr>
          <w:rFonts w:hint="default" w:ascii="Times New Roman" w:hAnsi="Times New Roman" w:cs="Times New Roman"/>
          <w:highlight w:val="none"/>
        </w:rPr>
        <w:t>Fonction : numquam</w:t>
      </w:r>
      <w:r>
        <w:rPr>
          <w:rFonts w:hint="default" w:ascii="Times New Roman" w:hAnsi="Times New Roman" w:cs="Times New Roman"/>
          <w:b/>
          <w:bCs/>
          <w:highlight w:val="none"/>
        </w:rPr>
        <w:t>, Tél : 864.233.1997</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Mlle</w:t>
      </w:r>
      <w:r>
        <w:rPr>
          <w:rFonts w:hint="default" w:ascii="Times New Roman" w:hAnsi="Times New Roman" w:cs="Times New Roman"/>
          <w:b/>
          <w:bCs/>
          <w:highlight w:val="none"/>
        </w:rPr>
        <w:t xml:space="preserve"> - </w:t>
      </w:r>
      <w:r>
        <w:rPr>
          <w:rFonts w:hint="default" w:cs="Times New Roman"/>
          <w:b/>
          <w:bCs/>
          <w:highlight w:val="none"/>
          <w:lang w:val="en-US"/>
        </w:rPr>
        <w:t>Gutmann Tavares</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Mlle</w:t>
      </w:r>
      <w:r>
        <w:rPr>
          <w:rFonts w:hint="default" w:ascii="Times New Roman" w:hAnsi="Times New Roman" w:cs="Times New Roman"/>
          <w:b/>
          <w:bCs/>
          <w:highlight w:val="none"/>
        </w:rPr>
        <w:t xml:space="preserve"> </w:t>
      </w:r>
      <w:r>
        <w:rPr>
          <w:rFonts w:hint="default" w:cs="Times New Roman"/>
          <w:b/>
          <w:bCs/>
          <w:highlight w:val="none"/>
          <w:lang w:val="en-US"/>
        </w:rPr>
        <w:t>Collier Jonatan</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xml:space="preserve"> 8162651455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cent vingt-six millions cent soixante-douze mille neuf cent trente-quatre</w:t>
      </w:r>
      <w:r>
        <w:rPr>
          <w:rFonts w:hint="default" w:cs="Times New Roman"/>
          <w:b/>
          <w:bCs/>
          <w:sz w:val="22"/>
          <w:szCs w:val="22"/>
          <w:highlight w:val="none"/>
          <w:lang w:val="en-US"/>
        </w:rPr>
        <w:t xml:space="preserve"> (126 172 934)</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5" w:hRule="atLeast"/>
        </w:trPr>
        <w:tc>
          <w:tcPr>
            <w:tcW w:w="3128" w:type="dxa"/>
            <w:tcBorders>
              <w:tl2br w:val="nil"/>
              <w:tr2bl w:val="nil"/>
            </w:tcBorders>
          </w:tcPr>
          <w:p>
            <w:pPr>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Mr. Koffi Djramedo GAMADO, Head Crédit</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spacing w:before="0" w:after="0"/>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bookmarkStart w:id="6" w:name="_GoBack"/>
      <w:bookmarkEnd w:id="6"/>
      <w:r>
        <w:rPr>
          <w:rFonts w:hint="default" w:ascii="Times New Roman" w:hAnsi="Times New Roman" w:cs="Times New Roman"/>
          <w:b/>
          <w:bCs/>
          <w:iCs/>
          <w:highlight w:val="none"/>
        </w:rPr>
        <w:t xml:space="preserve">   Mlle Gutmann Tavares</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Mlle</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Collier</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Jonatan</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rPr>
        <w:b/>
        <w:bCs/>
        <w:i/>
        <w:iCs/>
        <w:sz w:val="22"/>
        <w:szCs w:val="22"/>
      </w:rPr>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37DE4F9D"/>
    <w:rsid w:val="3D772AAC"/>
    <w:rsid w:val="5BA61EA3"/>
    <w:rsid w:val="77FFFF1E"/>
    <w:rsid w:val="7BFDEA3E"/>
    <w:rsid w:val="7CEB0708"/>
    <w:rsid w:val="7E5F26D6"/>
    <w:rsid w:val="7F6B1029"/>
    <w:rsid w:val="8DC7F6FC"/>
    <w:rsid w:val="8DFE5B73"/>
    <w:rsid w:val="BCCA90CC"/>
    <w:rsid w:val="D9AE85C8"/>
    <w:rsid w:val="DE7F2E21"/>
    <w:rsid w:val="EBBD8807"/>
    <w:rsid w:val="FDFD6ACE"/>
    <w:rsid w:val="FF2B217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1</TotalTime>
  <ScaleCrop>false</ScaleCrop>
  <LinksUpToDate>false</LinksUpToDate>
  <CharactersWithSpaces>7376</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2024-02-14T18:47:07Z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