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bookmarkStart w:id="3" w:name="_GoBack"/>
      <w:bookmarkEnd w:id="3"/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AD70A2B"/>
    <w:rsid w:val="3EFD215F"/>
    <w:rsid w:val="3F6FA5B7"/>
    <w:rsid w:val="567FCE24"/>
    <w:rsid w:val="5703BA09"/>
    <w:rsid w:val="5F7FE4C3"/>
    <w:rsid w:val="5F95B064"/>
    <w:rsid w:val="6DEF4604"/>
    <w:rsid w:val="6F3FE48B"/>
    <w:rsid w:val="6FB662D4"/>
    <w:rsid w:val="777F27EB"/>
    <w:rsid w:val="77F75FDF"/>
    <w:rsid w:val="7BD99392"/>
    <w:rsid w:val="7BFF796A"/>
    <w:rsid w:val="7EABF99E"/>
    <w:rsid w:val="7EFB9976"/>
    <w:rsid w:val="7F741114"/>
    <w:rsid w:val="7FAE8811"/>
    <w:rsid w:val="7FBDA450"/>
    <w:rsid w:val="7FDEE56C"/>
    <w:rsid w:val="BFF91EBB"/>
    <w:rsid w:val="BFFFD317"/>
    <w:rsid w:val="DADB5F78"/>
    <w:rsid w:val="DDFB471F"/>
    <w:rsid w:val="DFFE0FBE"/>
    <w:rsid w:val="E66E4432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11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2025-02-24T14:22:13Z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