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line="240" w:lineRule="auto"/>
        <w:ind w:left="5664" w:leftChars="0" w:firstLine="708" w:firstLineChars="0"/>
        <w:rPr>
          <w:rFonts w:hint="default" w:ascii="Times New Roman" w:hAnsi="Times New Roman" w:cs="Times New Roman"/>
          <w:color w:val="000000"/>
          <w:sz w:val="19"/>
          <w:szCs w:val="19"/>
          <w:lang w:val="en-US"/>
        </w:rPr>
      </w:pPr>
      <w:bookmarkStart w:id="0" w:name="_Hlk71183188"/>
      <w:bookmarkStart w:id="1" w:name="_Hlk66701854"/>
      <w:r>
        <w:rPr>
          <w:rFonts w:hint="default" w:ascii="Times New Roman" w:hAnsi="Times New Roman" w:cs="Times New Roman"/>
          <w:color w:val="000000"/>
          <w:sz w:val="19"/>
          <w:szCs w:val="19"/>
        </w:rPr>
        <w:t xml:space="preserve">Lomé, le </w:t>
      </w:r>
      <w:r>
        <w:rPr>
          <w:rFonts w:hint="default" w:ascii="Times New Roman" w:hAnsi="Times New Roman" w:cs="Times New Roman"/>
          <w:color w:val="000000"/>
          <w:sz w:val="19"/>
          <w:szCs w:val="19"/>
          <w:lang w:val="en-US"/>
        </w:rPr>
        <w:t>${current_date}</w:t>
      </w:r>
      <w:bookmarkStart w:id="2" w:name="_Hlk78960790"/>
    </w:p>
    <w:bookmarkEnd w:id="2"/>
    <w:p>
      <w:pPr>
        <w:spacing w:line="240" w:lineRule="auto"/>
        <w:ind w:left="5664" w:leftChars="0" w:firstLine="708" w:firstLineChars="0"/>
        <w:rPr>
          <w:rFonts w:hint="default" w:ascii="Times New Roman" w:hAnsi="Times New Roman" w:cs="Times New Roman"/>
          <w:b/>
          <w:bCs/>
          <w:color w:val="000000"/>
          <w:sz w:val="19"/>
          <w:szCs w:val="19"/>
          <w:lang w:val="en-US"/>
        </w:rPr>
      </w:pPr>
      <w:r>
        <w:rPr>
          <w:rFonts w:hint="default" w:ascii="Times New Roman" w:hAnsi="Times New Roman" w:eastAsia="Times New Roman" w:cs="Times New Roman"/>
          <w:b/>
          <w:bCs/>
          <w:color w:val="000000"/>
          <w:kern w:val="0"/>
          <w:sz w:val="19"/>
          <w:szCs w:val="19"/>
          <w:lang w:val="en-US" w:eastAsia="zh-CN" w:bidi="ar"/>
        </w:rPr>
        <w:t>${entity_name}</w:t>
      </w:r>
      <w:r>
        <w:rPr>
          <w:rFonts w:hint="default" w:ascii="Times New Roman" w:hAnsi="Times New Roman" w:cs="Times New Roman"/>
          <w:b/>
          <w:bCs/>
          <w:color w:val="000000"/>
          <w:kern w:val="0"/>
          <w:sz w:val="19"/>
          <w:szCs w:val="19"/>
          <w:lang w:val="en-US" w:eastAsia="zh-CN" w:bidi="ar"/>
        </w:rPr>
        <w:t xml:space="preserve"> ${representator}</w:t>
      </w:r>
      <w:bookmarkStart w:id="3" w:name="_GoBack"/>
      <w:bookmarkEnd w:id="3"/>
    </w:p>
    <w:p>
      <w:pPr>
        <w:spacing w:line="240" w:lineRule="auto"/>
        <w:ind w:left="5664" w:leftChars="0" w:firstLine="708" w:firstLineChars="0"/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/>
          <w:bCs/>
          <w:sz w:val="19"/>
          <w:szCs w:val="19"/>
        </w:rPr>
        <w:t>Tel :</w:t>
      </w:r>
      <w:r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  <w:t xml:space="preserve"> ${representative_phone_number}</w:t>
      </w:r>
    </w:p>
    <w:p>
      <w:pPr>
        <w:spacing w:line="240" w:lineRule="auto"/>
        <w:ind w:left="5664" w:leftChars="0" w:firstLine="708" w:firstLineChars="0"/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  <w:t>Lomé – TOGO</w:t>
      </w:r>
    </w:p>
    <w:p>
      <w:pPr>
        <w:spacing w:line="240" w:lineRule="auto"/>
        <w:rPr>
          <w:rFonts w:hint="default" w:ascii="Times New Roman" w:hAnsi="Times New Roman" w:cs="Times New Roman"/>
          <w:b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/>
          <w:sz w:val="19"/>
          <w:szCs w:val="19"/>
          <w:u w:val="single"/>
          <w:lang w:val="en-US"/>
        </w:rPr>
        <w:t>N/Ref</w:t>
      </w:r>
      <w:r>
        <w:rPr>
          <w:rFonts w:hint="default" w:ascii="Times New Roman" w:hAnsi="Times New Roman" w:cs="Times New Roman"/>
          <w:b/>
          <w:sz w:val="19"/>
          <w:szCs w:val="19"/>
          <w:lang w:val="en-US"/>
        </w:rPr>
        <w:t xml:space="preserve">: ${committee_id} </w:t>
      </w:r>
    </w:p>
    <w:p>
      <w:pPr>
        <w:spacing w:line="240" w:lineRule="auto"/>
        <w:rPr>
          <w:rFonts w:hint="default" w:ascii="Times New Roman" w:hAnsi="Times New Roman" w:cs="Times New Roman"/>
          <w:b/>
          <w:color w:val="000000"/>
          <w:sz w:val="19"/>
          <w:szCs w:val="19"/>
        </w:rPr>
      </w:pPr>
      <w:r>
        <w:rPr>
          <w:rFonts w:hint="default" w:ascii="Times New Roman" w:hAnsi="Times New Roman" w:cs="Times New Roman"/>
          <w:b/>
          <w:color w:val="000000"/>
          <w:sz w:val="19"/>
          <w:szCs w:val="19"/>
          <w:u w:val="single"/>
        </w:rPr>
        <w:t>Objet</w:t>
      </w:r>
      <w:r>
        <w:rPr>
          <w:rFonts w:hint="default" w:ascii="Times New Roman" w:hAnsi="Times New Roman" w:cs="Times New Roman"/>
          <w:b/>
          <w:color w:val="000000"/>
          <w:sz w:val="19"/>
          <w:szCs w:val="19"/>
        </w:rPr>
        <w:t xml:space="preserve"> : Notification de crédit </w:t>
      </w:r>
    </w:p>
    <w:p>
      <w:pPr>
        <w:keepNext w:val="0"/>
        <w:keepLines w:val="0"/>
        <w:widowControl/>
        <w:suppressLineNumbers w:val="0"/>
        <w:spacing w:before="0" w:beforeAutospacing="1" w:after="200" w:afterAutospacing="0" w:line="273" w:lineRule="auto"/>
        <w:ind w:right="0"/>
        <w:jc w:val="left"/>
        <w:rPr>
          <w:rFonts w:hint="default" w:ascii="Times New Roman" w:hAnsi="Times New Roman" w:cs="Times New Roman"/>
          <w:color w:val="000000"/>
          <w:sz w:val="19"/>
          <w:szCs w:val="19"/>
        </w:rPr>
      </w:pPr>
      <w:r>
        <w:rPr>
          <w:rFonts w:hint="default" w:ascii="Times New Roman" w:hAnsi="Times New Roman" w:eastAsia="Times New Roman" w:cs="Times New Roman"/>
          <w:b/>
          <w:bCs/>
          <w:color w:val="000000"/>
          <w:kern w:val="0"/>
          <w:sz w:val="19"/>
          <w:szCs w:val="19"/>
          <w:lang w:val="en-US" w:eastAsia="zh-CN" w:bidi="ar"/>
        </w:rPr>
        <w:t>${entity_name}</w:t>
      </w:r>
      <w:r>
        <w:rPr>
          <w:rFonts w:hint="default" w:ascii="Times New Roman" w:hAnsi="Times New Roman" w:cs="Times New Roman"/>
          <w:b/>
          <w:bCs/>
          <w:color w:val="000000"/>
          <w:sz w:val="19"/>
          <w:szCs w:val="19"/>
        </w:rPr>
        <w:t>;</w:t>
      </w:r>
    </w:p>
    <w:p>
      <w:pPr>
        <w:spacing w:line="240" w:lineRule="auto"/>
        <w:jc w:val="both"/>
        <w:rPr>
          <w:rFonts w:hint="default" w:ascii="Times New Roman" w:hAnsi="Times New Roman" w:cs="Times New Roman"/>
          <w:color w:val="000000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pict>
          <v:roundrect id="Rectangle à coins arrondis 3" o:spid="_x0000_s1027" o:spt="2" style="position:absolute;left:0pt;margin-left:-45.2pt;margin-top:32.75pt;height:27.05pt;width:533.4pt;mso-position-horizontal-relative:margin;z-index:251659264;v-text-anchor:middle;mso-width-relative:page;mso-height-relative:page;" fillcolor="#F2F2F2" filled="t" stroked="t" coordsize="21600,21600" arcsize="0.166666666666667" o:gfxdata="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">
            <v:path/>
            <v:fill on="t" focussize="0,0"/>
            <v:stroke weight="1.5pt" color="#FFFFFF" miterlimit="8" joinstyle="miter"/>
            <v:imagedata o:title=""/>
            <o:lock v:ext="edit" aspectratio="f"/>
            <v:textbox>
              <w:txbxContent>
                <w:p>
                  <w:pPr>
                    <w:jc w:val="center"/>
                    <w:rPr>
                      <w:rFonts w:ascii="Goudy Old Style" w:hAnsi="Goudy Old Style"/>
                      <w:b/>
                      <w:bCs/>
                      <w:sz w:val="24"/>
                      <w:szCs w:val="24"/>
                    </w:rPr>
                  </w:pPr>
                  <w:r>
                    <w:rPr>
                      <w:rFonts w:ascii="Goudy Old Style" w:hAnsi="Goudy Old Style"/>
                      <w:b/>
                      <w:bCs/>
                      <w:sz w:val="24"/>
                      <w:szCs w:val="24"/>
                    </w:rPr>
                    <w:t>CONDITIONS DU PRET</w:t>
                  </w:r>
                </w:p>
              </w:txbxContent>
            </v:textbox>
          </v:roundrect>
        </w:pict>
      </w:r>
      <w:r>
        <w:rPr>
          <w:rFonts w:hint="default" w:ascii="Times New Roman" w:hAnsi="Times New Roman" w:cs="Times New Roman"/>
          <w:color w:val="000000"/>
          <w:sz w:val="19"/>
          <w:szCs w:val="19"/>
        </w:rPr>
        <w:t>Nous avons le plaisir de vous notifier par la présente, que votre demande de financement a reçu l’avis favorable de notre comité de crédit.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19"/>
          <w:szCs w:val="19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sz w:val="19"/>
          <w:szCs w:val="19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sz w:val="19"/>
          <w:szCs w:val="19"/>
          <w:u w:val="single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bCs/>
          <w:color w:val="000000" w:themeColor="text1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/>
          <w:sz w:val="19"/>
          <w:szCs w:val="19"/>
          <w:u w:val="single"/>
        </w:rPr>
        <w:t>Type de concours</w:t>
      </w:r>
      <w:r>
        <w:rPr>
          <w:rFonts w:hint="default" w:ascii="Times New Roman" w:hAnsi="Times New Roman" w:cs="Times New Roman"/>
          <w:b/>
          <w:sz w:val="19"/>
          <w:szCs w:val="19"/>
        </w:rPr>
        <w:t> </w:t>
      </w:r>
      <w:r>
        <w:rPr>
          <w:rFonts w:hint="default" w:ascii="Times New Roman" w:hAnsi="Times New Roman" w:cs="Times New Roman"/>
          <w:sz w:val="19"/>
          <w:szCs w:val="19"/>
        </w:rPr>
        <w:t>:</w:t>
      </w:r>
      <w:r>
        <w:rPr>
          <w:rFonts w:hint="default" w:ascii="Times New Roman" w:hAnsi="Times New Roman" w:cs="Times New Roman"/>
          <w:b/>
          <w:sz w:val="19"/>
          <w:szCs w:val="19"/>
        </w:rPr>
        <w:t xml:space="preserve"> </w:t>
      </w:r>
      <w:r>
        <w:rPr>
          <w:rFonts w:hint="default" w:ascii="Times New Roman" w:hAnsi="Times New Roman" w:cs="Times New Roman"/>
          <w:b/>
          <w:bCs w:val="0"/>
          <w:sz w:val="19"/>
          <w:szCs w:val="19"/>
          <w:lang w:val="en-US"/>
        </w:rPr>
        <w:t>${type_of_credit.name}</w:t>
      </w:r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bCs/>
          <w:color w:val="000000" w:themeColor="text1"/>
          <w:sz w:val="20"/>
          <w:szCs w:val="20"/>
        </w:rPr>
      </w:pPr>
      <w:r>
        <w:rPr>
          <w:rFonts w:hint="default" w:ascii="Times New Roman" w:hAnsi="Times New Roman" w:cs="Times New Roman"/>
          <w:sz w:val="19"/>
          <w:szCs w:val="19"/>
        </w:rPr>
        <w:t xml:space="preserve"> 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Montant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 xml:space="preserve">: ${amount} FCFA 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Durée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${duration} mois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Différé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 xml:space="preserve">: ${number_deferred} mois   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Périodicité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${periodicity.fr}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Taux d’Intérêt HT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${tax_fee_interest_rate}%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TAF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${taf}%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Frais de dossier Hors Taxe (${administrative_fees_percentage}%)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${administrative_fees_percentage.value} F CFA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${insurance}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 xml:space="preserve">${key} 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${value}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${/insurance}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${riskPremiumPercentage}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 xml:space="preserve">${key} 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${value}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${/riskPremiumPercentage}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${reviewBonus}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 xml:space="preserve">${key} 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${value}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${/reviewBonus}</w:t>
      </w:r>
    </w:p>
    <w:p>
      <w:pPr>
        <w:pStyle w:val="15"/>
        <w:rPr>
          <w:rFonts w:hint="default" w:ascii="Times New Roman" w:hAnsi="Times New Roman" w:cs="Times New Roman"/>
          <w:sz w:val="19"/>
          <w:szCs w:val="19"/>
        </w:rPr>
      </w:pPr>
    </w:p>
    <w:p>
      <w:pPr>
        <w:spacing w:after="0" w:line="240" w:lineRule="auto"/>
        <w:ind w:right="57"/>
        <w:jc w:val="both"/>
        <w:rPr>
          <w:rFonts w:hint="default" w:ascii="Times New Roman" w:hAnsi="Times New Roman" w:cs="Times New Roman"/>
          <w:b/>
          <w:sz w:val="19"/>
          <w:szCs w:val="19"/>
        </w:rPr>
      </w:pPr>
      <w:r>
        <w:rPr>
          <w:rFonts w:hint="default" w:ascii="Times New Roman" w:hAnsi="Times New Roman" w:cs="Times New Roman"/>
          <w:b/>
          <w:sz w:val="19"/>
          <w:szCs w:val="19"/>
          <w:u w:val="single"/>
        </w:rPr>
        <w:t>GARANTIES ET SUPPORTS RETENUS</w:t>
      </w:r>
      <w:r>
        <w:rPr>
          <w:rFonts w:hint="default" w:ascii="Times New Roman" w:hAnsi="Times New Roman" w:cs="Times New Roman"/>
          <w:b/>
          <w:sz w:val="19"/>
          <w:szCs w:val="19"/>
        </w:rPr>
        <w:t> :</w:t>
      </w:r>
    </w:p>
    <w:p>
      <w:pPr>
        <w:spacing w:after="0" w:line="240" w:lineRule="auto"/>
        <w:ind w:right="57"/>
        <w:jc w:val="both"/>
        <w:rPr>
          <w:rFonts w:hint="default" w:ascii="Times New Roman" w:hAnsi="Times New Roman" w:cs="Times New Roman"/>
          <w:b/>
          <w:sz w:val="19"/>
          <w:szCs w:val="19"/>
          <w:u w:val="single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${guaranteeList}</w:t>
      </w:r>
    </w:p>
    <w:p>
      <w:pPr>
        <w:numPr>
          <w:ilvl w:val="0"/>
          <w:numId w:val="1"/>
        </w:num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${type_of_guarantee.name}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</w:rPr>
        <w:t> ${comment}</w:t>
      </w:r>
    </w:p>
    <w:p>
      <w:pPr>
        <w:spacing w:line="240" w:lineRule="auto"/>
        <w:jc w:val="both"/>
        <w:rPr>
          <w:rFonts w:hint="default" w:ascii="Times New Roman" w:hAnsi="Times New Roman" w:eastAsia="Times New Roman" w:cs="Times New Roman"/>
          <w:sz w:val="24"/>
          <w:szCs w:val="24"/>
          <w:lang w:eastAsia="fr-FR"/>
        </w:rPr>
      </w:pPr>
      <w:r>
        <w:rPr>
          <w:rFonts w:hint="default" w:ascii="Times New Roman" w:hAnsi="Times New Roman" w:cs="Times New Roman"/>
          <w:sz w:val="24"/>
          <w:szCs w:val="24"/>
        </w:rPr>
        <w:t>${/guaranteeList}</w:t>
      </w:r>
    </w:p>
    <w:p>
      <w:pPr>
        <w:pStyle w:val="15"/>
        <w:ind w:right="57"/>
        <w:jc w:val="both"/>
        <w:rPr>
          <w:rFonts w:hint="default" w:ascii="Times New Roman" w:hAnsi="Times New Roman" w:cs="Times New Roman"/>
          <w:b/>
          <w:bCs/>
          <w:sz w:val="18"/>
          <w:szCs w:val="18"/>
          <w:u w:val="single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>Au cas où ces conditions rencontrent votre accord, nous vous prions de bien vouloir retourner à votre chargé d’affaires, une copie de la présente correspondance revêtue de votre signature et le cas échéant de votre cachet avec la mention manuscrite « Lu et approuvé ».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>La présente offre est valable pour un délai de quinze (15) jours à compter de la date de sa réception. Passé ce délai, elle devra être considérée comme nulle et non avenue.</w:t>
      </w: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>A compter de l’acceptation de l’offre, vous disposez d’un délai de trente (30) jours pour satisfaire aux différentes conditions du crédit faute de quoi, la présente deviendra caduque de plein droit.</w:t>
      </w: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 xml:space="preserve">La mise en place du crédit est subordonnée à la formalisation des garanties et des supports ci-dessus indiqués. </w:t>
      </w: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b/>
          <w:bCs/>
          <w:sz w:val="19"/>
          <w:szCs w:val="19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>Veuillez agréer</w:t>
      </w:r>
      <w:r>
        <w:rPr>
          <w:rFonts w:hint="default" w:ascii="Times New Roman" w:hAnsi="Times New Roman" w:cs="Times New Roman"/>
          <w:bCs/>
          <w:kern w:val="3"/>
          <w:sz w:val="19"/>
          <w:szCs w:val="19"/>
          <w:lang w:eastAsia="zh-CN"/>
        </w:rPr>
        <w:t>,</w:t>
      </w: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 xml:space="preserve"> l’expression de notre considération distinguée.</w:t>
      </w:r>
      <w:r>
        <w:rPr>
          <w:rFonts w:hint="default" w:ascii="Times New Roman" w:hAnsi="Times New Roman" w:cs="Times New Roman"/>
          <w:b/>
          <w:bCs/>
          <w:sz w:val="19"/>
          <w:szCs w:val="19"/>
        </w:rPr>
        <w:t xml:space="preserve">           </w:t>
      </w: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b/>
          <w:bCs/>
          <w:sz w:val="19"/>
          <w:szCs w:val="19"/>
        </w:rPr>
      </w:pPr>
    </w:p>
    <w:p>
      <w:pPr>
        <w:numPr>
          <w:ilvl w:val="0"/>
          <w:numId w:val="2"/>
        </w:numPr>
        <w:spacing w:line="240" w:lineRule="auto"/>
        <w:ind w:left="5664" w:leftChars="0" w:firstLine="708" w:firstLineChars="0"/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  <w:t>Koffi Djramedo GAMADO</w:t>
      </w:r>
    </w:p>
    <w:p>
      <w:pPr>
        <w:numPr>
          <w:ilvl w:val="0"/>
          <w:numId w:val="0"/>
        </w:numPr>
        <w:spacing w:line="240" w:lineRule="auto"/>
        <w:ind w:left="5664" w:leftChars="0" w:firstLine="708" w:firstLineChars="0"/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19"/>
          <w:szCs w:val="19"/>
          <w:lang w:val="en-US"/>
        </w:rPr>
        <w:t>Head Crédit</w:t>
      </w:r>
    </w:p>
    <w:p>
      <w:pPr>
        <w:rPr>
          <w:rFonts w:hint="default" w:ascii="Times New Roman" w:hAnsi="Times New Roman" w:cs="Times New Roman"/>
          <w:b/>
          <w:bCs/>
          <w:sz w:val="19"/>
          <w:szCs w:val="19"/>
        </w:rPr>
      </w:pPr>
      <w:r>
        <w:rPr>
          <w:rFonts w:hint="default" w:ascii="Times New Roman" w:hAnsi="Times New Roman" w:cs="Times New Roman"/>
          <w:b/>
          <w:bCs/>
          <w:sz w:val="19"/>
          <w:szCs w:val="19"/>
        </w:rPr>
        <w:br w:type="page"/>
      </w:r>
    </w:p>
    <w:p>
      <w:pPr>
        <w:spacing w:line="240" w:lineRule="auto"/>
        <w:ind w:left="6372"/>
        <w:rPr>
          <w:rFonts w:hint="default" w:ascii="Times New Roman" w:hAnsi="Times New Roman" w:cs="Times New Roman"/>
          <w:b/>
          <w:bCs/>
          <w:sz w:val="19"/>
          <w:szCs w:val="19"/>
        </w:rPr>
      </w:pPr>
    </w:p>
    <w:p>
      <w:pPr>
        <w:rPr>
          <w:rFonts w:hint="default" w:ascii="Times New Roman" w:hAnsi="Times New Roman" w:cs="Times New Roman"/>
          <w:b/>
          <w:sz w:val="20"/>
          <w:szCs w:val="20"/>
        </w:rPr>
      </w:pPr>
      <w:r>
        <w:rPr>
          <w:rFonts w:hint="default" w:ascii="Times New Roman" w:hAnsi="Times New Roman" w:cs="Times New Roman"/>
          <w:sz w:val="20"/>
          <w:szCs w:val="20"/>
        </w:rPr>
        <w:pict>
          <v:roundrect id="Rectangle à coins arrondis 1" o:spid="_x0000_s1026" o:spt="2" style="position:absolute;left:0pt;margin-left:20.25pt;margin-top:2.4pt;height:23.25pt;width:547.45pt;mso-position-horizontal-relative:page;z-index:251660288;v-text-anchor:middle;mso-width-relative:page;mso-height-relative:page;" fillcolor="#F2F2F2" filled="t" stroked="t" coordsize="21600,21600" arcsize="0.166666666666667" o:gfxdata="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">
            <v:path/>
            <v:fill on="t" color2="#FFFFFF" focussize="0,0"/>
            <v:stroke weight="1.5pt" color="#FFFFFF" miterlimit="8" joinstyle="miter"/>
            <v:imagedata o:title=""/>
            <o:lock v:ext="edit" aspectratio="f"/>
            <v:textbox>
              <w:txbxContent>
                <w:p>
                  <w:pPr>
                    <w:spacing w:after="0" w:line="259" w:lineRule="auto"/>
                    <w:jc w:val="center"/>
                    <w:rPr>
                      <w:rFonts w:ascii="Goudy Old Style" w:hAnsi="Goudy Old Style" w:eastAsia="Calibri"/>
                      <w:b/>
                      <w:bCs/>
                      <w:sz w:val="24"/>
                      <w:szCs w:val="24"/>
                      <w:lang w:eastAsia="en-US"/>
                    </w:rPr>
                  </w:pPr>
                  <w:r>
                    <w:rPr>
                      <w:rFonts w:ascii="Goudy Old Style" w:hAnsi="Goudy Old Style" w:eastAsia="Calibri"/>
                      <w:b/>
                      <w:bCs/>
                      <w:sz w:val="24"/>
                      <w:szCs w:val="24"/>
                      <w:lang w:eastAsia="en-US"/>
                    </w:rPr>
                    <w:t>AVIS DU CLIENT</w:t>
                  </w:r>
                </w:p>
                <w:p>
                  <w:pPr>
                    <w:shd w:val="clear" w:color="auto" w:fill="F2F2F2"/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</w:p>
              </w:txbxContent>
            </v:textbox>
          </v:roundrect>
        </w:pict>
      </w:r>
      <w:r>
        <w:rPr>
          <w:rFonts w:hint="default" w:ascii="Times New Roman" w:hAnsi="Times New Roman" w:cs="Times New Roman"/>
          <w:sz w:val="20"/>
          <w:szCs w:val="20"/>
        </w:rPr>
        <w:t xml:space="preserve">                                                                       </w:t>
      </w:r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i/>
          <w:iCs/>
          <w:sz w:val="20"/>
          <w:szCs w:val="20"/>
          <w:u w:val="single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i/>
          <w:iCs/>
          <w:sz w:val="20"/>
          <w:szCs w:val="20"/>
          <w:u w:val="single"/>
        </w:rPr>
      </w:pPr>
    </w:p>
    <w:tbl>
      <w:tblPr>
        <w:tblStyle w:val="9"/>
        <w:tblW w:w="10530" w:type="dxa"/>
        <w:tblInd w:w="-75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09"/>
        <w:gridCol w:w="462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9" w:hRule="atLeast"/>
        </w:trPr>
        <w:tc>
          <w:tcPr>
            <w:tcW w:w="5909" w:type="dxa"/>
          </w:tcPr>
          <w:p>
            <w:pPr>
              <w:spacing w:before="240"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val="en-US"/>
              </w:rPr>
              <w:t>J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e soussigné(e) ………………………………………………………………………………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……………………………………………………………………, née le …………………. à ……………………………………..…………… Titulaire de la CNI / Passeport N° ……………………………………… du ……………………. reconnais avoir pris connaissance des conditions générales de mon financement, telles que précisées dans le présent acte.</w:t>
            </w:r>
          </w:p>
          <w:p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b/>
                <w:i/>
                <w:iCs/>
                <w:sz w:val="20"/>
                <w:szCs w:val="20"/>
                <w:u w:val="single"/>
                <w:vertAlign w:val="baseline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 xml:space="preserve">Par ma signature et l’apposition de la mention « lu et approuvé », je donne </w:t>
            </w:r>
            <w:r>
              <w:rPr>
                <w:rFonts w:hint="default" w:ascii="Times New Roman" w:hAnsi="Times New Roman" w:cs="Times New Roman"/>
                <w:b/>
                <w:sz w:val="20"/>
                <w:szCs w:val="20"/>
              </w:rPr>
              <w:t>mon accord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 xml:space="preserve"> pour le financement et m’engage solennellement à signer les contrats et tout document utile afin de finaliser l’opération</w:t>
            </w:r>
          </w:p>
        </w:tc>
        <w:tc>
          <w:tcPr>
            <w:tcW w:w="4621" w:type="dxa"/>
          </w:tcPr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BSERVATIONS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</w:p>
          <w:p>
            <w:pPr>
              <w:spacing w:line="360" w:lineRule="auto"/>
              <w:jc w:val="both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NOM ET PRENOMS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SIGNATURE</w:t>
            </w:r>
          </w:p>
          <w:p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b/>
                <w:i/>
                <w:iCs/>
                <w:sz w:val="20"/>
                <w:szCs w:val="20"/>
                <w:u w:val="single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5909" w:type="dxa"/>
          </w:tcPr>
          <w:p>
            <w:pPr>
              <w:spacing w:before="240"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val="en-US"/>
              </w:rPr>
              <w:t>J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e soussigné(e) ………………………………………………………………………………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……………………………………………………………………, née le …………………. à ……………………………………..…………… Titulaire de la CNI / Passeport N° ……………………………………… du ……………………. reconnais avoir pris connaissance des conditions générales de mon financement, telles que précisées dans le présent acte.</w:t>
            </w:r>
          </w:p>
          <w:p>
            <w:pPr>
              <w:spacing w:line="360" w:lineRule="auto"/>
              <w:jc w:val="both"/>
              <w:rPr>
                <w:rFonts w:hint="default" w:ascii="Times New Roman" w:hAnsi="Times New Roman" w:cs="Times New Roman"/>
                <w:b/>
                <w:i/>
                <w:iCs/>
                <w:sz w:val="20"/>
                <w:szCs w:val="20"/>
                <w:u w:val="single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 xml:space="preserve">Par ma signature et l’apposition de la mention « lu et approuvé », je manifeste </w:t>
            </w:r>
            <w:r>
              <w:rPr>
                <w:rFonts w:hint="default" w:ascii="Times New Roman" w:hAnsi="Times New Roman" w:cs="Times New Roman"/>
                <w:b/>
                <w:sz w:val="20"/>
                <w:szCs w:val="20"/>
              </w:rPr>
              <w:t>ma désapprobation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4621" w:type="dxa"/>
          </w:tcPr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BSERVATIONS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</w:p>
          <w:p>
            <w:pPr>
              <w:spacing w:line="360" w:lineRule="auto"/>
              <w:jc w:val="both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NOM ET PRENOMS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SIGNATURE</w:t>
            </w:r>
          </w:p>
          <w:p>
            <w:pPr>
              <w:spacing w:after="0" w:line="240" w:lineRule="auto"/>
              <w:jc w:val="both"/>
              <w:rPr>
                <w:rFonts w:hint="default" w:ascii="Times New Roman" w:hAnsi="Times New Roman" w:cs="Times New Roman"/>
                <w:b/>
                <w:i/>
                <w:iCs/>
                <w:sz w:val="20"/>
                <w:szCs w:val="20"/>
                <w:u w:val="single"/>
                <w:vertAlign w:val="baseline"/>
              </w:rPr>
            </w:pPr>
          </w:p>
        </w:tc>
      </w:tr>
    </w:tbl>
    <w:p>
      <w:pPr>
        <w:spacing w:after="0" w:line="240" w:lineRule="auto"/>
        <w:jc w:val="both"/>
        <w:rPr>
          <w:rFonts w:hint="default" w:ascii="Times New Roman" w:hAnsi="Times New Roman" w:cs="Times New Roman"/>
          <w:b/>
          <w:i/>
          <w:iCs/>
          <w:sz w:val="20"/>
          <w:szCs w:val="20"/>
          <w:u w:val="single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i/>
          <w:iCs/>
          <w:sz w:val="20"/>
          <w:szCs w:val="20"/>
        </w:rPr>
      </w:pPr>
      <w:r>
        <w:rPr>
          <w:rFonts w:hint="default" w:ascii="Times New Roman" w:hAnsi="Times New Roman" w:cs="Times New Roman"/>
          <w:b/>
          <w:i/>
          <w:iCs/>
          <w:sz w:val="20"/>
          <w:szCs w:val="20"/>
          <w:u w:val="single"/>
        </w:rPr>
        <w:t>NB</w:t>
      </w:r>
      <w:r>
        <w:rPr>
          <w:rFonts w:hint="default" w:ascii="Times New Roman" w:hAnsi="Times New Roman" w:cs="Times New Roman"/>
          <w:i/>
          <w:iCs/>
          <w:sz w:val="20"/>
          <w:szCs w:val="20"/>
        </w:rPr>
        <w:t> :</w:t>
      </w:r>
    </w:p>
    <w:p>
      <w:pPr>
        <w:spacing w:after="0" w:line="240" w:lineRule="auto"/>
        <w:jc w:val="both"/>
        <w:rPr>
          <w:rFonts w:hint="default" w:ascii="Times New Roman" w:hAnsi="Times New Roman" w:cs="Times New Roman"/>
          <w:i/>
          <w:iCs/>
          <w:sz w:val="20"/>
          <w:szCs w:val="20"/>
        </w:rPr>
      </w:pPr>
      <w:r>
        <w:rPr>
          <w:rFonts w:hint="default" w:ascii="Times New Roman" w:hAnsi="Times New Roman" w:cs="Times New Roman"/>
          <w:i/>
          <w:iCs/>
          <w:sz w:val="20"/>
          <w:szCs w:val="20"/>
        </w:rPr>
        <w:t xml:space="preserve"> </w:t>
      </w:r>
    </w:p>
    <w:p>
      <w:pPr>
        <w:pStyle w:val="15"/>
        <w:numPr>
          <w:ilvl w:val="0"/>
          <w:numId w:val="3"/>
        </w:numPr>
        <w:jc w:val="both"/>
        <w:rPr>
          <w:rFonts w:hint="default" w:ascii="Times New Roman" w:hAnsi="Times New Roman" w:cs="Times New Roman"/>
          <w:i/>
          <w:iCs/>
          <w:sz w:val="20"/>
          <w:szCs w:val="20"/>
        </w:rPr>
      </w:pPr>
      <w:r>
        <w:rPr>
          <w:rFonts w:hint="default" w:ascii="Times New Roman" w:hAnsi="Times New Roman" w:cs="Times New Roman"/>
          <w:i/>
          <w:iCs/>
          <w:sz w:val="20"/>
          <w:szCs w:val="20"/>
        </w:rPr>
        <w:t xml:space="preserve">Tous les frais de formalisation des garanties seront à votre charge </w:t>
      </w:r>
    </w:p>
    <w:p>
      <w:pPr>
        <w:pStyle w:val="15"/>
        <w:numPr>
          <w:ilvl w:val="0"/>
          <w:numId w:val="3"/>
        </w:numPr>
        <w:jc w:val="both"/>
      </w:pPr>
      <w:r>
        <w:rPr>
          <w:rFonts w:hint="default" w:ascii="Times New Roman" w:hAnsi="Times New Roman" w:cs="Times New Roman"/>
          <w:i/>
          <w:iCs/>
          <w:sz w:val="20"/>
          <w:szCs w:val="20"/>
        </w:rPr>
        <w:t>En cas d’annulation du prêt après acceptation de ladite notification, tous les frais engagés seront à votre charge. Les frais de dossiers et prime de risque seront également dus.</w:t>
      </w:r>
      <w:bookmarkEnd w:id="0"/>
      <w:bookmarkEnd w:id="1"/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8"/>
      <w:pgMar w:top="993" w:right="1274" w:bottom="993" w:left="1417" w:header="227" w:footer="340" w:gutter="0"/>
      <w:pgNumType w:fmt="decimal"/>
      <w:cols w:space="720" w:num="1"/>
      <w:formProt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Noto Sans Devanagari">
    <w:panose1 w:val="020B0502040504020204"/>
    <w:charset w:val="00"/>
    <w:family w:val="auto"/>
    <w:pitch w:val="default"/>
    <w:sig w:usb0="80008023" w:usb1="00002046" w:usb2="00000000" w:usb3="00000000" w:csb0="00000001" w:csb1="00000000"/>
  </w:font>
  <w:font w:name="Liberation Sans">
    <w:panose1 w:val="020B0604020202020204"/>
    <w:charset w:val="01"/>
    <w:family w:val="swiss"/>
    <w:pitch w:val="default"/>
    <w:sig w:usb0="E0000AFF" w:usb1="500078FF" w:usb2="00000021" w:usb3="00000000" w:csb0="600001BF" w:csb1="DFF70000"/>
  </w:font>
  <w:font w:name="Noto Sans CJK SC">
    <w:panose1 w:val="020B0500000000000000"/>
    <w:charset w:val="86"/>
    <w:family w:val="auto"/>
    <w:pitch w:val="default"/>
    <w:sig w:usb0="30000083" w:usb1="2BDF3C10" w:usb2="00000016" w:usb3="00000000" w:csb0="602E0107" w:csb1="00000000"/>
  </w:font>
  <w:font w:name="Goudy Old Style">
    <w:altName w:val="C059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  <w:tabs>
        <w:tab w:val="left" w:pos="2554"/>
      </w:tabs>
      <w:jc w:val="center"/>
    </w:pPr>
    <w:r>
      <w:drawing>
        <wp:inline distT="0" distB="0" distL="0" distR="0">
          <wp:extent cx="2753360" cy="752475"/>
          <wp:effectExtent l="0" t="0" r="0" b="0"/>
          <wp:docPr id="3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753360" cy="7524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Style w:val="7"/>
      <w:tabs>
        <w:tab w:val="left" w:pos="2554"/>
      </w:tabs>
    </w:pPr>
  </w:p>
  <w:p>
    <w:pPr>
      <w:pStyle w:val="7"/>
      <w:tabs>
        <w:tab w:val="left" w:pos="2554"/>
      </w:tabs>
    </w:pPr>
  </w:p>
  <w:p>
    <w:pPr>
      <w:pStyle w:val="7"/>
      <w:tabs>
        <w:tab w:val="left" w:pos="2554"/>
      </w:tabs>
      <w:rPr>
        <w:lang w:val="en-US"/>
      </w:rPr>
    </w:pPr>
    <w:r>
      <w:rPr>
        <w:lang w:val="en-US"/>
      </w:rPr>
      <w:t>N°${committee_id}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  <w:tabs>
        <w:tab w:val="left" w:pos="2554"/>
      </w:tabs>
      <w:jc w:val="center"/>
    </w:pPr>
    <w:r>
      <w:drawing>
        <wp:inline distT="0" distB="0" distL="0" distR="0">
          <wp:extent cx="2753360" cy="752475"/>
          <wp:effectExtent l="0" t="0" r="0" b="0"/>
          <wp:docPr id="4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753360" cy="7524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Style w:val="7"/>
      <w:tabs>
        <w:tab w:val="left" w:pos="2554"/>
      </w:tabs>
    </w:pPr>
  </w:p>
  <w:p>
    <w:pPr>
      <w:pStyle w:val="7"/>
      <w:tabs>
        <w:tab w:val="left" w:pos="2554"/>
      </w:tabs>
    </w:pPr>
  </w:p>
  <w:p>
    <w:pPr>
      <w:pStyle w:val="7"/>
      <w:tabs>
        <w:tab w:val="left" w:pos="2554"/>
      </w:tabs>
      <w:rPr>
        <w:lang w:val="en-US"/>
      </w:rPr>
    </w:pPr>
    <w:r>
      <w:rPr>
        <w:lang w:val="en-US"/>
      </w:rPr>
      <w:t>N°${committee_id}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DEAFEFF"/>
    <w:multiLevelType w:val="multilevel"/>
    <w:tmpl w:val="CDEAFEF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">
    <w:nsid w:val="F67E0C90"/>
    <w:multiLevelType w:val="singleLevel"/>
    <w:tmpl w:val="F67E0C90"/>
    <w:lvl w:ilvl="0" w:tentative="0">
      <w:start w:val="13"/>
      <w:numFmt w:val="upperLetter"/>
      <w:suff w:val="space"/>
      <w:lvlText w:val="%1."/>
      <w:lvlJc w:val="left"/>
    </w:lvl>
  </w:abstractNum>
  <w:abstractNum w:abstractNumId="2">
    <w:nsid w:val="0A8C4050"/>
    <w:multiLevelType w:val="multilevel"/>
    <w:tmpl w:val="0A8C4050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080" w:hanging="360"/>
      </w:pPr>
    </w:lvl>
    <w:lvl w:ilvl="2" w:tentative="0">
      <w:start w:val="1"/>
      <w:numFmt w:val="lowerRoman"/>
      <w:lvlText w:val="%3."/>
      <w:lvlJc w:val="right"/>
      <w:pPr>
        <w:ind w:left="1800" w:hanging="180"/>
      </w:pPr>
    </w:lvl>
    <w:lvl w:ilvl="3" w:tentative="0">
      <w:start w:val="1"/>
      <w:numFmt w:val="decimal"/>
      <w:lvlText w:val="%4."/>
      <w:lvlJc w:val="left"/>
      <w:pPr>
        <w:ind w:left="2520" w:hanging="360"/>
      </w:pPr>
    </w:lvl>
    <w:lvl w:ilvl="4" w:tentative="0">
      <w:start w:val="1"/>
      <w:numFmt w:val="lowerLetter"/>
      <w:lvlText w:val="%5."/>
      <w:lvlJc w:val="left"/>
      <w:pPr>
        <w:ind w:left="3240" w:hanging="360"/>
      </w:pPr>
    </w:lvl>
    <w:lvl w:ilvl="5" w:tentative="0">
      <w:start w:val="1"/>
      <w:numFmt w:val="lowerRoman"/>
      <w:lvlText w:val="%6."/>
      <w:lvlJc w:val="right"/>
      <w:pPr>
        <w:ind w:left="3960" w:hanging="180"/>
      </w:pPr>
    </w:lvl>
    <w:lvl w:ilvl="6" w:tentative="0">
      <w:start w:val="1"/>
      <w:numFmt w:val="decimal"/>
      <w:lvlText w:val="%7."/>
      <w:lvlJc w:val="left"/>
      <w:pPr>
        <w:ind w:left="4680" w:hanging="360"/>
      </w:pPr>
    </w:lvl>
    <w:lvl w:ilvl="7" w:tentative="0">
      <w:start w:val="1"/>
      <w:numFmt w:val="lowerLetter"/>
      <w:lvlText w:val="%8."/>
      <w:lvlJc w:val="left"/>
      <w:pPr>
        <w:ind w:left="5400" w:hanging="360"/>
      </w:pPr>
    </w:lvl>
    <w:lvl w:ilvl="8" w:tentative="0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08"/>
  <w:autoHyphenation/>
  <w:footnotePr>
    <w:footnote w:id="0"/>
    <w:footnote w:id="1"/>
  </w:footnotePr>
  <w:endnotePr>
    <w:endnote w:id="0"/>
    <w:endnote w:id="1"/>
  </w:endnotePr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F6986E8"/>
    <w:rsid w:val="13FCACD8"/>
    <w:rsid w:val="37732F57"/>
    <w:rsid w:val="3AD70A2B"/>
    <w:rsid w:val="3EFD215F"/>
    <w:rsid w:val="3F6FA5B7"/>
    <w:rsid w:val="567FCE24"/>
    <w:rsid w:val="5703BA09"/>
    <w:rsid w:val="5F7FE4C3"/>
    <w:rsid w:val="5F95B064"/>
    <w:rsid w:val="6DEF4604"/>
    <w:rsid w:val="6F3FE48B"/>
    <w:rsid w:val="6FB662D4"/>
    <w:rsid w:val="6FFEB916"/>
    <w:rsid w:val="777F27EB"/>
    <w:rsid w:val="77F75FDF"/>
    <w:rsid w:val="7BD99392"/>
    <w:rsid w:val="7BFF796A"/>
    <w:rsid w:val="7EABF99E"/>
    <w:rsid w:val="7EFB9976"/>
    <w:rsid w:val="7F741114"/>
    <w:rsid w:val="7FAE8811"/>
    <w:rsid w:val="7FBDA450"/>
    <w:rsid w:val="7FDEE56C"/>
    <w:rsid w:val="BB6C5909"/>
    <w:rsid w:val="BEFF0E3C"/>
    <w:rsid w:val="BFF91EBB"/>
    <w:rsid w:val="BFFFD317"/>
    <w:rsid w:val="DADB5F78"/>
    <w:rsid w:val="DDFB471F"/>
    <w:rsid w:val="DFFE0FBE"/>
    <w:rsid w:val="E66E4432"/>
    <w:rsid w:val="EFBD7C1A"/>
    <w:rsid w:val="F9FC6443"/>
    <w:rsid w:val="FBC52918"/>
    <w:rsid w:val="FBCFCB6D"/>
    <w:rsid w:val="FC8F931E"/>
    <w:rsid w:val="FEAFA4DC"/>
    <w:rsid w:val="FEDD715D"/>
    <w:rsid w:val="FEFFA2ED"/>
    <w:rsid w:val="FFFE869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uppressAutoHyphens/>
      <w:bidi w:val="0"/>
      <w:spacing w:before="0" w:after="200" w:line="276" w:lineRule="auto"/>
      <w:jc w:val="left"/>
    </w:pPr>
    <w:rPr>
      <w:rFonts w:ascii="Calibri" w:hAnsi="Calibri" w:eastAsia="Times New Roman" w:cs="Times New Roman"/>
      <w:color w:val="auto"/>
      <w:kern w:val="0"/>
      <w:sz w:val="22"/>
      <w:szCs w:val="22"/>
      <w:lang w:val="fr-FR" w:eastAsia="fr-FR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spacing w:before="0" w:after="140" w:line="276" w:lineRule="auto"/>
    </w:pPr>
  </w:style>
  <w:style w:type="paragraph" w:styleId="5">
    <w:name w:val="caption"/>
    <w:basedOn w:val="1"/>
    <w:next w:val="1"/>
    <w:qFormat/>
    <w:uiPriority w:val="0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6">
    <w:name w:val="footer"/>
    <w:basedOn w:val="1"/>
    <w:link w:val="11"/>
    <w:unhideWhenUsed/>
    <w:qFormat/>
    <w:uiPriority w:val="99"/>
    <w:pPr>
      <w:tabs>
        <w:tab w:val="center" w:pos="4536"/>
        <w:tab w:val="right" w:pos="9072"/>
      </w:tabs>
      <w:spacing w:before="0" w:after="0" w:line="240" w:lineRule="auto"/>
    </w:pPr>
  </w:style>
  <w:style w:type="paragraph" w:styleId="7">
    <w:name w:val="header"/>
    <w:basedOn w:val="1"/>
    <w:link w:val="10"/>
    <w:unhideWhenUsed/>
    <w:qFormat/>
    <w:uiPriority w:val="99"/>
    <w:pPr>
      <w:tabs>
        <w:tab w:val="center" w:pos="4536"/>
        <w:tab w:val="right" w:pos="9072"/>
      </w:tabs>
      <w:spacing w:before="0" w:after="0" w:line="240" w:lineRule="auto"/>
    </w:pPr>
  </w:style>
  <w:style w:type="paragraph" w:styleId="8">
    <w:name w:val="List"/>
    <w:basedOn w:val="4"/>
    <w:qFormat/>
    <w:uiPriority w:val="0"/>
    <w:rPr>
      <w:rFonts w:cs="Noto Sans Devanagari"/>
    </w:rPr>
  </w:style>
  <w:style w:type="table" w:styleId="9">
    <w:name w:val="Table Grid"/>
    <w:basedOn w:val="3"/>
    <w:qFormat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0">
    <w:name w:val="En-tête Car"/>
    <w:basedOn w:val="2"/>
    <w:link w:val="7"/>
    <w:qFormat/>
    <w:uiPriority w:val="99"/>
    <w:rPr>
      <w:rFonts w:ascii="Calibri" w:hAnsi="Calibri" w:eastAsia="Times New Roman" w:cs="Times New Roman"/>
      <w:lang w:eastAsia="fr-FR"/>
    </w:rPr>
  </w:style>
  <w:style w:type="character" w:customStyle="1" w:styleId="11">
    <w:name w:val="Pied de page Car"/>
    <w:basedOn w:val="2"/>
    <w:link w:val="6"/>
    <w:qFormat/>
    <w:uiPriority w:val="99"/>
    <w:rPr>
      <w:rFonts w:ascii="Calibri" w:hAnsi="Calibri" w:eastAsia="Times New Roman" w:cs="Times New Roman"/>
      <w:lang w:eastAsia="fr-FR"/>
    </w:rPr>
  </w:style>
  <w:style w:type="paragraph" w:customStyle="1" w:styleId="12">
    <w:name w:val="Titre"/>
    <w:basedOn w:val="1"/>
    <w:next w:val="4"/>
    <w:qFormat/>
    <w:uiPriority w:val="0"/>
    <w:pPr>
      <w:keepNext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customStyle="1" w:styleId="13">
    <w:name w:val="Index"/>
    <w:basedOn w:val="1"/>
    <w:qFormat/>
    <w:uiPriority w:val="0"/>
    <w:pPr>
      <w:suppressLineNumbers/>
    </w:pPr>
    <w:rPr>
      <w:rFonts w:cs="Noto Sans Devanagari"/>
    </w:rPr>
  </w:style>
  <w:style w:type="paragraph" w:customStyle="1" w:styleId="14">
    <w:name w:val="En-tête et pied de page"/>
    <w:basedOn w:val="1"/>
    <w:qFormat/>
    <w:uiPriority w:val="0"/>
  </w:style>
  <w:style w:type="paragraph" w:styleId="15">
    <w:name w:val="List Paragraph"/>
    <w:basedOn w:val="1"/>
    <w:qFormat/>
    <w:uiPriority w:val="34"/>
    <w:pPr>
      <w:spacing w:before="0" w:after="0" w:line="240" w:lineRule="auto"/>
      <w:ind w:left="720"/>
      <w:contextualSpacing/>
    </w:pPr>
    <w:rPr>
      <w:rFonts w:ascii="Times New Roman" w:hAnsi="Times New Roman"/>
      <w:sz w:val="24"/>
      <w:szCs w:val="24"/>
    </w:rPr>
  </w:style>
  <w:style w:type="paragraph" w:customStyle="1" w:styleId="16">
    <w:name w:val="Contenu de cadre"/>
    <w:basedOn w:val="1"/>
    <w:qFormat/>
    <w:uiPriority w:val="0"/>
  </w:style>
  <w:style w:type="paragraph" w:customStyle="1" w:styleId="17">
    <w:name w:val="Contenu de tableau"/>
    <w:basedOn w:val="1"/>
    <w:qFormat/>
    <w:uiPriority w:val="0"/>
    <w:pPr>
      <w:widowControl w:val="0"/>
      <w:suppressLineNumbers/>
    </w:pPr>
  </w:style>
  <w:style w:type="paragraph" w:customStyle="1" w:styleId="18">
    <w:name w:val="Titre de tableau"/>
    <w:basedOn w:val="17"/>
    <w:qFormat/>
    <w:uiPriority w:val="0"/>
    <w:pPr>
      <w:suppressLineNumbers/>
      <w:jc w:val="center"/>
    </w:pPr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7"/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426</Words>
  <Characters>2745</Characters>
  <Paragraphs>54</Paragraphs>
  <TotalTime>11</TotalTime>
  <ScaleCrop>false</ScaleCrop>
  <LinksUpToDate>false</LinksUpToDate>
  <CharactersWithSpaces>3264</CharactersWithSpaces>
  <Application>WPS Office_11.1.0.11723_F1E327BC-269C-435d-A152-05C5408002CA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2023-05-31T15:18:00Z</dcterms:created>
  <dc:creator>Tadjoudine  MEMEM</dc:creator>
  <cp:lastModifiedBy>charles-gamligo</cp:lastModifiedBy>
  <cp:lastPrinted>2023-06-09T09:09:00Z</cp:lastPrinted>
  <dcterms:modified xsi:type="dcterms:W3CDTF">2025-02-25T13:25:23Z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