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w:t>
      </w:r>
      <w:r>
        <w:rPr>
          <w:rFonts w:hint="default" w:ascii="Times New Roman" w:hAnsi="Times New Roman" w:cs="Times New Roman"/>
          <w:lang w:val="en-US"/>
        </w:rPr>
        <w:t>l</w:t>
      </w:r>
      <w:r>
        <w:rPr>
          <w:rFonts w:hint="default" w:ascii="Times New Roman" w:hAnsi="Times New Roman" w:cs="Times New Roman"/>
        </w:rPr>
        <w:t xml:space="preserve">'article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Frais de dossier              </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highlight w:val="none"/>
          <w:lang w:val="en-US"/>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sz w:val="24"/>
          <w:szCs w:val="24"/>
          <w:lang w:val="en-US"/>
        </w:rPr>
        <w:t>${line_risk_premium_percentage}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${day_due_amount.fr}(${</w:t>
      </w:r>
      <w:bookmarkStart w:id="9" w:name="_GoBack"/>
      <w:bookmarkEnd w:id="9"/>
      <w:r>
        <w:rPr>
          <w:rFonts w:hint="default" w:ascii="Times New Roman" w:hAnsi="Times New Roman" w:cs="Times New Roman"/>
          <w:sz w:val="24"/>
          <w:szCs w:val="24"/>
          <w:highlight w:val="none"/>
        </w:rPr>
        <w:t>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rPr>
        <w:t xml:space="preserve">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 w:name="Andale Mono">
    <w:panose1 w:val="020B0509000000000004"/>
    <w:charset w:val="00"/>
    <w:family w:val="auto"/>
    <w:pitch w:val="default"/>
    <w:sig w:usb0="00000287" w:usb1="00000000"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E549DD"/>
    <w:rsid w:val="0DEE7DED"/>
    <w:rsid w:val="0DEF596D"/>
    <w:rsid w:val="17F6FECB"/>
    <w:rsid w:val="1D63E5ED"/>
    <w:rsid w:val="1FB2C1BD"/>
    <w:rsid w:val="1FDB046A"/>
    <w:rsid w:val="275380D8"/>
    <w:rsid w:val="2BFDC219"/>
    <w:rsid w:val="30DD53FD"/>
    <w:rsid w:val="39F71A5F"/>
    <w:rsid w:val="3E6CAA77"/>
    <w:rsid w:val="53DF964A"/>
    <w:rsid w:val="5D57B6E2"/>
    <w:rsid w:val="5FBBF84B"/>
    <w:rsid w:val="67DFCCE2"/>
    <w:rsid w:val="6E9D28B0"/>
    <w:rsid w:val="6FB7DBEC"/>
    <w:rsid w:val="77BB3BE1"/>
    <w:rsid w:val="7B9E8CA2"/>
    <w:rsid w:val="7BF71A72"/>
    <w:rsid w:val="7D7FCD25"/>
    <w:rsid w:val="7DF9777E"/>
    <w:rsid w:val="7EBB6F99"/>
    <w:rsid w:val="7FFB976A"/>
    <w:rsid w:val="9EFB1DBC"/>
    <w:rsid w:val="9FEE6D84"/>
    <w:rsid w:val="A3BA51D5"/>
    <w:rsid w:val="AF53675F"/>
    <w:rsid w:val="AFBF25EA"/>
    <w:rsid w:val="BBFF7F33"/>
    <w:rsid w:val="BFE7A590"/>
    <w:rsid w:val="C6759A83"/>
    <w:rsid w:val="E677338D"/>
    <w:rsid w:val="EBBF6C5A"/>
    <w:rsid w:val="EF9365B0"/>
    <w:rsid w:val="F6BF93C6"/>
    <w:rsid w:val="F77B672A"/>
    <w:rsid w:val="FDBA9694"/>
    <w:rsid w:val="FDBFB375"/>
    <w:rsid w:val="FE7D750A"/>
    <w:rsid w:val="FF3CE38D"/>
    <w:rsid w:val="FF3DA929"/>
    <w:rsid w:val="FF643FE4"/>
    <w:rsid w:val="FFBD34C3"/>
    <w:rsid w:val="FFC355DD"/>
    <w:rsid w:val="FFDE563E"/>
    <w:rsid w:val="FFDF8597"/>
    <w:rsid w:val="FFE79EB8"/>
    <w:rsid w:val="FFFE5F17"/>
    <w:rsid w:val="FFFEAB4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8</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2024-07-18T18:49:54Z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