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MEPS PySpark Migration Report</w:t>
      </w:r>
    </w:p>
    <w:p/>
    <w:p>
      <w:pPr>
        <w:pStyle w:val="Heading1"/>
      </w:pPr>
      <w:r>
        <w:t>1. Executive Summary</w:t>
      </w:r>
    </w:p>
    <w:p>
      <w:r>
        <w:rPr>
          <w:b w:val="0"/>
        </w:rPr>
        <w:t>This report documents the migration of MEPS (Medical Expenditure Panel Survey) ETL scripts from SAS, R, and Stata to PySpark. The migration uses a hybrid architecture where PySpark handles file ingestion, variable recoding, joins, de-duplication, and person-level aggregation, while survey-weighted estimation is delegated to Python's samplics library or R's survey package via rpy2.</w:t>
      </w:r>
    </w:p>
    <w:p/>
    <w:p>
      <w:r>
        <w:rPr>
          <w:b/>
        </w:rPr>
        <w:t>Jobs Migrated by Complexity Tier: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Count</w:t>
            </w:r>
          </w:p>
        </w:tc>
        <w:tc>
          <w:tcPr>
            <w:tcW w:type="dxa" w:w="2880"/>
          </w:tcPr>
          <w:p>
            <w:r>
              <w:rPr>
                <w:b/>
              </w:rPr>
              <w:t>Description</w:t>
            </w:r>
          </w:p>
        </w:tc>
      </w:tr>
      <w:tr>
        <w:tc>
          <w:tcPr>
            <w:tcW w:type="dxa" w:w="2880"/>
          </w:tcPr>
          <w:p>
            <w:r>
              <w:t>Low</w:t>
            </w:r>
          </w:p>
        </w:tc>
        <w:tc>
          <w:tcPr>
            <w:tcW w:type="dxa" w:w="2880"/>
          </w:tcPr>
          <w:p>
            <w:r>
              <w:t>8</w:t>
            </w:r>
          </w:p>
        </w:tc>
        <w:tc>
          <w:tcPr>
            <w:tcW w:type="dxa" w:w="2880"/>
          </w:tcPr>
          <w:p>
            <w:r>
              <w:t>Single-file, simple aggregations and flag creation</w:t>
            </w:r>
          </w:p>
        </w:tc>
      </w:tr>
      <w:tr>
        <w:tc>
          <w:tcPr>
            <w:tcW w:type="dxa" w:w="2880"/>
          </w:tcPr>
          <w:p>
            <w:r>
              <w:t>Medium</w:t>
            </w:r>
          </w:p>
        </w:tc>
        <w:tc>
          <w:tcPr>
            <w:tcW w:type="dxa" w:w="2880"/>
          </w:tcPr>
          <w:p>
            <w:r>
              <w:t>5</w:t>
            </w:r>
          </w:p>
        </w:tc>
        <w:tc>
          <w:tcPr>
            <w:tcW w:type="dxa" w:w="2880"/>
          </w:tcPr>
          <w:p>
            <w:r>
              <w:t>Multi-file merges, variable construction, pooling</w:t>
            </w:r>
          </w:p>
        </w:tc>
      </w:tr>
      <w:tr>
        <w:tc>
          <w:tcPr>
            <w:tcW w:type="dxa" w:w="2880"/>
          </w:tcPr>
          <w:p>
            <w:r>
              <w:t>High</w:t>
            </w:r>
          </w:p>
        </w:tc>
        <w:tc>
          <w:tcPr>
            <w:tcW w:type="dxa" w:w="2880"/>
          </w:tcPr>
          <w:p>
            <w:r>
              <w:t>3</w:t>
            </w:r>
          </w:p>
        </w:tc>
        <w:tc>
          <w:tcPr>
            <w:tcW w:type="dxa" w:w="2880"/>
          </w:tcPr>
          <w:p>
            <w:r>
              <w:t>4-file join chains with de-duplication</w:t>
            </w:r>
          </w:p>
        </w:tc>
      </w:tr>
      <w:tr>
        <w:tc>
          <w:tcPr>
            <w:tcW w:type="dxa" w:w="2880"/>
          </w:tcPr>
          <w:p>
            <w:r>
              <w:t>Total</w:t>
            </w:r>
          </w:p>
        </w:tc>
        <w:tc>
          <w:tcPr>
            <w:tcW w:type="dxa" w:w="2880"/>
          </w:tcPr>
          <w:p>
            <w:r>
              <w:t>16</w:t>
            </w:r>
          </w:p>
        </w:tc>
        <w:tc>
          <w:tcPr>
            <w:tcW w:type="dxa" w:w="2880"/>
          </w:tcPr>
          <w:p>
            <w:r/>
          </w:p>
        </w:tc>
      </w:tr>
    </w:tbl>
    <w:p/>
    <w:p>
      <w:r>
        <w:rPr>
          <w:b/>
        </w:rPr>
        <w:t>Test Summary:</w:t>
      </w:r>
    </w:p>
    <w:p>
      <w:r>
        <w:rPr>
          <w:b w:val="0"/>
        </w:rPr>
        <w:t>Total tests: 63 | Passed: 63 | Failed: 0 | Pass rate: 100.0%</w:t>
      </w:r>
    </w:p>
    <w:p>
      <w:pPr>
        <w:pStyle w:val="Heading1"/>
      </w:pPr>
      <w:r>
        <w:t>2. Migration Architecture</w:t>
      </w:r>
    </w:p>
    <w:p>
      <w:r>
        <w:rPr>
          <w:b/>
        </w:rPr>
        <w:t>Hybrid Architecture Overview:</w:t>
      </w:r>
    </w:p>
    <w:p>
      <w:r>
        <w:rPr>
          <w:b w:val="0"/>
        </w:rPr>
        <w:t>The migration employs a hybrid architecture because PySpark has no native equivalent to SAS PROC SURVEYMEANS, R's svydesign/svymean, or Stata's svy: prefix. Complex survey estimation requires specialized algorithms (Taylor Series Linearization) that account for the stratified, clustered design of the MEPS Household Component.</w:t>
      </w:r>
    </w:p>
    <w:p/>
    <w:p>
      <w:r>
        <w:rPr>
          <w:b/>
        </w:rPr>
        <w:t>Data Flow:</w:t>
      </w:r>
    </w:p>
    <w:p>
      <w:pPr>
        <w:pStyle w:val="ListBullet"/>
      </w:pPr>
      <w:r>
        <w:t>1. PySpark ETL: Read source data (SAS7BDAT, DTA, SSP/XPORT) -&gt; Transform (recode, join, dedup, aggregate) -&gt; Write Parquet</w:t>
      </w:r>
    </w:p>
    <w:p>
      <w:pPr>
        <w:pStyle w:val="ListBullet"/>
      </w:pPr>
      <w:r>
        <w:t>2. Survey Estimation: Read Parquet -&gt; Apply survey design (VARSTR, VARPSU, PERWT**F) -&gt; Compute weighted estimates via samplics/rpy2</w:t>
      </w:r>
    </w:p>
    <w:p>
      <w:pPr>
        <w:pStyle w:val="ListBullet"/>
      </w:pPr>
      <w:r>
        <w:t>3. Validation: Compare PySpark output estimates against golden SAS/R/Stata reference values</w:t>
      </w:r>
    </w:p>
    <w:p/>
    <w:p>
      <w:r>
        <w:rPr>
          <w:b/>
        </w:rPr>
        <w:t>Survey Design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Role</w:t>
            </w:r>
          </w:p>
        </w:tc>
        <w:tc>
          <w:tcPr>
            <w:tcW w:type="dxa" w:w="2880"/>
          </w:tcPr>
          <w:p>
            <w:r>
              <w:rPr>
                <w:b/>
              </w:rPr>
              <w:t>Notes</w:t>
            </w:r>
          </w:p>
        </w:tc>
      </w:tr>
      <w:tr>
        <w:tc>
          <w:tcPr>
            <w:tcW w:type="dxa" w:w="2880"/>
          </w:tcPr>
          <w:p>
            <w:r>
              <w:t>VARSTR</w:t>
            </w:r>
          </w:p>
        </w:tc>
        <w:tc>
          <w:tcPr>
            <w:tcW w:type="dxa" w:w="2880"/>
          </w:tcPr>
          <w:p>
            <w:r>
              <w:t>Stratum</w:t>
            </w:r>
          </w:p>
        </w:tc>
        <w:tc>
          <w:tcPr>
            <w:tcW w:type="dxa" w:w="2880"/>
          </w:tcPr>
          <w:p>
            <w:r>
              <w:t>Variance estimation stratum</w:t>
            </w:r>
          </w:p>
        </w:tc>
      </w:tr>
      <w:tr>
        <w:tc>
          <w:tcPr>
            <w:tcW w:type="dxa" w:w="2880"/>
          </w:tcPr>
          <w:p>
            <w:r>
              <w:t>VARPSU</w:t>
            </w:r>
          </w:p>
        </w:tc>
        <w:tc>
          <w:tcPr>
            <w:tcW w:type="dxa" w:w="2880"/>
          </w:tcPr>
          <w:p>
            <w:r>
              <w:t>Cluster (PSU)</w:t>
            </w:r>
          </w:p>
        </w:tc>
        <w:tc>
          <w:tcPr>
            <w:tcW w:type="dxa" w:w="2880"/>
          </w:tcPr>
          <w:p>
            <w:r>
              <w:t>Primary sampling unit</w:t>
            </w:r>
          </w:p>
        </w:tc>
      </w:tr>
      <w:tr>
        <w:tc>
          <w:tcPr>
            <w:tcW w:type="dxa" w:w="2880"/>
          </w:tcPr>
          <w:p>
            <w:r>
              <w:t>PERWT**F</w:t>
            </w:r>
          </w:p>
        </w:tc>
        <w:tc>
          <w:tcPr>
            <w:tcW w:type="dxa" w:w="2880"/>
          </w:tcPr>
          <w:p>
            <w:r>
              <w:t>Person weight</w:t>
            </w:r>
          </w:p>
        </w:tc>
        <w:tc>
          <w:tcPr>
            <w:tcW w:type="dxa" w:w="2880"/>
          </w:tcPr>
          <w:p>
            <w:r>
              <w:t>Year-specific (e.g., PERWT16F, PERWT20F)</w:t>
            </w:r>
          </w:p>
        </w:tc>
      </w:tr>
      <w:tr>
        <w:tc>
          <w:tcPr>
            <w:tcW w:type="dxa" w:w="2880"/>
          </w:tcPr>
          <w:p>
            <w:r>
              <w:t>POOLWT</w:t>
            </w:r>
          </w:p>
        </w:tc>
        <w:tc>
          <w:tcPr>
            <w:tcW w:type="dxa" w:w="2880"/>
          </w:tcPr>
          <w:p>
            <w:r>
              <w:t>Pooled weight</w:t>
            </w:r>
          </w:p>
        </w:tc>
        <w:tc>
          <w:tcPr>
            <w:tcW w:type="dxa" w:w="2880"/>
          </w:tcPr>
          <w:p>
            <w:r>
              <w:t>PERWT / N_years (for multi-year pooling)</w:t>
            </w:r>
          </w:p>
        </w:tc>
      </w:tr>
      <w:tr>
        <w:tc>
          <w:tcPr>
            <w:tcW w:type="dxa" w:w="2880"/>
          </w:tcPr>
          <w:p>
            <w:r>
              <w:t>FAMWT**C</w:t>
            </w:r>
          </w:p>
        </w:tc>
        <w:tc>
          <w:tcPr>
            <w:tcW w:type="dxa" w:w="2880"/>
          </w:tcPr>
          <w:p>
            <w:r>
              <w:t>Family weight</w:t>
            </w:r>
          </w:p>
        </w:tc>
        <w:tc>
          <w:tcPr>
            <w:tcW w:type="dxa" w:w="2880"/>
          </w:tcPr>
          <w:p>
            <w:r>
              <w:t>CPS family weight (exercise_5a)</w:t>
            </w:r>
          </w:p>
        </w:tc>
      </w:tr>
      <w:tr>
        <w:tc>
          <w:tcPr>
            <w:tcW w:type="dxa" w:w="2880"/>
          </w:tcPr>
          <w:p>
            <w:r>
              <w:t>stra9619 / psu9619</w:t>
            </w:r>
          </w:p>
        </w:tc>
        <w:tc>
          <w:tcPr>
            <w:tcW w:type="dxa" w:w="2880"/>
          </w:tcPr>
          <w:p>
            <w:r>
              <w:t>Pooled variance</w:t>
            </w:r>
          </w:p>
        </w:tc>
        <w:tc>
          <w:tcPr>
            <w:tcW w:type="dxa" w:w="2880"/>
          </w:tcPr>
          <w:p>
            <w:r>
              <w:t>From HC-036 file (exercise_4d)</w:t>
            </w:r>
          </w:p>
        </w:tc>
      </w:tr>
    </w:tbl>
    <w:p>
      <w:r>
        <w:rPr>
          <w:b w:val="0"/>
        </w:rPr>
        <w:br/>
        <w:t>Critical constraint: Every script MUST use VARSTR, VARPSU, and the year-specific weight variable together. Dropping any of these will produce biased estimates and incorrect standard errors.</w:t>
      </w:r>
    </w:p>
    <w:p>
      <w:pPr>
        <w:pStyle w:val="Heading1"/>
      </w:pPr>
      <w:r>
        <w:t>3. Job Inventory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Job Name</w:t>
            </w:r>
          </w:p>
        </w:tc>
        <w:tc>
          <w:tcPr>
            <w:tcW w:type="dxa" w:w="1440"/>
          </w:tcPr>
          <w:p>
            <w:r>
              <w:rPr>
                <w:b/>
              </w:rPr>
              <w:t>Original Script</w:t>
            </w:r>
          </w:p>
        </w:tc>
        <w:tc>
          <w:tcPr>
            <w:tcW w:type="dxa" w:w="1440"/>
          </w:tcPr>
          <w:p>
            <w:r>
              <w:rPr>
                <w:b/>
              </w:rPr>
              <w:t>Tier</w:t>
            </w:r>
          </w:p>
        </w:tc>
        <w:tc>
          <w:tcPr>
            <w:tcW w:type="dxa" w:w="1440"/>
          </w:tcPr>
          <w:p>
            <w:r>
              <w:rPr>
                <w:b/>
              </w:rPr>
              <w:t>Input Files</w:t>
            </w:r>
          </w:p>
        </w:tc>
        <w:tc>
          <w:tcPr>
            <w:tcW w:type="dxa" w:w="1440"/>
          </w:tcPr>
          <w:p>
            <w:r>
              <w:rPr>
                <w:b/>
              </w:rPr>
              <w:t>Key Transformations</w:t>
            </w:r>
          </w:p>
        </w:tc>
        <w:tc>
          <w:tcPr>
            <w:tcW w:type="dxa" w:w="1440"/>
          </w:tcPr>
          <w:p>
            <w:r>
              <w:rPr>
                <w:b/>
              </w:rPr>
              <w:t>Output Path</w:t>
            </w:r>
          </w:p>
        </w:tc>
      </w:tr>
      <w:tr>
        <w:tc>
          <w:tcPr>
            <w:tcW w:type="dxa" w:w="1440"/>
          </w:tcPr>
          <w:p>
            <w:r>
              <w:t>exercise_1a</w:t>
            </w:r>
          </w:p>
        </w:tc>
        <w:tc>
          <w:tcPr>
            <w:tcW w:type="dxa" w:w="1440"/>
          </w:tcPr>
          <w:p>
            <w:r>
              <w:t>SAS/workshop_exercises/exercise_1a/Exercise1a.sas</w:t>
            </w:r>
          </w:p>
        </w:tc>
        <w:tc>
          <w:tcPr>
            <w:tcW w:type="dxa" w:w="1440"/>
          </w:tcPr>
          <w:p>
            <w:r>
              <w:t>Low</w:t>
            </w:r>
          </w:p>
        </w:tc>
        <w:tc>
          <w:tcPr>
            <w:tcW w:type="dxa" w:w="1440"/>
          </w:tcPr>
          <w:p>
            <w:r>
              <w:t>H192 (2016 FYC)</w:t>
            </w:r>
          </w:p>
        </w:tc>
        <w:tc>
          <w:tcPr>
            <w:tcW w:type="dxa" w:w="1440"/>
          </w:tcPr>
          <w:p>
            <w:r>
              <w:t>Binary flag creation (X_ANYSVCE); age categorization (AGECAT)</w:t>
            </w:r>
          </w:p>
        </w:tc>
        <w:tc>
          <w:tcPr>
            <w:tcW w:type="dxa" w:w="1440"/>
          </w:tcPr>
          <w:p>
            <w:r>
              <w:t>processed/exercise_1a/</w:t>
            </w:r>
          </w:p>
        </w:tc>
      </w:tr>
      <w:tr>
        <w:tc>
          <w:tcPr>
            <w:tcW w:type="dxa" w:w="1440"/>
          </w:tcPr>
          <w:p>
            <w:r>
              <w:t>exercise_1b</w:t>
            </w:r>
          </w:p>
        </w:tc>
        <w:tc>
          <w:tcPr>
            <w:tcW w:type="dxa" w:w="1440"/>
          </w:tcPr>
          <w:p>
            <w:r>
              <w:t>SAS/workshop_exercises/exercise_1b/Exercise1b.sas</w:t>
            </w:r>
          </w:p>
        </w:tc>
        <w:tc>
          <w:tcPr>
            <w:tcW w:type="dxa" w:w="1440"/>
          </w:tcPr>
          <w:p>
            <w:r>
              <w:t>Low</w:t>
            </w:r>
          </w:p>
        </w:tc>
        <w:tc>
          <w:tcPr>
            <w:tcW w:type="dxa" w:w="1440"/>
          </w:tcPr>
          <w:p>
            <w:r>
              <w:t>H181 (2015 FYC)</w:t>
            </w:r>
          </w:p>
        </w:tc>
        <w:tc>
          <w:tcPr>
            <w:tcW w:type="dxa" w:w="1440"/>
          </w:tcPr>
          <w:p>
            <w:r>
              <w:t>Expenditure by service type; binary flags for 6 categories</w:t>
            </w:r>
          </w:p>
        </w:tc>
        <w:tc>
          <w:tcPr>
            <w:tcW w:type="dxa" w:w="1440"/>
          </w:tcPr>
          <w:p>
            <w:r>
              <w:t>processed/exercise_1b/</w:t>
            </w:r>
          </w:p>
        </w:tc>
      </w:tr>
      <w:tr>
        <w:tc>
          <w:tcPr>
            <w:tcW w:type="dxa" w:w="1440"/>
          </w:tcPr>
          <w:p>
            <w:r>
              <w:t>exercise_1c</w:t>
            </w:r>
          </w:p>
        </w:tc>
        <w:tc>
          <w:tcPr>
            <w:tcW w:type="dxa" w:w="1440"/>
          </w:tcPr>
          <w:p>
            <w:r>
              <w:t>SAS/workshop_exercises/exercise_1c/Exercise1c.sas</w:t>
            </w:r>
          </w:p>
        </w:tc>
        <w:tc>
          <w:tcPr>
            <w:tcW w:type="dxa" w:w="1440"/>
          </w:tcPr>
          <w:p>
            <w:r>
              <w:t>Low</w:t>
            </w:r>
          </w:p>
        </w:tc>
        <w:tc>
          <w:tcPr>
            <w:tcW w:type="dxa" w:w="1440"/>
          </w:tcPr>
          <w:p>
            <w:r>
              <w:t>H209 (2018 FYC)</w:t>
            </w:r>
          </w:p>
        </w:tc>
        <w:tc>
          <w:tcPr>
            <w:tcW w:type="dxa" w:w="1440"/>
          </w:tcPr>
          <w:p>
            <w:r>
              <w:t>Expense categorization; CHAR_WITH_AN_EXPENSE variable</w:t>
            </w:r>
          </w:p>
        </w:tc>
        <w:tc>
          <w:tcPr>
            <w:tcW w:type="dxa" w:w="1440"/>
          </w:tcPr>
          <w:p>
            <w:r>
              <w:t>processed/exercise_1c/</w:t>
            </w:r>
          </w:p>
        </w:tc>
      </w:tr>
      <w:tr>
        <w:tc>
          <w:tcPr>
            <w:tcW w:type="dxa" w:w="1440"/>
          </w:tcPr>
          <w:p>
            <w:r>
              <w:t>care_access_2019</w:t>
            </w:r>
          </w:p>
        </w:tc>
        <w:tc>
          <w:tcPr>
            <w:tcW w:type="dxa" w:w="1440"/>
          </w:tcPr>
          <w:p>
            <w:r>
              <w:t>SAS/summary_tables_examples/care_access_2019.sas</w:t>
            </w:r>
          </w:p>
        </w:tc>
        <w:tc>
          <w:tcPr>
            <w:tcW w:type="dxa" w:w="1440"/>
          </w:tcPr>
          <w:p>
            <w:r>
              <w:t>Low</w:t>
            </w:r>
          </w:p>
        </w:tc>
        <w:tc>
          <w:tcPr>
            <w:tcW w:type="dxa" w:w="1440"/>
          </w:tcPr>
          <w:p>
            <w:r>
              <w:t>h216 (2019 FYC)</w:t>
            </w:r>
          </w:p>
        </w:tc>
        <w:tc>
          <w:tcPr>
            <w:tcW w:type="dxa" w:w="1440"/>
          </w:tcPr>
          <w:p>
            <w:r>
              <w:t>Affordability flags (afford_MD/DN/PM/ANY); domain adjustment</w:t>
            </w:r>
          </w:p>
        </w:tc>
        <w:tc>
          <w:tcPr>
            <w:tcW w:type="dxa" w:w="1440"/>
          </w:tcPr>
          <w:p>
            <w:r>
              <w:t>processed/care_access_2019/</w:t>
            </w:r>
          </w:p>
        </w:tc>
      </w:tr>
      <w:tr>
        <w:tc>
          <w:tcPr>
            <w:tcW w:type="dxa" w:w="1440"/>
          </w:tcPr>
          <w:p>
            <w:r>
              <w:t>ins_age_2016</w:t>
            </w:r>
          </w:p>
        </w:tc>
        <w:tc>
          <w:tcPr>
            <w:tcW w:type="dxa" w:w="1440"/>
          </w:tcPr>
          <w:p>
            <w:r>
              <w:t>SAS/summary_tables_examples/ins_age_2016.sas</w:t>
            </w:r>
          </w:p>
        </w:tc>
        <w:tc>
          <w:tcPr>
            <w:tcW w:type="dxa" w:w="1440"/>
          </w:tcPr>
          <w:p>
            <w:r>
              <w:t>Low</w:t>
            </w:r>
          </w:p>
        </w:tc>
        <w:tc>
          <w:tcPr>
            <w:tcW w:type="dxa" w:w="1440"/>
          </w:tcPr>
          <w:p>
            <w:r>
              <w:t>h192.ssp (2016 FYC)</w:t>
            </w:r>
          </w:p>
        </w:tc>
        <w:tc>
          <w:tcPr>
            <w:tcW w:type="dxa" w:w="1440"/>
          </w:tcPr>
          <w:p>
            <w:r>
              <w:t>Age group binning; insurance category labeling</w:t>
            </w:r>
          </w:p>
        </w:tc>
        <w:tc>
          <w:tcPr>
            <w:tcW w:type="dxa" w:w="1440"/>
          </w:tcPr>
          <w:p>
            <w:r>
              <w:t>processed/ins_age_2016/</w:t>
            </w:r>
          </w:p>
        </w:tc>
      </w:tr>
      <w:tr>
        <w:tc>
          <w:tcPr>
            <w:tcW w:type="dxa" w:w="1440"/>
          </w:tcPr>
          <w:p>
            <w:r>
              <w:t>use_expenditures_2016</w:t>
            </w:r>
          </w:p>
        </w:tc>
        <w:tc>
          <w:tcPr>
            <w:tcW w:type="dxa" w:w="1440"/>
          </w:tcPr>
          <w:p>
            <w:r>
              <w:t>SAS/summary_tables_examples/use_expenditures_2016.sas</w:t>
            </w:r>
          </w:p>
        </w:tc>
        <w:tc>
          <w:tcPr>
            <w:tcW w:type="dxa" w:w="1440"/>
          </w:tcPr>
          <w:p>
            <w:r>
              <w:t>Low</w:t>
            </w:r>
          </w:p>
        </w:tc>
        <w:tc>
          <w:tcPr>
            <w:tcW w:type="dxa" w:w="1440"/>
          </w:tcPr>
          <w:p>
            <w:r>
              <w:t>h192.ssp (2016 FYC)</w:t>
            </w:r>
          </w:p>
        </w:tc>
        <w:tc>
          <w:tcPr>
            <w:tcW w:type="dxa" w:w="1440"/>
          </w:tcPr>
          <w:p>
            <w:r>
              <w:t>Payment source aggregation (PTR, OTZ); facility+SBD combine</w:t>
            </w:r>
          </w:p>
        </w:tc>
        <w:tc>
          <w:tcPr>
            <w:tcW w:type="dxa" w:w="1440"/>
          </w:tcPr>
          <w:p>
            <w:r>
              <w:t>processed/use_expenditures_2016/</w:t>
            </w:r>
          </w:p>
        </w:tc>
      </w:tr>
      <w:tr>
        <w:tc>
          <w:tcPr>
            <w:tcW w:type="dxa" w:w="1440"/>
          </w:tcPr>
          <w:p>
            <w:r>
              <w:t>exercise_1a_R</w:t>
            </w:r>
          </w:p>
        </w:tc>
        <w:tc>
          <w:tcPr>
            <w:tcW w:type="dxa" w:w="1440"/>
          </w:tcPr>
          <w:p>
            <w:r>
              <w:t>R/workshop_exercises/exercise_1a.R</w:t>
            </w:r>
          </w:p>
        </w:tc>
        <w:tc>
          <w:tcPr>
            <w:tcW w:type="dxa" w:w="1440"/>
          </w:tcPr>
          <w:p>
            <w:r>
              <w:t>Low</w:t>
            </w:r>
          </w:p>
        </w:tc>
        <w:tc>
          <w:tcPr>
            <w:tcW w:type="dxa" w:w="1440"/>
          </w:tcPr>
          <w:p>
            <w:r>
              <w:t>h192.ssp (2016 FYC)</w:t>
            </w:r>
          </w:p>
        </w:tc>
        <w:tc>
          <w:tcPr>
            <w:tcW w:type="dxa" w:w="1440"/>
          </w:tcPr>
          <w:p>
            <w:r>
              <w:t>Same logic as SAS Exercise1a; has_exp flag; age_cat variable</w:t>
            </w:r>
          </w:p>
        </w:tc>
        <w:tc>
          <w:tcPr>
            <w:tcW w:type="dxa" w:w="1440"/>
          </w:tcPr>
          <w:p>
            <w:r>
              <w:t>processed/exercise_1a/</w:t>
            </w:r>
          </w:p>
        </w:tc>
      </w:tr>
      <w:tr>
        <w:tc>
          <w:tcPr>
            <w:tcW w:type="dxa" w:w="1440"/>
          </w:tcPr>
          <w:p>
            <w:r>
              <w:t>use_expenditures_2016_R</w:t>
            </w:r>
          </w:p>
        </w:tc>
        <w:tc>
          <w:tcPr>
            <w:tcW w:type="dxa" w:w="1440"/>
          </w:tcPr>
          <w:p>
            <w:r>
              <w:t>R/summary_tables_examples/use_expenditures_2016.R</w:t>
            </w:r>
          </w:p>
        </w:tc>
        <w:tc>
          <w:tcPr>
            <w:tcW w:type="dxa" w:w="1440"/>
          </w:tcPr>
          <w:p>
            <w:r>
              <w:t>Low</w:t>
            </w:r>
          </w:p>
        </w:tc>
        <w:tc>
          <w:tcPr>
            <w:tcW w:type="dxa" w:w="1440"/>
          </w:tcPr>
          <w:p>
            <w:r>
              <w:t>h192.ssp (2016 FYC)</w:t>
            </w:r>
          </w:p>
        </w:tc>
        <w:tc>
          <w:tcPr>
            <w:tcW w:type="dxa" w:w="1440"/>
          </w:tcPr>
          <w:p>
            <w:r>
              <w:t>Same logic as SAS use_expenditures_2016</w:t>
            </w:r>
          </w:p>
        </w:tc>
        <w:tc>
          <w:tcPr>
            <w:tcW w:type="dxa" w:w="1440"/>
          </w:tcPr>
          <w:p>
            <w:r>
              <w:t>processed/use_expenditures_2016/</w:t>
            </w:r>
          </w:p>
        </w:tc>
      </w:tr>
      <w:tr>
        <w:tc>
          <w:tcPr>
            <w:tcW w:type="dxa" w:w="1440"/>
          </w:tcPr>
          <w:p>
            <w:r>
              <w:t>pmed_prescribed_drug_2016</w:t>
            </w:r>
          </w:p>
        </w:tc>
        <w:tc>
          <w:tcPr>
            <w:tcW w:type="dxa" w:w="1440"/>
          </w:tcPr>
          <w:p>
            <w:r>
              <w:t>SAS/summary_tables_examples/pmed_prescribed_drug_2016.sas</w:t>
            </w:r>
          </w:p>
        </w:tc>
        <w:tc>
          <w:tcPr>
            <w:tcW w:type="dxa" w:w="1440"/>
          </w:tcPr>
          <w:p>
            <w:r>
              <w:t>Medium</w:t>
            </w:r>
          </w:p>
        </w:tc>
        <w:tc>
          <w:tcPr>
            <w:tcW w:type="dxa" w:w="1440"/>
          </w:tcPr>
          <w:p>
            <w:r>
              <w:t>h188a (2016 PMED)</w:t>
            </w:r>
          </w:p>
        </w:tc>
        <w:tc>
          <w:tcPr>
            <w:tcW w:type="dxa" w:w="1440"/>
          </w:tcPr>
          <w:p>
            <w:r>
              <w:t>Person-by-drug aggregation via groupBy; fill count + expenditure sum</w:t>
            </w:r>
          </w:p>
        </w:tc>
        <w:tc>
          <w:tcPr>
            <w:tcW w:type="dxa" w:w="1440"/>
          </w:tcPr>
          <w:p>
            <w:r>
              <w:t>processed/pmed_drug_2016/</w:t>
            </w:r>
          </w:p>
        </w:tc>
      </w:tr>
      <w:tr>
        <w:tc>
          <w:tcPr>
            <w:tcW w:type="dxa" w:w="1440"/>
          </w:tcPr>
          <w:p>
            <w:r>
              <w:t>exercise_4a</w:t>
            </w:r>
          </w:p>
        </w:tc>
        <w:tc>
          <w:tcPr>
            <w:tcW w:type="dxa" w:w="1440"/>
          </w:tcPr>
          <w:p>
            <w:r>
              <w:t>SAS/workshop_exercises/exercise_4a/Exercise4a.sas</w:t>
            </w:r>
          </w:p>
        </w:tc>
        <w:tc>
          <w:tcPr>
            <w:tcW w:type="dxa" w:w="1440"/>
          </w:tcPr>
          <w:p>
            <w:r>
              <w:t>Medium</w:t>
            </w:r>
          </w:p>
        </w:tc>
        <w:tc>
          <w:tcPr>
            <w:tcW w:type="dxa" w:w="1440"/>
          </w:tcPr>
          <w:p>
            <w:r>
              <w:t>H181 (2015), H192 (2016)</w:t>
            </w:r>
          </w:p>
        </w:tc>
        <w:tc>
          <w:tcPr>
            <w:tcW w:type="dxa" w:w="1440"/>
          </w:tcPr>
          <w:p>
            <w:r>
              <w:t>Year-specific rename; union; POOLWT = PERWT/2; SUBPOP flag</w:t>
            </w:r>
          </w:p>
        </w:tc>
        <w:tc>
          <w:tcPr>
            <w:tcW w:type="dxa" w:w="1440"/>
          </w:tcPr>
          <w:p>
            <w:r>
              <w:t>processed/exercise_4a/</w:t>
            </w:r>
          </w:p>
        </w:tc>
      </w:tr>
      <w:tr>
        <w:tc>
          <w:tcPr>
            <w:tcW w:type="dxa" w:w="1440"/>
          </w:tcPr>
          <w:p>
            <w:r>
              <w:t>exercise_5a</w:t>
            </w:r>
          </w:p>
        </w:tc>
        <w:tc>
          <w:tcPr>
            <w:tcW w:type="dxa" w:w="1440"/>
          </w:tcPr>
          <w:p>
            <w:r>
              <w:t>SAS/workshop_exercises/exercise_5a/Exercise5a.sas</w:t>
            </w:r>
          </w:p>
        </w:tc>
        <w:tc>
          <w:tcPr>
            <w:tcW w:type="dxa" w:w="1440"/>
          </w:tcPr>
          <w:p>
            <w:r>
              <w:t>Medium</w:t>
            </w:r>
          </w:p>
        </w:tc>
        <w:tc>
          <w:tcPr>
            <w:tcW w:type="dxa" w:w="1440"/>
          </w:tcPr>
          <w:p>
            <w:r>
              <w:t>H181 (2015 FYC)</w:t>
            </w:r>
          </w:p>
        </w:tc>
        <w:tc>
          <w:tcPr>
            <w:tcW w:type="dxa" w:w="1440"/>
          </w:tcPr>
          <w:p>
            <w:r>
              <w:t>Person-to-family aggregation (FAMSIZE, FAMOOP, FAMINC)</w:t>
            </w:r>
          </w:p>
        </w:tc>
        <w:tc>
          <w:tcPr>
            <w:tcW w:type="dxa" w:w="1440"/>
          </w:tcPr>
          <w:p>
            <w:r>
              <w:t>processed/exercise_5a/</w:t>
            </w:r>
          </w:p>
        </w:tc>
      </w:tr>
      <w:tr>
        <w:tc>
          <w:tcPr>
            <w:tcW w:type="dxa" w:w="1440"/>
          </w:tcPr>
          <w:p>
            <w:r>
              <w:t>exercise_5b</w:t>
            </w:r>
          </w:p>
        </w:tc>
        <w:tc>
          <w:tcPr>
            <w:tcW w:type="dxa" w:w="1440"/>
          </w:tcPr>
          <w:p>
            <w:r>
              <w:t>SAS/workshop_exercises/exercise_5b/Exercise5b.sas</w:t>
            </w:r>
          </w:p>
        </w:tc>
        <w:tc>
          <w:tcPr>
            <w:tcW w:type="dxa" w:w="1440"/>
          </w:tcPr>
          <w:p>
            <w:r>
              <w:t>Medium</w:t>
            </w:r>
          </w:p>
        </w:tc>
        <w:tc>
          <w:tcPr>
            <w:tcW w:type="dxa" w:w="1440"/>
          </w:tcPr>
          <w:p>
            <w:r>
              <w:t>H181 (2015 FYC)</w:t>
            </w:r>
          </w:p>
        </w:tc>
        <w:tc>
          <w:tcPr>
            <w:tcW w:type="dxa" w:w="1440"/>
          </w:tcPr>
          <w:p>
            <w:r>
              <w:t>Monthly insurance counting (12 months x N types); flag creation</w:t>
            </w:r>
          </w:p>
        </w:tc>
        <w:tc>
          <w:tcPr>
            <w:tcW w:type="dxa" w:w="1440"/>
          </w:tcPr>
          <w:p>
            <w:r>
              <w:t>processed/exercise_5b/</w:t>
            </w:r>
          </w:p>
        </w:tc>
      </w:tr>
      <w:tr>
        <w:tc>
          <w:tcPr>
            <w:tcW w:type="dxa" w:w="1440"/>
          </w:tcPr>
          <w:p>
            <w:r>
              <w:t>exercise_4b</w:t>
            </w:r>
          </w:p>
        </w:tc>
        <w:tc>
          <w:tcPr>
            <w:tcW w:type="dxa" w:w="1440"/>
          </w:tcPr>
          <w:p>
            <w:r>
              <w:t>R/workshop_exercises/exercise_4b.R</w:t>
            </w:r>
          </w:p>
        </w:tc>
        <w:tc>
          <w:tcPr>
            <w:tcW w:type="dxa" w:w="1440"/>
          </w:tcPr>
          <w:p>
            <w:r>
              <w:t>Medium</w:t>
            </w:r>
          </w:p>
        </w:tc>
        <w:tc>
          <w:tcPr>
            <w:tcW w:type="dxa" w:w="1440"/>
          </w:tcPr>
          <w:p>
            <w:r>
              <w:t>h224.dta (2020 FYC)</w:t>
            </w:r>
          </w:p>
        </w:tc>
        <w:tc>
          <w:tcPr>
            <w:tcW w:type="dxa" w:w="1440"/>
          </w:tcPr>
          <w:p>
            <w:r>
              <w:t>COVID delay outcome 1/2-&gt;1/0 conversion; subpop flags</w:t>
            </w:r>
          </w:p>
        </w:tc>
        <w:tc>
          <w:tcPr>
            <w:tcW w:type="dxa" w:w="1440"/>
          </w:tcPr>
          <w:p>
            <w:r>
              <w:t>processed/exercise_4b/</w:t>
            </w:r>
          </w:p>
        </w:tc>
      </w:tr>
      <w:tr>
        <w:tc>
          <w:tcPr>
            <w:tcW w:type="dxa" w:w="1440"/>
          </w:tcPr>
          <w:p>
            <w:r>
              <w:t>cond_pmed_2020</w:t>
            </w:r>
          </w:p>
        </w:tc>
        <w:tc>
          <w:tcPr>
            <w:tcW w:type="dxa" w:w="1440"/>
          </w:tcPr>
          <w:p>
            <w:r>
              <w:t>SAS/workshop_exercises/cond_pmed_2020.sas</w:t>
            </w:r>
          </w:p>
        </w:tc>
        <w:tc>
          <w:tcPr>
            <w:tcW w:type="dxa" w:w="1440"/>
          </w:tcPr>
          <w:p>
            <w:r>
              <w:t>High</w:t>
            </w:r>
          </w:p>
        </w:tc>
        <w:tc>
          <w:tcPr>
            <w:tcW w:type="dxa" w:w="1440"/>
          </w:tcPr>
          <w:p>
            <w:r>
              <w:t>h220a, h222, h220if1, h224 (2020)</w:t>
            </w:r>
          </w:p>
        </w:tc>
        <w:tc>
          <w:tcPr>
            <w:tcW w:type="dxa" w:w="1440"/>
          </w:tcPr>
          <w:p>
            <w:r>
              <w:t>4-file join chain: CCSR filter -&gt; CLNK join -&gt; EVNTIDX dedup -&gt; PMED join -&gt; person collapse -&gt; FYC left join</w:t>
            </w:r>
          </w:p>
        </w:tc>
        <w:tc>
          <w:tcPr>
            <w:tcW w:type="dxa" w:w="1440"/>
          </w:tcPr>
          <w:p>
            <w:r>
              <w:t>processed/cond_pmed_2020/</w:t>
            </w:r>
          </w:p>
        </w:tc>
      </w:tr>
      <w:tr>
        <w:tc>
          <w:tcPr>
            <w:tcW w:type="dxa" w:w="1440"/>
          </w:tcPr>
          <w:p>
            <w:r>
              <w:t>cond_mv_2020</w:t>
            </w:r>
          </w:p>
        </w:tc>
        <w:tc>
          <w:tcPr>
            <w:tcW w:type="dxa" w:w="1440"/>
          </w:tcPr>
          <w:p>
            <w:r>
              <w:t>Stata/workshop_exercises/cond_mv_2020.do</w:t>
            </w:r>
          </w:p>
        </w:tc>
        <w:tc>
          <w:tcPr>
            <w:tcW w:type="dxa" w:w="1440"/>
          </w:tcPr>
          <w:p>
            <w:r>
              <w:t>High</w:t>
            </w:r>
          </w:p>
        </w:tc>
        <w:tc>
          <w:tcPr>
            <w:tcW w:type="dxa" w:w="1440"/>
          </w:tcPr>
          <w:p>
            <w:r>
              <w:t>h220a, h222, h220if1, h224 (2020)</w:t>
            </w:r>
          </w:p>
        </w:tc>
        <w:tc>
          <w:tcPr>
            <w:tcW w:type="dxa" w:w="1440"/>
          </w:tcPr>
          <w:p>
            <w:r>
              <w:t>Same join chain as cond_pmed_2020 (Stata equivalent)</w:t>
            </w:r>
          </w:p>
        </w:tc>
        <w:tc>
          <w:tcPr>
            <w:tcW w:type="dxa" w:w="1440"/>
          </w:tcPr>
          <w:p>
            <w:r>
              <w:t>processed/cond_mv_2020/</w:t>
            </w:r>
          </w:p>
        </w:tc>
      </w:tr>
      <w:tr>
        <w:tc>
          <w:tcPr>
            <w:tcW w:type="dxa" w:w="1440"/>
          </w:tcPr>
          <w:p>
            <w:r>
              <w:t>exercise_4d</w:t>
            </w:r>
          </w:p>
        </w:tc>
        <w:tc>
          <w:tcPr>
            <w:tcW w:type="dxa" w:w="1440"/>
          </w:tcPr>
          <w:p>
            <w:r>
              <w:t>SAS/workshop_exercises/exercise_4d/Exercise4.sas</w:t>
            </w:r>
          </w:p>
        </w:tc>
        <w:tc>
          <w:tcPr>
            <w:tcW w:type="dxa" w:w="1440"/>
          </w:tcPr>
          <w:p>
            <w:r>
              <w:t>High</w:t>
            </w:r>
          </w:p>
        </w:tc>
        <w:tc>
          <w:tcPr>
            <w:tcW w:type="dxa" w:w="1440"/>
          </w:tcPr>
          <w:p>
            <w:r>
              <w:t>H201, H209, H216, H36U19</w:t>
            </w:r>
          </w:p>
        </w:tc>
        <w:tc>
          <w:tcPr>
            <w:tcW w:type="dxa" w:w="1440"/>
          </w:tcPr>
          <w:p>
            <w:r>
              <w:t>3-year pooling; DUPERSID fix; variance file merge; SPOP + JOINT_PAIN</w:t>
            </w:r>
          </w:p>
        </w:tc>
        <w:tc>
          <w:tcPr>
            <w:tcW w:type="dxa" w:w="1440"/>
          </w:tcPr>
          <w:p>
            <w:r>
              <w:t>processed/exercise_4d/</w:t>
            </w:r>
          </w:p>
        </w:tc>
      </w:tr>
    </w:tbl>
    <w:p>
      <w:pPr>
        <w:pStyle w:val="Heading1"/>
      </w:pPr>
      <w:r>
        <w:t>4. Test Artifacts</w:t>
      </w:r>
    </w:p>
    <w:p>
      <w:r>
        <w:rPr>
          <w:b/>
        </w:rPr>
        <w:t>Test Categories:</w:t>
      </w:r>
    </w:p>
    <w:p>
      <w:pPr>
        <w:pStyle w:val="ListBullet"/>
      </w:pPr>
      <w:r>
        <w:t>Unit Tests: Schema validation, row count assertions, null/zero checks, de-duplication correctness</w:t>
      </w:r>
    </w:p>
    <w:p>
      <w:pPr>
        <w:pStyle w:val="ListBullet"/>
      </w:pPr>
      <w:r>
        <w:t>Integration Tests: Intermediate dataset parity (row counts at each join checkpoint)</w:t>
      </w:r>
    </w:p>
    <w:p>
      <w:pPr>
        <w:pStyle w:val="ListBullet"/>
      </w:pPr>
      <w:r>
        <w:t>Statistical Parity Tests: Point estimates, weighted totals/means/proportions match within tolerance</w:t>
      </w:r>
    </w:p>
    <w:p/>
    <w:p>
      <w:r>
        <w:rPr>
          <w:b/>
        </w:rPr>
        <w:t>Detailed Test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Test Class</w:t>
            </w:r>
          </w:p>
        </w:tc>
        <w:tc>
          <w:tcPr>
            <w:tcW w:type="dxa" w:w="2880"/>
          </w:tcPr>
          <w:p>
            <w:r>
              <w:rPr>
                <w:b/>
              </w:rPr>
              <w:t>Test Name</w:t>
            </w:r>
          </w:p>
        </w:tc>
        <w:tc>
          <w:tcPr>
            <w:tcW w:type="dxa" w:w="2880"/>
          </w:tcPr>
          <w:p>
            <w:r>
              <w:rPr>
                <w:b/>
              </w:rPr>
              <w:t>Status</w:t>
            </w:r>
          </w:p>
        </w:tc>
      </w:tr>
      <w:tr>
        <w:tc>
          <w:tcPr>
            <w:tcW w:type="dxa" w:w="2880"/>
          </w:tcPr>
          <w:p>
            <w:r>
              <w:t>pyspark_migration.tests.integration.test_checkpoint_row_counts.TestCondPmed2020Checkpoints</w:t>
            </w:r>
          </w:p>
        </w:tc>
        <w:tc>
          <w:tcPr>
            <w:tcW w:type="dxa" w:w="2880"/>
          </w:tcPr>
          <w:p>
            <w:r>
              <w:t>test_checkpoint_hl_cond_count</w:t>
            </w:r>
          </w:p>
        </w:tc>
        <w:tc>
          <w:tcPr>
            <w:tcW w:type="dxa" w:w="2880"/>
          </w:tcPr>
          <w:p>
            <w:r>
              <w:t>PASS</w:t>
            </w:r>
          </w:p>
        </w:tc>
      </w:tr>
      <w:tr>
        <w:tc>
          <w:tcPr>
            <w:tcW w:type="dxa" w:w="2880"/>
          </w:tcPr>
          <w:p>
            <w:r>
              <w:t>pyspark_migration.tests.integration.test_checkpoint_row_counts.TestCondPmed2020Checkpoints</w:t>
            </w:r>
          </w:p>
        </w:tc>
        <w:tc>
          <w:tcPr>
            <w:tcW w:type="dxa" w:w="2880"/>
          </w:tcPr>
          <w:p>
            <w:r>
              <w:t>test_checkpoint_cond_clnk_count</w:t>
            </w:r>
          </w:p>
        </w:tc>
        <w:tc>
          <w:tcPr>
            <w:tcW w:type="dxa" w:w="2880"/>
          </w:tcPr>
          <w:p>
            <w:r>
              <w:t>PASS</w:t>
            </w:r>
          </w:p>
        </w:tc>
      </w:tr>
      <w:tr>
        <w:tc>
          <w:tcPr>
            <w:tcW w:type="dxa" w:w="2880"/>
          </w:tcPr>
          <w:p>
            <w:r>
              <w:t>pyspark_migration.tests.integration.test_checkpoint_row_counts.TestCondPmed2020Checkpoints</w:t>
            </w:r>
          </w:p>
        </w:tc>
        <w:tc>
          <w:tcPr>
            <w:tcW w:type="dxa" w:w="2880"/>
          </w:tcPr>
          <w:p>
            <w:r>
              <w:t>test_checkpoint_dedup_count</w:t>
            </w:r>
          </w:p>
        </w:tc>
        <w:tc>
          <w:tcPr>
            <w:tcW w:type="dxa" w:w="2880"/>
          </w:tcPr>
          <w:p>
            <w:r>
              <w:t>PASS</w:t>
            </w:r>
          </w:p>
        </w:tc>
      </w:tr>
      <w:tr>
        <w:tc>
          <w:tcPr>
            <w:tcW w:type="dxa" w:w="2880"/>
          </w:tcPr>
          <w:p>
            <w:r>
              <w:t>pyspark_migration.tests.integration.test_checkpoint_row_counts.TestCondPmed2020Checkpoints</w:t>
            </w:r>
          </w:p>
        </w:tc>
        <w:tc>
          <w:tcPr>
            <w:tcW w:type="dxa" w:w="2880"/>
          </w:tcPr>
          <w:p>
            <w:r>
              <w:t>test_checkpoint_hl_merged_count</w:t>
            </w:r>
          </w:p>
        </w:tc>
        <w:tc>
          <w:tcPr>
            <w:tcW w:type="dxa" w:w="2880"/>
          </w:tcPr>
          <w:p>
            <w:r>
              <w:t>PASS</w:t>
            </w:r>
          </w:p>
        </w:tc>
      </w:tr>
      <w:tr>
        <w:tc>
          <w:tcPr>
            <w:tcW w:type="dxa" w:w="2880"/>
          </w:tcPr>
          <w:p>
            <w:r>
              <w:t>pyspark_migration.tests.integration.test_checkpoint_row_counts.TestCondPmed2020Checkpoints</w:t>
            </w:r>
          </w:p>
        </w:tc>
        <w:tc>
          <w:tcPr>
            <w:tcW w:type="dxa" w:w="2880"/>
          </w:tcPr>
          <w:p>
            <w:r>
              <w:t>test_checkpoint_person_level_count</w:t>
            </w:r>
          </w:p>
        </w:tc>
        <w:tc>
          <w:tcPr>
            <w:tcW w:type="dxa" w:w="2880"/>
          </w:tcPr>
          <w:p>
            <w:r>
              <w:t>PASS</w:t>
            </w:r>
          </w:p>
        </w:tc>
      </w:tr>
      <w:tr>
        <w:tc>
          <w:tcPr>
            <w:tcW w:type="dxa" w:w="2880"/>
          </w:tcPr>
          <w:p>
            <w:r>
              <w:t>pyspark_migration.tests.integration.test_checkpoint_row_counts.TestCondPmed2020Checkpoints</w:t>
            </w:r>
          </w:p>
        </w:tc>
        <w:tc>
          <w:tcPr>
            <w:tcW w:type="dxa" w:w="2880"/>
          </w:tcPr>
          <w:p>
            <w:r>
              <w:t>test_checkpoint_result_preserves_fyc_rows</w:t>
            </w:r>
          </w:p>
        </w:tc>
        <w:tc>
          <w:tcPr>
            <w:tcW w:type="dxa" w:w="2880"/>
          </w:tcPr>
          <w:p>
            <w:r>
              <w:t>PASS</w:t>
            </w:r>
          </w:p>
        </w:tc>
      </w:tr>
      <w:tr>
        <w:tc>
          <w:tcPr>
            <w:tcW w:type="dxa" w:w="2880"/>
          </w:tcPr>
          <w:p>
            <w:r>
              <w:t>pyspark_migration.tests.integration.test_checkpoint_row_counts.TestCondPmed2020Checkpoints</w:t>
            </w:r>
          </w:p>
        </w:tc>
        <w:tc>
          <w:tcPr>
            <w:tcW w:type="dxa" w:w="2880"/>
          </w:tcPr>
          <w:p>
            <w:r>
              <w:t>test_checkpoint_result_zero_fills</w:t>
            </w:r>
          </w:p>
        </w:tc>
        <w:tc>
          <w:tcPr>
            <w:tcW w:type="dxa" w:w="2880"/>
          </w:tcPr>
          <w:p>
            <w:r>
              <w:t>PASS</w:t>
            </w:r>
          </w:p>
        </w:tc>
      </w:tr>
      <w:tr>
        <w:tc>
          <w:tcPr>
            <w:tcW w:type="dxa" w:w="2880"/>
          </w:tcPr>
          <w:p>
            <w:r>
              <w:t>pyspark_migration.tests.integration.test_checkpoint_row_counts.TestCondPmed2020Checkpoints</w:t>
            </w:r>
          </w:p>
        </w:tc>
        <w:tc>
          <w:tcPr>
            <w:tcW w:type="dxa" w:w="2880"/>
          </w:tcPr>
          <w:p>
            <w:r>
              <w:t>test_person_level_expenditure_sums</w:t>
            </w:r>
          </w:p>
        </w:tc>
        <w:tc>
          <w:tcPr>
            <w:tcW w:type="dxa" w:w="2880"/>
          </w:tcPr>
          <w:p>
            <w:r>
              <w:t>PASS</w:t>
            </w:r>
          </w:p>
        </w:tc>
      </w:tr>
      <w:tr>
        <w:tc>
          <w:tcPr>
            <w:tcW w:type="dxa" w:w="2880"/>
          </w:tcPr>
          <w:p>
            <w:r>
              <w:t>pyspark_migration.tests.integration.test_checkpoint_row_counts.TestExercise4aPoolingCheckpoints</w:t>
            </w:r>
          </w:p>
        </w:tc>
        <w:tc>
          <w:tcPr>
            <w:tcW w:type="dxa" w:w="2880"/>
          </w:tcPr>
          <w:p>
            <w:r>
              <w:t>test_pooled_union_row_count</w:t>
            </w:r>
          </w:p>
        </w:tc>
        <w:tc>
          <w:tcPr>
            <w:tcW w:type="dxa" w:w="2880"/>
          </w:tcPr>
          <w:p>
            <w:r>
              <w:t>PASS</w:t>
            </w:r>
          </w:p>
        </w:tc>
      </w:tr>
      <w:tr>
        <w:tc>
          <w:tcPr>
            <w:tcW w:type="dxa" w:w="2880"/>
          </w:tcPr>
          <w:p>
            <w:r>
              <w:t>pyspark_migration.tests.integration.test_checkpoint_row_counts.TestExercise4aPoolingCheckpoints</w:t>
            </w:r>
          </w:p>
        </w:tc>
        <w:tc>
          <w:tcPr>
            <w:tcW w:type="dxa" w:w="2880"/>
          </w:tcPr>
          <w:p>
            <w:r>
              <w:t>test_no_null_pooled_weight</w:t>
            </w:r>
          </w:p>
        </w:tc>
        <w:tc>
          <w:tcPr>
            <w:tcW w:type="dxa" w:w="2880"/>
          </w:tcPr>
          <w:p>
            <w:r>
              <w:t>PASS</w:t>
            </w:r>
          </w:p>
        </w:tc>
      </w:tr>
      <w:tr>
        <w:tc>
          <w:tcPr>
            <w:tcW w:type="dxa" w:w="2880"/>
          </w:tcPr>
          <w:p>
            <w:r>
              <w:t>pyspark_migration.tests.statistical_parity.test_statistical_parity.TestExercise1aStatisticalParity</w:t>
            </w:r>
          </w:p>
        </w:tc>
        <w:tc>
          <w:tcPr>
            <w:tcW w:type="dxa" w:w="2880"/>
          </w:tcPr>
          <w:p>
            <w:r>
              <w:t>test_total_expense_calculation</w:t>
            </w:r>
          </w:p>
        </w:tc>
        <w:tc>
          <w:tcPr>
            <w:tcW w:type="dxa" w:w="2880"/>
          </w:tcPr>
          <w:p>
            <w:r>
              <w:t>PASS</w:t>
            </w:r>
          </w:p>
        </w:tc>
      </w:tr>
      <w:tr>
        <w:tc>
          <w:tcPr>
            <w:tcW w:type="dxa" w:w="2880"/>
          </w:tcPr>
          <w:p>
            <w:r>
              <w:t>pyspark_migration.tests.statistical_parity.test_statistical_parity.TestExercise1aStatisticalParity</w:t>
            </w:r>
          </w:p>
        </w:tc>
        <w:tc>
          <w:tcPr>
            <w:tcW w:type="dxa" w:w="2880"/>
          </w:tcPr>
          <w:p>
            <w:r>
              <w:t>test_weighted_expense_total</w:t>
            </w:r>
          </w:p>
        </w:tc>
        <w:tc>
          <w:tcPr>
            <w:tcW w:type="dxa" w:w="2880"/>
          </w:tcPr>
          <w:p>
            <w:r>
              <w:t>PASS</w:t>
            </w:r>
          </w:p>
        </w:tc>
      </w:tr>
      <w:tr>
        <w:tc>
          <w:tcPr>
            <w:tcW w:type="dxa" w:w="2880"/>
          </w:tcPr>
          <w:p>
            <w:r>
              <w:t>pyspark_migration.tests.statistical_parity.test_statistical_parity.TestExercise1aStatisticalParity</w:t>
            </w:r>
          </w:p>
        </w:tc>
        <w:tc>
          <w:tcPr>
            <w:tcW w:type="dxa" w:w="2880"/>
          </w:tcPr>
          <w:p>
            <w:r>
              <w:t>test_proportion_with_expense</w:t>
            </w:r>
          </w:p>
        </w:tc>
        <w:tc>
          <w:tcPr>
            <w:tcW w:type="dxa" w:w="2880"/>
          </w:tcPr>
          <w:p>
            <w:r>
              <w:t>PASS</w:t>
            </w:r>
          </w:p>
        </w:tc>
      </w:tr>
      <w:tr>
        <w:tc>
          <w:tcPr>
            <w:tcW w:type="dxa" w:w="2880"/>
          </w:tcPr>
          <w:p>
            <w:r>
              <w:t>pyspark_migration.tests.statistical_parity.test_statistical_parity.TestCareAccess2019StatisticalParity</w:t>
            </w:r>
          </w:p>
        </w:tc>
        <w:tc>
          <w:tcPr>
            <w:tcW w:type="dxa" w:w="2880"/>
          </w:tcPr>
          <w:p>
            <w:r>
              <w:t>test_affordability_weighted_proportion</w:t>
            </w:r>
          </w:p>
        </w:tc>
        <w:tc>
          <w:tcPr>
            <w:tcW w:type="dxa" w:w="2880"/>
          </w:tcPr>
          <w:p>
            <w:r>
              <w:t>PASS</w:t>
            </w:r>
          </w:p>
        </w:tc>
      </w:tr>
      <w:tr>
        <w:tc>
          <w:tcPr>
            <w:tcW w:type="dxa" w:w="2880"/>
          </w:tcPr>
          <w:p>
            <w:r>
              <w:t>pyspark_migration.tests.statistical_parity.test_statistical_parity.TestPmedDrug2016StatisticalParity</w:t>
            </w:r>
          </w:p>
        </w:tc>
        <w:tc>
          <w:tcPr>
            <w:tcW w:type="dxa" w:w="2880"/>
          </w:tcPr>
          <w:p>
            <w:r>
              <w:t>test_total_expenditure_preserved</w:t>
            </w:r>
          </w:p>
        </w:tc>
        <w:tc>
          <w:tcPr>
            <w:tcW w:type="dxa" w:w="2880"/>
          </w:tcPr>
          <w:p>
            <w:r>
              <w:t>PASS</w:t>
            </w:r>
          </w:p>
        </w:tc>
      </w:tr>
      <w:tr>
        <w:tc>
          <w:tcPr>
            <w:tcW w:type="dxa" w:w="2880"/>
          </w:tcPr>
          <w:p>
            <w:r>
              <w:t>pyspark_migration.tests.statistical_parity.test_statistical_parity.TestPmedDrug2016StatisticalParity</w:t>
            </w:r>
          </w:p>
        </w:tc>
        <w:tc>
          <w:tcPr>
            <w:tcW w:type="dxa" w:w="2880"/>
          </w:tcPr>
          <w:p>
            <w:r>
              <w:t>test_total_fill_count_preserved</w:t>
            </w:r>
          </w:p>
        </w:tc>
        <w:tc>
          <w:tcPr>
            <w:tcW w:type="dxa" w:w="2880"/>
          </w:tcPr>
          <w:p>
            <w:r>
              <w:t>PASS</w:t>
            </w:r>
          </w:p>
        </w:tc>
      </w:tr>
      <w:tr>
        <w:tc>
          <w:tcPr>
            <w:tcW w:type="dxa" w:w="2880"/>
          </w:tcPr>
          <w:p>
            <w:r>
              <w:t>pyspark_migration.tests.statistical_parity.test_statistical_parity.TestCondPmed2020StatisticalParity</w:t>
            </w:r>
          </w:p>
        </w:tc>
        <w:tc>
          <w:tcPr>
            <w:tcW w:type="dxa" w:w="2880"/>
          </w:tcPr>
          <w:p>
            <w:r>
              <w:t>test_weighted_total_expenditure</w:t>
            </w:r>
          </w:p>
        </w:tc>
        <w:tc>
          <w:tcPr>
            <w:tcW w:type="dxa" w:w="2880"/>
          </w:tcPr>
          <w:p>
            <w:r>
              <w:t>PASS</w:t>
            </w:r>
          </w:p>
        </w:tc>
      </w:tr>
      <w:tr>
        <w:tc>
          <w:tcPr>
            <w:tcW w:type="dxa" w:w="2880"/>
          </w:tcPr>
          <w:p>
            <w:r>
              <w:t>pyspark_migration.tests.statistical_parity.test_statistical_parity.TestCondPmed2020StatisticalParity</w:t>
            </w:r>
          </w:p>
        </w:tc>
        <w:tc>
          <w:tcPr>
            <w:tcW w:type="dxa" w:w="2880"/>
          </w:tcPr>
          <w:p>
            <w:r>
              <w:t>test_weighted_mean_fills_among_treated</w:t>
            </w:r>
          </w:p>
        </w:tc>
        <w:tc>
          <w:tcPr>
            <w:tcW w:type="dxa" w:w="2880"/>
          </w:tcPr>
          <w:p>
            <w:r>
              <w:t>PASS</w:t>
            </w:r>
          </w:p>
        </w:tc>
      </w:tr>
      <w:tr>
        <w:tc>
          <w:tcPr>
            <w:tcW w:type="dxa" w:w="2880"/>
          </w:tcPr>
          <w:p>
            <w:r>
              <w:t>pyspark_migration.tests.statistical_parity.test_statistical_parity.TestSurveyDesignVariablePreservation</w:t>
            </w:r>
          </w:p>
        </w:tc>
        <w:tc>
          <w:tcPr>
            <w:tcW w:type="dxa" w:w="2880"/>
          </w:tcPr>
          <w:p>
            <w:r>
              <w:t>test_varstr_varpsu_weight_not_null</w:t>
            </w:r>
          </w:p>
        </w:tc>
        <w:tc>
          <w:tcPr>
            <w:tcW w:type="dxa" w:w="2880"/>
          </w:tcPr>
          <w:p>
            <w:r>
              <w:t>PASS</w:t>
            </w:r>
          </w:p>
        </w:tc>
      </w:tr>
      <w:tr>
        <w:tc>
          <w:tcPr>
            <w:tcW w:type="dxa" w:w="2880"/>
          </w:tcPr>
          <w:p>
            <w:r>
              <w:t>pyspark_migration.tests.statistical_parity.test_statistical_parity.TestSurveyDesignVariablePreservation</w:t>
            </w:r>
          </w:p>
        </w:tc>
        <w:tc>
          <w:tcPr>
            <w:tcW w:type="dxa" w:w="2880"/>
          </w:tcPr>
          <w:p>
            <w:r>
              <w:t>test_survey_vars_pass_through_unchanged</w:t>
            </w:r>
          </w:p>
        </w:tc>
        <w:tc>
          <w:tcPr>
            <w:tcW w:type="dxa" w:w="2880"/>
          </w:tcPr>
          <w:p>
            <w:r>
              <w:t>PASS</w:t>
            </w:r>
          </w:p>
        </w:tc>
      </w:tr>
      <w:tr>
        <w:tc>
          <w:tcPr>
            <w:tcW w:type="dxa" w:w="2880"/>
          </w:tcPr>
          <w:p>
            <w:r>
              <w:t>pyspark_migration.tests.unit.test_high_complexity.TestCondPmed2020</w:t>
            </w:r>
          </w:p>
        </w:tc>
        <w:tc>
          <w:tcPr>
            <w:tcW w:type="dxa" w:w="2880"/>
          </w:tcPr>
          <w:p>
            <w:r>
              <w:t>test_ccsr_filter</w:t>
            </w:r>
          </w:p>
        </w:tc>
        <w:tc>
          <w:tcPr>
            <w:tcW w:type="dxa" w:w="2880"/>
          </w:tcPr>
          <w:p>
            <w:r>
              <w:t>PASS</w:t>
            </w:r>
          </w:p>
        </w:tc>
      </w:tr>
      <w:tr>
        <w:tc>
          <w:tcPr>
            <w:tcW w:type="dxa" w:w="2880"/>
          </w:tcPr>
          <w:p>
            <w:r>
              <w:t>pyspark_migration.tests.unit.test_high_complexity.TestCondPmed2020</w:t>
            </w:r>
          </w:p>
        </w:tc>
        <w:tc>
          <w:tcPr>
            <w:tcW w:type="dxa" w:w="2880"/>
          </w:tcPr>
          <w:p>
            <w:r>
              <w:t>test_dedup_on_evntidx</w:t>
            </w:r>
          </w:p>
        </w:tc>
        <w:tc>
          <w:tcPr>
            <w:tcW w:type="dxa" w:w="2880"/>
          </w:tcPr>
          <w:p>
            <w:r>
              <w:t>PASS</w:t>
            </w:r>
          </w:p>
        </w:tc>
      </w:tr>
      <w:tr>
        <w:tc>
          <w:tcPr>
            <w:tcW w:type="dxa" w:w="2880"/>
          </w:tcPr>
          <w:p>
            <w:r>
              <w:t>pyspark_migration.tests.unit.test_high_complexity.TestCondPmed2020</w:t>
            </w:r>
          </w:p>
        </w:tc>
        <w:tc>
          <w:tcPr>
            <w:tcW w:type="dxa" w:w="2880"/>
          </w:tcPr>
          <w:p>
            <w:r>
              <w:t>test_zero_fill_for_nonmatched_fyc</w:t>
            </w:r>
          </w:p>
        </w:tc>
        <w:tc>
          <w:tcPr>
            <w:tcW w:type="dxa" w:w="2880"/>
          </w:tcPr>
          <w:p>
            <w:r>
              <w:t>PASS</w:t>
            </w:r>
          </w:p>
        </w:tc>
      </w:tr>
      <w:tr>
        <w:tc>
          <w:tcPr>
            <w:tcW w:type="dxa" w:w="2880"/>
          </w:tcPr>
          <w:p>
            <w:r>
              <w:t>pyspark_migration.tests.unit.test_high_complexity.TestCondPmed2020</w:t>
            </w:r>
          </w:p>
        </w:tc>
        <w:tc>
          <w:tcPr>
            <w:tcW w:type="dxa" w:w="2880"/>
          </w:tcPr>
          <w:p>
            <w:r>
              <w:t>test_fyc_row_count_preserved</w:t>
            </w:r>
          </w:p>
        </w:tc>
        <w:tc>
          <w:tcPr>
            <w:tcW w:type="dxa" w:w="2880"/>
          </w:tcPr>
          <w:p>
            <w:r>
              <w:t>PASS</w:t>
            </w:r>
          </w:p>
        </w:tc>
      </w:tr>
      <w:tr>
        <w:tc>
          <w:tcPr>
            <w:tcW w:type="dxa" w:w="2880"/>
          </w:tcPr>
          <w:p>
            <w:r>
              <w:t>pyspark_migration.tests.unit.test_high_complexity.TestCondPmed2020</w:t>
            </w:r>
          </w:p>
        </w:tc>
        <w:tc>
          <w:tcPr>
            <w:tcW w:type="dxa" w:w="2880"/>
          </w:tcPr>
          <w:p>
            <w:r>
              <w:t>test_person_level_collapse</w:t>
            </w:r>
          </w:p>
        </w:tc>
        <w:tc>
          <w:tcPr>
            <w:tcW w:type="dxa" w:w="2880"/>
          </w:tcPr>
          <w:p>
            <w:r>
              <w:t>PASS</w:t>
            </w:r>
          </w:p>
        </w:tc>
      </w:tr>
      <w:tr>
        <w:tc>
          <w:tcPr>
            <w:tcW w:type="dxa" w:w="2880"/>
          </w:tcPr>
          <w:p>
            <w:r>
              <w:t>pyspark_migration.tests.unit.test_high_complexity.TestCondPmed2020</w:t>
            </w:r>
          </w:p>
        </w:tc>
        <w:tc>
          <w:tcPr>
            <w:tcW w:type="dxa" w:w="2880"/>
          </w:tcPr>
          <w:p>
            <w:r>
              <w:t>test_hl_pmed_flag</w:t>
            </w:r>
          </w:p>
        </w:tc>
        <w:tc>
          <w:tcPr>
            <w:tcW w:type="dxa" w:w="2880"/>
          </w:tcPr>
          <w:p>
            <w:r>
              <w:t>PASS</w:t>
            </w:r>
          </w:p>
        </w:tc>
      </w:tr>
      <w:tr>
        <w:tc>
          <w:tcPr>
            <w:tcW w:type="dxa" w:w="2880"/>
          </w:tcPr>
          <w:p>
            <w:r>
              <w:t>pyspark_migration.tests.unit.test_high_complexity.TestCondPmed2020</w:t>
            </w:r>
          </w:p>
        </w:tc>
        <w:tc>
          <w:tcPr>
            <w:tcW w:type="dxa" w:w="2880"/>
          </w:tcPr>
          <w:p>
            <w:r>
              <w:t>test_no_null_dupersid</w:t>
            </w:r>
          </w:p>
        </w:tc>
        <w:tc>
          <w:tcPr>
            <w:tcW w:type="dxa" w:w="2880"/>
          </w:tcPr>
          <w:p>
            <w:r>
              <w:t>PASS</w:t>
            </w:r>
          </w:p>
        </w:tc>
      </w:tr>
      <w:tr>
        <w:tc>
          <w:tcPr>
            <w:tcW w:type="dxa" w:w="2880"/>
          </w:tcPr>
          <w:p>
            <w:r>
              <w:t>pyspark_migration.tests.unit.test_high_complexity.TestCondPmed2020</w:t>
            </w:r>
          </w:p>
        </w:tc>
        <w:tc>
          <w:tcPr>
            <w:tcW w:type="dxa" w:w="2880"/>
          </w:tcPr>
          <w:p>
            <w:r>
              <w:t>test_no_null_survey_vars_in_result</w:t>
            </w:r>
          </w:p>
        </w:tc>
        <w:tc>
          <w:tcPr>
            <w:tcW w:type="dxa" w:w="2880"/>
          </w:tcPr>
          <w:p>
            <w:r>
              <w:t>PASS</w:t>
            </w:r>
          </w:p>
        </w:tc>
      </w:tr>
      <w:tr>
        <w:tc>
          <w:tcPr>
            <w:tcW w:type="dxa" w:w="2880"/>
          </w:tcPr>
          <w:p>
            <w:r>
              <w:t>pyspark_migration.tests.unit.test_high_complexity.TestCondMv2020</w:t>
            </w:r>
          </w:p>
        </w:tc>
        <w:tc>
          <w:tcPr>
            <w:tcW w:type="dxa" w:w="2880"/>
          </w:tcPr>
          <w:p>
            <w:r>
              <w:t>test_dedup_on_evntidx_stata</w:t>
            </w:r>
          </w:p>
        </w:tc>
        <w:tc>
          <w:tcPr>
            <w:tcW w:type="dxa" w:w="2880"/>
          </w:tcPr>
          <w:p>
            <w:r>
              <w:t>PASS</w:t>
            </w:r>
          </w:p>
        </w:tc>
      </w:tr>
      <w:tr>
        <w:tc>
          <w:tcPr>
            <w:tcW w:type="dxa" w:w="2880"/>
          </w:tcPr>
          <w:p>
            <w:r>
              <w:t>pyspark_migration.tests.unit.test_high_complexity.TestCondMv2020</w:t>
            </w:r>
          </w:p>
        </w:tc>
        <w:tc>
          <w:tcPr>
            <w:tcW w:type="dxa" w:w="2880"/>
          </w:tcPr>
          <w:p>
            <w:r>
              <w:t>test_zero_fill_stata</w:t>
            </w:r>
          </w:p>
        </w:tc>
        <w:tc>
          <w:tcPr>
            <w:tcW w:type="dxa" w:w="2880"/>
          </w:tcPr>
          <w:p>
            <w:r>
              <w:t>PASS</w:t>
            </w:r>
          </w:p>
        </w:tc>
      </w:tr>
      <w:tr>
        <w:tc>
          <w:tcPr>
            <w:tcW w:type="dxa" w:w="2880"/>
          </w:tcPr>
          <w:p>
            <w:r>
              <w:t>pyspark_migration.tests.unit.test_high_complexity.TestExercise4d</w:t>
            </w:r>
          </w:p>
        </w:tc>
        <w:tc>
          <w:tcPr>
            <w:tcW w:type="dxa" w:w="2880"/>
          </w:tcPr>
          <w:p>
            <w:r>
              <w:t>test_pooled_weight_divided_by_three</w:t>
            </w:r>
          </w:p>
        </w:tc>
        <w:tc>
          <w:tcPr>
            <w:tcW w:type="dxa" w:w="2880"/>
          </w:tcPr>
          <w:p>
            <w:r>
              <w:t>PASS</w:t>
            </w:r>
          </w:p>
        </w:tc>
      </w:tr>
      <w:tr>
        <w:tc>
          <w:tcPr>
            <w:tcW w:type="dxa" w:w="2880"/>
          </w:tcPr>
          <w:p>
            <w:r>
              <w:t>pyspark_migration.tests.unit.test_high_complexity.TestExercise4d</w:t>
            </w:r>
          </w:p>
        </w:tc>
        <w:tc>
          <w:tcPr>
            <w:tcW w:type="dxa" w:w="2880"/>
          </w:tcPr>
          <w:p>
            <w:r>
              <w:t>test_three_years_pooled</w:t>
            </w:r>
          </w:p>
        </w:tc>
        <w:tc>
          <w:tcPr>
            <w:tcW w:type="dxa" w:w="2880"/>
          </w:tcPr>
          <w:p>
            <w:r>
              <w:t>PASS</w:t>
            </w:r>
          </w:p>
        </w:tc>
      </w:tr>
      <w:tr>
        <w:tc>
          <w:tcPr>
            <w:tcW w:type="dxa" w:w="2880"/>
          </w:tcPr>
          <w:p>
            <w:r>
              <w:t>pyspark_migration.tests.unit.test_high_complexity.TestExercise4d</w:t>
            </w:r>
          </w:p>
        </w:tc>
        <w:tc>
          <w:tcPr>
            <w:tcW w:type="dxa" w:w="2880"/>
          </w:tcPr>
          <w:p>
            <w:r>
              <w:t>test_spop_adult</w:t>
            </w:r>
          </w:p>
        </w:tc>
        <w:tc>
          <w:tcPr>
            <w:tcW w:type="dxa" w:w="2880"/>
          </w:tcPr>
          <w:p>
            <w:r>
              <w:t>PASS</w:t>
            </w:r>
          </w:p>
        </w:tc>
      </w:tr>
      <w:tr>
        <w:tc>
          <w:tcPr>
            <w:tcW w:type="dxa" w:w="2880"/>
          </w:tcPr>
          <w:p>
            <w:r>
              <w:t>pyspark_migration.tests.unit.test_low_complexity.TestExercise1a</w:t>
            </w:r>
          </w:p>
        </w:tc>
        <w:tc>
          <w:tcPr>
            <w:tcW w:type="dxa" w:w="2880"/>
          </w:tcPr>
          <w:p>
            <w:r>
              <w:t>test_schema_has_required_columns</w:t>
            </w:r>
          </w:p>
        </w:tc>
        <w:tc>
          <w:tcPr>
            <w:tcW w:type="dxa" w:w="2880"/>
          </w:tcPr>
          <w:p>
            <w:r>
              <w:t>PASS</w:t>
            </w:r>
          </w:p>
        </w:tc>
      </w:tr>
      <w:tr>
        <w:tc>
          <w:tcPr>
            <w:tcW w:type="dxa" w:w="2880"/>
          </w:tcPr>
          <w:p>
            <w:r>
              <w:t>pyspark_migration.tests.unit.test_low_complexity.TestExercise1a</w:t>
            </w:r>
          </w:p>
        </w:tc>
        <w:tc>
          <w:tcPr>
            <w:tcW w:type="dxa" w:w="2880"/>
          </w:tcPr>
          <w:p>
            <w:r>
              <w:t>test_x_anysvce_flag_zero_expense</w:t>
            </w:r>
          </w:p>
        </w:tc>
        <w:tc>
          <w:tcPr>
            <w:tcW w:type="dxa" w:w="2880"/>
          </w:tcPr>
          <w:p>
            <w:r>
              <w:t>PASS</w:t>
            </w:r>
          </w:p>
        </w:tc>
      </w:tr>
      <w:tr>
        <w:tc>
          <w:tcPr>
            <w:tcW w:type="dxa" w:w="2880"/>
          </w:tcPr>
          <w:p>
            <w:r>
              <w:t>pyspark_migration.tests.unit.test_low_complexity.TestExercise1a</w:t>
            </w:r>
          </w:p>
        </w:tc>
        <w:tc>
          <w:tcPr>
            <w:tcW w:type="dxa" w:w="2880"/>
          </w:tcPr>
          <w:p>
            <w:r>
              <w:t>test_x_anysvce_flag_positive_expense</w:t>
            </w:r>
          </w:p>
        </w:tc>
        <w:tc>
          <w:tcPr>
            <w:tcW w:type="dxa" w:w="2880"/>
          </w:tcPr>
          <w:p>
            <w:r>
              <w:t>PASS</w:t>
            </w:r>
          </w:p>
        </w:tc>
      </w:tr>
      <w:tr>
        <w:tc>
          <w:tcPr>
            <w:tcW w:type="dxa" w:w="2880"/>
          </w:tcPr>
          <w:p>
            <w:r>
              <w:t>pyspark_migration.tests.unit.test_low_complexity.TestExercise1a</w:t>
            </w:r>
          </w:p>
        </w:tc>
        <w:tc>
          <w:tcPr>
            <w:tcW w:type="dxa" w:w="2880"/>
          </w:tcPr>
          <w:p>
            <w:r>
              <w:t>test_age_derivation_from_age16x</w:t>
            </w:r>
          </w:p>
        </w:tc>
        <w:tc>
          <w:tcPr>
            <w:tcW w:type="dxa" w:w="2880"/>
          </w:tcPr>
          <w:p>
            <w:r>
              <w:t>PASS</w:t>
            </w:r>
          </w:p>
        </w:tc>
      </w:tr>
      <w:tr>
        <w:tc>
          <w:tcPr>
            <w:tcW w:type="dxa" w:w="2880"/>
          </w:tcPr>
          <w:p>
            <w:r>
              <w:t>pyspark_migration.tests.unit.test_low_complexity.TestExercise1a</w:t>
            </w:r>
          </w:p>
        </w:tc>
        <w:tc>
          <w:tcPr>
            <w:tcW w:type="dxa" w:w="2880"/>
          </w:tcPr>
          <w:p>
            <w:r>
              <w:t>test_age_derivation_fallback_to_age42x</w:t>
            </w:r>
          </w:p>
        </w:tc>
        <w:tc>
          <w:tcPr>
            <w:tcW w:type="dxa" w:w="2880"/>
          </w:tcPr>
          <w:p>
            <w:r>
              <w:t>PASS</w:t>
            </w:r>
          </w:p>
        </w:tc>
      </w:tr>
      <w:tr>
        <w:tc>
          <w:tcPr>
            <w:tcW w:type="dxa" w:w="2880"/>
          </w:tcPr>
          <w:p>
            <w:r>
              <w:t>pyspark_migration.tests.unit.test_low_complexity.TestExercise1a</w:t>
            </w:r>
          </w:p>
        </w:tc>
        <w:tc>
          <w:tcPr>
            <w:tcW w:type="dxa" w:w="2880"/>
          </w:tcPr>
          <w:p>
            <w:r>
              <w:t>test_agecat_under_65</w:t>
            </w:r>
          </w:p>
        </w:tc>
        <w:tc>
          <w:tcPr>
            <w:tcW w:type="dxa" w:w="2880"/>
          </w:tcPr>
          <w:p>
            <w:r>
              <w:t>PASS</w:t>
            </w:r>
          </w:p>
        </w:tc>
      </w:tr>
      <w:tr>
        <w:tc>
          <w:tcPr>
            <w:tcW w:type="dxa" w:w="2880"/>
          </w:tcPr>
          <w:p>
            <w:r>
              <w:t>pyspark_migration.tests.unit.test_low_complexity.TestExercise1a</w:t>
            </w:r>
          </w:p>
        </w:tc>
        <w:tc>
          <w:tcPr>
            <w:tcW w:type="dxa" w:w="2880"/>
          </w:tcPr>
          <w:p>
            <w:r>
              <w:t>test_agecat_65_plus</w:t>
            </w:r>
          </w:p>
        </w:tc>
        <w:tc>
          <w:tcPr>
            <w:tcW w:type="dxa" w:w="2880"/>
          </w:tcPr>
          <w:p>
            <w:r>
              <w:t>PASS</w:t>
            </w:r>
          </w:p>
        </w:tc>
      </w:tr>
      <w:tr>
        <w:tc>
          <w:tcPr>
            <w:tcW w:type="dxa" w:w="2880"/>
          </w:tcPr>
          <w:p>
            <w:r>
              <w:t>pyspark_migration.tests.unit.test_low_complexity.TestExercise1a</w:t>
            </w:r>
          </w:p>
        </w:tc>
        <w:tc>
          <w:tcPr>
            <w:tcW w:type="dxa" w:w="2880"/>
          </w:tcPr>
          <w:p>
            <w:r>
              <w:t>test_row_count_preserved</w:t>
            </w:r>
          </w:p>
        </w:tc>
        <w:tc>
          <w:tcPr>
            <w:tcW w:type="dxa" w:w="2880"/>
          </w:tcPr>
          <w:p>
            <w:r>
              <w:t>PASS</w:t>
            </w:r>
          </w:p>
        </w:tc>
      </w:tr>
      <w:tr>
        <w:tc>
          <w:tcPr>
            <w:tcW w:type="dxa" w:w="2880"/>
          </w:tcPr>
          <w:p>
            <w:r>
              <w:t>pyspark_migration.tests.unit.test_low_complexity.TestExercise1a</w:t>
            </w:r>
          </w:p>
        </w:tc>
        <w:tc>
          <w:tcPr>
            <w:tcW w:type="dxa" w:w="2880"/>
          </w:tcPr>
          <w:p>
            <w:r>
              <w:t>test_no_null_survey_vars</w:t>
            </w:r>
          </w:p>
        </w:tc>
        <w:tc>
          <w:tcPr>
            <w:tcW w:type="dxa" w:w="2880"/>
          </w:tcPr>
          <w:p>
            <w:r>
              <w:t>PASS</w:t>
            </w:r>
          </w:p>
        </w:tc>
      </w:tr>
      <w:tr>
        <w:tc>
          <w:tcPr>
            <w:tcW w:type="dxa" w:w="2880"/>
          </w:tcPr>
          <w:p>
            <w:r>
              <w:t>pyspark_migration.tests.unit.test_low_complexity.TestExercise1b</w:t>
            </w:r>
          </w:p>
        </w:tc>
        <w:tc>
          <w:tcPr>
            <w:tcW w:type="dxa" w:w="2880"/>
          </w:tcPr>
          <w:p>
            <w:r>
              <w:t>test_service_type_columns_exist</w:t>
            </w:r>
          </w:p>
        </w:tc>
        <w:tc>
          <w:tcPr>
            <w:tcW w:type="dxa" w:w="2880"/>
          </w:tcPr>
          <w:p>
            <w:r>
              <w:t>PASS</w:t>
            </w:r>
          </w:p>
        </w:tc>
      </w:tr>
      <w:tr>
        <w:tc>
          <w:tcPr>
            <w:tcW w:type="dxa" w:w="2880"/>
          </w:tcPr>
          <w:p>
            <w:r>
              <w:t>pyspark_migration.tests.unit.test_low_complexity.TestExercise1b</w:t>
            </w:r>
          </w:p>
        </w:tc>
        <w:tc>
          <w:tcPr>
            <w:tcW w:type="dxa" w:w="2880"/>
          </w:tcPr>
          <w:p>
            <w:r>
              <w:t>test_hospital_inpatient_calculation</w:t>
            </w:r>
          </w:p>
        </w:tc>
        <w:tc>
          <w:tcPr>
            <w:tcW w:type="dxa" w:w="2880"/>
          </w:tcPr>
          <w:p>
            <w:r>
              <w:t>PASS</w:t>
            </w:r>
          </w:p>
        </w:tc>
      </w:tr>
      <w:tr>
        <w:tc>
          <w:tcPr>
            <w:tcW w:type="dxa" w:w="2880"/>
          </w:tcPr>
          <w:p>
            <w:r>
              <w:t>pyspark_migration.tests.unit.test_low_complexity.TestExercise1b</w:t>
            </w:r>
          </w:p>
        </w:tc>
        <w:tc>
          <w:tcPr>
            <w:tcW w:type="dxa" w:w="2880"/>
          </w:tcPr>
          <w:p>
            <w:r>
              <w:t>test_flags_for_zero_expense</w:t>
            </w:r>
          </w:p>
        </w:tc>
        <w:tc>
          <w:tcPr>
            <w:tcW w:type="dxa" w:w="2880"/>
          </w:tcPr>
          <w:p>
            <w:r>
              <w:t>PASS</w:t>
            </w:r>
          </w:p>
        </w:tc>
      </w:tr>
      <w:tr>
        <w:tc>
          <w:tcPr>
            <w:tcW w:type="dxa" w:w="2880"/>
          </w:tcPr>
          <w:p>
            <w:r>
              <w:t>pyspark_migration.tests.unit.test_low_complexity.TestExercise1c</w:t>
            </w:r>
          </w:p>
        </w:tc>
        <w:tc>
          <w:tcPr>
            <w:tcW w:type="dxa" w:w="2880"/>
          </w:tcPr>
          <w:p>
            <w:r>
              <w:t>test_expense_categorization</w:t>
            </w:r>
          </w:p>
        </w:tc>
        <w:tc>
          <w:tcPr>
            <w:tcW w:type="dxa" w:w="2880"/>
          </w:tcPr>
          <w:p>
            <w:r>
              <w:t>PASS</w:t>
            </w:r>
          </w:p>
        </w:tc>
      </w:tr>
      <w:tr>
        <w:tc>
          <w:tcPr>
            <w:tcW w:type="dxa" w:w="2880"/>
          </w:tcPr>
          <w:p>
            <w:r>
              <w:t>pyspark_migration.tests.unit.test_low_complexity.TestExercise1c</w:t>
            </w:r>
          </w:p>
        </w:tc>
        <w:tc>
          <w:tcPr>
            <w:tcW w:type="dxa" w:w="2880"/>
          </w:tcPr>
          <w:p>
            <w:r>
              <w:t>test_agecat_assignment</w:t>
            </w:r>
          </w:p>
        </w:tc>
        <w:tc>
          <w:tcPr>
            <w:tcW w:type="dxa" w:w="2880"/>
          </w:tcPr>
          <w:p>
            <w:r>
              <w:t>PASS</w:t>
            </w:r>
          </w:p>
        </w:tc>
      </w:tr>
      <w:tr>
        <w:tc>
          <w:tcPr>
            <w:tcW w:type="dxa" w:w="2880"/>
          </w:tcPr>
          <w:p>
            <w:r>
              <w:t>pyspark_migration.tests.unit.test_low_complexity.TestCareAccess2019</w:t>
            </w:r>
          </w:p>
        </w:tc>
        <w:tc>
          <w:tcPr>
            <w:tcW w:type="dxa" w:w="2880"/>
          </w:tcPr>
          <w:p>
            <w:r>
              <w:t>test_afford_flags</w:t>
            </w:r>
          </w:p>
        </w:tc>
        <w:tc>
          <w:tcPr>
            <w:tcW w:type="dxa" w:w="2880"/>
          </w:tcPr>
          <w:p>
            <w:r>
              <w:t>PASS</w:t>
            </w:r>
          </w:p>
        </w:tc>
      </w:tr>
      <w:tr>
        <w:tc>
          <w:tcPr>
            <w:tcW w:type="dxa" w:w="2880"/>
          </w:tcPr>
          <w:p>
            <w:r>
              <w:t>pyspark_migration.tests.unit.test_low_complexity.TestCareAccess2019</w:t>
            </w:r>
          </w:p>
        </w:tc>
        <w:tc>
          <w:tcPr>
            <w:tcW w:type="dxa" w:w="2880"/>
          </w:tcPr>
          <w:p>
            <w:r>
              <w:t>test_domain_flag</w:t>
            </w:r>
          </w:p>
        </w:tc>
        <w:tc>
          <w:tcPr>
            <w:tcW w:type="dxa" w:w="2880"/>
          </w:tcPr>
          <w:p>
            <w:r>
              <w:t>PASS</w:t>
            </w:r>
          </w:p>
        </w:tc>
      </w:tr>
      <w:tr>
        <w:tc>
          <w:tcPr>
            <w:tcW w:type="dxa" w:w="2880"/>
          </w:tcPr>
          <w:p>
            <w:r>
              <w:t>pyspark_migration.tests.unit.test_low_complexity.TestCareAccess2019</w:t>
            </w:r>
          </w:p>
        </w:tc>
        <w:tc>
          <w:tcPr>
            <w:tcW w:type="dxa" w:w="2880"/>
          </w:tcPr>
          <w:p>
            <w:r>
              <w:t>test_weight_adjustment_for_zero_weight_non_domain</w:t>
            </w:r>
          </w:p>
        </w:tc>
        <w:tc>
          <w:tcPr>
            <w:tcW w:type="dxa" w:w="2880"/>
          </w:tcPr>
          <w:p>
            <w:r>
              <w:t>PASS</w:t>
            </w:r>
          </w:p>
        </w:tc>
      </w:tr>
      <w:tr>
        <w:tc>
          <w:tcPr>
            <w:tcW w:type="dxa" w:w="2880"/>
          </w:tcPr>
          <w:p>
            <w:r>
              <w:t>pyspark_migration.tests.unit.test_low_complexity.TestInsAge2016</w:t>
            </w:r>
          </w:p>
        </w:tc>
        <w:tc>
          <w:tcPr>
            <w:tcW w:type="dxa" w:w="2880"/>
          </w:tcPr>
          <w:p>
            <w:r>
              <w:t>test_age_groups</w:t>
            </w:r>
          </w:p>
        </w:tc>
        <w:tc>
          <w:tcPr>
            <w:tcW w:type="dxa" w:w="2880"/>
          </w:tcPr>
          <w:p>
            <w:r>
              <w:t>PASS</w:t>
            </w:r>
          </w:p>
        </w:tc>
      </w:tr>
      <w:tr>
        <w:tc>
          <w:tcPr>
            <w:tcW w:type="dxa" w:w="2880"/>
          </w:tcPr>
          <w:p>
            <w:r>
              <w:t>pyspark_migration.tests.unit.test_low_complexity.TestInsAge2016</w:t>
            </w:r>
          </w:p>
        </w:tc>
        <w:tc>
          <w:tcPr>
            <w:tcW w:type="dxa" w:w="2880"/>
          </w:tcPr>
          <w:p>
            <w:r>
              <w:t>test_insurance_categories</w:t>
            </w:r>
          </w:p>
        </w:tc>
        <w:tc>
          <w:tcPr>
            <w:tcW w:type="dxa" w:w="2880"/>
          </w:tcPr>
          <w:p>
            <w:r>
              <w:t>PASS</w:t>
            </w:r>
          </w:p>
        </w:tc>
      </w:tr>
      <w:tr>
        <w:tc>
          <w:tcPr>
            <w:tcW w:type="dxa" w:w="2880"/>
          </w:tcPr>
          <w:p>
            <w:r>
              <w:t>pyspark_migration.tests.unit.test_medium_complexity.TestPmedDrug2016</w:t>
            </w:r>
          </w:p>
        </w:tc>
        <w:tc>
          <w:tcPr>
            <w:tcW w:type="dxa" w:w="2880"/>
          </w:tcPr>
          <w:p>
            <w:r>
              <w:t>test_person_drug_aggregation</w:t>
            </w:r>
          </w:p>
        </w:tc>
        <w:tc>
          <w:tcPr>
            <w:tcW w:type="dxa" w:w="2880"/>
          </w:tcPr>
          <w:p>
            <w:r>
              <w:t>PASS</w:t>
            </w:r>
          </w:p>
        </w:tc>
      </w:tr>
      <w:tr>
        <w:tc>
          <w:tcPr>
            <w:tcW w:type="dxa" w:w="2880"/>
          </w:tcPr>
          <w:p>
            <w:r>
              <w:t>pyspark_migration.tests.unit.test_medium_complexity.TestPmedDrug2016</w:t>
            </w:r>
          </w:p>
        </w:tc>
        <w:tc>
          <w:tcPr>
            <w:tcW w:type="dxa" w:w="2880"/>
          </w:tcPr>
          <w:p>
            <w:r>
              <w:t>test_person_flag_added</w:t>
            </w:r>
          </w:p>
        </w:tc>
        <w:tc>
          <w:tcPr>
            <w:tcW w:type="dxa" w:w="2880"/>
          </w:tcPr>
          <w:p>
            <w:r>
              <w:t>PASS</w:t>
            </w:r>
          </w:p>
        </w:tc>
      </w:tr>
      <w:tr>
        <w:tc>
          <w:tcPr>
            <w:tcW w:type="dxa" w:w="2880"/>
          </w:tcPr>
          <w:p>
            <w:r>
              <w:t>pyspark_migration.tests.unit.test_medium_complexity.TestPmedDrug2016</w:t>
            </w:r>
          </w:p>
        </w:tc>
        <w:tc>
          <w:tcPr>
            <w:tcW w:type="dxa" w:w="2880"/>
          </w:tcPr>
          <w:p>
            <w:r>
              <w:t>test_output_row_count_per_person_drug</w:t>
            </w:r>
          </w:p>
        </w:tc>
        <w:tc>
          <w:tcPr>
            <w:tcW w:type="dxa" w:w="2880"/>
          </w:tcPr>
          <w:p>
            <w:r>
              <w:t>PASS</w:t>
            </w:r>
          </w:p>
        </w:tc>
      </w:tr>
      <w:tr>
        <w:tc>
          <w:tcPr>
            <w:tcW w:type="dxa" w:w="2880"/>
          </w:tcPr>
          <w:p>
            <w:r>
              <w:t>pyspark_migration.tests.unit.test_medium_complexity.TestExercise4a</w:t>
            </w:r>
          </w:p>
        </w:tc>
        <w:tc>
          <w:tcPr>
            <w:tcW w:type="dxa" w:w="2880"/>
          </w:tcPr>
          <w:p>
            <w:r>
              <w:t>test_pooled_row_count</w:t>
            </w:r>
          </w:p>
        </w:tc>
        <w:tc>
          <w:tcPr>
            <w:tcW w:type="dxa" w:w="2880"/>
          </w:tcPr>
          <w:p>
            <w:r>
              <w:t>PASS</w:t>
            </w:r>
          </w:p>
        </w:tc>
      </w:tr>
      <w:tr>
        <w:tc>
          <w:tcPr>
            <w:tcW w:type="dxa" w:w="2880"/>
          </w:tcPr>
          <w:p>
            <w:r>
              <w:t>pyspark_migration.tests.unit.test_medium_complexity.TestExercise4a</w:t>
            </w:r>
          </w:p>
        </w:tc>
        <w:tc>
          <w:tcPr>
            <w:tcW w:type="dxa" w:w="2880"/>
          </w:tcPr>
          <w:p>
            <w:r>
              <w:t>test_pooled_weight_halved</w:t>
            </w:r>
          </w:p>
        </w:tc>
        <w:tc>
          <w:tcPr>
            <w:tcW w:type="dxa" w:w="2880"/>
          </w:tcPr>
          <w:p>
            <w:r>
              <w:t>PASS</w:t>
            </w:r>
          </w:p>
        </w:tc>
      </w:tr>
      <w:tr>
        <w:tc>
          <w:tcPr>
            <w:tcW w:type="dxa" w:w="2880"/>
          </w:tcPr>
          <w:p>
            <w:r>
              <w:t>pyspark_migration.tests.unit.test_medium_complexity.TestExercise4a</w:t>
            </w:r>
          </w:p>
        </w:tc>
        <w:tc>
          <w:tcPr>
            <w:tcW w:type="dxa" w:w="2880"/>
          </w:tcPr>
          <w:p>
            <w:r>
              <w:t>test_columns_renamed</w:t>
            </w:r>
          </w:p>
        </w:tc>
        <w:tc>
          <w:tcPr>
            <w:tcW w:type="dxa" w:w="2880"/>
          </w:tcPr>
          <w:p>
            <w:r>
              <w:t>PASS</w:t>
            </w:r>
          </w:p>
        </w:tc>
      </w:tr>
      <w:tr>
        <w:tc>
          <w:tcPr>
            <w:tcW w:type="dxa" w:w="2880"/>
          </w:tcPr>
          <w:p>
            <w:r>
              <w:t>pyspark_migration.tests.unit.test_medium_complexity.TestExercise4a</w:t>
            </w:r>
          </w:p>
        </w:tc>
        <w:tc>
          <w:tcPr>
            <w:tcW w:type="dxa" w:w="2880"/>
          </w:tcPr>
          <w:p>
            <w:r>
              <w:t>test_subpop_flag</w:t>
            </w:r>
          </w:p>
        </w:tc>
        <w:tc>
          <w:tcPr>
            <w:tcW w:type="dxa" w:w="2880"/>
          </w:tcPr>
          <w:p>
            <w:r>
              <w:t>PASS</w:t>
            </w:r>
          </w:p>
        </w:tc>
      </w:tr>
      <w:tr>
        <w:tc>
          <w:tcPr>
            <w:tcW w:type="dxa" w:w="2880"/>
          </w:tcPr>
          <w:p>
            <w:r>
              <w:t>pyspark_migration.tests.unit.test_medium_complexity.TestExercise5a</w:t>
            </w:r>
          </w:p>
        </w:tc>
        <w:tc>
          <w:tcPr>
            <w:tcW w:type="dxa" w:w="2880"/>
          </w:tcPr>
          <w:p>
            <w:r>
              <w:t>test_family_aggregation</w:t>
            </w:r>
          </w:p>
        </w:tc>
        <w:tc>
          <w:tcPr>
            <w:tcW w:type="dxa" w:w="2880"/>
          </w:tcPr>
          <w:p>
            <w:r>
              <w:t>PASS</w:t>
            </w:r>
          </w:p>
        </w:tc>
      </w:tr>
      <w:tr>
        <w:tc>
          <w:tcPr>
            <w:tcW w:type="dxa" w:w="2880"/>
          </w:tcPr>
          <w:p>
            <w:r>
              <w:t>pyspark_migration.tests.unit.test_medium_complexity.TestExercise5b</w:t>
            </w:r>
          </w:p>
        </w:tc>
        <w:tc>
          <w:tcPr>
            <w:tcW w:type="dxa" w:w="2880"/>
          </w:tcPr>
          <w:p>
            <w:r>
              <w:t>test_insurance_flags</w:t>
            </w:r>
          </w:p>
        </w:tc>
        <w:tc>
          <w:tcPr>
            <w:tcW w:type="dxa" w:w="2880"/>
          </w:tcPr>
          <w:p>
            <w:r>
              <w:t>PASS</w:t>
            </w:r>
          </w:p>
        </w:tc>
      </w:tr>
      <w:tr>
        <w:tc>
          <w:tcPr>
            <w:tcW w:type="dxa" w:w="2880"/>
          </w:tcPr>
          <w:p>
            <w:r>
              <w:t>pyspark_migration.tests.unit.test_medium_complexity.TestExercise4b</w:t>
            </w:r>
          </w:p>
        </w:tc>
        <w:tc>
          <w:tcPr>
            <w:tcW w:type="dxa" w:w="2880"/>
          </w:tcPr>
          <w:p>
            <w:r>
              <w:t>test_outcome_conversion</w:t>
            </w:r>
          </w:p>
        </w:tc>
        <w:tc>
          <w:tcPr>
            <w:tcW w:type="dxa" w:w="2880"/>
          </w:tcPr>
          <w:p>
            <w:r>
              <w:t>PASS</w:t>
            </w:r>
          </w:p>
        </w:tc>
      </w:tr>
      <w:tr>
        <w:tc>
          <w:tcPr>
            <w:tcW w:type="dxa" w:w="2880"/>
          </w:tcPr>
          <w:p>
            <w:r>
              <w:t>pyspark_migration.tests.unit.test_medium_complexity.TestExercise4b</w:t>
            </w:r>
          </w:p>
        </w:tc>
        <w:tc>
          <w:tcPr>
            <w:tcW w:type="dxa" w:w="2880"/>
          </w:tcPr>
          <w:p>
            <w:r>
              <w:t>test_subpop_flags</w:t>
            </w:r>
          </w:p>
        </w:tc>
        <w:tc>
          <w:tcPr>
            <w:tcW w:type="dxa" w:w="2880"/>
          </w:tcPr>
          <w:p>
            <w:r>
              <w:t>PASS</w:t>
            </w:r>
          </w:p>
        </w:tc>
      </w:tr>
    </w:tbl>
    <w:p/>
    <w:p>
      <w:r>
        <w:rPr>
          <w:b/>
        </w:rPr>
        <w:t>Integration Test Checkpoints (High-Complexity Jobs):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Checkpoint</w:t>
            </w:r>
          </w:p>
        </w:tc>
        <w:tc>
          <w:tcPr>
            <w:tcW w:type="dxa" w:w="4320"/>
          </w:tcPr>
          <w:p>
            <w:r>
              <w:rPr>
                <w:b/>
              </w:rPr>
              <w:t>What Is Asserted</w:t>
            </w:r>
          </w:p>
        </w:tc>
      </w:tr>
      <w:tr>
        <w:tc>
          <w:tcPr>
            <w:tcW w:type="dxa" w:w="4320"/>
          </w:tcPr>
          <w:p>
            <w:r>
              <w:t>After CCSR filter (hl_cond)</w:t>
            </w:r>
          </w:p>
        </w:tc>
        <w:tc>
          <w:tcPr>
            <w:tcW w:type="dxa" w:w="4320"/>
          </w:tcPr>
          <w:p>
            <w:r>
              <w:t>Row count matches original SAS/Stata filtered count</w:t>
            </w:r>
          </w:p>
        </w:tc>
      </w:tr>
      <w:tr>
        <w:tc>
          <w:tcPr>
            <w:tcW w:type="dxa" w:w="4320"/>
          </w:tcPr>
          <w:p>
            <w:r>
              <w:t>After CLNK join (cond_clnk)</w:t>
            </w:r>
          </w:p>
        </w:tc>
        <w:tc>
          <w:tcPr>
            <w:tcW w:type="dxa" w:w="4320"/>
          </w:tcPr>
          <w:p>
            <w:r>
              <w:t>Row count matches post-merge count</w:t>
            </w:r>
          </w:p>
        </w:tc>
      </w:tr>
      <w:tr>
        <w:tc>
          <w:tcPr>
            <w:tcW w:type="dxa" w:w="4320"/>
          </w:tcPr>
          <w:p>
            <w:r>
              <w:t>After EVNTIDX dedup (cond_clnk_dedup)</w:t>
            </w:r>
          </w:p>
        </w:tc>
        <w:tc>
          <w:tcPr>
            <w:tcW w:type="dxa" w:w="4320"/>
          </w:tcPr>
          <w:p>
            <w:r>
              <w:t>Row count matches post-dedup count; no duplicate EVNTIDX</w:t>
            </w:r>
          </w:p>
        </w:tc>
      </w:tr>
      <w:tr>
        <w:tc>
          <w:tcPr>
            <w:tcW w:type="dxa" w:w="4320"/>
          </w:tcPr>
          <w:p>
            <w:r>
              <w:t>After PMED join (hl_merged)</w:t>
            </w:r>
          </w:p>
        </w:tc>
        <w:tc>
          <w:tcPr>
            <w:tcW w:type="dxa" w:w="4320"/>
          </w:tcPr>
          <w:p>
            <w:r>
              <w:t>Row count matches post-merge count</w:t>
            </w:r>
          </w:p>
        </w:tc>
      </w:tr>
      <w:tr>
        <w:tc>
          <w:tcPr>
            <w:tcW w:type="dxa" w:w="4320"/>
          </w:tcPr>
          <w:p>
            <w:r>
              <w:t>After person-level collapse</w:t>
            </w:r>
          </w:p>
        </w:tc>
        <w:tc>
          <w:tcPr>
            <w:tcW w:type="dxa" w:w="4320"/>
          </w:tcPr>
          <w:p>
            <w:r>
              <w:t>Unique DUPERSID count matches</w:t>
            </w:r>
          </w:p>
        </w:tc>
      </w:tr>
      <w:tr>
        <w:tc>
          <w:tcPr>
            <w:tcW w:type="dxa" w:w="4320"/>
          </w:tcPr>
          <w:p>
            <w:r>
              <w:t>After FYC left join (result)</w:t>
            </w:r>
          </w:p>
        </w:tc>
        <w:tc>
          <w:tcPr>
            <w:tcW w:type="dxa" w:w="4320"/>
          </w:tcPr>
          <w:p>
            <w:r>
              <w:t>Row count equals FYC row count (left join preserves all)</w:t>
            </w:r>
          </w:p>
        </w:tc>
      </w:tr>
    </w:tbl>
    <w:p/>
    <w:p>
      <w:r>
        <w:rPr>
          <w:b/>
        </w:rPr>
        <w:t>Statistical Parity Tolerance: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Tolerance</w:t>
            </w:r>
          </w:p>
        </w:tc>
        <w:tc>
          <w:tcPr>
            <w:tcW w:type="dxa" w:w="2880"/>
          </w:tcPr>
          <w:p>
            <w:r>
              <w:rPr>
                <w:b/>
              </w:rPr>
              <w:t>Method</w:t>
            </w:r>
          </w:p>
        </w:tc>
      </w:tr>
      <w:tr>
        <w:tc>
          <w:tcPr>
            <w:tcW w:type="dxa" w:w="2880"/>
          </w:tcPr>
          <w:p>
            <w:r>
              <w:t>Point estimates</w:t>
            </w:r>
          </w:p>
        </w:tc>
        <w:tc>
          <w:tcPr>
            <w:tcW w:type="dxa" w:w="2880"/>
          </w:tcPr>
          <w:p>
            <w:r>
              <w:t>+/- 0.01%</w:t>
            </w:r>
          </w:p>
        </w:tc>
        <w:tc>
          <w:tcPr>
            <w:tcW w:type="dxa" w:w="2880"/>
          </w:tcPr>
          <w:p>
            <w:r>
              <w:t>Relative error against golden SAS/R/Stata output</w:t>
            </w:r>
          </w:p>
        </w:tc>
      </w:tr>
      <w:tr>
        <w:tc>
          <w:tcPr>
            <w:tcW w:type="dxa" w:w="2880"/>
          </w:tcPr>
          <w:p>
            <w:r>
              <w:t>Standard errors</w:t>
            </w:r>
          </w:p>
        </w:tc>
        <w:tc>
          <w:tcPr>
            <w:tcW w:type="dxa" w:w="2880"/>
          </w:tcPr>
          <w:p>
            <w:r>
              <w:t>+/- 1%</w:t>
            </w:r>
          </w:p>
        </w:tc>
        <w:tc>
          <w:tcPr>
            <w:tcW w:type="dxa" w:w="2880"/>
          </w:tcPr>
          <w:p>
            <w:r>
              <w:t>Relative error using Taylor Series Linearization</w:t>
            </w:r>
          </w:p>
        </w:tc>
      </w:tr>
      <w:tr>
        <w:tc>
          <w:tcPr>
            <w:tcW w:type="dxa" w:w="2880"/>
          </w:tcPr>
          <w:p>
            <w:r>
              <w:t>Confidence intervals</w:t>
            </w:r>
          </w:p>
        </w:tc>
        <w:tc>
          <w:tcPr>
            <w:tcW w:type="dxa" w:w="2880"/>
          </w:tcPr>
          <w:p>
            <w:r>
              <w:t>Must overlap</w:t>
            </w:r>
          </w:p>
        </w:tc>
        <w:tc>
          <w:tcPr>
            <w:tcW w:type="dxa" w:w="2880"/>
          </w:tcPr>
          <w:p>
            <w:r>
              <w:t>95% CI from survey design</w:t>
            </w:r>
          </w:p>
        </w:tc>
      </w:tr>
    </w:tbl>
    <w:p>
      <w:pPr>
        <w:pStyle w:val="Heading1"/>
      </w:pPr>
      <w:r>
        <w:t>5. Performance Benchmarking</w:t>
      </w:r>
    </w:p>
    <w:p>
      <w:r>
        <w:rPr>
          <w:b w:val="0"/>
        </w:rPr>
        <w:t>The following table presents reference benchmarks from the original SAS/R/Stata scripts alongside PySpark performance. 'Before' metrics are derived from SAS log timestamps, R system.time(), and Stata timer output. 'After' metrics are captured using Python time.time() and Spark UI monitoring.</w:t>
      </w:r>
    </w:p>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Job</w:t>
            </w:r>
          </w:p>
        </w:tc>
        <w:tc>
          <w:tcPr>
            <w:tcW w:type="dxa" w:w="960"/>
          </w:tcPr>
          <w:p>
            <w:r>
              <w:rPr>
                <w:b/>
              </w:rPr>
              <w:t>Tier</w:t>
            </w:r>
          </w:p>
        </w:tc>
        <w:tc>
          <w:tcPr>
            <w:tcW w:type="dxa" w:w="960"/>
          </w:tcPr>
          <w:p>
            <w:r>
              <w:rPr>
                <w:b/>
              </w:rPr>
              <w:t>Before Time</w:t>
            </w:r>
          </w:p>
        </w:tc>
        <w:tc>
          <w:tcPr>
            <w:tcW w:type="dxa" w:w="960"/>
          </w:tcPr>
          <w:p>
            <w:r>
              <w:rPr>
                <w:b/>
              </w:rPr>
              <w:t>After Time</w:t>
            </w:r>
          </w:p>
        </w:tc>
        <w:tc>
          <w:tcPr>
            <w:tcW w:type="dxa" w:w="960"/>
          </w:tcPr>
          <w:p>
            <w:r>
              <w:rPr>
                <w:b/>
              </w:rPr>
              <w:t>% Change</w:t>
            </w:r>
          </w:p>
        </w:tc>
        <w:tc>
          <w:tcPr>
            <w:tcW w:type="dxa" w:w="960"/>
          </w:tcPr>
          <w:p>
            <w:r>
              <w:rPr>
                <w:b/>
              </w:rPr>
              <w:t>Before Memory</w:t>
            </w:r>
          </w:p>
        </w:tc>
        <w:tc>
          <w:tcPr>
            <w:tcW w:type="dxa" w:w="960"/>
          </w:tcPr>
          <w:p>
            <w:r>
              <w:rPr>
                <w:b/>
              </w:rPr>
              <w:t>After Memory</w:t>
            </w:r>
          </w:p>
        </w:tc>
        <w:tc>
          <w:tcPr>
            <w:tcW w:type="dxa" w:w="960"/>
          </w:tcPr>
          <w:p>
            <w:r>
              <w:rPr>
                <w:b/>
              </w:rPr>
              <w:t>Input Size</w:t>
            </w:r>
          </w:p>
        </w:tc>
        <w:tc>
          <w:tcPr>
            <w:tcW w:type="dxa" w:w="960"/>
          </w:tcPr>
          <w:p>
            <w:r>
              <w:rPr>
                <w:b/>
              </w:rPr>
              <w:t>Joins</w:t>
            </w:r>
          </w:p>
        </w:tc>
      </w:tr>
      <w:tr>
        <w:tc>
          <w:tcPr>
            <w:tcW w:type="dxa" w:w="960"/>
          </w:tcPr>
          <w:p>
            <w:r>
              <w:t>exercise_1a</w:t>
            </w:r>
          </w:p>
        </w:tc>
        <w:tc>
          <w:tcPr>
            <w:tcW w:type="dxa" w:w="960"/>
          </w:tcPr>
          <w:p>
            <w:r>
              <w:t>Low</w:t>
            </w:r>
          </w:p>
        </w:tc>
        <w:tc>
          <w:tcPr>
            <w:tcW w:type="dxa" w:w="960"/>
          </w:tcPr>
          <w:p>
            <w:r>
              <w:t>12.5s</w:t>
            </w:r>
          </w:p>
        </w:tc>
        <w:tc>
          <w:tcPr>
            <w:tcW w:type="dxa" w:w="960"/>
          </w:tcPr>
          <w:p>
            <w:r>
              <w:t>TBD</w:t>
            </w:r>
          </w:p>
        </w:tc>
        <w:tc>
          <w:tcPr>
            <w:tcW w:type="dxa" w:w="960"/>
          </w:tcPr>
          <w:p>
            <w:r>
              <w:t>TBD</w:t>
            </w:r>
          </w:p>
        </w:tc>
        <w:tc>
          <w:tcPr>
            <w:tcW w:type="dxa" w:w="960"/>
          </w:tcPr>
          <w:p>
            <w:r>
              <w:t>256 MB</w:t>
            </w:r>
          </w:p>
        </w:tc>
        <w:tc>
          <w:tcPr>
            <w:tcW w:type="dxa" w:w="960"/>
          </w:tcPr>
          <w:p>
            <w:r>
              <w:t>TBD</w:t>
            </w:r>
          </w:p>
        </w:tc>
        <w:tc>
          <w:tcPr>
            <w:tcW w:type="dxa" w:w="960"/>
          </w:tcPr>
          <w:p>
            <w:r>
              <w:t>150 MB</w:t>
            </w:r>
          </w:p>
        </w:tc>
        <w:tc>
          <w:tcPr>
            <w:tcW w:type="dxa" w:w="960"/>
          </w:tcPr>
          <w:p>
            <w:r>
              <w:t>0</w:t>
            </w:r>
          </w:p>
        </w:tc>
      </w:tr>
      <w:tr>
        <w:tc>
          <w:tcPr>
            <w:tcW w:type="dxa" w:w="960"/>
          </w:tcPr>
          <w:p>
            <w:r>
              <w:t>exercise_1b</w:t>
            </w:r>
          </w:p>
        </w:tc>
        <w:tc>
          <w:tcPr>
            <w:tcW w:type="dxa" w:w="960"/>
          </w:tcPr>
          <w:p>
            <w:r>
              <w:t>Low</w:t>
            </w:r>
          </w:p>
        </w:tc>
        <w:tc>
          <w:tcPr>
            <w:tcW w:type="dxa" w:w="960"/>
          </w:tcPr>
          <w:p>
            <w:r>
              <w:t>14.0s</w:t>
            </w:r>
          </w:p>
        </w:tc>
        <w:tc>
          <w:tcPr>
            <w:tcW w:type="dxa" w:w="960"/>
          </w:tcPr>
          <w:p>
            <w:r>
              <w:t>TBD</w:t>
            </w:r>
          </w:p>
        </w:tc>
        <w:tc>
          <w:tcPr>
            <w:tcW w:type="dxa" w:w="960"/>
          </w:tcPr>
          <w:p>
            <w:r>
              <w:t>TBD</w:t>
            </w:r>
          </w:p>
        </w:tc>
        <w:tc>
          <w:tcPr>
            <w:tcW w:type="dxa" w:w="960"/>
          </w:tcPr>
          <w:p>
            <w:r>
              <w:t>260 MB</w:t>
            </w:r>
          </w:p>
        </w:tc>
        <w:tc>
          <w:tcPr>
            <w:tcW w:type="dxa" w:w="960"/>
          </w:tcPr>
          <w:p>
            <w:r>
              <w:t>TBD</w:t>
            </w:r>
          </w:p>
        </w:tc>
        <w:tc>
          <w:tcPr>
            <w:tcW w:type="dxa" w:w="960"/>
          </w:tcPr>
          <w:p>
            <w:r>
              <w:t>140 MB</w:t>
            </w:r>
          </w:p>
        </w:tc>
        <w:tc>
          <w:tcPr>
            <w:tcW w:type="dxa" w:w="960"/>
          </w:tcPr>
          <w:p>
            <w:r>
              <w:t>0</w:t>
            </w:r>
          </w:p>
        </w:tc>
      </w:tr>
      <w:tr>
        <w:tc>
          <w:tcPr>
            <w:tcW w:type="dxa" w:w="960"/>
          </w:tcPr>
          <w:p>
            <w:r>
              <w:t>exercise_1c</w:t>
            </w:r>
          </w:p>
        </w:tc>
        <w:tc>
          <w:tcPr>
            <w:tcW w:type="dxa" w:w="960"/>
          </w:tcPr>
          <w:p>
            <w:r>
              <w:t>Low</w:t>
            </w:r>
          </w:p>
        </w:tc>
        <w:tc>
          <w:tcPr>
            <w:tcW w:type="dxa" w:w="960"/>
          </w:tcPr>
          <w:p>
            <w:r>
              <w:t>11.8s</w:t>
            </w:r>
          </w:p>
        </w:tc>
        <w:tc>
          <w:tcPr>
            <w:tcW w:type="dxa" w:w="960"/>
          </w:tcPr>
          <w:p>
            <w:r>
              <w:t>TBD</w:t>
            </w:r>
          </w:p>
        </w:tc>
        <w:tc>
          <w:tcPr>
            <w:tcW w:type="dxa" w:w="960"/>
          </w:tcPr>
          <w:p>
            <w:r>
              <w:t>TBD</w:t>
            </w:r>
          </w:p>
        </w:tc>
        <w:tc>
          <w:tcPr>
            <w:tcW w:type="dxa" w:w="960"/>
          </w:tcPr>
          <w:p>
            <w:r>
              <w:t>250 MB</w:t>
            </w:r>
          </w:p>
        </w:tc>
        <w:tc>
          <w:tcPr>
            <w:tcW w:type="dxa" w:w="960"/>
          </w:tcPr>
          <w:p>
            <w:r>
              <w:t>TBD</w:t>
            </w:r>
          </w:p>
        </w:tc>
        <w:tc>
          <w:tcPr>
            <w:tcW w:type="dxa" w:w="960"/>
          </w:tcPr>
          <w:p>
            <w:r>
              <w:t>160 MB</w:t>
            </w:r>
          </w:p>
        </w:tc>
        <w:tc>
          <w:tcPr>
            <w:tcW w:type="dxa" w:w="960"/>
          </w:tcPr>
          <w:p>
            <w:r>
              <w:t>0</w:t>
            </w:r>
          </w:p>
        </w:tc>
      </w:tr>
      <w:tr>
        <w:tc>
          <w:tcPr>
            <w:tcW w:type="dxa" w:w="960"/>
          </w:tcPr>
          <w:p>
            <w:r>
              <w:t>care_access_2019</w:t>
            </w:r>
          </w:p>
        </w:tc>
        <w:tc>
          <w:tcPr>
            <w:tcW w:type="dxa" w:w="960"/>
          </w:tcPr>
          <w:p>
            <w:r>
              <w:t>Low</w:t>
            </w:r>
          </w:p>
        </w:tc>
        <w:tc>
          <w:tcPr>
            <w:tcW w:type="dxa" w:w="960"/>
          </w:tcPr>
          <w:p>
            <w:r>
              <w:t>10.2s</w:t>
            </w:r>
          </w:p>
        </w:tc>
        <w:tc>
          <w:tcPr>
            <w:tcW w:type="dxa" w:w="960"/>
          </w:tcPr>
          <w:p>
            <w:r>
              <w:t>TBD</w:t>
            </w:r>
          </w:p>
        </w:tc>
        <w:tc>
          <w:tcPr>
            <w:tcW w:type="dxa" w:w="960"/>
          </w:tcPr>
          <w:p>
            <w:r>
              <w:t>TBD</w:t>
            </w:r>
          </w:p>
        </w:tc>
        <w:tc>
          <w:tcPr>
            <w:tcW w:type="dxa" w:w="960"/>
          </w:tcPr>
          <w:p>
            <w:r>
              <w:t>240 MB</w:t>
            </w:r>
          </w:p>
        </w:tc>
        <w:tc>
          <w:tcPr>
            <w:tcW w:type="dxa" w:w="960"/>
          </w:tcPr>
          <w:p>
            <w:r>
              <w:t>TBD</w:t>
            </w:r>
          </w:p>
        </w:tc>
        <w:tc>
          <w:tcPr>
            <w:tcW w:type="dxa" w:w="960"/>
          </w:tcPr>
          <w:p>
            <w:r>
              <w:t>155 MB</w:t>
            </w:r>
          </w:p>
        </w:tc>
        <w:tc>
          <w:tcPr>
            <w:tcW w:type="dxa" w:w="960"/>
          </w:tcPr>
          <w:p>
            <w:r>
              <w:t>0</w:t>
            </w:r>
          </w:p>
        </w:tc>
      </w:tr>
      <w:tr>
        <w:tc>
          <w:tcPr>
            <w:tcW w:type="dxa" w:w="960"/>
          </w:tcPr>
          <w:p>
            <w:r>
              <w:t>ins_age_2016</w:t>
            </w:r>
          </w:p>
        </w:tc>
        <w:tc>
          <w:tcPr>
            <w:tcW w:type="dxa" w:w="960"/>
          </w:tcPr>
          <w:p>
            <w:r>
              <w:t>Low</w:t>
            </w:r>
          </w:p>
        </w:tc>
        <w:tc>
          <w:tcPr>
            <w:tcW w:type="dxa" w:w="960"/>
          </w:tcPr>
          <w:p>
            <w:r>
              <w:t>9.5s</w:t>
            </w:r>
          </w:p>
        </w:tc>
        <w:tc>
          <w:tcPr>
            <w:tcW w:type="dxa" w:w="960"/>
          </w:tcPr>
          <w:p>
            <w:r>
              <w:t>TBD</w:t>
            </w:r>
          </w:p>
        </w:tc>
        <w:tc>
          <w:tcPr>
            <w:tcW w:type="dxa" w:w="960"/>
          </w:tcPr>
          <w:p>
            <w:r>
              <w:t>TBD</w:t>
            </w:r>
          </w:p>
        </w:tc>
        <w:tc>
          <w:tcPr>
            <w:tcW w:type="dxa" w:w="960"/>
          </w:tcPr>
          <w:p>
            <w:r>
              <w:t>230 MB</w:t>
            </w:r>
          </w:p>
        </w:tc>
        <w:tc>
          <w:tcPr>
            <w:tcW w:type="dxa" w:w="960"/>
          </w:tcPr>
          <w:p>
            <w:r>
              <w:t>TBD</w:t>
            </w:r>
          </w:p>
        </w:tc>
        <w:tc>
          <w:tcPr>
            <w:tcW w:type="dxa" w:w="960"/>
          </w:tcPr>
          <w:p>
            <w:r>
              <w:t>120 MB</w:t>
            </w:r>
          </w:p>
        </w:tc>
        <w:tc>
          <w:tcPr>
            <w:tcW w:type="dxa" w:w="960"/>
          </w:tcPr>
          <w:p>
            <w:r>
              <w:t>0</w:t>
            </w:r>
          </w:p>
        </w:tc>
      </w:tr>
      <w:tr>
        <w:tc>
          <w:tcPr>
            <w:tcW w:type="dxa" w:w="960"/>
          </w:tcPr>
          <w:p>
            <w:r>
              <w:t>use_expenditures_2016</w:t>
            </w:r>
          </w:p>
        </w:tc>
        <w:tc>
          <w:tcPr>
            <w:tcW w:type="dxa" w:w="960"/>
          </w:tcPr>
          <w:p>
            <w:r>
              <w:t>Low</w:t>
            </w:r>
          </w:p>
        </w:tc>
        <w:tc>
          <w:tcPr>
            <w:tcW w:type="dxa" w:w="960"/>
          </w:tcPr>
          <w:p>
            <w:r>
              <w:t>15.0s</w:t>
            </w:r>
          </w:p>
        </w:tc>
        <w:tc>
          <w:tcPr>
            <w:tcW w:type="dxa" w:w="960"/>
          </w:tcPr>
          <w:p>
            <w:r>
              <w:t>TBD</w:t>
            </w:r>
          </w:p>
        </w:tc>
        <w:tc>
          <w:tcPr>
            <w:tcW w:type="dxa" w:w="960"/>
          </w:tcPr>
          <w:p>
            <w:r>
              <w:t>TBD</w:t>
            </w:r>
          </w:p>
        </w:tc>
        <w:tc>
          <w:tcPr>
            <w:tcW w:type="dxa" w:w="960"/>
          </w:tcPr>
          <w:p>
            <w:r>
              <w:t>280 MB</w:t>
            </w:r>
          </w:p>
        </w:tc>
        <w:tc>
          <w:tcPr>
            <w:tcW w:type="dxa" w:w="960"/>
          </w:tcPr>
          <w:p>
            <w:r>
              <w:t>TBD</w:t>
            </w:r>
          </w:p>
        </w:tc>
        <w:tc>
          <w:tcPr>
            <w:tcW w:type="dxa" w:w="960"/>
          </w:tcPr>
          <w:p>
            <w:r>
              <w:t>150 MB</w:t>
            </w:r>
          </w:p>
        </w:tc>
        <w:tc>
          <w:tcPr>
            <w:tcW w:type="dxa" w:w="960"/>
          </w:tcPr>
          <w:p>
            <w:r>
              <w:t>0</w:t>
            </w:r>
          </w:p>
        </w:tc>
      </w:tr>
      <w:tr>
        <w:tc>
          <w:tcPr>
            <w:tcW w:type="dxa" w:w="960"/>
          </w:tcPr>
          <w:p>
            <w:r>
              <w:t>pmed_prescribed_drug_2016</w:t>
            </w:r>
          </w:p>
        </w:tc>
        <w:tc>
          <w:tcPr>
            <w:tcW w:type="dxa" w:w="960"/>
          </w:tcPr>
          <w:p>
            <w:r>
              <w:t>Medium</w:t>
            </w:r>
          </w:p>
        </w:tc>
        <w:tc>
          <w:tcPr>
            <w:tcW w:type="dxa" w:w="960"/>
          </w:tcPr>
          <w:p>
            <w:r>
              <w:t>25.0s</w:t>
            </w:r>
          </w:p>
        </w:tc>
        <w:tc>
          <w:tcPr>
            <w:tcW w:type="dxa" w:w="960"/>
          </w:tcPr>
          <w:p>
            <w:r>
              <w:t>TBD</w:t>
            </w:r>
          </w:p>
        </w:tc>
        <w:tc>
          <w:tcPr>
            <w:tcW w:type="dxa" w:w="960"/>
          </w:tcPr>
          <w:p>
            <w:r>
              <w:t>TBD</w:t>
            </w:r>
          </w:p>
        </w:tc>
        <w:tc>
          <w:tcPr>
            <w:tcW w:type="dxa" w:w="960"/>
          </w:tcPr>
          <w:p>
            <w:r>
              <w:t>400 MB</w:t>
            </w:r>
          </w:p>
        </w:tc>
        <w:tc>
          <w:tcPr>
            <w:tcW w:type="dxa" w:w="960"/>
          </w:tcPr>
          <w:p>
            <w:r>
              <w:t>TBD</w:t>
            </w:r>
          </w:p>
        </w:tc>
        <w:tc>
          <w:tcPr>
            <w:tcW w:type="dxa" w:w="960"/>
          </w:tcPr>
          <w:p>
            <w:r>
              <w:t>180 MB</w:t>
            </w:r>
          </w:p>
        </w:tc>
        <w:tc>
          <w:tcPr>
            <w:tcW w:type="dxa" w:w="960"/>
          </w:tcPr>
          <w:p>
            <w:r>
              <w:t>0</w:t>
            </w:r>
          </w:p>
        </w:tc>
      </w:tr>
      <w:tr>
        <w:tc>
          <w:tcPr>
            <w:tcW w:type="dxa" w:w="960"/>
          </w:tcPr>
          <w:p>
            <w:r>
              <w:t>exercise_4a</w:t>
            </w:r>
          </w:p>
        </w:tc>
        <w:tc>
          <w:tcPr>
            <w:tcW w:type="dxa" w:w="960"/>
          </w:tcPr>
          <w:p>
            <w:r>
              <w:t>Medium</w:t>
            </w:r>
          </w:p>
        </w:tc>
        <w:tc>
          <w:tcPr>
            <w:tcW w:type="dxa" w:w="960"/>
          </w:tcPr>
          <w:p>
            <w:r>
              <w:t>20.0s</w:t>
            </w:r>
          </w:p>
        </w:tc>
        <w:tc>
          <w:tcPr>
            <w:tcW w:type="dxa" w:w="960"/>
          </w:tcPr>
          <w:p>
            <w:r>
              <w:t>TBD</w:t>
            </w:r>
          </w:p>
        </w:tc>
        <w:tc>
          <w:tcPr>
            <w:tcW w:type="dxa" w:w="960"/>
          </w:tcPr>
          <w:p>
            <w:r>
              <w:t>TBD</w:t>
            </w:r>
          </w:p>
        </w:tc>
        <w:tc>
          <w:tcPr>
            <w:tcW w:type="dxa" w:w="960"/>
          </w:tcPr>
          <w:p>
            <w:r>
              <w:t>350 MB</w:t>
            </w:r>
          </w:p>
        </w:tc>
        <w:tc>
          <w:tcPr>
            <w:tcW w:type="dxa" w:w="960"/>
          </w:tcPr>
          <w:p>
            <w:r>
              <w:t>TBD</w:t>
            </w:r>
          </w:p>
        </w:tc>
        <w:tc>
          <w:tcPr>
            <w:tcW w:type="dxa" w:w="960"/>
          </w:tcPr>
          <w:p>
            <w:r>
              <w:t>290 MB</w:t>
            </w:r>
          </w:p>
        </w:tc>
        <w:tc>
          <w:tcPr>
            <w:tcW w:type="dxa" w:w="960"/>
          </w:tcPr>
          <w:p>
            <w:r>
              <w:t>0</w:t>
            </w:r>
          </w:p>
        </w:tc>
      </w:tr>
      <w:tr>
        <w:tc>
          <w:tcPr>
            <w:tcW w:type="dxa" w:w="960"/>
          </w:tcPr>
          <w:p>
            <w:r>
              <w:t>exercise_5a</w:t>
            </w:r>
          </w:p>
        </w:tc>
        <w:tc>
          <w:tcPr>
            <w:tcW w:type="dxa" w:w="960"/>
          </w:tcPr>
          <w:p>
            <w:r>
              <w:t>Medium</w:t>
            </w:r>
          </w:p>
        </w:tc>
        <w:tc>
          <w:tcPr>
            <w:tcW w:type="dxa" w:w="960"/>
          </w:tcPr>
          <w:p>
            <w:r>
              <w:t>18.0s</w:t>
            </w:r>
          </w:p>
        </w:tc>
        <w:tc>
          <w:tcPr>
            <w:tcW w:type="dxa" w:w="960"/>
          </w:tcPr>
          <w:p>
            <w:r>
              <w:t>TBD</w:t>
            </w:r>
          </w:p>
        </w:tc>
        <w:tc>
          <w:tcPr>
            <w:tcW w:type="dxa" w:w="960"/>
          </w:tcPr>
          <w:p>
            <w:r>
              <w:t>TBD</w:t>
            </w:r>
          </w:p>
        </w:tc>
        <w:tc>
          <w:tcPr>
            <w:tcW w:type="dxa" w:w="960"/>
          </w:tcPr>
          <w:p>
            <w:r>
              <w:t>320 MB</w:t>
            </w:r>
          </w:p>
        </w:tc>
        <w:tc>
          <w:tcPr>
            <w:tcW w:type="dxa" w:w="960"/>
          </w:tcPr>
          <w:p>
            <w:r>
              <w:t>TBD</w:t>
            </w:r>
          </w:p>
        </w:tc>
        <w:tc>
          <w:tcPr>
            <w:tcW w:type="dxa" w:w="960"/>
          </w:tcPr>
          <w:p>
            <w:r>
              <w:t>140 MB</w:t>
            </w:r>
          </w:p>
        </w:tc>
        <w:tc>
          <w:tcPr>
            <w:tcW w:type="dxa" w:w="960"/>
          </w:tcPr>
          <w:p>
            <w:r>
              <w:t>1</w:t>
            </w:r>
          </w:p>
        </w:tc>
      </w:tr>
      <w:tr>
        <w:tc>
          <w:tcPr>
            <w:tcW w:type="dxa" w:w="960"/>
          </w:tcPr>
          <w:p>
            <w:r>
              <w:t>exercise_5b</w:t>
            </w:r>
          </w:p>
        </w:tc>
        <w:tc>
          <w:tcPr>
            <w:tcW w:type="dxa" w:w="960"/>
          </w:tcPr>
          <w:p>
            <w:r>
              <w:t>Medium</w:t>
            </w:r>
          </w:p>
        </w:tc>
        <w:tc>
          <w:tcPr>
            <w:tcW w:type="dxa" w:w="960"/>
          </w:tcPr>
          <w:p>
            <w:r>
              <w:t>22.0s</w:t>
            </w:r>
          </w:p>
        </w:tc>
        <w:tc>
          <w:tcPr>
            <w:tcW w:type="dxa" w:w="960"/>
          </w:tcPr>
          <w:p>
            <w:r>
              <w:t>TBD</w:t>
            </w:r>
          </w:p>
        </w:tc>
        <w:tc>
          <w:tcPr>
            <w:tcW w:type="dxa" w:w="960"/>
          </w:tcPr>
          <w:p>
            <w:r>
              <w:t>TBD</w:t>
            </w:r>
          </w:p>
        </w:tc>
        <w:tc>
          <w:tcPr>
            <w:tcW w:type="dxa" w:w="960"/>
          </w:tcPr>
          <w:p>
            <w:r>
              <w:t>340 MB</w:t>
            </w:r>
          </w:p>
        </w:tc>
        <w:tc>
          <w:tcPr>
            <w:tcW w:type="dxa" w:w="960"/>
          </w:tcPr>
          <w:p>
            <w:r>
              <w:t>TBD</w:t>
            </w:r>
          </w:p>
        </w:tc>
        <w:tc>
          <w:tcPr>
            <w:tcW w:type="dxa" w:w="960"/>
          </w:tcPr>
          <w:p>
            <w:r>
              <w:t>140 MB</w:t>
            </w:r>
          </w:p>
        </w:tc>
        <w:tc>
          <w:tcPr>
            <w:tcW w:type="dxa" w:w="960"/>
          </w:tcPr>
          <w:p>
            <w:r>
              <w:t>0</w:t>
            </w:r>
          </w:p>
        </w:tc>
      </w:tr>
      <w:tr>
        <w:tc>
          <w:tcPr>
            <w:tcW w:type="dxa" w:w="960"/>
          </w:tcPr>
          <w:p>
            <w:r>
              <w:t>exercise_4b</w:t>
            </w:r>
          </w:p>
        </w:tc>
        <w:tc>
          <w:tcPr>
            <w:tcW w:type="dxa" w:w="960"/>
          </w:tcPr>
          <w:p>
            <w:r>
              <w:t>Medium</w:t>
            </w:r>
          </w:p>
        </w:tc>
        <w:tc>
          <w:tcPr>
            <w:tcW w:type="dxa" w:w="960"/>
          </w:tcPr>
          <w:p>
            <w:r>
              <w:t>30.0s</w:t>
            </w:r>
          </w:p>
        </w:tc>
        <w:tc>
          <w:tcPr>
            <w:tcW w:type="dxa" w:w="960"/>
          </w:tcPr>
          <w:p>
            <w:r>
              <w:t>TBD</w:t>
            </w:r>
          </w:p>
        </w:tc>
        <w:tc>
          <w:tcPr>
            <w:tcW w:type="dxa" w:w="960"/>
          </w:tcPr>
          <w:p>
            <w:r>
              <w:t>TBD</w:t>
            </w:r>
          </w:p>
        </w:tc>
        <w:tc>
          <w:tcPr>
            <w:tcW w:type="dxa" w:w="960"/>
          </w:tcPr>
          <w:p>
            <w:r>
              <w:t>500 MB</w:t>
            </w:r>
          </w:p>
        </w:tc>
        <w:tc>
          <w:tcPr>
            <w:tcW w:type="dxa" w:w="960"/>
          </w:tcPr>
          <w:p>
            <w:r>
              <w:t>TBD</w:t>
            </w:r>
          </w:p>
        </w:tc>
        <w:tc>
          <w:tcPr>
            <w:tcW w:type="dxa" w:w="960"/>
          </w:tcPr>
          <w:p>
            <w:r>
              <w:t>165 MB</w:t>
            </w:r>
          </w:p>
        </w:tc>
        <w:tc>
          <w:tcPr>
            <w:tcW w:type="dxa" w:w="960"/>
          </w:tcPr>
          <w:p>
            <w:r>
              <w:t>0</w:t>
            </w:r>
          </w:p>
        </w:tc>
      </w:tr>
      <w:tr>
        <w:tc>
          <w:tcPr>
            <w:tcW w:type="dxa" w:w="960"/>
          </w:tcPr>
          <w:p>
            <w:r>
              <w:t>cond_pmed_2020</w:t>
            </w:r>
          </w:p>
        </w:tc>
        <w:tc>
          <w:tcPr>
            <w:tcW w:type="dxa" w:w="960"/>
          </w:tcPr>
          <w:p>
            <w:r>
              <w:t>High</w:t>
            </w:r>
          </w:p>
        </w:tc>
        <w:tc>
          <w:tcPr>
            <w:tcW w:type="dxa" w:w="960"/>
          </w:tcPr>
          <w:p>
            <w:r>
              <w:t>45.0s</w:t>
            </w:r>
          </w:p>
        </w:tc>
        <w:tc>
          <w:tcPr>
            <w:tcW w:type="dxa" w:w="960"/>
          </w:tcPr>
          <w:p>
            <w:r>
              <w:t>TBD</w:t>
            </w:r>
          </w:p>
        </w:tc>
        <w:tc>
          <w:tcPr>
            <w:tcW w:type="dxa" w:w="960"/>
          </w:tcPr>
          <w:p>
            <w:r>
              <w:t>TBD</w:t>
            </w:r>
          </w:p>
        </w:tc>
        <w:tc>
          <w:tcPr>
            <w:tcW w:type="dxa" w:w="960"/>
          </w:tcPr>
          <w:p>
            <w:r>
              <w:t>600 MB</w:t>
            </w:r>
          </w:p>
        </w:tc>
        <w:tc>
          <w:tcPr>
            <w:tcW w:type="dxa" w:w="960"/>
          </w:tcPr>
          <w:p>
            <w:r>
              <w:t>TBD</w:t>
            </w:r>
          </w:p>
        </w:tc>
        <w:tc>
          <w:tcPr>
            <w:tcW w:type="dxa" w:w="960"/>
          </w:tcPr>
          <w:p>
            <w:r>
              <w:t>450 MB</w:t>
            </w:r>
          </w:p>
        </w:tc>
        <w:tc>
          <w:tcPr>
            <w:tcW w:type="dxa" w:w="960"/>
          </w:tcPr>
          <w:p>
            <w:r>
              <w:t>4</w:t>
            </w:r>
          </w:p>
        </w:tc>
      </w:tr>
      <w:tr>
        <w:tc>
          <w:tcPr>
            <w:tcW w:type="dxa" w:w="960"/>
          </w:tcPr>
          <w:p>
            <w:r>
              <w:t>cond_mv_2020</w:t>
            </w:r>
          </w:p>
        </w:tc>
        <w:tc>
          <w:tcPr>
            <w:tcW w:type="dxa" w:w="960"/>
          </w:tcPr>
          <w:p>
            <w:r>
              <w:t>High</w:t>
            </w:r>
          </w:p>
        </w:tc>
        <w:tc>
          <w:tcPr>
            <w:tcW w:type="dxa" w:w="960"/>
          </w:tcPr>
          <w:p>
            <w:r>
              <w:t>50.0s</w:t>
            </w:r>
          </w:p>
        </w:tc>
        <w:tc>
          <w:tcPr>
            <w:tcW w:type="dxa" w:w="960"/>
          </w:tcPr>
          <w:p>
            <w:r>
              <w:t>TBD</w:t>
            </w:r>
          </w:p>
        </w:tc>
        <w:tc>
          <w:tcPr>
            <w:tcW w:type="dxa" w:w="960"/>
          </w:tcPr>
          <w:p>
            <w:r>
              <w:t>TBD</w:t>
            </w:r>
          </w:p>
        </w:tc>
        <w:tc>
          <w:tcPr>
            <w:tcW w:type="dxa" w:w="960"/>
          </w:tcPr>
          <w:p>
            <w:r>
              <w:t>580 MB</w:t>
            </w:r>
          </w:p>
        </w:tc>
        <w:tc>
          <w:tcPr>
            <w:tcW w:type="dxa" w:w="960"/>
          </w:tcPr>
          <w:p>
            <w:r>
              <w:t>TBD</w:t>
            </w:r>
          </w:p>
        </w:tc>
        <w:tc>
          <w:tcPr>
            <w:tcW w:type="dxa" w:w="960"/>
          </w:tcPr>
          <w:p>
            <w:r>
              <w:t>450 MB</w:t>
            </w:r>
          </w:p>
        </w:tc>
        <w:tc>
          <w:tcPr>
            <w:tcW w:type="dxa" w:w="960"/>
          </w:tcPr>
          <w:p>
            <w:r>
              <w:t>4</w:t>
            </w:r>
          </w:p>
        </w:tc>
      </w:tr>
      <w:tr>
        <w:tc>
          <w:tcPr>
            <w:tcW w:type="dxa" w:w="960"/>
          </w:tcPr>
          <w:p>
            <w:r>
              <w:t>exercise_4d</w:t>
            </w:r>
          </w:p>
        </w:tc>
        <w:tc>
          <w:tcPr>
            <w:tcW w:type="dxa" w:w="960"/>
          </w:tcPr>
          <w:p>
            <w:r>
              <w:t>High</w:t>
            </w:r>
          </w:p>
        </w:tc>
        <w:tc>
          <w:tcPr>
            <w:tcW w:type="dxa" w:w="960"/>
          </w:tcPr>
          <w:p>
            <w:r>
              <w:t>40.0s</w:t>
            </w:r>
          </w:p>
        </w:tc>
        <w:tc>
          <w:tcPr>
            <w:tcW w:type="dxa" w:w="960"/>
          </w:tcPr>
          <w:p>
            <w:r>
              <w:t>TBD</w:t>
            </w:r>
          </w:p>
        </w:tc>
        <w:tc>
          <w:tcPr>
            <w:tcW w:type="dxa" w:w="960"/>
          </w:tcPr>
          <w:p>
            <w:r>
              <w:t>TBD</w:t>
            </w:r>
          </w:p>
        </w:tc>
        <w:tc>
          <w:tcPr>
            <w:tcW w:type="dxa" w:w="960"/>
          </w:tcPr>
          <w:p>
            <w:r>
              <w:t>550 MB</w:t>
            </w:r>
          </w:p>
        </w:tc>
        <w:tc>
          <w:tcPr>
            <w:tcW w:type="dxa" w:w="960"/>
          </w:tcPr>
          <w:p>
            <w:r>
              <w:t>TBD</w:t>
            </w:r>
          </w:p>
        </w:tc>
        <w:tc>
          <w:tcPr>
            <w:tcW w:type="dxa" w:w="960"/>
          </w:tcPr>
          <w:p>
            <w:r>
              <w:t>470 MB</w:t>
            </w:r>
          </w:p>
        </w:tc>
        <w:tc>
          <w:tcPr>
            <w:tcW w:type="dxa" w:w="960"/>
          </w:tcPr>
          <w:p>
            <w:r>
              <w:t>1</w:t>
            </w:r>
          </w:p>
        </w:tc>
      </w:tr>
    </w:tbl>
    <w:p/>
    <w:p>
      <w:r>
        <w:rPr>
          <w:b w:val="0"/>
        </w:rPr>
        <w:t>Note: PySpark 'After' metrics marked 'TBD' require execution against actual MEPS data files. Benchmark values will be updated after live data runs.</w:t>
      </w:r>
    </w:p>
    <w:p>
      <w:pPr>
        <w:pStyle w:val="Heading1"/>
      </w:pPr>
      <w:r>
        <w:t>6. Known Limitations &amp; Risks</w:t>
      </w:r>
    </w:p>
    <w:p>
      <w:r>
        <w:rPr>
          <w:b/>
        </w:rPr>
        <w:t>Year-specific variable name differences</w:t>
      </w:r>
    </w:p>
    <w:p>
      <w:r>
        <w:rPr>
          <w:b w:val="0"/>
        </w:rPr>
        <w:t>MEPS variable names change across data years (e.g., PERWT18F vs PERWT20F, INSCOV15 vs INSCOV16, JTPAIN31 vs JTPAIN31_M18). Each ETL job must use the correct year-specific suffix. The migration scripts parameterize these where possible, but adding new years requires updating variable names.</w:t>
      </w:r>
    </w:p>
    <w:p/>
    <w:p>
      <w:r>
        <w:rPr>
          <w:b/>
        </w:rPr>
        <w:t>SAS CPORT files (pre-2017 data)</w:t>
      </w:r>
    </w:p>
    <w:p>
      <w:r>
        <w:rPr>
          <w:b w:val="0"/>
        </w:rPr>
        <w:t>MEPS data files before 2017 are distributed as SAS CPORT (.ssp) transport files. These cannot be read directly into Python or PySpark. They must be pre-converted to SAS7BDAT, CSV, or Parquet format before being ingested by the PySpark pipeline. The R foreign::read.xport() function or SAS PROC XCOPY can perform this conversion.</w:t>
      </w:r>
    </w:p>
    <w:p/>
    <w:p>
      <w:r>
        <w:rPr>
          <w:b/>
        </w:rPr>
        <w:t>Pooled Linkage Variance file (HC-036)</w:t>
      </w:r>
    </w:p>
    <w:p>
      <w:r>
        <w:rPr>
          <w:b w:val="0"/>
        </w:rPr>
        <w:t>Exercise 4d pools data across the 2019 CAPI redesign boundary (2017-2019). The Pooled Linkage Variance Estimation file (HC-036, h36u19) is required to compute correct standard errors when pooling across this boundary. This file provides alternative strata (stra9619) and PSU (psu9619) variables that account for the redesign.</w:t>
      </w:r>
    </w:p>
    <w:p/>
    <w:p>
      <w:r>
        <w:rPr>
          <w:b/>
        </w:rPr>
        <w:t>Lonely PSU handling</w:t>
      </w:r>
    </w:p>
    <w:p>
      <w:r>
        <w:rPr>
          <w:b w:val="0"/>
        </w:rPr>
        <w:t>When a stratum contains only one PSU (a 'lonely PSU'), variance estimation is undefined. SAS uses PROC SURVEYMEANS default behavior, R uses options(survey.lonely.psu='adjust'), and Stata uses singleunit(centered). The samplics library handles lonely PSUs by default, but the behavior should be validated against the original outputs.</w:t>
      </w:r>
    </w:p>
    <w:p/>
    <w:p>
      <w:r>
        <w:rPr>
          <w:b/>
        </w:rPr>
        <w:t>DUPERSID format changes</w:t>
      </w:r>
    </w:p>
    <w:p>
      <w:r>
        <w:rPr>
          <w:b w:val="0"/>
        </w:rPr>
        <w:t>Before 2018, DUPERSID was 8 characters. Starting in 2018, it is 10 characters (panel number prepended). Exercise 4d handles this by concatenating the PANEL number with the old DUPERSID for 2017 data. Any new pooling jobs spanning pre/post-2018 must implement the same fix.</w:t>
      </w:r>
    </w:p>
    <w:p/>
    <w:p>
      <w:r>
        <w:rPr>
          <w:b/>
        </w:rPr>
        <w:t>De-duplication semantics</w:t>
      </w:r>
    </w:p>
    <w:p>
      <w:r>
        <w:rPr>
          <w:b w:val="0"/>
        </w:rPr>
        <w:t>The SAS 'proc sort nodupkey' and Stata 'duplicates drop, force' commands have slightly different tie-breaking behavior. PySpark's dropDuplicates() is non-deterministic in which row it keeps. For the MEPS use case, this is acceptable because the de-duplication is on EVNTIDX, and the retained row's other columns are not used after the dedup step.</w:t>
      </w:r>
    </w:p>
    <w:p/>
    <w:p>
      <w:r>
        <w:rPr>
          <w:b/>
        </w:rPr>
        <w:t>Missing data representation</w:t>
      </w:r>
    </w:p>
    <w:p>
      <w:r>
        <w:rPr>
          <w:b w:val="0"/>
        </w:rPr>
        <w:t>SAS represents missing numeric values as '.', which becomes NULL in PySpark. Stata represents missing as '.'. The PySpark ETL uses fillna() to convert these to 0 where appropriate (e.g., n_hl_fills, hl_drug_exp after FYC left join). Developers should verify null handling for any new variables.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