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79D9B" w14:textId="2A3A5BE9" w:rsidR="00467AD3" w:rsidRPr="006D3E24" w:rsidRDefault="00467AD3" w:rsidP="00467AD3">
      <w:pPr>
        <w:jc w:val="center"/>
        <w:rPr>
          <w:b/>
          <w:bCs/>
          <w:sz w:val="32"/>
          <w:szCs w:val="28"/>
          <w:lang w:val="en-US"/>
        </w:rPr>
      </w:pPr>
      <w:r w:rsidRPr="006D3E24">
        <w:rPr>
          <w:b/>
          <w:bCs/>
          <w:sz w:val="32"/>
          <w:szCs w:val="28"/>
          <w:lang w:val="en-US"/>
        </w:rPr>
        <w:t>Lab 1 – Simple Obstacle Course (</w:t>
      </w:r>
      <w:r>
        <w:rPr>
          <w:b/>
          <w:bCs/>
          <w:sz w:val="32"/>
          <w:szCs w:val="28"/>
          <w:lang w:val="en-US"/>
        </w:rPr>
        <w:t>Student</w:t>
      </w:r>
      <w:r w:rsidRPr="006D3E24">
        <w:rPr>
          <w:b/>
          <w:bCs/>
          <w:sz w:val="32"/>
          <w:szCs w:val="28"/>
          <w:lang w:val="en-US"/>
        </w:rPr>
        <w:t xml:space="preserve"> Manual)</w:t>
      </w:r>
    </w:p>
    <w:p w14:paraId="2EC47733" w14:textId="1486C54D" w:rsidR="0054283C" w:rsidRPr="004B0C7D" w:rsidRDefault="004B0C7D" w:rsidP="00467AD3">
      <w:pPr>
        <w:rPr>
          <w:b/>
          <w:bCs/>
          <w:sz w:val="28"/>
          <w:szCs w:val="24"/>
          <w:lang w:val="en-US"/>
        </w:rPr>
      </w:pPr>
      <w:r w:rsidRPr="004B0C7D">
        <w:rPr>
          <w:b/>
          <w:bCs/>
          <w:sz w:val="28"/>
          <w:szCs w:val="24"/>
          <w:lang w:val="en-US"/>
        </w:rPr>
        <w:t>Pre-Lab:</w:t>
      </w:r>
    </w:p>
    <w:p w14:paraId="114BCBE7" w14:textId="38044EB4" w:rsidR="004B0C7D" w:rsidRDefault="00D4332E" w:rsidP="00D433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Unity and Visual Studio Code installed on your computer</w:t>
      </w:r>
    </w:p>
    <w:p w14:paraId="184C17B3" w14:textId="75A633D8" w:rsidR="00D4332E" w:rsidRDefault="00BF58F3" w:rsidP="00D433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Visual Studio Code properly linked to Unity</w:t>
      </w:r>
    </w:p>
    <w:p w14:paraId="041FE8F9" w14:textId="7A9480A0" w:rsidR="00BF58F3" w:rsidRDefault="00BF58F3" w:rsidP="00BF58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reference: </w:t>
      </w:r>
      <w:hyperlink r:id="rId5" w:history="1">
        <w:r w:rsidRPr="00165274">
          <w:rPr>
            <w:rStyle w:val="Hyperlink"/>
            <w:lang w:val="en-US"/>
          </w:rPr>
          <w:t>https://code.visualstudio.com/docs/other/unity</w:t>
        </w:r>
      </w:hyperlink>
      <w:r>
        <w:rPr>
          <w:lang w:val="en-US"/>
        </w:rPr>
        <w:t xml:space="preserve"> </w:t>
      </w:r>
    </w:p>
    <w:p w14:paraId="2E17674C" w14:textId="0C4218FA" w:rsidR="00BF58F3" w:rsidRDefault="00FF57EE" w:rsidP="00EC7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Watch this video to get acquainted with Unity: </w:t>
      </w:r>
      <w:hyperlink r:id="rId6" w:history="1">
        <w:r w:rsidRPr="00165274">
          <w:rPr>
            <w:rStyle w:val="Hyperlink"/>
            <w:lang w:val="en-US"/>
          </w:rPr>
          <w:t>https://youtu.be/IlKaB1etrik</w:t>
        </w:r>
      </w:hyperlink>
      <w:r>
        <w:rPr>
          <w:lang w:val="en-US"/>
        </w:rPr>
        <w:t xml:space="preserve"> </w:t>
      </w:r>
    </w:p>
    <w:p w14:paraId="660DE55D" w14:textId="1DDA375B" w:rsidR="00C34F92" w:rsidRDefault="004E7B61" w:rsidP="00EC7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Imagine a robot moving in </w:t>
      </w:r>
      <w:del w:id="0" w:author="Marton Soskuthy" w:date="2020-08-10T12:23:00Z">
        <w:r w:rsidDel="008D015E">
          <w:rPr>
            <w:lang w:val="en-US"/>
          </w:rPr>
          <w:delText xml:space="preserve">a straight line in </w:delText>
        </w:r>
      </w:del>
      <w:r>
        <w:rPr>
          <w:lang w:val="en-US"/>
        </w:rPr>
        <w:t>a</w:t>
      </w:r>
      <w:ins w:id="1" w:author="Marton Soskuthy" w:date="2020-08-10T12:21:00Z">
        <w:r w:rsidR="00D3300E">
          <w:rPr>
            <w:lang w:val="en-US"/>
          </w:rPr>
          <w:t xml:space="preserve"> tunnel with</w:t>
        </w:r>
      </w:ins>
      <w:del w:id="2" w:author="Marton Soskuthy" w:date="2020-08-10T12:21:00Z">
        <w:r w:rsidDel="00D3300E">
          <w:rPr>
            <w:lang w:val="en-US"/>
          </w:rPr>
          <w:delText>n</w:delText>
        </w:r>
      </w:del>
      <w:r>
        <w:rPr>
          <w:lang w:val="en-US"/>
        </w:rPr>
        <w:t xml:space="preserve"> </w:t>
      </w:r>
      <w:ins w:id="3" w:author="Marton Soskuthy" w:date="2020-08-10T12:21:00Z">
        <w:r w:rsidR="00D3300E">
          <w:rPr>
            <w:lang w:val="en-US"/>
          </w:rPr>
          <w:t xml:space="preserve">some </w:t>
        </w:r>
      </w:ins>
      <w:r>
        <w:rPr>
          <w:lang w:val="en-US"/>
        </w:rPr>
        <w:t>obstacle</w:t>
      </w:r>
      <w:ins w:id="4" w:author="Marton Soskuthy" w:date="2020-08-10T12:21:00Z">
        <w:r w:rsidR="00D3300E">
          <w:rPr>
            <w:lang w:val="en-US"/>
          </w:rPr>
          <w:t>s</w:t>
        </w:r>
      </w:ins>
      <w:r>
        <w:rPr>
          <w:lang w:val="en-US"/>
        </w:rPr>
        <w:t xml:space="preserve"> </w:t>
      </w:r>
      <w:ins w:id="5" w:author="Marton Soskuthy" w:date="2020-08-10T12:23:00Z">
        <w:r w:rsidR="008D015E">
          <w:rPr>
            <w:lang w:val="en-US"/>
          </w:rPr>
          <w:t xml:space="preserve">in its path </w:t>
        </w:r>
      </w:ins>
      <w:del w:id="6" w:author="Marton Soskuthy" w:date="2020-08-10T12:21:00Z">
        <w:r w:rsidDel="00D3300E">
          <w:rPr>
            <w:lang w:val="en-US"/>
          </w:rPr>
          <w:delText xml:space="preserve">course </w:delText>
        </w:r>
      </w:del>
      <w:ins w:id="7" w:author="Marton Soskuthy" w:date="2020-08-10T12:21:00Z">
        <w:r w:rsidR="00D3300E">
          <w:rPr>
            <w:lang w:val="en-US"/>
          </w:rPr>
          <w:t xml:space="preserve">that it needs to navigate around. </w:t>
        </w:r>
      </w:ins>
      <w:del w:id="8" w:author="Marton Soskuthy" w:date="2020-08-10T12:21:00Z">
        <w:r w:rsidDel="00D3300E">
          <w:rPr>
            <w:lang w:val="en-US"/>
          </w:rPr>
          <w:delText xml:space="preserve">where </w:delText>
        </w:r>
      </w:del>
      <w:ins w:id="9" w:author="Marton Soskuthy" w:date="2020-08-10T12:21:00Z">
        <w:r w:rsidR="00D3300E">
          <w:rPr>
            <w:lang w:val="en-US"/>
          </w:rPr>
          <w:t xml:space="preserve">The </w:t>
        </w:r>
      </w:ins>
      <w:r>
        <w:rPr>
          <w:lang w:val="en-US"/>
        </w:rPr>
        <w:t>obstacles can leave either the left or right side open</w:t>
      </w:r>
      <w:ins w:id="10" w:author="Marton Soskuthy" w:date="2020-08-10T12:25:00Z">
        <w:r w:rsidR="007A7AAE">
          <w:rPr>
            <w:lang w:val="en-US"/>
          </w:rPr>
          <w:t xml:space="preserve"> (or neither!)</w:t>
        </w:r>
      </w:ins>
      <w:del w:id="11" w:author="Marton Soskuthy" w:date="2020-08-10T12:25:00Z">
        <w:r w:rsidDel="007A7AAE">
          <w:rPr>
            <w:lang w:val="en-US"/>
          </w:rPr>
          <w:delText xml:space="preserve"> (or both)</w:delText>
        </w:r>
      </w:del>
      <w:r>
        <w:rPr>
          <w:lang w:val="en-US"/>
        </w:rPr>
        <w:t>. To navigate past the obstacles, whenever it hits an obstacle, the robot needs to determine</w:t>
      </w:r>
      <w:r w:rsidR="00BD3ADD">
        <w:rPr>
          <w:lang w:val="en-US"/>
        </w:rPr>
        <w:t xml:space="preserve"> whether it needs to move to the right or left to get past the obstacle, or to stop if neither option is available. </w:t>
      </w:r>
      <w:r w:rsidR="0010711D">
        <w:rPr>
          <w:lang w:val="en-US"/>
        </w:rPr>
        <w:t xml:space="preserve">Write the pseudo-code for the robot’s </w:t>
      </w:r>
      <w:ins w:id="12" w:author="Marton Soskuthy" w:date="2020-08-10T12:34:00Z">
        <w:r w:rsidR="00C3766F">
          <w:rPr>
            <w:lang w:val="en-US"/>
          </w:rPr>
          <w:t>movement in the tunnel</w:t>
        </w:r>
      </w:ins>
      <w:del w:id="13" w:author="Marton Soskuthy" w:date="2020-08-10T12:34:00Z">
        <w:r w:rsidR="0010711D" w:rsidDel="00C3766F">
          <w:rPr>
            <w:lang w:val="en-US"/>
          </w:rPr>
          <w:delText>decision-making process when it hits an obstacle</w:delText>
        </w:r>
      </w:del>
      <w:ins w:id="14" w:author="Marton Soskuthy" w:date="2020-08-10T12:32:00Z">
        <w:r w:rsidR="00C3766F">
          <w:rPr>
            <w:lang w:val="en-US"/>
          </w:rPr>
          <w:t>. It</w:t>
        </w:r>
      </w:ins>
      <w:ins w:id="15" w:author="Marton Soskuthy" w:date="2020-08-10T12:33:00Z">
        <w:r w:rsidR="00C3766F">
          <w:rPr>
            <w:lang w:val="en-US"/>
          </w:rPr>
          <w:t xml:space="preserve">’s OK to leave this pseudo-code fairly high-level </w:t>
        </w:r>
      </w:ins>
      <w:ins w:id="16" w:author="Marton Soskuthy" w:date="2020-08-10T12:34:00Z">
        <w:r w:rsidR="00C3766F">
          <w:rPr>
            <w:lang w:val="en-US"/>
          </w:rPr>
          <w:t>and</w:t>
        </w:r>
      </w:ins>
      <w:ins w:id="17" w:author="Marton Soskuthy" w:date="2020-08-10T12:33:00Z">
        <w:r w:rsidR="00C3766F">
          <w:rPr>
            <w:lang w:val="en-US"/>
          </w:rPr>
          <w:t xml:space="preserve"> </w:t>
        </w:r>
      </w:ins>
      <w:ins w:id="18" w:author="Marton Soskuthy" w:date="2020-08-10T12:34:00Z">
        <w:r w:rsidR="00C3766F">
          <w:rPr>
            <w:lang w:val="en-US"/>
          </w:rPr>
          <w:t>informal</w:t>
        </w:r>
      </w:ins>
      <w:ins w:id="19" w:author="Marton Soskuthy" w:date="2020-08-10T12:33:00Z">
        <w:r w:rsidR="00C3766F">
          <w:rPr>
            <w:lang w:val="en-US"/>
          </w:rPr>
          <w:t xml:space="preserve">, but it should touch on the broader issues that need to be tackled </w:t>
        </w:r>
      </w:ins>
      <w:ins w:id="20" w:author="Marton Soskuthy" w:date="2020-08-10T12:34:00Z">
        <w:r w:rsidR="00C3766F">
          <w:rPr>
            <w:lang w:val="en-US"/>
          </w:rPr>
          <w:t>for this navigation task.</w:t>
        </w:r>
      </w:ins>
    </w:p>
    <w:p w14:paraId="2F7D8458" w14:textId="77777777" w:rsidR="00C34F92" w:rsidRDefault="00C34F92" w:rsidP="00C34F92">
      <w:pPr>
        <w:rPr>
          <w:lang w:val="en-US"/>
        </w:rPr>
      </w:pPr>
    </w:p>
    <w:p w14:paraId="2880B3F4" w14:textId="77777777" w:rsidR="00C34F92" w:rsidRPr="00C34F92" w:rsidRDefault="00C34F92" w:rsidP="00C34F92">
      <w:pPr>
        <w:rPr>
          <w:b/>
          <w:bCs/>
          <w:sz w:val="28"/>
          <w:szCs w:val="24"/>
          <w:lang w:val="en-US"/>
        </w:rPr>
      </w:pPr>
      <w:r w:rsidRPr="00C34F92">
        <w:rPr>
          <w:b/>
          <w:bCs/>
          <w:sz w:val="28"/>
          <w:szCs w:val="24"/>
          <w:lang w:val="en-US"/>
        </w:rPr>
        <w:t>Lab:</w:t>
      </w:r>
    </w:p>
    <w:p w14:paraId="13595067" w14:textId="744A6AD6" w:rsidR="00C5627C" w:rsidRDefault="00C5627C" w:rsidP="00C5627C">
      <w:pPr>
        <w:rPr>
          <w:lang w:val="en-US"/>
        </w:rPr>
      </w:pPr>
      <w:r>
        <w:rPr>
          <w:lang w:val="en-US"/>
        </w:rPr>
        <w:t>Part 1:</w:t>
      </w:r>
    </w:p>
    <w:p w14:paraId="65F19584" w14:textId="0D1663A6" w:rsidR="00C5627C" w:rsidRDefault="00DE68F9" w:rsidP="00C562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Follow your TA’s tutorial to get acquainted to </w:t>
      </w:r>
      <w:r w:rsidR="000D664E">
        <w:rPr>
          <w:lang w:val="en-US"/>
        </w:rPr>
        <w:t xml:space="preserve">the Unity interface and some basic </w:t>
      </w:r>
      <w:commentRangeStart w:id="21"/>
      <w:r w:rsidR="000D664E">
        <w:rPr>
          <w:lang w:val="en-US"/>
        </w:rPr>
        <w:t>terminology</w:t>
      </w:r>
      <w:commentRangeEnd w:id="21"/>
      <w:r w:rsidR="00E27A55">
        <w:rPr>
          <w:rStyle w:val="CommentReference"/>
        </w:rPr>
        <w:commentReference w:id="21"/>
      </w:r>
    </w:p>
    <w:p w14:paraId="76EE2C23" w14:textId="6E821FB0" w:rsidR="005A66CD" w:rsidRDefault="00F93953" w:rsidP="00C562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TODO: </w:t>
      </w:r>
      <w:r w:rsidR="00365475">
        <w:rPr>
          <w:lang w:val="en-US"/>
        </w:rPr>
        <w:t>Finish designing a simple block moving continuously in a straight line on a flat platform</w:t>
      </w:r>
      <w:r w:rsidR="005A66CD">
        <w:rPr>
          <w:lang w:val="en-US"/>
        </w:rPr>
        <w:t xml:space="preserve"> and show</w:t>
      </w:r>
      <w:r w:rsidR="00106F74">
        <w:rPr>
          <w:lang w:val="en-US"/>
        </w:rPr>
        <w:t xml:space="preserve"> it to</w:t>
      </w:r>
      <w:r w:rsidR="005A66CD">
        <w:rPr>
          <w:lang w:val="en-US"/>
        </w:rPr>
        <w:t xml:space="preserve"> your TA</w:t>
      </w:r>
      <w:r w:rsidR="00106F74">
        <w:rPr>
          <w:lang w:val="en-US"/>
        </w:rPr>
        <w:t xml:space="preserve"> when you are </w:t>
      </w:r>
      <w:commentRangeStart w:id="22"/>
      <w:r w:rsidR="00106F74">
        <w:rPr>
          <w:lang w:val="en-US"/>
        </w:rPr>
        <w:t>done</w:t>
      </w:r>
      <w:commentRangeEnd w:id="22"/>
      <w:r w:rsidR="0095390C">
        <w:rPr>
          <w:rStyle w:val="CommentReference"/>
        </w:rPr>
        <w:commentReference w:id="22"/>
      </w:r>
    </w:p>
    <w:p w14:paraId="58BDB665" w14:textId="77777777" w:rsidR="00D45FE4" w:rsidRDefault="00F93953" w:rsidP="00C562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BONUS: fi</w:t>
      </w:r>
      <w:r w:rsidR="006A1B4B">
        <w:rPr>
          <w:lang w:val="en-US"/>
        </w:rPr>
        <w:t>gure out how to get the camera to follow</w:t>
      </w:r>
      <w:r w:rsidR="00D45FE4">
        <w:rPr>
          <w:lang w:val="en-US"/>
        </w:rPr>
        <w:t xml:space="preserve"> the</w:t>
      </w:r>
      <w:r w:rsidR="006A1B4B">
        <w:rPr>
          <w:lang w:val="en-US"/>
        </w:rPr>
        <w:t xml:space="preserve"> </w:t>
      </w:r>
      <w:r w:rsidR="00E31EC6">
        <w:rPr>
          <w:lang w:val="en-US"/>
        </w:rPr>
        <w:t>player object</w:t>
      </w:r>
    </w:p>
    <w:p w14:paraId="61779A27" w14:textId="77777777" w:rsidR="008F78E6" w:rsidRDefault="00B55F2D" w:rsidP="00B55F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Hint: look at the components given to you</w:t>
      </w:r>
    </w:p>
    <w:p w14:paraId="3FBE6149" w14:textId="77777777" w:rsidR="008F78E6" w:rsidRDefault="008F78E6" w:rsidP="008F78E6">
      <w:pPr>
        <w:rPr>
          <w:lang w:val="en-US"/>
        </w:rPr>
      </w:pPr>
      <w:r>
        <w:rPr>
          <w:lang w:val="en-US"/>
        </w:rPr>
        <w:t>Part 2:</w:t>
      </w:r>
    </w:p>
    <w:p w14:paraId="2EF99A97" w14:textId="202A69E6" w:rsidR="000D664E" w:rsidRDefault="00FC327F" w:rsidP="008F78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TODO: </w:t>
      </w:r>
      <w:r w:rsidR="003F3C96">
        <w:rPr>
          <w:lang w:val="en-US"/>
        </w:rPr>
        <w:t>Implement the necessary functions</w:t>
      </w:r>
      <w:r w:rsidR="009D7A73">
        <w:rPr>
          <w:lang w:val="en-US"/>
        </w:rPr>
        <w:t xml:space="preserve"> in the P2PlayerMovement script</w:t>
      </w:r>
      <w:r w:rsidR="003F3C96">
        <w:rPr>
          <w:lang w:val="en-US"/>
        </w:rPr>
        <w:t xml:space="preserve"> for the player object to navigate through the obstacle course </w:t>
      </w:r>
    </w:p>
    <w:p w14:paraId="2A224C6F" w14:textId="30EAC58F" w:rsidR="003F3C96" w:rsidRDefault="00743D13" w:rsidP="003F3C9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Hint: think back to the pseudo-code logic from the pre-lab if you are stuck</w:t>
      </w:r>
    </w:p>
    <w:p w14:paraId="5FF6F7A7" w14:textId="4B6AE2E2" w:rsidR="00FC327F" w:rsidRDefault="00FC327F" w:rsidP="00FC32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BONUS: Implement the </w:t>
      </w:r>
      <w:proofErr w:type="spellStart"/>
      <w:r>
        <w:rPr>
          <w:lang w:val="en-US"/>
        </w:rPr>
        <w:t>ChangeColor</w:t>
      </w:r>
      <w:proofErr w:type="spellEnd"/>
      <w:r>
        <w:rPr>
          <w:lang w:val="en-US"/>
        </w:rPr>
        <w:t>() function to change the player object’s color based on the color input</w:t>
      </w:r>
    </w:p>
    <w:p w14:paraId="5E8ECA39" w14:textId="34F84590" w:rsidR="00FC327F" w:rsidRDefault="00FC327F" w:rsidP="00FC32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E.g. </w:t>
      </w:r>
      <w:commentRangeStart w:id="23"/>
      <w:r>
        <w:rPr>
          <w:lang w:val="en-US"/>
        </w:rPr>
        <w:t xml:space="preserve">calling </w:t>
      </w:r>
      <w:proofErr w:type="spellStart"/>
      <w:r>
        <w:rPr>
          <w:lang w:val="en-US"/>
        </w:rPr>
        <w:t>ChangeColor</w:t>
      </w:r>
      <w:proofErr w:type="spellEnd"/>
      <w:r>
        <w:rPr>
          <w:lang w:val="en-US"/>
        </w:rPr>
        <w:t>(“red”) should change the box to red</w:t>
      </w:r>
      <w:commentRangeEnd w:id="23"/>
      <w:r w:rsidR="00E4628C">
        <w:rPr>
          <w:rStyle w:val="CommentReference"/>
        </w:rPr>
        <w:commentReference w:id="23"/>
      </w:r>
    </w:p>
    <w:p w14:paraId="339166CD" w14:textId="0BC1EE13" w:rsidR="00FC327F" w:rsidRPr="00522C52" w:rsidRDefault="009D7A73" w:rsidP="00FC32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you can get it to work, try inserting it in different functions </w:t>
      </w:r>
      <w:r w:rsidR="00534FBE">
        <w:rPr>
          <w:lang w:val="en-US"/>
        </w:rPr>
        <w:t xml:space="preserve">in the P2PlayerMovement </w:t>
      </w:r>
      <w:r w:rsidR="006826DB">
        <w:rPr>
          <w:lang w:val="en-US"/>
        </w:rPr>
        <w:t>script</w:t>
      </w:r>
      <w:r w:rsidR="00A457E7">
        <w:t xml:space="preserve"> and see how the color reflects the logic in your code</w:t>
      </w:r>
    </w:p>
    <w:p w14:paraId="29D6F92A" w14:textId="592DC0B8" w:rsidR="00522C52" w:rsidRDefault="00522C52">
      <w:pPr>
        <w:rPr>
          <w:lang w:val="en-US"/>
        </w:rPr>
      </w:pPr>
      <w:r>
        <w:rPr>
          <w:lang w:val="en-US"/>
        </w:rPr>
        <w:br w:type="page"/>
      </w:r>
    </w:p>
    <w:p w14:paraId="4B4738F8" w14:textId="46832967" w:rsidR="00522C52" w:rsidRPr="00855E49" w:rsidRDefault="00855E49" w:rsidP="00522C52">
      <w:pPr>
        <w:rPr>
          <w:b/>
          <w:bCs/>
          <w:sz w:val="28"/>
          <w:szCs w:val="24"/>
          <w:lang w:val="en-US"/>
        </w:rPr>
      </w:pPr>
      <w:r w:rsidRPr="00855E49">
        <w:rPr>
          <w:b/>
          <w:bCs/>
          <w:sz w:val="28"/>
          <w:szCs w:val="24"/>
          <w:lang w:val="en-US"/>
        </w:rPr>
        <w:lastRenderedPageBreak/>
        <w:t>Post-Lab:</w:t>
      </w:r>
    </w:p>
    <w:p w14:paraId="199A6969" w14:textId="58F9163E" w:rsidR="0009516D" w:rsidRDefault="00EC5D2C" w:rsidP="00522C52">
      <w:pPr>
        <w:rPr>
          <w:lang w:val="en-US"/>
        </w:rPr>
      </w:pPr>
      <w:r>
        <w:rPr>
          <w:lang w:val="en-US"/>
        </w:rPr>
        <w:t xml:space="preserve">Submit your </w:t>
      </w:r>
      <w:r w:rsidR="005B74F6">
        <w:rPr>
          <w:lang w:val="en-US"/>
        </w:rPr>
        <w:t>P1PlayerMovement and P2PlayerMovement files</w:t>
      </w:r>
      <w:r>
        <w:rPr>
          <w:lang w:val="en-US"/>
        </w:rPr>
        <w:t xml:space="preserve"> as well as the answers for the following questions </w:t>
      </w:r>
      <w:r w:rsidR="0009516D">
        <w:rPr>
          <w:lang w:val="en-US"/>
        </w:rPr>
        <w:t>on Canvas:</w:t>
      </w:r>
    </w:p>
    <w:p w14:paraId="32A7F2F1" w14:textId="77777777" w:rsidR="000E6B69" w:rsidRDefault="000E6B69" w:rsidP="00095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type of logic was used to determine whether the player object should dodge?</w:t>
      </w:r>
    </w:p>
    <w:p w14:paraId="05A3780B" w14:textId="5B563C4E" w:rsidR="006546A2" w:rsidRDefault="0095452E" w:rsidP="00095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</w:t>
      </w:r>
      <w:ins w:id="24" w:author="Marton Soskuthy" w:date="2020-08-10T14:03:00Z">
        <w:r>
          <w:rPr>
            <w:lang w:val="en-US"/>
          </w:rPr>
          <w:t xml:space="preserve">’s think about this </w:t>
        </w:r>
      </w:ins>
      <w:ins w:id="25" w:author="Marton Soskuthy" w:date="2020-08-10T14:04:00Z">
        <w:r>
          <w:rPr>
            <w:lang w:val="en-US"/>
          </w:rPr>
          <w:t xml:space="preserve">simulation </w:t>
        </w:r>
      </w:ins>
      <w:ins w:id="26" w:author="Marton Soskuthy" w:date="2020-08-10T14:03:00Z">
        <w:r>
          <w:rPr>
            <w:lang w:val="en-US"/>
          </w:rPr>
          <w:t xml:space="preserve">using some of the </w:t>
        </w:r>
      </w:ins>
      <w:ins w:id="27" w:author="Marton Soskuthy" w:date="2020-08-10T14:04:00Z">
        <w:r>
          <w:rPr>
            <w:lang w:val="en-US"/>
          </w:rPr>
          <w:t xml:space="preserve">tools from physical symbol systems. What </w:t>
        </w:r>
      </w:ins>
      <w:ins w:id="28" w:author="Marton Soskuthy" w:date="2020-08-10T14:06:00Z">
        <w:r>
          <w:rPr>
            <w:lang w:val="en-US"/>
          </w:rPr>
          <w:t xml:space="preserve">symbols </w:t>
        </w:r>
      </w:ins>
      <w:ins w:id="29" w:author="Marton Soskuthy" w:date="2020-08-10T14:05:00Z">
        <w:r>
          <w:rPr>
            <w:lang w:val="en-US"/>
          </w:rPr>
          <w:t xml:space="preserve">does this machine use to represent </w:t>
        </w:r>
      </w:ins>
      <w:del w:id="30" w:author="Marton Soskuthy" w:date="2020-08-10T14:03:00Z">
        <w:r w:rsidDel="0095452E">
          <w:rPr>
            <w:lang w:val="en-US"/>
          </w:rPr>
          <w:delText>'</w:delText>
        </w:r>
      </w:del>
      <w:ins w:id="31" w:author="Marton Soskuthy" w:date="2020-08-10T14:06:00Z">
        <w:r>
          <w:rPr>
            <w:lang w:val="en-US"/>
          </w:rPr>
          <w:t>its own movements</w:t>
        </w:r>
      </w:ins>
      <w:ins w:id="32" w:author="Marton Soskuthy" w:date="2020-08-10T15:17:00Z">
        <w:r w:rsidR="00523266">
          <w:rPr>
            <w:lang w:val="en-US"/>
          </w:rPr>
          <w:t xml:space="preserve"> (think about our </w:t>
        </w:r>
        <w:proofErr w:type="spellStart"/>
        <w:r w:rsidR="00523266" w:rsidRPr="00523266">
          <w:rPr>
            <w:i/>
            <w:lang w:val="en-US"/>
            <w:rPrChange w:id="33" w:author="Marton Soskuthy" w:date="2020-08-10T15:17:00Z">
              <w:rPr>
                <w:lang w:val="en-US"/>
              </w:rPr>
            </w:rPrChange>
          </w:rPr>
          <w:t>boolean</w:t>
        </w:r>
        <w:proofErr w:type="spellEnd"/>
        <w:r w:rsidR="00523266">
          <w:rPr>
            <w:lang w:val="en-US"/>
          </w:rPr>
          <w:t xml:space="preserve"> variables)</w:t>
        </w:r>
      </w:ins>
      <w:ins w:id="34" w:author="Marton Soskuthy" w:date="2020-08-10T14:06:00Z">
        <w:r>
          <w:rPr>
            <w:lang w:val="en-US"/>
          </w:rPr>
          <w:t>?</w:t>
        </w:r>
      </w:ins>
      <w:ins w:id="35" w:author="Marton Soskuthy" w:date="2020-08-10T14:07:00Z">
        <w:r>
          <w:rPr>
            <w:lang w:val="en-US"/>
          </w:rPr>
          <w:t xml:space="preserve"> What do these symbols designate </w:t>
        </w:r>
      </w:ins>
      <w:ins w:id="36" w:author="Marton Soskuthy" w:date="2020-08-10T15:17:00Z">
        <w:r w:rsidR="00584BCF">
          <w:rPr>
            <w:lang w:val="en-US"/>
          </w:rPr>
          <w:t xml:space="preserve">in the </w:t>
        </w:r>
      </w:ins>
      <w:ins w:id="37" w:author="Marton Soskuthy" w:date="2020-08-10T15:18:00Z">
        <w:r w:rsidR="00523266">
          <w:rPr>
            <w:lang w:val="en-US"/>
          </w:rPr>
          <w:t xml:space="preserve">simulated </w:t>
        </w:r>
      </w:ins>
      <w:ins w:id="38" w:author="Marton Soskuthy" w:date="2020-08-10T15:17:00Z">
        <w:r w:rsidR="00523266">
          <w:rPr>
            <w:lang w:val="en-US"/>
          </w:rPr>
          <w:t>world</w:t>
        </w:r>
      </w:ins>
      <w:ins w:id="39" w:author="Marton Soskuthy" w:date="2020-08-10T15:18:00Z">
        <w:r w:rsidR="00523266">
          <w:rPr>
            <w:lang w:val="en-US"/>
          </w:rPr>
          <w:t>?</w:t>
        </w:r>
      </w:ins>
    </w:p>
    <w:p w14:paraId="6AC5D1E3" w14:textId="4A23A0F1" w:rsidR="00782491" w:rsidRDefault="00E22C88" w:rsidP="00095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part of th</w:t>
      </w:r>
      <w:r w:rsidR="00782491">
        <w:rPr>
          <w:lang w:val="en-US"/>
        </w:rPr>
        <w:t>is</w:t>
      </w:r>
      <w:r>
        <w:rPr>
          <w:lang w:val="en-US"/>
        </w:rPr>
        <w:t xml:space="preserve"> lab did you find most challenging?</w:t>
      </w:r>
      <w:bookmarkStart w:id="40" w:name="_GoBack"/>
      <w:bookmarkEnd w:id="40"/>
    </w:p>
    <w:p w14:paraId="30D82ABD" w14:textId="0CC981A2" w:rsidR="00855E49" w:rsidRPr="0009516D" w:rsidRDefault="00782491" w:rsidP="00095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</w:t>
      </w:r>
      <w:r w:rsidR="00167D10">
        <w:rPr>
          <w:lang w:val="en-US"/>
        </w:rPr>
        <w:t>do you think could be improved for this lab? (not for marks, but feedback is greatly appreciated!)</w:t>
      </w:r>
    </w:p>
    <w:sectPr w:rsidR="00855E49" w:rsidRPr="0009516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Marton Soskuthy" w:date="2020-08-10T13:30:00Z" w:initials="MS">
    <w:p w14:paraId="634AB2DE" w14:textId="6BA37B34" w:rsidR="00E27A55" w:rsidRDefault="00E27A55">
      <w:pPr>
        <w:pStyle w:val="CommentText"/>
      </w:pPr>
      <w:r>
        <w:rPr>
          <w:rStyle w:val="CommentReference"/>
        </w:rPr>
        <w:annotationRef/>
      </w:r>
      <w:r w:rsidR="00F76CEB">
        <w:t xml:space="preserve">one quick note about the scene that they are setting up: they should probably add the plane + player cube + </w:t>
      </w:r>
      <w:r w:rsidR="00F76CEB" w:rsidRPr="00F76CEB">
        <w:rPr>
          <w:b/>
          <w:bCs/>
        </w:rPr>
        <w:t>an obstacle</w:t>
      </w:r>
      <w:r w:rsidR="00F76CEB">
        <w:t xml:space="preserve"> as well. This is mainly so that there’s a frame of reference in the plane so they can actually see their cube move – this is especially important for when the camera follows the player cube, as that makes movement difficult to see (the cube might be moving, but the camera shows a static image as the plane is completely uniform).</w:t>
      </w:r>
    </w:p>
  </w:comment>
  <w:comment w:id="22" w:author="Marton Soskuthy" w:date="2020-08-10T13:15:00Z" w:initials="MS">
    <w:p w14:paraId="7D7F60CB" w14:textId="77777777" w:rsidR="0095390C" w:rsidRDefault="0095390C">
      <w:pPr>
        <w:pStyle w:val="CommentText"/>
      </w:pPr>
      <w:r>
        <w:rPr>
          <w:rStyle w:val="CommentReference"/>
        </w:rPr>
        <w:annotationRef/>
      </w:r>
      <w:r>
        <w:t xml:space="preserve">It strikes me that we want to give them a little </w:t>
      </w:r>
      <w:r w:rsidR="008307C4">
        <w:t>more detail</w:t>
      </w:r>
      <w:r>
        <w:t xml:space="preserve"> here – I’m thinking especially of students who have trouble following the </w:t>
      </w:r>
      <w:r w:rsidR="008307C4">
        <w:t xml:space="preserve">labs due to connection issues, etc. </w:t>
      </w:r>
      <w:r w:rsidR="00861703">
        <w:t>It would be great if they had a clear sense of what exactly they need to achieve, with point-by-point instructions (sort of similar to what you did for the instructor manual).</w:t>
      </w:r>
    </w:p>
    <w:p w14:paraId="1AB14775" w14:textId="77777777" w:rsidR="00A2322C" w:rsidRDefault="00A2322C">
      <w:pPr>
        <w:pStyle w:val="CommentText"/>
      </w:pPr>
    </w:p>
    <w:p w14:paraId="049EFBCF" w14:textId="77777777" w:rsidR="00A2322C" w:rsidRDefault="00A2322C">
      <w:pPr>
        <w:pStyle w:val="CommentText"/>
      </w:pPr>
      <w:r>
        <w:t>Would be useful to include some explicit notes about linking script variables to game objects – that caught me out when I was working through the lab.</w:t>
      </w:r>
    </w:p>
    <w:p w14:paraId="622EE1FB" w14:textId="77777777" w:rsidR="00D627AB" w:rsidRDefault="00D627AB">
      <w:pPr>
        <w:pStyle w:val="CommentText"/>
      </w:pPr>
    </w:p>
    <w:p w14:paraId="0292C8E0" w14:textId="15589D14" w:rsidR="00D627AB" w:rsidRDefault="00D627AB">
      <w:pPr>
        <w:pStyle w:val="CommentText"/>
      </w:pPr>
      <w:r>
        <w:t xml:space="preserve">Also explain </w:t>
      </w:r>
      <w:proofErr w:type="spellStart"/>
      <w:r>
        <w:t>Time.deltaTime</w:t>
      </w:r>
      <w:proofErr w:type="spellEnd"/>
      <w:r>
        <w:t xml:space="preserve"> &amp; why it’s necessary (it’s not strictly necessary, of course, but it potentially makes the movements smoother)</w:t>
      </w:r>
    </w:p>
  </w:comment>
  <w:comment w:id="23" w:author="Marton Soskuthy" w:date="2020-08-10T14:01:00Z" w:initials="MS">
    <w:p w14:paraId="2FF5DAD6" w14:textId="77777777" w:rsidR="0095452E" w:rsidRDefault="00E4628C" w:rsidP="0095452E">
      <w:pPr>
        <w:shd w:val="clear" w:color="auto" w:fill="1E1E1E"/>
        <w:spacing w:line="270" w:lineRule="atLeast"/>
        <w:rPr>
          <w:rStyle w:val="CommentReference"/>
        </w:rPr>
      </w:pPr>
      <w:r>
        <w:rPr>
          <w:rStyle w:val="CommentReference"/>
        </w:rPr>
        <w:annotationRef/>
      </w:r>
      <w:r w:rsidR="0095452E">
        <w:rPr>
          <w:rStyle w:val="CommentReference"/>
        </w:rPr>
        <w:t xml:space="preserve">The solution I found was this: </w:t>
      </w:r>
    </w:p>
    <w:p w14:paraId="7314A889" w14:textId="77777777" w:rsidR="0095452E" w:rsidRDefault="0095452E" w:rsidP="0095452E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</w:pPr>
    </w:p>
    <w:p w14:paraId="3D25C3D5" w14:textId="05D90EAD" w:rsidR="0095452E" w:rsidRPr="0095452E" w:rsidRDefault="0095452E" w:rsidP="00954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95452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proofErr w:type="spellEnd"/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5452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playerRenderer</w:t>
      </w:r>
      <w:proofErr w:type="spellEnd"/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95452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rb</w:t>
      </w: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5452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GetComponent</w:t>
      </w:r>
      <w:proofErr w:type="spellEnd"/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&lt;</w:t>
      </w:r>
      <w:r w:rsidRPr="0095452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Renderer</w:t>
      </w: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&gt;();</w:t>
      </w:r>
    </w:p>
    <w:p w14:paraId="6CD6A8E1" w14:textId="77777777" w:rsidR="0095452E" w:rsidRPr="0095452E" w:rsidRDefault="0095452E" w:rsidP="009545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219AC2A" w14:textId="77777777" w:rsidR="0095452E" w:rsidRPr="0095452E" w:rsidRDefault="0095452E" w:rsidP="009545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</w:t>
      </w:r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//Call </w:t>
      </w:r>
      <w:proofErr w:type="spellStart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SetColor</w:t>
      </w:r>
      <w:proofErr w:type="spellEnd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using the </w:t>
      </w:r>
      <w:proofErr w:type="spellStart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shader</w:t>
      </w:r>
      <w:proofErr w:type="spellEnd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property name "_</w:t>
      </w:r>
      <w:proofErr w:type="spellStart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Color</w:t>
      </w:r>
      <w:proofErr w:type="spellEnd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" and setting the </w:t>
      </w:r>
      <w:proofErr w:type="spellStart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color</w:t>
      </w:r>
      <w:proofErr w:type="spellEnd"/>
      <w:r w:rsidRPr="0095452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to red</w:t>
      </w:r>
    </w:p>
    <w:p w14:paraId="2DEE7471" w14:textId="77777777" w:rsidR="0095452E" w:rsidRPr="0095452E" w:rsidRDefault="0095452E" w:rsidP="009545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</w:t>
      </w:r>
      <w:proofErr w:type="spellStart"/>
      <w:r w:rsidRPr="0095452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playerRenderer</w:t>
      </w: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5452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material</w:t>
      </w: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5452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SetColor</w:t>
      </w:r>
      <w:proofErr w:type="spellEnd"/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5452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"_</w:t>
      </w:r>
      <w:proofErr w:type="spellStart"/>
      <w:r w:rsidRPr="0095452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Color</w:t>
      </w:r>
      <w:proofErr w:type="spellEnd"/>
      <w:r w:rsidRPr="0095452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5452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Color</w:t>
      </w:r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5452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red</w:t>
      </w:r>
      <w:proofErr w:type="spellEnd"/>
      <w:r w:rsidRPr="0095452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7A92779E" w14:textId="77777777" w:rsidR="00E4628C" w:rsidRDefault="00E4628C">
      <w:pPr>
        <w:pStyle w:val="CommentText"/>
      </w:pPr>
    </w:p>
    <w:p w14:paraId="6853FA85" w14:textId="1F709DE1" w:rsidR="0095452E" w:rsidRDefault="0095452E">
      <w:pPr>
        <w:pStyle w:val="CommentText"/>
      </w:pPr>
      <w:r>
        <w:t xml:space="preserve">But this kind of doesn’t mesh well with the string input to </w:t>
      </w:r>
      <w:proofErr w:type="spellStart"/>
      <w:r>
        <w:t>ChangeColor</w:t>
      </w:r>
      <w:proofErr w:type="spellEnd"/>
      <w:r>
        <w:t xml:space="preserve">. Did you have </w:t>
      </w:r>
      <w:proofErr w:type="spellStart"/>
      <w:r>
        <w:t>sth</w:t>
      </w:r>
      <w:proofErr w:type="spellEnd"/>
      <w:r>
        <w:t xml:space="preserve"> else in mind? Alternatively, the </w:t>
      </w:r>
      <w:proofErr w:type="spellStart"/>
      <w:r>
        <w:t>ChangeColor</w:t>
      </w:r>
      <w:proofErr w:type="spellEnd"/>
      <w:r>
        <w:t xml:space="preserve"> function could just be </w:t>
      </w:r>
      <w:proofErr w:type="spellStart"/>
      <w:r>
        <w:t>inputless</w:t>
      </w:r>
      <w:proofErr w:type="spellEnd"/>
      <w:r>
        <w:t xml:space="preserve"> and change the player to a </w:t>
      </w:r>
      <w:proofErr w:type="spellStart"/>
      <w:r>
        <w:t>prespecified</w:t>
      </w:r>
      <w:proofErr w:type="spellEnd"/>
      <w:r>
        <w:t xml:space="preserve"> color. (e.g. “Change2Red”)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4AB2DE" w15:done="0"/>
  <w15:commentEx w15:paraId="0292C8E0" w15:done="0"/>
  <w15:commentEx w15:paraId="6853FA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20F"/>
    <w:multiLevelType w:val="hybridMultilevel"/>
    <w:tmpl w:val="3A647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DCB"/>
    <w:multiLevelType w:val="hybridMultilevel"/>
    <w:tmpl w:val="E7740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67424"/>
    <w:multiLevelType w:val="hybridMultilevel"/>
    <w:tmpl w:val="BC0A615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67D16C1"/>
    <w:multiLevelType w:val="hybridMultilevel"/>
    <w:tmpl w:val="7BCA76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700E6"/>
    <w:multiLevelType w:val="hybridMultilevel"/>
    <w:tmpl w:val="30DA80B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on Soskuthy">
    <w15:presenceInfo w15:providerId="None" w15:userId="Marton Soskut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D3"/>
    <w:rsid w:val="0009516D"/>
    <w:rsid w:val="000D664E"/>
    <w:rsid w:val="000E6B69"/>
    <w:rsid w:val="00106F74"/>
    <w:rsid w:val="0010711D"/>
    <w:rsid w:val="00167D10"/>
    <w:rsid w:val="002B5F8A"/>
    <w:rsid w:val="00365475"/>
    <w:rsid w:val="003F3C96"/>
    <w:rsid w:val="00467AD3"/>
    <w:rsid w:val="004B0C7D"/>
    <w:rsid w:val="004E7B61"/>
    <w:rsid w:val="00522C52"/>
    <w:rsid w:val="00523266"/>
    <w:rsid w:val="00534FBE"/>
    <w:rsid w:val="0054283C"/>
    <w:rsid w:val="00584BCF"/>
    <w:rsid w:val="005A66CD"/>
    <w:rsid w:val="005B74F6"/>
    <w:rsid w:val="006546A2"/>
    <w:rsid w:val="006826DB"/>
    <w:rsid w:val="006A1B4B"/>
    <w:rsid w:val="007136CB"/>
    <w:rsid w:val="00743D13"/>
    <w:rsid w:val="00782491"/>
    <w:rsid w:val="007A7AAE"/>
    <w:rsid w:val="007D14FD"/>
    <w:rsid w:val="008307C4"/>
    <w:rsid w:val="00855E49"/>
    <w:rsid w:val="00861703"/>
    <w:rsid w:val="008D015E"/>
    <w:rsid w:val="008F78E6"/>
    <w:rsid w:val="0095390C"/>
    <w:rsid w:val="0095452E"/>
    <w:rsid w:val="009A4CD3"/>
    <w:rsid w:val="009D7A73"/>
    <w:rsid w:val="00A2322C"/>
    <w:rsid w:val="00A457E7"/>
    <w:rsid w:val="00B55F2D"/>
    <w:rsid w:val="00BD3ADD"/>
    <w:rsid w:val="00BF58F3"/>
    <w:rsid w:val="00C34F92"/>
    <w:rsid w:val="00C3766F"/>
    <w:rsid w:val="00C5627C"/>
    <w:rsid w:val="00CD61E3"/>
    <w:rsid w:val="00D3300E"/>
    <w:rsid w:val="00D4332E"/>
    <w:rsid w:val="00D45FE4"/>
    <w:rsid w:val="00D627AB"/>
    <w:rsid w:val="00DE68F9"/>
    <w:rsid w:val="00E22C88"/>
    <w:rsid w:val="00E27A55"/>
    <w:rsid w:val="00E31EC6"/>
    <w:rsid w:val="00E4628C"/>
    <w:rsid w:val="00E97041"/>
    <w:rsid w:val="00EC5D2C"/>
    <w:rsid w:val="00EC712F"/>
    <w:rsid w:val="00F76CEB"/>
    <w:rsid w:val="00F93953"/>
    <w:rsid w:val="00F96ED6"/>
    <w:rsid w:val="00FC327F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8F21"/>
  <w15:chartTrackingRefBased/>
  <w15:docId w15:val="{1EF60EBA-D1C0-4DDD-B11C-8A095FF4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8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6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00E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0E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9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90C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90C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9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90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76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visualstudio.com/docs/other/unity" TargetMode="External"/><Relationship Id="rId6" Type="http://schemas.openxmlformats.org/officeDocument/2006/relationships/hyperlink" Target="https://youtu.be/IlKaB1etrik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Dien</dc:creator>
  <cp:keywords/>
  <dc:description/>
  <cp:lastModifiedBy>Marton Soskuthy</cp:lastModifiedBy>
  <cp:revision>43</cp:revision>
  <dcterms:created xsi:type="dcterms:W3CDTF">2020-08-10T12:51:00Z</dcterms:created>
  <dcterms:modified xsi:type="dcterms:W3CDTF">2020-08-10T22:18:00Z</dcterms:modified>
</cp:coreProperties>
</file>