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06" w:rsidRPr="00B96BC6" w:rsidRDefault="001B1106" w:rsidP="001B110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1B1106" w:rsidRDefault="001B1106" w:rsidP="001B110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二</w:t>
      </w:r>
      <w:r w:rsidRPr="00B96BC6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存储</w:t>
      </w:r>
      <w:r w:rsidRPr="00B96BC6">
        <w:rPr>
          <w:rFonts w:hint="eastAsia"/>
          <w:b/>
          <w:sz w:val="30"/>
          <w:szCs w:val="30"/>
        </w:rPr>
        <w:t>器实验</w:t>
      </w:r>
    </w:p>
    <w:p w:rsidR="001B1106" w:rsidRDefault="001B1106" w:rsidP="001B11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</w:rPr>
        <w:t xml:space="preserve"> </w:t>
      </w:r>
      <w:r w:rsidR="00AD0F2D">
        <w:rPr>
          <w:rFonts w:hint="eastAsia"/>
          <w:b/>
          <w:sz w:val="30"/>
          <w:szCs w:val="30"/>
        </w:rPr>
        <w:t>计测试</w:t>
      </w:r>
      <w:r w:rsidR="00AD0F2D">
        <w:rPr>
          <w:rFonts w:hint="eastAsia"/>
          <w:b/>
          <w:sz w:val="30"/>
          <w:szCs w:val="30"/>
        </w:rPr>
        <w:t>2</w:t>
      </w:r>
      <w:r w:rsidR="00AD0F2D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b/>
          <w:sz w:val="30"/>
          <w:szCs w:val="30"/>
        </w:rPr>
        <w:t xml:space="preserve"> </w:t>
      </w:r>
      <w:r w:rsidR="00AD0F2D">
        <w:rPr>
          <w:rFonts w:hint="eastAsia"/>
          <w:b/>
          <w:sz w:val="30"/>
          <w:szCs w:val="30"/>
        </w:rPr>
        <w:t>20153546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姓名：</w:t>
      </w:r>
      <w:r w:rsidR="00AD0F2D">
        <w:rPr>
          <w:rFonts w:hint="eastAsia"/>
          <w:b/>
          <w:sz w:val="30"/>
          <w:szCs w:val="30"/>
        </w:rPr>
        <w:t>杨尚学</w:t>
      </w:r>
    </w:p>
    <w:p w:rsidR="001B1106" w:rsidRDefault="001B1106" w:rsidP="001B110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315C31" w:rsidRDefault="00315C31" w:rsidP="00315C31">
      <w:pPr>
        <w:pStyle w:val="Default"/>
        <w:ind w:firstLine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、深入理解存储器的工作过程。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315C31" w:rsidRPr="00B96BC6" w:rsidRDefault="00315C31" w:rsidP="00315C31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szCs w:val="21"/>
        </w:rPr>
        <w:t>2</w:t>
      </w:r>
      <w:r>
        <w:rPr>
          <w:rFonts w:ascii="宋体" w:cs="宋体" w:hint="eastAsia"/>
          <w:szCs w:val="21"/>
        </w:rPr>
        <w:t>、写入和读出存储器数据的操作过程。</w:t>
      </w:r>
    </w:p>
    <w:p w:rsidR="001B1106" w:rsidRDefault="001B1106" w:rsidP="001B110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</w:p>
    <w:p w:rsidR="00315C31" w:rsidRDefault="00315C31" w:rsidP="00315C31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、使用操作系统进行存储器读写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315C31" w:rsidRDefault="00315C31" w:rsidP="00315C31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、通过菜单对内存直接读写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315C31" w:rsidRDefault="00315C31" w:rsidP="00315C31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、手动存储器读写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315C31" w:rsidRDefault="00315C31" w:rsidP="00315C31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szCs w:val="21"/>
        </w:rPr>
        <w:t>4</w:t>
      </w:r>
      <w:r>
        <w:rPr>
          <w:rFonts w:ascii="宋体" w:cs="宋体" w:hint="eastAsia"/>
          <w:szCs w:val="21"/>
        </w:rPr>
        <w:t>、编写程序对存储器进行读写</w:t>
      </w:r>
    </w:p>
    <w:p w:rsidR="001B1106" w:rsidRDefault="001B1106" w:rsidP="001B110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674C2F" w:rsidRDefault="00674C2F" w:rsidP="00674C2F">
      <w:pPr>
        <w:pStyle w:val="Default"/>
        <w:numPr>
          <w:ilvl w:val="0"/>
          <w:numId w:val="2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程序对存储器读写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numPr>
          <w:ilvl w:val="0"/>
          <w:numId w:val="3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运行程序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ZCHPC1.exe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84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、置控制开关为</w:t>
      </w:r>
      <w:r>
        <w:rPr>
          <w:rFonts w:eastAsia="宋体"/>
          <w:b/>
          <w:bCs/>
          <w:sz w:val="21"/>
          <w:szCs w:val="21"/>
        </w:rPr>
        <w:t>0011</w:t>
      </w:r>
      <w:r>
        <w:rPr>
          <w:rFonts w:ascii="宋体" w:eastAsia="宋体" w:cs="宋体" w:hint="eastAsia"/>
          <w:sz w:val="21"/>
          <w:szCs w:val="21"/>
        </w:rPr>
        <w:t>（连续、</w:t>
      </w:r>
      <w:proofErr w:type="gramStart"/>
      <w:r>
        <w:rPr>
          <w:rFonts w:ascii="宋体" w:eastAsia="宋体" w:cs="宋体" w:hint="eastAsia"/>
          <w:sz w:val="21"/>
          <w:szCs w:val="21"/>
        </w:rPr>
        <w:t>内存读指</w:t>
      </w:r>
      <w:proofErr w:type="gramEnd"/>
      <w:r>
        <w:rPr>
          <w:rFonts w:ascii="宋体" w:eastAsia="宋体" w:cs="宋体" w:hint="eastAsia"/>
          <w:sz w:val="21"/>
          <w:szCs w:val="21"/>
        </w:rPr>
        <w:t>、组合逻辑、联机），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81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或者置开关为</w:t>
      </w:r>
      <w:r>
        <w:rPr>
          <w:rFonts w:eastAsia="宋体"/>
          <w:b/>
          <w:bCs/>
          <w:sz w:val="21"/>
          <w:szCs w:val="21"/>
        </w:rPr>
        <w:t>0001</w:t>
      </w:r>
      <w:r>
        <w:rPr>
          <w:rFonts w:ascii="宋体" w:eastAsia="宋体" w:cs="宋体" w:hint="eastAsia"/>
          <w:sz w:val="21"/>
          <w:szCs w:val="21"/>
        </w:rPr>
        <w:t>（连续、</w:t>
      </w:r>
      <w:proofErr w:type="gramStart"/>
      <w:r>
        <w:rPr>
          <w:rFonts w:ascii="宋体" w:eastAsia="宋体" w:cs="宋体" w:hint="eastAsia"/>
          <w:sz w:val="21"/>
          <w:szCs w:val="21"/>
        </w:rPr>
        <w:t>内存读指</w:t>
      </w:r>
      <w:proofErr w:type="gramEnd"/>
      <w:r>
        <w:rPr>
          <w:rFonts w:ascii="宋体" w:eastAsia="宋体" w:cs="宋体" w:hint="eastAsia"/>
          <w:sz w:val="21"/>
          <w:szCs w:val="21"/>
        </w:rPr>
        <w:t>、微程序、联机）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Pr="00674C2F" w:rsidRDefault="00674C2F" w:rsidP="00674C2F">
      <w:pPr>
        <w:pStyle w:val="Default"/>
        <w:numPr>
          <w:ilvl w:val="0"/>
          <w:numId w:val="4"/>
        </w:numPr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设置</w:t>
      </w:r>
      <w:proofErr w:type="gramStart"/>
      <w:r>
        <w:rPr>
          <w:rFonts w:ascii="宋体" w:eastAsia="宋体" w:cs="宋体" w:hint="eastAsia"/>
          <w:sz w:val="21"/>
          <w:szCs w:val="21"/>
        </w:rPr>
        <w:t>速度条到最高</w:t>
      </w:r>
      <w:proofErr w:type="gramEnd"/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，</w:t>
      </w:r>
      <w:r w:rsidRPr="00674C2F">
        <w:rPr>
          <w:rFonts w:ascii="宋体" w:cs="宋体" w:hint="eastAsia"/>
          <w:szCs w:val="21"/>
        </w:rPr>
        <w:t>【</w:t>
      </w:r>
      <w:r w:rsidRPr="00674C2F">
        <w:rPr>
          <w:b/>
          <w:bCs/>
          <w:szCs w:val="21"/>
        </w:rPr>
        <w:t>RESET</w:t>
      </w:r>
      <w:r w:rsidRPr="00674C2F">
        <w:rPr>
          <w:rFonts w:ascii="宋体" w:cs="宋体" w:hint="eastAsia"/>
          <w:szCs w:val="21"/>
        </w:rPr>
        <w:t>】键，再按【</w:t>
      </w:r>
      <w:r w:rsidRPr="00674C2F">
        <w:rPr>
          <w:b/>
          <w:bCs/>
          <w:szCs w:val="21"/>
        </w:rPr>
        <w:t>START</w:t>
      </w:r>
      <w:r>
        <w:rPr>
          <w:rFonts w:ascii="宋体" w:cs="宋体" w:hint="eastAsia"/>
          <w:szCs w:val="21"/>
        </w:rPr>
        <w:t>】按键</w:t>
      </w:r>
    </w:p>
    <w:p w:rsidR="00674C2F" w:rsidRDefault="00674C2F" w:rsidP="00674C2F">
      <w:pPr>
        <w:pStyle w:val="Default"/>
        <w:ind w:left="117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ascii="宋体" w:eastAsia="宋体" w:cs="宋体" w:hint="eastAsia"/>
          <w:sz w:val="21"/>
          <w:szCs w:val="21"/>
        </w:rPr>
        <w:t>、用</w:t>
      </w:r>
      <w:r>
        <w:rPr>
          <w:rFonts w:eastAsia="宋体"/>
          <w:sz w:val="21"/>
          <w:szCs w:val="21"/>
        </w:rPr>
        <w:t>E</w:t>
      </w:r>
      <w:r>
        <w:rPr>
          <w:rFonts w:ascii="宋体" w:eastAsia="宋体" w:cs="宋体" w:hint="eastAsia"/>
          <w:sz w:val="21"/>
          <w:szCs w:val="21"/>
        </w:rPr>
        <w:t>命令修改存储器内容。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numPr>
          <w:ilvl w:val="0"/>
          <w:numId w:val="5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在命令行提示符状态下输入：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1890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E 2020 </w:t>
      </w:r>
    </w:p>
    <w:p w:rsidR="00674C2F" w:rsidRDefault="00674C2F" w:rsidP="00674C2F">
      <w:pPr>
        <w:pStyle w:val="Default"/>
        <w:ind w:left="1890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屏幕将显示：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2020 </w:t>
      </w:r>
      <w:r>
        <w:rPr>
          <w:rFonts w:ascii="宋体" w:eastAsia="宋体" w:cs="宋体" w:hint="eastAsia"/>
          <w:sz w:val="21"/>
          <w:szCs w:val="21"/>
        </w:rPr>
        <w:t>内存单元原值</w:t>
      </w:r>
      <w:r>
        <w:rPr>
          <w:rFonts w:eastAsia="宋体"/>
          <w:sz w:val="21"/>
          <w:szCs w:val="21"/>
        </w:rPr>
        <w:t xml:space="preserve">: </w:t>
      </w:r>
    </w:p>
    <w:p w:rsidR="00674C2F" w:rsidRDefault="00674C2F" w:rsidP="00674C2F">
      <w:pPr>
        <w:pStyle w:val="Default"/>
        <w:ind w:left="189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按如下形式键入：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189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2020 </w:t>
      </w:r>
      <w:r>
        <w:rPr>
          <w:rFonts w:ascii="宋体" w:eastAsia="宋体" w:cs="宋体" w:hint="eastAsia"/>
          <w:sz w:val="21"/>
          <w:szCs w:val="21"/>
        </w:rPr>
        <w:t>原值：</w:t>
      </w:r>
      <w:r>
        <w:rPr>
          <w:rFonts w:eastAsia="宋体"/>
          <w:sz w:val="21"/>
          <w:szCs w:val="21"/>
        </w:rPr>
        <w:t xml:space="preserve">2222 </w:t>
      </w:r>
      <w:r>
        <w:rPr>
          <w:rFonts w:ascii="宋体" w:eastAsia="宋体" w:cs="宋体" w:hint="eastAsia"/>
          <w:sz w:val="21"/>
          <w:szCs w:val="21"/>
        </w:rPr>
        <w:t>（空格）原值：</w:t>
      </w:r>
      <w:r>
        <w:rPr>
          <w:rFonts w:eastAsia="宋体"/>
          <w:sz w:val="21"/>
          <w:szCs w:val="21"/>
        </w:rPr>
        <w:t>3333</w:t>
      </w:r>
      <w:r>
        <w:rPr>
          <w:rFonts w:ascii="宋体" w:eastAsia="宋体" w:cs="宋体" w:hint="eastAsia"/>
          <w:sz w:val="21"/>
          <w:szCs w:val="21"/>
        </w:rPr>
        <w:t>（空格）原值：</w:t>
      </w:r>
      <w:r>
        <w:rPr>
          <w:rFonts w:eastAsia="宋体"/>
          <w:sz w:val="21"/>
          <w:szCs w:val="21"/>
        </w:rPr>
        <w:t>4444</w:t>
      </w:r>
      <w:r>
        <w:rPr>
          <w:rFonts w:ascii="宋体" w:eastAsia="宋体" w:cs="宋体" w:hint="eastAsia"/>
          <w:sz w:val="21"/>
          <w:szCs w:val="21"/>
        </w:rPr>
        <w:t>（空格）原值：</w:t>
      </w:r>
      <w:r>
        <w:rPr>
          <w:rFonts w:eastAsia="宋体"/>
          <w:sz w:val="21"/>
          <w:szCs w:val="21"/>
        </w:rPr>
        <w:t xml:space="preserve">5555 </w:t>
      </w:r>
      <w:r>
        <w:rPr>
          <w:rFonts w:ascii="宋体" w:eastAsia="宋体" w:cs="宋体" w:hint="eastAsia"/>
          <w:sz w:val="21"/>
          <w:szCs w:val="21"/>
        </w:rPr>
        <w:t>回车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750" w:firstLine="4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）在命令行提示符状态下输入：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Default="00674C2F" w:rsidP="00674C2F">
      <w:pPr>
        <w:pStyle w:val="Default"/>
        <w:ind w:left="1890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D 2020 </w:t>
      </w:r>
    </w:p>
    <w:p w:rsidR="00674C2F" w:rsidRDefault="00674C2F" w:rsidP="00674C2F">
      <w:pPr>
        <w:pStyle w:val="Default"/>
        <w:ind w:left="189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屏幕将显示从</w:t>
      </w:r>
      <w:r>
        <w:rPr>
          <w:rFonts w:eastAsia="宋体"/>
          <w:sz w:val="21"/>
          <w:szCs w:val="21"/>
        </w:rPr>
        <w:t>2020</w:t>
      </w:r>
      <w:r>
        <w:rPr>
          <w:rFonts w:ascii="宋体" w:eastAsia="宋体" w:cs="宋体" w:hint="eastAsia"/>
          <w:sz w:val="21"/>
          <w:szCs w:val="21"/>
        </w:rPr>
        <w:t>内存单元开始的值，其中</w:t>
      </w:r>
      <w:r>
        <w:rPr>
          <w:rFonts w:eastAsia="宋体"/>
          <w:sz w:val="21"/>
          <w:szCs w:val="21"/>
        </w:rPr>
        <w:t>2020H~2023H</w:t>
      </w:r>
      <w:r>
        <w:rPr>
          <w:rFonts w:ascii="宋体" w:eastAsia="宋体" w:cs="宋体" w:hint="eastAsia"/>
          <w:sz w:val="21"/>
          <w:szCs w:val="21"/>
        </w:rPr>
        <w:t>的值为：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74C2F" w:rsidRPr="00674C2F" w:rsidRDefault="00674C2F" w:rsidP="00674C2F">
      <w:pPr>
        <w:pStyle w:val="Default"/>
        <w:ind w:left="189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2222 3333 4444 5555</w:t>
      </w:r>
    </w:p>
    <w:p w:rsidR="006450C6" w:rsidRPr="006450C6" w:rsidRDefault="006450C6" w:rsidP="006450C6">
      <w:pPr>
        <w:pStyle w:val="Default"/>
        <w:ind w:firstLine="420"/>
        <w:rPr>
          <w:rFonts w:ascii="宋体" w:eastAsia="宋体" w:hAnsiTheme="minorHAnsi" w:cs="宋体"/>
          <w:sz w:val="21"/>
          <w:szCs w:val="21"/>
        </w:rPr>
      </w:pPr>
      <w:r>
        <w:rPr>
          <w:rFonts w:hint="eastAsia"/>
        </w:rPr>
        <w:t>二、</w:t>
      </w:r>
      <w:r w:rsidRPr="006450C6">
        <w:rPr>
          <w:rFonts w:ascii="宋体" w:eastAsia="宋体" w:hAnsiTheme="minorHAnsi" w:cs="宋体" w:hint="eastAsia"/>
          <w:sz w:val="21"/>
          <w:szCs w:val="21"/>
        </w:rPr>
        <w:t>通过菜单读写内存</w:t>
      </w:r>
      <w:r w:rsidRPr="006450C6">
        <w:rPr>
          <w:rFonts w:ascii="宋体" w:eastAsia="宋体" w:hAnsiTheme="minorHAnsi" w:cs="宋体"/>
          <w:sz w:val="21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="420" w:firstLine="420"/>
        <w:jc w:val="left"/>
        <w:rPr>
          <w:rFonts w:ascii="宋体" w:hAnsiTheme="minorHAnsi" w:cs="宋体"/>
          <w:color w:val="000000"/>
          <w:kern w:val="0"/>
          <w:szCs w:val="21"/>
        </w:rPr>
      </w:pPr>
      <w:r w:rsidRPr="006450C6">
        <w:rPr>
          <w:rFonts w:ascii="宋体" w:hAnsiTheme="minorHAnsi" w:cs="宋体" w:hint="eastAsia"/>
          <w:color w:val="000000"/>
          <w:kern w:val="0"/>
          <w:szCs w:val="21"/>
        </w:rPr>
        <w:t>模拟软件可以通过运行监控程序对内存进行读写，也可以通过菜单直接查看和修改内存。</w:t>
      </w:r>
      <w:r w:rsidRPr="006450C6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:rsidR="00B96BC6" w:rsidRPr="006450C6" w:rsidRDefault="006450C6" w:rsidP="006450C6">
      <w:pPr>
        <w:pStyle w:val="a3"/>
        <w:numPr>
          <w:ilvl w:val="0"/>
          <w:numId w:val="6"/>
        </w:numPr>
        <w:ind w:firstLineChars="0"/>
        <w:rPr>
          <w:rFonts w:ascii="宋体" w:hAnsi="Times New Roman" w:cs="宋体" w:hint="eastAsia"/>
          <w:color w:val="000000"/>
          <w:kern w:val="0"/>
          <w:szCs w:val="21"/>
        </w:rPr>
      </w:pPr>
      <w:r w:rsidRPr="006450C6">
        <w:rPr>
          <w:rFonts w:ascii="宋体" w:hAnsi="Times New Roman" w:cs="宋体" w:hint="eastAsia"/>
          <w:color w:val="000000"/>
          <w:kern w:val="0"/>
          <w:szCs w:val="21"/>
        </w:rPr>
        <w:t>菜单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窗口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Times New Roman" w:hAnsi="Times New Roman"/>
          <w:color w:val="000000"/>
          <w:kern w:val="0"/>
          <w:szCs w:val="21"/>
        </w:rPr>
        <w:t>-&gt;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查看内存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，可直接查看内存所有内容。</w:t>
      </w:r>
    </w:p>
    <w:p w:rsidR="006450C6" w:rsidRPr="006450C6" w:rsidRDefault="006450C6" w:rsidP="006450C6">
      <w:pPr>
        <w:pStyle w:val="a3"/>
        <w:numPr>
          <w:ilvl w:val="0"/>
          <w:numId w:val="6"/>
        </w:numPr>
        <w:ind w:firstLineChars="0"/>
        <w:rPr>
          <w:rFonts w:ascii="宋体" w:cs="宋体" w:hint="eastAsia"/>
          <w:szCs w:val="21"/>
        </w:rPr>
      </w:pPr>
      <w:r w:rsidRPr="006450C6">
        <w:rPr>
          <w:rFonts w:ascii="宋体" w:cs="宋体" w:hint="eastAsia"/>
          <w:szCs w:val="21"/>
        </w:rPr>
        <w:t>菜单</w:t>
      </w:r>
      <w:r w:rsidRPr="006450C6">
        <w:rPr>
          <w:rFonts w:ascii="宋体" w:cs="宋体"/>
          <w:szCs w:val="21"/>
        </w:rPr>
        <w:t>“</w:t>
      </w:r>
      <w:r w:rsidRPr="006450C6">
        <w:rPr>
          <w:rFonts w:ascii="宋体" w:cs="宋体" w:hint="eastAsia"/>
          <w:szCs w:val="21"/>
        </w:rPr>
        <w:t>设置</w:t>
      </w:r>
      <w:r w:rsidRPr="006450C6">
        <w:rPr>
          <w:rFonts w:ascii="宋体" w:cs="宋体"/>
          <w:szCs w:val="21"/>
        </w:rPr>
        <w:t>”</w:t>
      </w:r>
      <w:r w:rsidRPr="006450C6">
        <w:rPr>
          <w:szCs w:val="21"/>
        </w:rPr>
        <w:t>-&gt;</w:t>
      </w:r>
      <w:r w:rsidRPr="006450C6">
        <w:rPr>
          <w:rFonts w:ascii="宋体" w:cs="宋体"/>
          <w:szCs w:val="21"/>
        </w:rPr>
        <w:t>“</w:t>
      </w:r>
      <w:r w:rsidRPr="006450C6">
        <w:rPr>
          <w:rFonts w:ascii="宋体" w:cs="宋体" w:hint="eastAsia"/>
          <w:szCs w:val="21"/>
        </w:rPr>
        <w:t>修改内存</w:t>
      </w:r>
      <w:r w:rsidRPr="006450C6">
        <w:rPr>
          <w:rFonts w:ascii="宋体" w:cs="宋体"/>
          <w:szCs w:val="21"/>
        </w:rPr>
        <w:t>”</w:t>
      </w:r>
      <w:r w:rsidRPr="006450C6">
        <w:rPr>
          <w:rFonts w:ascii="宋体" w:cs="宋体" w:hint="eastAsia"/>
          <w:szCs w:val="21"/>
        </w:rPr>
        <w:t>，可修改指定内存单元。</w:t>
      </w:r>
    </w:p>
    <w:p w:rsidR="006450C6" w:rsidRPr="006450C6" w:rsidRDefault="006450C6" w:rsidP="006450C6">
      <w:pPr>
        <w:pStyle w:val="Default"/>
        <w:ind w:leftChars="200" w:left="420"/>
        <w:rPr>
          <w:rFonts w:ascii="宋体" w:eastAsia="宋体" w:hAnsiTheme="minorHAnsi" w:cs="宋体"/>
          <w:sz w:val="21"/>
          <w:szCs w:val="21"/>
        </w:rPr>
      </w:pPr>
      <w:r>
        <w:rPr>
          <w:rFonts w:hint="eastAsia"/>
        </w:rPr>
        <w:t>三、</w:t>
      </w:r>
      <w:r w:rsidRPr="006450C6">
        <w:rPr>
          <w:rFonts w:ascii="宋体" w:eastAsia="宋体" w:hAnsiTheme="minorHAnsi" w:cs="宋体" w:hint="eastAsia"/>
          <w:sz w:val="21"/>
          <w:szCs w:val="21"/>
        </w:rPr>
        <w:t>手动存储器读写</w:t>
      </w:r>
      <w:r w:rsidRPr="006450C6">
        <w:rPr>
          <w:rFonts w:ascii="宋体" w:eastAsia="宋体" w:hAnsiTheme="minorHAnsi" w:cs="宋体"/>
          <w:sz w:val="21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Times New Roman" w:hAnsi="Times New Roman"/>
          <w:color w:val="000000"/>
          <w:kern w:val="0"/>
          <w:szCs w:val="21"/>
        </w:rPr>
        <w:t>1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、运行程序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Times New Roman" w:hAnsi="Times New Roman"/>
          <w:color w:val="000000"/>
          <w:kern w:val="0"/>
          <w:szCs w:val="21"/>
        </w:rPr>
        <w:t>ZCHPC1.exe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Times New Roman" w:hAnsi="Times New Roman"/>
          <w:color w:val="000000"/>
          <w:kern w:val="0"/>
          <w:szCs w:val="21"/>
        </w:rPr>
        <w:t>2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、将左下方的控制开关置为</w:t>
      </w:r>
      <w:r w:rsidRPr="006450C6">
        <w:rPr>
          <w:rFonts w:ascii="Times New Roman" w:hAnsi="Times New Roman"/>
          <w:color w:val="000000"/>
          <w:kern w:val="0"/>
          <w:szCs w:val="21"/>
        </w:rPr>
        <w:t>1XX0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（单步、</w:t>
      </w:r>
      <w:r w:rsidRPr="006450C6">
        <w:rPr>
          <w:rFonts w:ascii="Times New Roman" w:hAnsi="Times New Roman"/>
          <w:color w:val="000000"/>
          <w:kern w:val="0"/>
          <w:szCs w:val="21"/>
        </w:rPr>
        <w:t>X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</w:t>
      </w:r>
      <w:r w:rsidRPr="006450C6">
        <w:rPr>
          <w:rFonts w:ascii="Times New Roman" w:hAnsi="Times New Roman"/>
          <w:color w:val="000000"/>
          <w:kern w:val="0"/>
          <w:szCs w:val="21"/>
        </w:rPr>
        <w:t>X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、脱机）；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Times New Roman" w:hAnsi="Times New Roman"/>
          <w:color w:val="000000"/>
          <w:kern w:val="0"/>
          <w:szCs w:val="21"/>
        </w:rPr>
        <w:t>3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、主界面菜单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窗口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Times New Roman" w:hAnsi="Times New Roman"/>
          <w:color w:val="000000"/>
          <w:kern w:val="0"/>
          <w:szCs w:val="21"/>
        </w:rPr>
        <w:t>-&gt;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显示动画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，打开动画窗口。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Times New Roman" w:hAnsi="Times New Roman"/>
          <w:color w:val="000000"/>
          <w:kern w:val="0"/>
          <w:szCs w:val="21"/>
        </w:rPr>
        <w:t>4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、按【</w:t>
      </w:r>
      <w:r w:rsidRPr="006450C6">
        <w:rPr>
          <w:rFonts w:ascii="Times New Roman" w:hAnsi="Times New Roman"/>
          <w:b/>
          <w:bCs/>
          <w:color w:val="000000"/>
          <w:kern w:val="0"/>
          <w:szCs w:val="21"/>
        </w:rPr>
        <w:t>RESET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】键，进行初始化。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Times New Roman" w:hAnsi="Times New Roman"/>
          <w:color w:val="000000"/>
          <w:kern w:val="0"/>
          <w:szCs w:val="21"/>
        </w:rPr>
        <w:lastRenderedPageBreak/>
        <w:t>5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、写存储器：向地址</w:t>
      </w:r>
      <w:r w:rsidRPr="006450C6">
        <w:rPr>
          <w:rFonts w:ascii="宋体" w:hAnsi="Times New Roman" w:cs="宋体"/>
          <w:color w:val="000000"/>
          <w:kern w:val="0"/>
          <w:szCs w:val="21"/>
        </w:rPr>
        <w:t>2010H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的内存写入数值</w:t>
      </w:r>
      <w:r w:rsidRPr="006450C6">
        <w:rPr>
          <w:rFonts w:ascii="宋体" w:hAnsi="Times New Roman" w:cs="宋体"/>
          <w:color w:val="000000"/>
          <w:kern w:val="0"/>
          <w:szCs w:val="21"/>
        </w:rPr>
        <w:t>5555H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。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宋体" w:hAnsi="Times New Roman" w:cs="宋体" w:hint="eastAsia"/>
          <w:color w:val="000000"/>
          <w:kern w:val="0"/>
          <w:szCs w:val="21"/>
        </w:rPr>
        <w:t>（</w:t>
      </w:r>
      <w:r w:rsidRPr="006450C6">
        <w:rPr>
          <w:rFonts w:ascii="宋体" w:hAnsi="Times New Roman" w:cs="宋体"/>
          <w:color w:val="000000"/>
          <w:kern w:val="0"/>
          <w:szCs w:val="21"/>
        </w:rPr>
        <w:t>1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）前期准备：通过菜单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设置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宋体" w:hAnsi="Times New Roman" w:cs="宋体"/>
          <w:color w:val="000000"/>
          <w:kern w:val="0"/>
          <w:szCs w:val="21"/>
        </w:rPr>
        <w:t>-&gt;</w:t>
      </w:r>
      <w:r w:rsidRPr="006450C6">
        <w:rPr>
          <w:rFonts w:ascii="宋体" w:hAnsi="Times New Roman" w:cs="宋体"/>
          <w:color w:val="000000"/>
          <w:kern w:val="0"/>
          <w:szCs w:val="21"/>
        </w:rPr>
        <w:t>“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修改内存</w:t>
      </w:r>
      <w:r w:rsidRPr="006450C6">
        <w:rPr>
          <w:rFonts w:ascii="宋体" w:hAnsi="Times New Roman" w:cs="宋体"/>
          <w:color w:val="000000"/>
          <w:kern w:val="0"/>
          <w:szCs w:val="21"/>
        </w:rPr>
        <w:t>”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，将地址</w:t>
      </w:r>
      <w:r w:rsidRPr="006450C6">
        <w:rPr>
          <w:rFonts w:ascii="宋体" w:hAnsi="Times New Roman" w:cs="宋体"/>
          <w:color w:val="000000"/>
          <w:kern w:val="0"/>
          <w:szCs w:val="21"/>
        </w:rPr>
        <w:t>2010H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单元置</w:t>
      </w:r>
      <w:r w:rsidRPr="006450C6">
        <w:rPr>
          <w:rFonts w:ascii="宋体" w:hAnsi="Times New Roman" w:cs="宋体"/>
          <w:color w:val="000000"/>
          <w:kern w:val="0"/>
          <w:szCs w:val="21"/>
        </w:rPr>
        <w:t>0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，避免先前数据干扰。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Pr="006450C6" w:rsidRDefault="006450C6" w:rsidP="006450C6">
      <w:pPr>
        <w:autoSpaceDE w:val="0"/>
        <w:autoSpaceDN w:val="0"/>
        <w:adjustRightInd w:val="0"/>
        <w:ind w:leftChars="400" w:left="840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450C6">
        <w:rPr>
          <w:rFonts w:ascii="宋体" w:hAnsi="Times New Roman" w:cs="宋体" w:hint="eastAsia"/>
          <w:color w:val="000000"/>
          <w:kern w:val="0"/>
          <w:szCs w:val="21"/>
        </w:rPr>
        <w:t>（</w:t>
      </w:r>
      <w:r w:rsidRPr="006450C6">
        <w:rPr>
          <w:rFonts w:ascii="宋体" w:hAnsi="Times New Roman" w:cs="宋体"/>
          <w:color w:val="000000"/>
          <w:kern w:val="0"/>
          <w:szCs w:val="21"/>
        </w:rPr>
        <w:t>2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）地址寄存器</w:t>
      </w:r>
      <w:r w:rsidRPr="006450C6">
        <w:rPr>
          <w:rFonts w:ascii="宋体" w:hAnsi="Times New Roman" w:cs="宋体"/>
          <w:color w:val="000000"/>
          <w:kern w:val="0"/>
          <w:szCs w:val="21"/>
        </w:rPr>
        <w:t>AR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置数</w:t>
      </w:r>
      <w:r w:rsidRPr="006450C6">
        <w:rPr>
          <w:rFonts w:ascii="宋体" w:hAnsi="Times New Roman" w:cs="宋体"/>
          <w:color w:val="000000"/>
          <w:kern w:val="0"/>
          <w:szCs w:val="21"/>
        </w:rPr>
        <w:t>2010H</w:t>
      </w:r>
      <w:r w:rsidRPr="006450C6">
        <w:rPr>
          <w:rFonts w:ascii="宋体" w:hAnsi="Times New Roman" w:cs="宋体" w:hint="eastAsia"/>
          <w:color w:val="000000"/>
          <w:kern w:val="0"/>
          <w:szCs w:val="21"/>
        </w:rPr>
        <w:t>。</w:t>
      </w:r>
      <w:r w:rsidRPr="006450C6"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p w:rsidR="006450C6" w:rsidRDefault="006450C6" w:rsidP="006450C6">
      <w:pPr>
        <w:ind w:leftChars="600" w:left="1260"/>
        <w:rPr>
          <w:rFonts w:ascii="宋体" w:hAnsi="Times New Roman" w:cs="宋体" w:hint="eastAsia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0"/>
        <w:gridCol w:w="811"/>
        <w:gridCol w:w="811"/>
        <w:gridCol w:w="824"/>
        <w:gridCol w:w="824"/>
        <w:gridCol w:w="824"/>
        <w:gridCol w:w="811"/>
        <w:gridCol w:w="851"/>
        <w:gridCol w:w="798"/>
        <w:gridCol w:w="798"/>
      </w:tblGrid>
      <w:tr w:rsidR="006450C6" w:rsidTr="006D5FAD">
        <w:tc>
          <w:tcPr>
            <w:tcW w:w="810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8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798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6450C6" w:rsidTr="006D5FAD">
        <w:tc>
          <w:tcPr>
            <w:tcW w:w="810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4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1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1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8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798" w:type="dxa"/>
          </w:tcPr>
          <w:p w:rsidR="006450C6" w:rsidRDefault="006450C6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</w:tr>
    </w:tbl>
    <w:p w:rsidR="006D5FAD" w:rsidRDefault="006D5FAD" w:rsidP="006D5FAD">
      <w:pPr>
        <w:pStyle w:val="Default"/>
        <w:ind w:left="840" w:firstLine="42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0010 0000 0001 0000 </w:t>
      </w:r>
    </w:p>
    <w:p w:rsidR="006450C6" w:rsidRDefault="006D5FAD" w:rsidP="006D5FAD">
      <w:pPr>
        <w:ind w:leftChars="600" w:left="1260"/>
        <w:rPr>
          <w:rFonts w:ascii="宋体" w:cs="宋体" w:hint="eastAsia"/>
          <w:szCs w:val="21"/>
        </w:rPr>
      </w:pPr>
      <w:r>
        <w:rPr>
          <w:rFonts w:ascii="宋体" w:cs="宋体" w:hint="eastAsia"/>
          <w:szCs w:val="21"/>
        </w:rPr>
        <w:t>按【</w:t>
      </w:r>
      <w:r>
        <w:rPr>
          <w:b/>
          <w:bCs/>
          <w:szCs w:val="21"/>
        </w:rPr>
        <w:t>START</w:t>
      </w:r>
      <w:r>
        <w:rPr>
          <w:rFonts w:ascii="宋体" w:cs="宋体" w:hint="eastAsia"/>
          <w:szCs w:val="21"/>
        </w:rPr>
        <w:t>】键，观察数据流动。</w:t>
      </w:r>
    </w:p>
    <w:p w:rsidR="006D5FAD" w:rsidRPr="006D5FAD" w:rsidRDefault="006D5FAD" w:rsidP="006D5FAD">
      <w:pPr>
        <w:pStyle w:val="Default"/>
        <w:rPr>
          <w:rFonts w:eastAsia="宋体"/>
          <w:sz w:val="21"/>
          <w:szCs w:val="21"/>
        </w:rPr>
      </w:pPr>
      <w:r>
        <w:rPr>
          <w:rFonts w:ascii="宋体" w:cs="宋体" w:hint="eastAsia"/>
          <w:szCs w:val="21"/>
        </w:rPr>
        <w:tab/>
      </w:r>
      <w:r>
        <w:rPr>
          <w:rFonts w:ascii="宋体" w:cs="宋体" w:hint="eastAsia"/>
          <w:szCs w:val="21"/>
        </w:rPr>
        <w:tab/>
      </w:r>
      <w:r w:rsidRPr="006D5FAD">
        <w:rPr>
          <w:rFonts w:ascii="宋体" w:eastAsia="宋体" w:hAnsiTheme="minorHAnsi" w:cs="宋体" w:hint="eastAsia"/>
          <w:sz w:val="21"/>
          <w:szCs w:val="21"/>
        </w:rPr>
        <w:t>（</w:t>
      </w:r>
      <w:r w:rsidRPr="006D5FAD">
        <w:rPr>
          <w:rFonts w:eastAsia="宋体"/>
          <w:sz w:val="21"/>
          <w:szCs w:val="21"/>
        </w:rPr>
        <w:t>3</w:t>
      </w:r>
      <w:r w:rsidRPr="006D5FAD">
        <w:rPr>
          <w:rFonts w:ascii="宋体" w:eastAsia="宋体" w:cs="宋体" w:hint="eastAsia"/>
          <w:sz w:val="21"/>
          <w:szCs w:val="21"/>
        </w:rPr>
        <w:t>）内存</w:t>
      </w:r>
      <w:r w:rsidRPr="006D5FAD">
        <w:rPr>
          <w:rFonts w:eastAsia="宋体"/>
          <w:sz w:val="21"/>
          <w:szCs w:val="21"/>
        </w:rPr>
        <w:t>2010H</w:t>
      </w:r>
      <w:r w:rsidRPr="006D5FAD">
        <w:rPr>
          <w:rFonts w:ascii="宋体" w:eastAsia="宋体" w:cs="宋体" w:hint="eastAsia"/>
          <w:sz w:val="21"/>
          <w:szCs w:val="21"/>
        </w:rPr>
        <w:t>写入数值</w:t>
      </w:r>
      <w:r w:rsidRPr="006D5FAD">
        <w:rPr>
          <w:rFonts w:eastAsia="宋体"/>
          <w:sz w:val="21"/>
          <w:szCs w:val="21"/>
        </w:rPr>
        <w:t xml:space="preserve">5555H </w:t>
      </w:r>
    </w:p>
    <w:p w:rsidR="006D5FAD" w:rsidRDefault="006D5FAD" w:rsidP="006D5FAD">
      <w:pPr>
        <w:ind w:left="840" w:firstLine="420"/>
        <w:rPr>
          <w:rFonts w:ascii="宋体" w:hAnsi="Times New Roman" w:cs="宋体" w:hint="eastAsia"/>
          <w:color w:val="000000"/>
          <w:kern w:val="0"/>
          <w:szCs w:val="21"/>
        </w:rPr>
      </w:pPr>
      <w:r w:rsidRPr="006D5FAD">
        <w:rPr>
          <w:rFonts w:ascii="宋体" w:hAnsi="Times New Roman" w:cs="宋体" w:hint="eastAsia"/>
          <w:color w:val="000000"/>
          <w:kern w:val="0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0"/>
        <w:gridCol w:w="811"/>
        <w:gridCol w:w="811"/>
        <w:gridCol w:w="824"/>
        <w:gridCol w:w="824"/>
        <w:gridCol w:w="824"/>
        <w:gridCol w:w="811"/>
        <w:gridCol w:w="851"/>
        <w:gridCol w:w="798"/>
        <w:gridCol w:w="798"/>
      </w:tblGrid>
      <w:tr w:rsidR="006D5FAD" w:rsidTr="000A5A34">
        <w:tc>
          <w:tcPr>
            <w:tcW w:w="810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8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798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6D5FAD" w:rsidTr="000A5A34">
        <w:tc>
          <w:tcPr>
            <w:tcW w:w="810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4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1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1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798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798" w:type="dxa"/>
          </w:tcPr>
          <w:p w:rsidR="006D5FAD" w:rsidRDefault="006D5FAD" w:rsidP="000A5A34">
            <w:pPr>
              <w:pStyle w:val="a3"/>
              <w:ind w:firstLineChars="0" w:firstLine="0"/>
              <w:jc w:val="left"/>
              <w:rPr>
                <w:rFonts w:ascii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</w:tr>
    </w:tbl>
    <w:p w:rsidR="006D5FAD" w:rsidRDefault="006D5FAD" w:rsidP="006D5FAD">
      <w:pPr>
        <w:pStyle w:val="Default"/>
        <w:ind w:left="840" w:firstLine="42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0101 0101 0101 0101 </w:t>
      </w:r>
    </w:p>
    <w:p w:rsidR="006D5FAD" w:rsidRDefault="006D5FAD" w:rsidP="006D5FAD">
      <w:pPr>
        <w:ind w:left="840" w:firstLine="420"/>
        <w:rPr>
          <w:rFonts w:ascii="宋体" w:cs="宋体" w:hint="eastAsia"/>
          <w:szCs w:val="21"/>
        </w:rPr>
      </w:pPr>
      <w:r>
        <w:rPr>
          <w:rFonts w:ascii="宋体" w:cs="宋体" w:hint="eastAsia"/>
          <w:szCs w:val="21"/>
        </w:rPr>
        <w:t>按【</w:t>
      </w:r>
      <w:r>
        <w:rPr>
          <w:b/>
          <w:bCs/>
          <w:szCs w:val="21"/>
        </w:rPr>
        <w:t>START</w:t>
      </w:r>
      <w:r>
        <w:rPr>
          <w:rFonts w:ascii="宋体" w:cs="宋体" w:hint="eastAsia"/>
          <w:szCs w:val="21"/>
        </w:rPr>
        <w:t>】键，观察数据流动。</w:t>
      </w:r>
    </w:p>
    <w:p w:rsidR="006D5FAD" w:rsidRDefault="006D5FAD" w:rsidP="006D5FAD">
      <w:pPr>
        <w:ind w:left="420" w:firstLine="420"/>
        <w:rPr>
          <w:rFonts w:hAnsi="Times New Roman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ascii="Times New Roman" w:hAnsi="Times New Roman"/>
          <w:szCs w:val="21"/>
        </w:rPr>
        <w:t>4</w:t>
      </w:r>
      <w:r>
        <w:rPr>
          <w:rFonts w:hAnsi="Times New Roman" w:hint="eastAsia"/>
          <w:szCs w:val="21"/>
        </w:rPr>
        <w:t>）通过菜单</w:t>
      </w:r>
      <w:r>
        <w:rPr>
          <w:rFonts w:hAnsi="Times New Roman"/>
          <w:szCs w:val="21"/>
        </w:rPr>
        <w:t>“</w:t>
      </w:r>
      <w:r>
        <w:rPr>
          <w:rFonts w:hAnsi="Times New Roman" w:hint="eastAsia"/>
          <w:szCs w:val="21"/>
        </w:rPr>
        <w:t>窗口</w:t>
      </w:r>
      <w:r>
        <w:rPr>
          <w:rFonts w:hAnsi="Times New Roman"/>
          <w:szCs w:val="21"/>
        </w:rPr>
        <w:t>”</w:t>
      </w:r>
      <w:r>
        <w:rPr>
          <w:rFonts w:ascii="Times New Roman" w:hAnsi="Times New Roman"/>
          <w:szCs w:val="21"/>
        </w:rPr>
        <w:t>-&gt;</w:t>
      </w:r>
      <w:r>
        <w:rPr>
          <w:rFonts w:hAnsi="Times New Roman"/>
          <w:szCs w:val="21"/>
        </w:rPr>
        <w:t>“</w:t>
      </w:r>
      <w:r>
        <w:rPr>
          <w:rFonts w:hAnsi="Times New Roman" w:hint="eastAsia"/>
          <w:szCs w:val="21"/>
        </w:rPr>
        <w:t>查看内存</w:t>
      </w:r>
      <w:r>
        <w:rPr>
          <w:rFonts w:hAnsi="Times New Roman"/>
          <w:szCs w:val="21"/>
        </w:rPr>
        <w:t>”</w:t>
      </w:r>
      <w:r>
        <w:rPr>
          <w:rFonts w:hAnsi="Times New Roman" w:hint="eastAsia"/>
          <w:szCs w:val="21"/>
        </w:rPr>
        <w:t>，查找地址</w:t>
      </w:r>
      <w:r>
        <w:rPr>
          <w:rFonts w:ascii="Times New Roman" w:hAnsi="Times New Roman"/>
          <w:szCs w:val="21"/>
        </w:rPr>
        <w:t>2010H</w:t>
      </w:r>
      <w:r>
        <w:rPr>
          <w:rFonts w:hAnsi="Times New Roman" w:hint="eastAsia"/>
          <w:szCs w:val="21"/>
        </w:rPr>
        <w:t>，验证是否为</w:t>
      </w:r>
      <w:r>
        <w:rPr>
          <w:rFonts w:ascii="Times New Roman" w:hAnsi="Times New Roman"/>
          <w:szCs w:val="21"/>
        </w:rPr>
        <w:t>5555H</w:t>
      </w:r>
      <w:r>
        <w:rPr>
          <w:rFonts w:hAnsi="Times New Roman" w:hint="eastAsia"/>
          <w:szCs w:val="21"/>
        </w:rPr>
        <w:t>。</w:t>
      </w:r>
    </w:p>
    <w:p w:rsidR="006D5FAD" w:rsidRPr="006D5FAD" w:rsidRDefault="006D5FAD" w:rsidP="006D5FAD">
      <w:pPr>
        <w:pStyle w:val="Default"/>
        <w:rPr>
          <w:rFonts w:ascii="宋体" w:eastAsia="宋体" w:hAnsiTheme="minorHAnsi" w:cs="宋体"/>
          <w:sz w:val="21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四、</w:t>
      </w:r>
      <w:r w:rsidRPr="006D5FAD">
        <w:rPr>
          <w:rFonts w:ascii="宋体" w:eastAsia="宋体" w:hAnsiTheme="minorHAnsi" w:cs="宋体" w:hint="eastAsia"/>
          <w:sz w:val="21"/>
          <w:szCs w:val="21"/>
        </w:rPr>
        <w:t>编程对存储器读写</w:t>
      </w:r>
      <w:r w:rsidRPr="006D5FAD">
        <w:rPr>
          <w:rFonts w:ascii="宋体" w:eastAsia="宋体" w:hAnsiTheme="minorHAnsi" w:cs="宋体"/>
          <w:sz w:val="21"/>
          <w:szCs w:val="21"/>
        </w:rPr>
        <w:t xml:space="preserve"> </w:t>
      </w:r>
    </w:p>
    <w:p w:rsidR="006D5FAD" w:rsidRDefault="006D5FAD" w:rsidP="006D5FAD">
      <w:pPr>
        <w:ind w:left="420" w:firstLine="420"/>
        <w:rPr>
          <w:rFonts w:ascii="宋体" w:hAnsi="Times New Roman" w:cs="宋体" w:hint="eastAsia"/>
          <w:color w:val="000000"/>
          <w:kern w:val="0"/>
          <w:szCs w:val="21"/>
        </w:rPr>
      </w:pPr>
      <w:r w:rsidRPr="006D5FAD">
        <w:rPr>
          <w:rFonts w:ascii="Times New Roman" w:hAnsi="Times New Roman"/>
          <w:color w:val="000000"/>
          <w:kern w:val="0"/>
          <w:szCs w:val="21"/>
        </w:rPr>
        <w:t>1</w:t>
      </w:r>
      <w:r w:rsidRPr="006D5FAD">
        <w:rPr>
          <w:rFonts w:ascii="宋体" w:hAnsi="Times New Roman" w:cs="宋体" w:hint="eastAsia"/>
          <w:color w:val="000000"/>
          <w:kern w:val="0"/>
          <w:szCs w:val="21"/>
        </w:rPr>
        <w:t>、用记事本编写汇编程序</w:t>
      </w:r>
      <w:r w:rsidRPr="006D5FAD">
        <w:rPr>
          <w:rFonts w:ascii="宋体" w:hAnsi="Times New Roman" w:cs="宋体"/>
          <w:color w:val="000000"/>
          <w:kern w:val="0"/>
          <w:szCs w:val="21"/>
        </w:rPr>
        <w:t>“</w:t>
      </w:r>
      <w:r w:rsidRPr="006D5FAD">
        <w:rPr>
          <w:rFonts w:ascii="Times New Roman" w:hAnsi="Times New Roman"/>
          <w:color w:val="000000"/>
          <w:kern w:val="0"/>
          <w:szCs w:val="21"/>
        </w:rPr>
        <w:t>mem1.asm</w:t>
      </w:r>
      <w:r w:rsidRPr="006D5FAD">
        <w:rPr>
          <w:rFonts w:ascii="宋体" w:hAnsi="Times New Roman" w:cs="宋体"/>
          <w:color w:val="000000"/>
          <w:kern w:val="0"/>
          <w:szCs w:val="21"/>
        </w:rPr>
        <w:t>”</w:t>
      </w:r>
      <w:r w:rsidRPr="006D5FAD">
        <w:rPr>
          <w:rFonts w:ascii="宋体" w:hAnsi="Times New Roman" w:cs="宋体" w:hint="eastAsia"/>
          <w:color w:val="000000"/>
          <w:kern w:val="0"/>
          <w:szCs w:val="21"/>
        </w:rPr>
        <w:t>并保存，内容如下</w:t>
      </w:r>
      <w:r w:rsidRPr="006D5FAD">
        <w:rPr>
          <w:rFonts w:ascii="宋体" w:hAnsi="Times New Roman" w:cs="宋体"/>
          <w:color w:val="000000"/>
          <w:kern w:val="0"/>
          <w:szCs w:val="21"/>
        </w:rPr>
        <w:t>:</w:t>
      </w:r>
    </w:p>
    <w:p w:rsidR="006D5FAD" w:rsidRDefault="006D5FAD" w:rsidP="006D5FAD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891862" cy="1378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61" cy="137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AD" w:rsidRDefault="006D5FAD" w:rsidP="006D5FAD">
      <w:pPr>
        <w:pStyle w:val="Default"/>
        <w:ind w:left="420" w:firstLine="42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、运行程序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ZCHPC1.exe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D5FAD" w:rsidRDefault="006D5FAD" w:rsidP="006D5FAD">
      <w:pPr>
        <w:ind w:left="420" w:firstLine="420"/>
        <w:rPr>
          <w:rFonts w:ascii="宋体" w:cs="宋体" w:hint="eastAsia"/>
          <w:szCs w:val="21"/>
        </w:rPr>
      </w:pPr>
      <w:r>
        <w:rPr>
          <w:szCs w:val="21"/>
        </w:rPr>
        <w:t>3</w:t>
      </w:r>
      <w:r>
        <w:rPr>
          <w:rFonts w:ascii="宋体" w:cs="宋体" w:hint="eastAsia"/>
          <w:szCs w:val="21"/>
        </w:rPr>
        <w:t>、主界面菜单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设置</w:t>
      </w:r>
      <w:r>
        <w:rPr>
          <w:rFonts w:ascii="宋体" w:cs="宋体"/>
          <w:szCs w:val="21"/>
        </w:rPr>
        <w:t>”</w:t>
      </w:r>
      <w:r>
        <w:rPr>
          <w:szCs w:val="21"/>
        </w:rPr>
        <w:t>-&gt;</w:t>
      </w:r>
      <w:r>
        <w:rPr>
          <w:rFonts w:ascii="宋体" w:cs="宋体"/>
          <w:szCs w:val="21"/>
        </w:rPr>
        <w:t>“</w:t>
      </w:r>
      <w:r>
        <w:rPr>
          <w:szCs w:val="21"/>
        </w:rPr>
        <w:t>PC</w:t>
      </w:r>
      <w:r>
        <w:rPr>
          <w:rFonts w:ascii="宋体" w:cs="宋体" w:hint="eastAsia"/>
          <w:szCs w:val="21"/>
        </w:rPr>
        <w:t>初始值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，</w:t>
      </w:r>
      <w:r>
        <w:rPr>
          <w:rFonts w:ascii="宋体" w:cs="宋体" w:hint="eastAsia"/>
          <w:szCs w:val="21"/>
        </w:rPr>
        <w:t>选择启用“PC初始值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ascii="宋体" w:eastAsia="宋体" w:cs="宋体" w:hint="eastAsia"/>
          <w:sz w:val="21"/>
          <w:szCs w:val="21"/>
        </w:rPr>
        <w:t>、置控制开关为</w:t>
      </w:r>
      <w:r>
        <w:rPr>
          <w:rFonts w:eastAsia="宋体"/>
          <w:b/>
          <w:bCs/>
          <w:sz w:val="21"/>
          <w:szCs w:val="21"/>
        </w:rPr>
        <w:t>0011</w:t>
      </w:r>
      <w:r>
        <w:rPr>
          <w:rFonts w:ascii="宋体" w:eastAsia="宋体" w:cs="宋体" w:hint="eastAsia"/>
          <w:sz w:val="21"/>
          <w:szCs w:val="21"/>
        </w:rPr>
        <w:t>（连续、</w:t>
      </w:r>
      <w:proofErr w:type="gramStart"/>
      <w:r>
        <w:rPr>
          <w:rFonts w:ascii="宋体" w:eastAsia="宋体" w:cs="宋体" w:hint="eastAsia"/>
          <w:sz w:val="21"/>
          <w:szCs w:val="21"/>
        </w:rPr>
        <w:t>内存读指</w:t>
      </w:r>
      <w:proofErr w:type="gramEnd"/>
      <w:r>
        <w:rPr>
          <w:rFonts w:ascii="宋体" w:eastAsia="宋体" w:cs="宋体" w:hint="eastAsia"/>
          <w:sz w:val="21"/>
          <w:szCs w:val="21"/>
        </w:rPr>
        <w:t>、组合逻辑、联机），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或者置开关为</w:t>
      </w:r>
      <w:r>
        <w:rPr>
          <w:rFonts w:eastAsia="宋体"/>
          <w:b/>
          <w:bCs/>
          <w:sz w:val="21"/>
          <w:szCs w:val="21"/>
        </w:rPr>
        <w:t>0001</w:t>
      </w:r>
      <w:r>
        <w:rPr>
          <w:rFonts w:ascii="宋体" w:eastAsia="宋体" w:cs="宋体" w:hint="eastAsia"/>
          <w:sz w:val="21"/>
          <w:szCs w:val="21"/>
        </w:rPr>
        <w:t>（连续、</w:t>
      </w:r>
      <w:proofErr w:type="gramStart"/>
      <w:r>
        <w:rPr>
          <w:rFonts w:ascii="宋体" w:eastAsia="宋体" w:cs="宋体" w:hint="eastAsia"/>
          <w:sz w:val="21"/>
          <w:szCs w:val="21"/>
        </w:rPr>
        <w:t>内存读指</w:t>
      </w:r>
      <w:proofErr w:type="gramEnd"/>
      <w:r>
        <w:rPr>
          <w:rFonts w:ascii="宋体" w:eastAsia="宋体" w:cs="宋体" w:hint="eastAsia"/>
          <w:sz w:val="21"/>
          <w:szCs w:val="21"/>
        </w:rPr>
        <w:t>、微程序、联机）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5</w:t>
      </w:r>
      <w:r>
        <w:rPr>
          <w:rFonts w:ascii="宋体" w:eastAsia="宋体" w:cs="宋体" w:hint="eastAsia"/>
          <w:sz w:val="21"/>
          <w:szCs w:val="21"/>
        </w:rPr>
        <w:t>、通过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设置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菜单，将内存地址</w:t>
      </w:r>
      <w:r>
        <w:rPr>
          <w:rFonts w:eastAsia="宋体"/>
          <w:sz w:val="21"/>
          <w:szCs w:val="21"/>
        </w:rPr>
        <w:t>2010H</w:t>
      </w:r>
      <w:r>
        <w:rPr>
          <w:rFonts w:ascii="宋体" w:eastAsia="宋体" w:cs="宋体" w:hint="eastAsia"/>
          <w:sz w:val="21"/>
          <w:szCs w:val="21"/>
        </w:rPr>
        <w:t>单元内容置</w:t>
      </w:r>
      <w:r>
        <w:rPr>
          <w:rFonts w:eastAsia="宋体"/>
          <w:sz w:val="21"/>
          <w:szCs w:val="21"/>
        </w:rPr>
        <w:t>0</w:t>
      </w:r>
      <w:r>
        <w:rPr>
          <w:rFonts w:ascii="宋体" w:eastAsia="宋体" w:cs="宋体" w:hint="eastAsia"/>
          <w:sz w:val="21"/>
          <w:szCs w:val="21"/>
        </w:rPr>
        <w:t>；将寄存器</w:t>
      </w:r>
      <w:r>
        <w:rPr>
          <w:rFonts w:eastAsia="宋体"/>
          <w:sz w:val="21"/>
          <w:szCs w:val="21"/>
        </w:rPr>
        <w:t>R1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R2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R3</w:t>
      </w:r>
      <w:r>
        <w:rPr>
          <w:rFonts w:ascii="宋体" w:eastAsia="宋体" w:cs="宋体" w:hint="eastAsia"/>
          <w:sz w:val="21"/>
          <w:szCs w:val="21"/>
        </w:rPr>
        <w:t>置</w:t>
      </w:r>
      <w:r>
        <w:rPr>
          <w:rFonts w:eastAsia="宋体"/>
          <w:sz w:val="21"/>
          <w:szCs w:val="21"/>
        </w:rPr>
        <w:t>0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6</w:t>
      </w:r>
      <w:r>
        <w:rPr>
          <w:rFonts w:ascii="宋体" w:eastAsia="宋体" w:cs="宋体" w:hint="eastAsia"/>
          <w:sz w:val="21"/>
          <w:szCs w:val="21"/>
        </w:rPr>
        <w:t>、主界面菜单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文件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eastAsia="宋体"/>
          <w:sz w:val="21"/>
          <w:szCs w:val="21"/>
        </w:rPr>
        <w:t>-&gt;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打开</w:t>
      </w:r>
      <w:r>
        <w:rPr>
          <w:rFonts w:eastAsia="宋体"/>
          <w:sz w:val="21"/>
          <w:szCs w:val="21"/>
        </w:rPr>
        <w:t>ASM</w:t>
      </w:r>
      <w:r>
        <w:rPr>
          <w:rFonts w:ascii="宋体" w:eastAsia="宋体" w:cs="宋体" w:hint="eastAsia"/>
          <w:sz w:val="21"/>
          <w:szCs w:val="21"/>
        </w:rPr>
        <w:t>源文件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，打开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mem1.asm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按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编译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后，再按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导入内存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即可。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7</w:t>
      </w:r>
      <w:r>
        <w:rPr>
          <w:rFonts w:ascii="宋体" w:eastAsia="宋体" w:cs="宋体" w:hint="eastAsia"/>
          <w:sz w:val="21"/>
          <w:szCs w:val="21"/>
        </w:rPr>
        <w:t>、按【</w:t>
      </w:r>
      <w:r>
        <w:rPr>
          <w:rFonts w:eastAsia="宋体"/>
          <w:b/>
          <w:bCs/>
          <w:sz w:val="21"/>
          <w:szCs w:val="21"/>
        </w:rPr>
        <w:t>RESET</w:t>
      </w:r>
      <w:r>
        <w:rPr>
          <w:rFonts w:ascii="宋体" w:eastAsia="宋体" w:cs="宋体" w:hint="eastAsia"/>
          <w:sz w:val="21"/>
          <w:szCs w:val="21"/>
        </w:rPr>
        <w:t>】键，进行初始化。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8</w:t>
      </w:r>
      <w:r>
        <w:rPr>
          <w:rFonts w:ascii="宋体" w:eastAsia="宋体" w:cs="宋体" w:hint="eastAsia"/>
          <w:sz w:val="21"/>
          <w:szCs w:val="21"/>
        </w:rPr>
        <w:t>、按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单节拍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或者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单指令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按钮，可以看到程序一步一步运行。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运行到指令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RET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时。查看</w:t>
      </w:r>
      <w:r>
        <w:rPr>
          <w:rFonts w:ascii="宋体" w:eastAsia="宋体" w:cs="宋体"/>
          <w:sz w:val="21"/>
          <w:szCs w:val="21"/>
        </w:rPr>
        <w:t>R3</w:t>
      </w:r>
      <w:r>
        <w:rPr>
          <w:rFonts w:ascii="宋体" w:eastAsia="宋体" w:cs="宋体" w:hint="eastAsia"/>
          <w:sz w:val="21"/>
          <w:szCs w:val="21"/>
        </w:rPr>
        <w:t>的数值，通过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窗口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菜单观察内存</w:t>
      </w:r>
      <w:r>
        <w:rPr>
          <w:rFonts w:eastAsia="宋体"/>
          <w:sz w:val="21"/>
          <w:szCs w:val="21"/>
        </w:rPr>
        <w:t>2010</w:t>
      </w:r>
      <w:r>
        <w:rPr>
          <w:rFonts w:ascii="宋体" w:eastAsia="宋体" w:cs="宋体" w:hint="eastAsia"/>
          <w:sz w:val="21"/>
          <w:szCs w:val="21"/>
        </w:rPr>
        <w:t>数值。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运行过程中若打开动画窗口，可看到数据</w:t>
      </w:r>
      <w:r>
        <w:rPr>
          <w:rFonts w:eastAsia="宋体"/>
          <w:b/>
          <w:bCs/>
          <w:sz w:val="21"/>
          <w:szCs w:val="21"/>
        </w:rPr>
        <w:t>5555H</w:t>
      </w:r>
      <w:r>
        <w:rPr>
          <w:rFonts w:ascii="宋体" w:eastAsia="宋体" w:cs="宋体" w:hint="eastAsia"/>
          <w:sz w:val="21"/>
          <w:szCs w:val="21"/>
        </w:rPr>
        <w:t>从寄存器</w:t>
      </w:r>
      <w:r>
        <w:rPr>
          <w:rFonts w:eastAsia="宋体"/>
          <w:b/>
          <w:bCs/>
          <w:sz w:val="21"/>
          <w:szCs w:val="21"/>
        </w:rPr>
        <w:t>R2</w:t>
      </w:r>
      <w:r>
        <w:rPr>
          <w:rFonts w:ascii="宋体" w:eastAsia="宋体" w:cs="宋体" w:hint="eastAsia"/>
          <w:sz w:val="21"/>
          <w:szCs w:val="21"/>
        </w:rPr>
        <w:t>流动到内存，再流回到</w:t>
      </w:r>
      <w:r>
        <w:rPr>
          <w:rFonts w:eastAsia="宋体"/>
          <w:b/>
          <w:bCs/>
          <w:sz w:val="21"/>
          <w:szCs w:val="21"/>
        </w:rPr>
        <w:t>R3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071052" w:rsidRDefault="00071052" w:rsidP="00071052">
      <w:pPr>
        <w:ind w:leftChars="400" w:left="840"/>
        <w:rPr>
          <w:rFonts w:ascii="宋体" w:cs="宋体" w:hint="eastAsia"/>
          <w:szCs w:val="21"/>
        </w:rPr>
      </w:pPr>
      <w:r>
        <w:rPr>
          <w:szCs w:val="21"/>
        </w:rPr>
        <w:t>9</w:t>
      </w:r>
      <w:r>
        <w:rPr>
          <w:rFonts w:ascii="宋体" w:cs="宋体" w:hint="eastAsia"/>
          <w:szCs w:val="21"/>
        </w:rPr>
        <w:t>、若想再次运行程序，按下【</w:t>
      </w:r>
      <w:r>
        <w:rPr>
          <w:b/>
          <w:bCs/>
          <w:szCs w:val="21"/>
        </w:rPr>
        <w:t>RESET</w:t>
      </w:r>
      <w:r>
        <w:rPr>
          <w:rFonts w:ascii="宋体" w:cs="宋体" w:hint="eastAsia"/>
          <w:szCs w:val="21"/>
        </w:rPr>
        <w:t>】键后再按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单节拍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或者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单指令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即可重新运</w:t>
      </w:r>
      <w:bookmarkStart w:id="0" w:name="_GoBack"/>
      <w:bookmarkEnd w:id="0"/>
      <w:r>
        <w:rPr>
          <w:rFonts w:ascii="宋体" w:cs="宋体" w:hint="eastAsia"/>
          <w:szCs w:val="21"/>
        </w:rPr>
        <w:t>行。</w:t>
      </w:r>
    </w:p>
    <w:p w:rsidR="006D5FAD" w:rsidRPr="001B1106" w:rsidRDefault="006D5FAD" w:rsidP="006D5FAD">
      <w:pPr>
        <w:ind w:left="420" w:firstLine="420"/>
      </w:pPr>
    </w:p>
    <w:sectPr w:rsidR="006D5FAD" w:rsidRPr="001B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06" w:rsidRDefault="001B1106" w:rsidP="001B1106">
      <w:r>
        <w:separator/>
      </w:r>
    </w:p>
  </w:endnote>
  <w:endnote w:type="continuationSeparator" w:id="0">
    <w:p w:rsidR="001B1106" w:rsidRDefault="001B1106" w:rsidP="001B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06" w:rsidRDefault="001B1106" w:rsidP="001B1106">
      <w:r>
        <w:separator/>
      </w:r>
    </w:p>
  </w:footnote>
  <w:footnote w:type="continuationSeparator" w:id="0">
    <w:p w:rsidR="001B1106" w:rsidRDefault="001B1106" w:rsidP="001B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0768"/>
    <w:multiLevelType w:val="hybridMultilevel"/>
    <w:tmpl w:val="BB16C8DC"/>
    <w:lvl w:ilvl="0" w:tplc="4E1CE534">
      <w:start w:val="1"/>
      <w:numFmt w:val="decimal"/>
      <w:lvlText w:val="（%1）"/>
      <w:lvlJc w:val="left"/>
      <w:pPr>
        <w:ind w:left="1890" w:hanging="720"/>
      </w:pPr>
      <w:rPr>
        <w:rFonts w:asci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8052F"/>
    <w:multiLevelType w:val="hybridMultilevel"/>
    <w:tmpl w:val="60DC6846"/>
    <w:lvl w:ilvl="0" w:tplc="8A6E0A46">
      <w:start w:val="1"/>
      <w:numFmt w:val="japaneseCounting"/>
      <w:lvlText w:val="%1、"/>
      <w:lvlJc w:val="left"/>
      <w:pPr>
        <w:ind w:left="810" w:hanging="450"/>
      </w:pPr>
      <w:rPr>
        <w:rFonts w:ascii="Times New Roman" w:eastAsiaTheme="minorEastAsia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95F0BEF"/>
    <w:multiLevelType w:val="hybridMultilevel"/>
    <w:tmpl w:val="F27E7838"/>
    <w:lvl w:ilvl="0" w:tplc="E7B8312C">
      <w:start w:val="3"/>
      <w:numFmt w:val="decimal"/>
      <w:lvlText w:val="%1、"/>
      <w:lvlJc w:val="left"/>
      <w:pPr>
        <w:ind w:left="117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4">
    <w:nsid w:val="4FCE51F0"/>
    <w:multiLevelType w:val="hybridMultilevel"/>
    <w:tmpl w:val="E1400E92"/>
    <w:lvl w:ilvl="0" w:tplc="A3E88E76">
      <w:start w:val="1"/>
      <w:numFmt w:val="decimal"/>
      <w:lvlText w:val="%1、"/>
      <w:lvlJc w:val="left"/>
      <w:pPr>
        <w:ind w:left="120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A2C7ABD"/>
    <w:multiLevelType w:val="hybridMultilevel"/>
    <w:tmpl w:val="BED23276"/>
    <w:lvl w:ilvl="0" w:tplc="DE226E08">
      <w:start w:val="1"/>
      <w:numFmt w:val="decimal"/>
      <w:lvlText w:val="%1、"/>
      <w:lvlJc w:val="left"/>
      <w:pPr>
        <w:ind w:left="1170" w:hanging="360"/>
      </w:pPr>
      <w:rPr>
        <w:rFonts w:asci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71052"/>
    <w:rsid w:val="00086F9C"/>
    <w:rsid w:val="001B1106"/>
    <w:rsid w:val="00284327"/>
    <w:rsid w:val="002D178E"/>
    <w:rsid w:val="002F1417"/>
    <w:rsid w:val="00315C31"/>
    <w:rsid w:val="00324F30"/>
    <w:rsid w:val="005E6133"/>
    <w:rsid w:val="006450C6"/>
    <w:rsid w:val="00674C2F"/>
    <w:rsid w:val="00690E0E"/>
    <w:rsid w:val="006D5FAD"/>
    <w:rsid w:val="007E33CC"/>
    <w:rsid w:val="00803991"/>
    <w:rsid w:val="008457A1"/>
    <w:rsid w:val="008B0ACF"/>
    <w:rsid w:val="00A115CF"/>
    <w:rsid w:val="00AD0F2D"/>
    <w:rsid w:val="00B96BC6"/>
    <w:rsid w:val="00C42E76"/>
    <w:rsid w:val="00D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106"/>
    <w:rPr>
      <w:sz w:val="18"/>
      <w:szCs w:val="18"/>
    </w:rPr>
  </w:style>
  <w:style w:type="paragraph" w:customStyle="1" w:styleId="Default">
    <w:name w:val="Default"/>
    <w:rsid w:val="00315C3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645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D5F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5FA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106"/>
    <w:rPr>
      <w:sz w:val="18"/>
      <w:szCs w:val="18"/>
    </w:rPr>
  </w:style>
  <w:style w:type="paragraph" w:customStyle="1" w:styleId="Default">
    <w:name w:val="Default"/>
    <w:rsid w:val="00315C3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645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D5F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5FA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12</cp:revision>
  <dcterms:created xsi:type="dcterms:W3CDTF">2017-04-19T04:46:00Z</dcterms:created>
  <dcterms:modified xsi:type="dcterms:W3CDTF">2017-05-09T01:22:00Z</dcterms:modified>
</cp:coreProperties>
</file>